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395"/>
      </w:tblGrid>
      <w:tr w:rsidR="000855FF" w:rsidTr="004609C1">
        <w:tc>
          <w:tcPr>
            <w:tcW w:w="4395" w:type="dxa"/>
          </w:tcPr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55FF" w:rsidRDefault="000855FF" w:rsidP="000855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0855FF" w:rsidRDefault="000855FF" w:rsidP="000855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городского округа  Кинель</w:t>
            </w: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55FF" w:rsidRDefault="000855FF" w:rsidP="000855FF">
            <w:pPr>
              <w:keepNext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0855FF" w:rsidRDefault="000855FF" w:rsidP="00085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A76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12.09.2016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761E7">
              <w:rPr>
                <w:rFonts w:ascii="Times New Roman" w:eastAsia="Times New Roman" w:hAnsi="Times New Roman" w:cs="Times New Roman"/>
                <w:sz w:val="28"/>
                <w:szCs w:val="28"/>
              </w:rPr>
              <w:t>2845</w:t>
            </w: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0855FF" w:rsidRP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5FF" w:rsidTr="004609C1">
        <w:trPr>
          <w:trHeight w:val="600"/>
        </w:trPr>
        <w:tc>
          <w:tcPr>
            <w:tcW w:w="4395" w:type="dxa"/>
            <w:hideMark/>
          </w:tcPr>
          <w:p w:rsidR="000855FF" w:rsidRDefault="000855FF" w:rsidP="000855F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предоставления  единовременного    пособия на обустройство лицам с высшим медицинским образованием, завершившим профессиональное обучение в интернатуре или ординатуре  </w:t>
            </w:r>
            <w:bookmarkEnd w:id="0"/>
          </w:p>
        </w:tc>
        <w:tc>
          <w:tcPr>
            <w:tcW w:w="4395" w:type="dxa"/>
          </w:tcPr>
          <w:p w:rsidR="000855FF" w:rsidRDefault="000855FF" w:rsidP="000855F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55FF" w:rsidRDefault="000855FF" w:rsidP="00162AF2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Pr="00B2437D" w:rsidRDefault="00237B6D" w:rsidP="00162AF2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Во исполнение  муниципальной программы  городского округа Кинель Самарской области «Создание условий  для оказания медицинской помощи населению городского округа Кинель на 2016-2018годы»</w:t>
      </w:r>
      <w:r w:rsidR="00162AF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городского округа Кинель Самарской области от 31.03.2016года №1266 (с изменениями от </w:t>
      </w:r>
      <w:r w:rsidR="003D4FEA">
        <w:rPr>
          <w:rStyle w:val="a5"/>
          <w:rFonts w:ascii="Times New Roman" w:hAnsi="Times New Roman" w:cs="Times New Roman"/>
          <w:b w:val="0"/>
          <w:sz w:val="28"/>
          <w:szCs w:val="28"/>
        </w:rPr>
        <w:t>17.05.2016года),</w:t>
      </w:r>
    </w:p>
    <w:p w:rsidR="00B2437D" w:rsidRDefault="00B2437D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B2437D" w:rsidRPr="00B2437D" w:rsidRDefault="00B2437D" w:rsidP="00B2437D">
      <w:pPr>
        <w:tabs>
          <w:tab w:val="left" w:pos="316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ab/>
      </w:r>
      <w:r w:rsidRPr="00B2437D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B2437D" w:rsidRPr="00B2437D" w:rsidRDefault="00B2437D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Pr="00B2437D" w:rsidRDefault="00B2437D" w:rsidP="006832A7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1.Утвердить 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 единовременного    пособия на обустройство лицам с высшим медицинским образованием, завершившим профессиональное обучение в интернатуре или ординатуре</w:t>
      </w:r>
      <w:r w:rsidR="009D7AB7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37D" w:rsidRPr="009D7AB7" w:rsidRDefault="009D7AB7" w:rsidP="006832A7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2.Официально опубликовать на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стоящее постановление в газетах «Кинельская жизнь» или «Неделя Кинеля».</w:t>
      </w:r>
    </w:p>
    <w:p w:rsidR="00B2437D" w:rsidRPr="009D7AB7" w:rsidRDefault="009D7AB7" w:rsidP="006832A7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3.Настоящее постановление вступает в силу на следующий день после дня его официального опубликования.</w:t>
      </w:r>
    </w:p>
    <w:p w:rsidR="00B2437D" w:rsidRPr="009D7AB7" w:rsidRDefault="009D7AB7" w:rsidP="006832A7">
      <w:pPr>
        <w:tabs>
          <w:tab w:val="left" w:pos="7110"/>
          <w:tab w:val="right" w:pos="9355"/>
        </w:tabs>
        <w:spacing w:line="276" w:lineRule="auto"/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4.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Первого заместителя Главы городского округа (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А.А.Прокудина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).</w:t>
      </w:r>
    </w:p>
    <w:p w:rsidR="00B2437D" w:rsidRDefault="00B2437D" w:rsidP="006832A7">
      <w:pPr>
        <w:tabs>
          <w:tab w:val="left" w:pos="7110"/>
          <w:tab w:val="right" w:pos="9355"/>
        </w:tabs>
        <w:spacing w:line="276" w:lineRule="auto"/>
        <w:ind w:firstLine="698"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B2437D" w:rsidRDefault="00B2437D" w:rsidP="006832A7">
      <w:pPr>
        <w:tabs>
          <w:tab w:val="left" w:pos="7110"/>
          <w:tab w:val="right" w:pos="9355"/>
        </w:tabs>
        <w:spacing w:line="276" w:lineRule="auto"/>
        <w:ind w:firstLine="698"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B2437D" w:rsidRPr="009D7AB7" w:rsidRDefault="009D7AB7" w:rsidP="009D7AB7">
      <w:pPr>
        <w:tabs>
          <w:tab w:val="left" w:pos="7110"/>
        </w:tabs>
        <w:ind w:firstLine="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Глава городского округа</w:t>
      </w: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spellStart"/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В.А.Чихирев</w:t>
      </w:r>
      <w:proofErr w:type="spellEnd"/>
    </w:p>
    <w:p w:rsidR="00B2437D" w:rsidRPr="009D7AB7" w:rsidRDefault="00B2437D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Pr="009D7AB7" w:rsidRDefault="00B2437D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Pr="009D7AB7" w:rsidRDefault="009D7AB7" w:rsidP="009D7AB7">
      <w:pPr>
        <w:tabs>
          <w:tab w:val="left" w:pos="7110"/>
          <w:tab w:val="right" w:pos="9355"/>
        </w:tabs>
        <w:ind w:firstLine="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Прокудин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855F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21760</w:t>
      </w:r>
    </w:p>
    <w:p w:rsidR="00B2437D" w:rsidRDefault="00AE6F91" w:rsidP="003D4FEA">
      <w:pPr>
        <w:tabs>
          <w:tab w:val="left" w:pos="7110"/>
          <w:tab w:val="right" w:pos="9355"/>
        </w:tabs>
        <w:ind w:firstLine="0"/>
        <w:jc w:val="left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Москал</w:t>
      </w:r>
      <w:r w:rsidR="009D7AB7"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енко </w:t>
      </w:r>
      <w:r w:rsidR="009D7A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21698</w:t>
      </w:r>
    </w:p>
    <w:p w:rsidR="000B2D38" w:rsidRPr="00B00E59" w:rsidRDefault="00B00E59" w:rsidP="00B00E59">
      <w:pPr>
        <w:tabs>
          <w:tab w:val="left" w:pos="7110"/>
          <w:tab w:val="right" w:pos="9355"/>
        </w:tabs>
        <w:ind w:firstLine="698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B2437D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="00B2437D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="00237B6D">
        <w:rPr>
          <w:rStyle w:val="a5"/>
          <w:rFonts w:ascii="Times New Roman" w:hAnsi="Times New Roman" w:cs="Times New Roman"/>
          <w:sz w:val="28"/>
          <w:szCs w:val="28"/>
        </w:rPr>
        <w:t xml:space="preserve">      </w:t>
      </w:r>
      <w:r w:rsidR="00B243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B2D38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B2D38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AF610F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постановлению  администраци</w:t>
      </w:r>
      <w:r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</w:p>
    <w:p w:rsidR="00B00E59" w:rsidRDefault="00B00E59" w:rsidP="00B00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437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0B2D3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B243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B00E59" w:rsidRPr="00B00E59" w:rsidRDefault="00B00E59" w:rsidP="00B00E59">
      <w:pPr>
        <w:pStyle w:val="1"/>
        <w:tabs>
          <w:tab w:val="left" w:pos="5925"/>
        </w:tabs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B00E59">
        <w:rPr>
          <w:rFonts w:ascii="Times New Roman" w:eastAsiaTheme="minorEastAsia" w:hAnsi="Times New Roman" w:cs="Times New Roman"/>
          <w:b w:val="0"/>
          <w:sz w:val="28"/>
          <w:szCs w:val="28"/>
        </w:rPr>
        <w:t>от_____________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B00E59">
        <w:rPr>
          <w:rFonts w:ascii="Times New Roman" w:eastAsiaTheme="minorEastAsia" w:hAnsi="Times New Roman" w:cs="Times New Roman"/>
          <w:b w:val="0"/>
          <w:sz w:val="28"/>
          <w:szCs w:val="28"/>
        </w:rPr>
        <w:t>№______</w:t>
      </w:r>
    </w:p>
    <w:p w:rsidR="00B00E59" w:rsidRDefault="00B00E59" w:rsidP="000B2D38">
      <w:pPr>
        <w:pStyle w:val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="000B2D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B2D38" w:rsidRPr="00AF610F" w:rsidRDefault="000B2D38" w:rsidP="00237B6D">
      <w:pPr>
        <w:pStyle w:val="1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AF610F">
        <w:rPr>
          <w:rFonts w:ascii="Times New Roman" w:eastAsiaTheme="minorEastAsia" w:hAnsi="Times New Roman" w:cs="Times New Roman"/>
          <w:b w:val="0"/>
          <w:sz w:val="28"/>
          <w:szCs w:val="28"/>
        </w:rPr>
        <w:t>Порядок</w:t>
      </w:r>
      <w:r w:rsidRPr="00AF610F">
        <w:rPr>
          <w:rFonts w:ascii="Times New Roman" w:eastAsiaTheme="minorEastAsia" w:hAnsi="Times New Roman" w:cs="Times New Roman"/>
          <w:b w:val="0"/>
          <w:sz w:val="28"/>
          <w:szCs w:val="28"/>
        </w:rPr>
        <w:br/>
        <w:t>предоставления единовременного пособия на обустройство лицам с высшим медицинским  образованием, завершившим профессиональное обучение в интернатуре или ординатуре</w:t>
      </w:r>
      <w:r w:rsidR="00237B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(далее - Порядок)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" w:name="sub_60201"/>
      <w:r w:rsidRPr="000B2D38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предоставления единовременного пособия на обустройство лицам с высшим меди</w:t>
      </w:r>
      <w:r>
        <w:rPr>
          <w:rFonts w:ascii="Times New Roman" w:hAnsi="Times New Roman" w:cs="Times New Roman"/>
          <w:sz w:val="28"/>
          <w:szCs w:val="28"/>
        </w:rPr>
        <w:t xml:space="preserve">цинским </w:t>
      </w:r>
      <w:r w:rsidRPr="000B2D38">
        <w:rPr>
          <w:rFonts w:ascii="Times New Roman" w:hAnsi="Times New Roman" w:cs="Times New Roman"/>
          <w:sz w:val="28"/>
          <w:szCs w:val="28"/>
        </w:rPr>
        <w:t xml:space="preserve">образованием, завершившим профессиональное обучение в </w:t>
      </w:r>
      <w:r>
        <w:rPr>
          <w:rFonts w:ascii="Times New Roman" w:hAnsi="Times New Roman" w:cs="Times New Roman"/>
          <w:sz w:val="28"/>
          <w:szCs w:val="28"/>
        </w:rPr>
        <w:t>интернатуре или ординатуре</w:t>
      </w:r>
      <w:r w:rsidRPr="000B2D38">
        <w:rPr>
          <w:rFonts w:ascii="Times New Roman" w:hAnsi="Times New Roman" w:cs="Times New Roman"/>
          <w:sz w:val="28"/>
          <w:szCs w:val="28"/>
        </w:rPr>
        <w:t xml:space="preserve"> (далее - пособие).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2" w:name="sub_60202"/>
      <w:bookmarkEnd w:id="1"/>
      <w:r w:rsidRPr="000B2D38">
        <w:rPr>
          <w:rFonts w:ascii="Times New Roman" w:hAnsi="Times New Roman" w:cs="Times New Roman"/>
          <w:sz w:val="28"/>
          <w:szCs w:val="28"/>
        </w:rPr>
        <w:t xml:space="preserve">2. Предоставление пособия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Кинель </w:t>
      </w:r>
      <w:r w:rsidRPr="000B2D38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ой области (далее - администрация) за счет средств городского бюджет</w:t>
      </w:r>
      <w:r w:rsidR="00A41D17">
        <w:rPr>
          <w:rFonts w:ascii="Times New Roman" w:hAnsi="Times New Roman" w:cs="Times New Roman"/>
          <w:sz w:val="28"/>
          <w:szCs w:val="28"/>
        </w:rPr>
        <w:t>а в размере 400 000 (четыреста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BB6AF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2D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bookmarkEnd w:id="2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3. Получателями пособия являются: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3" w:name="sub_602032"/>
      <w:proofErr w:type="gramStart"/>
      <w:r>
        <w:rPr>
          <w:rFonts w:ascii="Times New Roman" w:hAnsi="Times New Roman" w:cs="Times New Roman"/>
          <w:sz w:val="28"/>
          <w:szCs w:val="28"/>
        </w:rPr>
        <w:t>лица с высшим медицинским</w:t>
      </w:r>
      <w:r w:rsidR="00237B6D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Pr="000B2D38">
        <w:rPr>
          <w:rFonts w:ascii="Times New Roman" w:hAnsi="Times New Roman" w:cs="Times New Roman"/>
          <w:sz w:val="28"/>
          <w:szCs w:val="28"/>
        </w:rPr>
        <w:t>, завершившие в текущем году профессиональное обучение в интернатуре или</w:t>
      </w:r>
      <w:r>
        <w:rPr>
          <w:rFonts w:ascii="Times New Roman" w:hAnsi="Times New Roman" w:cs="Times New Roman"/>
          <w:sz w:val="28"/>
          <w:szCs w:val="28"/>
        </w:rPr>
        <w:t xml:space="preserve"> ординатуре</w:t>
      </w:r>
      <w:r w:rsidRPr="000B2D38">
        <w:rPr>
          <w:rFonts w:ascii="Times New Roman" w:hAnsi="Times New Roman" w:cs="Times New Roman"/>
          <w:sz w:val="28"/>
          <w:szCs w:val="28"/>
        </w:rPr>
        <w:t>, заключившие трудовой договор по наиболее востребованно</w:t>
      </w:r>
      <w:r>
        <w:rPr>
          <w:rFonts w:ascii="Times New Roman" w:hAnsi="Times New Roman" w:cs="Times New Roman"/>
          <w:sz w:val="28"/>
          <w:szCs w:val="28"/>
        </w:rPr>
        <w:t xml:space="preserve">й медицинской 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специальности с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0B2D38">
        <w:rPr>
          <w:rFonts w:ascii="Times New Roman" w:hAnsi="Times New Roman" w:cs="Times New Roman"/>
          <w:sz w:val="28"/>
          <w:szCs w:val="28"/>
        </w:rPr>
        <w:t>учреждением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«Кинельская центральная больница города и района»</w:t>
      </w:r>
      <w:r w:rsidRPr="000B2D38">
        <w:rPr>
          <w:rFonts w:ascii="Times New Roman" w:hAnsi="Times New Roman" w:cs="Times New Roman"/>
          <w:sz w:val="28"/>
          <w:szCs w:val="28"/>
        </w:rPr>
        <w:t xml:space="preserve"> (далее - учреждение) и трехсторонний договор с учреждением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 xml:space="preserve"> (далее - получатели);</w:t>
      </w:r>
      <w:proofErr w:type="gramEnd"/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4" w:name="sub_60204"/>
      <w:bookmarkEnd w:id="3"/>
      <w:r w:rsidRPr="000B2D38">
        <w:rPr>
          <w:rFonts w:ascii="Times New Roman" w:hAnsi="Times New Roman" w:cs="Times New Roman"/>
          <w:sz w:val="28"/>
          <w:szCs w:val="28"/>
        </w:rPr>
        <w:t>4. Перечень наиболее востребованны</w:t>
      </w:r>
      <w:r w:rsidR="006B0A98">
        <w:rPr>
          <w:rFonts w:ascii="Times New Roman" w:hAnsi="Times New Roman" w:cs="Times New Roman"/>
          <w:sz w:val="28"/>
          <w:szCs w:val="28"/>
        </w:rPr>
        <w:t xml:space="preserve">х медицинских 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специальностей ежегодно утверждается </w:t>
      </w:r>
      <w:r w:rsidR="006B0A98">
        <w:rPr>
          <w:rFonts w:ascii="Times New Roman" w:hAnsi="Times New Roman" w:cs="Times New Roman"/>
          <w:sz w:val="28"/>
          <w:szCs w:val="28"/>
        </w:rPr>
        <w:t>приказом главного врача</w:t>
      </w:r>
      <w:r w:rsidR="00B8607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B86078"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B86078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B86078" w:rsidRPr="000B2D38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B86078">
        <w:rPr>
          <w:rFonts w:ascii="Times New Roman" w:hAnsi="Times New Roman" w:cs="Times New Roman"/>
          <w:sz w:val="28"/>
          <w:szCs w:val="28"/>
        </w:rPr>
        <w:t xml:space="preserve"> «Кинельская центральная больница города и района»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5" w:name="sub_60205"/>
      <w:bookmarkEnd w:id="4"/>
      <w:r w:rsidRPr="000B2D38">
        <w:rPr>
          <w:rFonts w:ascii="Times New Roman" w:hAnsi="Times New Roman" w:cs="Times New Roman"/>
          <w:sz w:val="28"/>
          <w:szCs w:val="28"/>
        </w:rPr>
        <w:t>5. Пособие предоставляется получателю при соблюдении следующих условий:</w:t>
      </w:r>
    </w:p>
    <w:bookmarkEnd w:id="5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наличие заявления на имя </w:t>
      </w:r>
      <w:r w:rsidR="00237B6D">
        <w:rPr>
          <w:rFonts w:ascii="Times New Roman" w:hAnsi="Times New Roman" w:cs="Times New Roman"/>
          <w:sz w:val="28"/>
          <w:szCs w:val="28"/>
        </w:rPr>
        <w:t>Г</w:t>
      </w:r>
      <w:r w:rsidR="00B86078">
        <w:rPr>
          <w:rFonts w:ascii="Times New Roman" w:hAnsi="Times New Roman" w:cs="Times New Roman"/>
          <w:sz w:val="28"/>
          <w:szCs w:val="28"/>
        </w:rPr>
        <w:t>лавы городского округа Кинель Самарской о</w:t>
      </w:r>
      <w:r w:rsidR="00237B6D">
        <w:rPr>
          <w:rFonts w:ascii="Times New Roman" w:hAnsi="Times New Roman" w:cs="Times New Roman"/>
          <w:sz w:val="28"/>
          <w:szCs w:val="28"/>
        </w:rPr>
        <w:t>бласти (далее – Г</w:t>
      </w:r>
      <w:r w:rsidR="00B86078">
        <w:rPr>
          <w:rFonts w:ascii="Times New Roman" w:hAnsi="Times New Roman" w:cs="Times New Roman"/>
          <w:sz w:val="28"/>
          <w:szCs w:val="28"/>
        </w:rPr>
        <w:t>лава городского округа</w:t>
      </w:r>
      <w:r w:rsidRPr="000B2D38">
        <w:rPr>
          <w:rFonts w:ascii="Times New Roman" w:hAnsi="Times New Roman" w:cs="Times New Roman"/>
          <w:sz w:val="28"/>
          <w:szCs w:val="28"/>
        </w:rPr>
        <w:t>) о выплате пособия;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6" w:name="sub_602053"/>
      <w:r w:rsidRPr="000B2D38">
        <w:rPr>
          <w:rFonts w:ascii="Times New Roman" w:hAnsi="Times New Roman" w:cs="Times New Roman"/>
          <w:sz w:val="28"/>
          <w:szCs w:val="28"/>
        </w:rPr>
        <w:t>наличие диплома о высшем меди</w:t>
      </w:r>
      <w:r w:rsidR="00BB6AFE">
        <w:rPr>
          <w:rFonts w:ascii="Times New Roman" w:hAnsi="Times New Roman" w:cs="Times New Roman"/>
          <w:sz w:val="28"/>
          <w:szCs w:val="28"/>
        </w:rPr>
        <w:t xml:space="preserve">цинском </w:t>
      </w:r>
      <w:r w:rsidRPr="000B2D38">
        <w:rPr>
          <w:rFonts w:ascii="Times New Roman" w:hAnsi="Times New Roman" w:cs="Times New Roman"/>
          <w:sz w:val="28"/>
          <w:szCs w:val="28"/>
        </w:rPr>
        <w:t xml:space="preserve"> обр</w:t>
      </w:r>
      <w:r w:rsidR="00B86078">
        <w:rPr>
          <w:rFonts w:ascii="Times New Roman" w:hAnsi="Times New Roman" w:cs="Times New Roman"/>
          <w:sz w:val="28"/>
          <w:szCs w:val="28"/>
        </w:rPr>
        <w:t>азовании</w:t>
      </w:r>
      <w:r w:rsidRPr="000B2D38">
        <w:rPr>
          <w:rFonts w:ascii="Times New Roman" w:hAnsi="Times New Roman" w:cs="Times New Roman"/>
          <w:sz w:val="28"/>
          <w:szCs w:val="28"/>
        </w:rPr>
        <w:t>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7" w:name="sub_602054"/>
      <w:bookmarkEnd w:id="6"/>
      <w:r w:rsidRPr="000B2D38">
        <w:rPr>
          <w:rFonts w:ascii="Times New Roman" w:hAnsi="Times New Roman" w:cs="Times New Roman"/>
          <w:sz w:val="28"/>
          <w:szCs w:val="28"/>
        </w:rPr>
        <w:t>наличие диплома о послевузовском профессиональном образовании или иного документа об окончании интернатуры или ординатуры в соответствии с де</w:t>
      </w:r>
      <w:r w:rsidR="00B86078">
        <w:rPr>
          <w:rFonts w:ascii="Times New Roman" w:hAnsi="Times New Roman" w:cs="Times New Roman"/>
          <w:sz w:val="28"/>
          <w:szCs w:val="28"/>
        </w:rPr>
        <w:t>йствующим законодательством</w:t>
      </w:r>
      <w:r w:rsidRPr="000B2D38"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наличие сертификата специалиста по соответствующей специальности;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заключение трудового договора по наиболее востребованно</w:t>
      </w:r>
      <w:r w:rsidR="00B86078">
        <w:rPr>
          <w:rFonts w:ascii="Times New Roman" w:hAnsi="Times New Roman" w:cs="Times New Roman"/>
          <w:sz w:val="28"/>
          <w:szCs w:val="28"/>
        </w:rPr>
        <w:t xml:space="preserve">й медицинской 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специальности с учреждением;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заключение трехстороннего договора между учрежден</w:t>
      </w:r>
      <w:r w:rsidR="00B86078">
        <w:rPr>
          <w:rFonts w:ascii="Times New Roman" w:hAnsi="Times New Roman" w:cs="Times New Roman"/>
          <w:sz w:val="28"/>
          <w:szCs w:val="28"/>
        </w:rPr>
        <w:t xml:space="preserve">ием, получателем </w:t>
      </w:r>
      <w:r w:rsidR="00237B6D">
        <w:rPr>
          <w:rFonts w:ascii="Times New Roman" w:hAnsi="Times New Roman" w:cs="Times New Roman"/>
          <w:sz w:val="28"/>
          <w:szCs w:val="28"/>
        </w:rPr>
        <w:t>и Г</w:t>
      </w:r>
      <w:r w:rsidR="00B86078">
        <w:rPr>
          <w:rFonts w:ascii="Times New Roman" w:hAnsi="Times New Roman" w:cs="Times New Roman"/>
          <w:sz w:val="28"/>
          <w:szCs w:val="28"/>
        </w:rPr>
        <w:t>лавой городского округа</w:t>
      </w:r>
      <w:r w:rsidRPr="000B2D38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8" w:name="sub_60206"/>
      <w:r w:rsidRPr="000B2D38">
        <w:rPr>
          <w:rFonts w:ascii="Times New Roman" w:hAnsi="Times New Roman" w:cs="Times New Roman"/>
          <w:sz w:val="28"/>
          <w:szCs w:val="28"/>
        </w:rPr>
        <w:lastRenderedPageBreak/>
        <w:t>6. Для заключения договора получатель представляет сотруднику учреждения, ответственному за кадровое делопроизводство в учреждении (далее - сотрудник), следующие документы:</w:t>
      </w:r>
    </w:p>
    <w:bookmarkEnd w:id="8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заявление о</w:t>
      </w:r>
      <w:r w:rsidR="00B86078">
        <w:rPr>
          <w:rFonts w:ascii="Times New Roman" w:hAnsi="Times New Roman" w:cs="Times New Roman"/>
          <w:sz w:val="28"/>
          <w:szCs w:val="28"/>
        </w:rPr>
        <w:t xml:space="preserve"> выплате пособия на имя </w:t>
      </w:r>
      <w:r w:rsidR="00237B6D">
        <w:rPr>
          <w:rFonts w:ascii="Times New Roman" w:hAnsi="Times New Roman" w:cs="Times New Roman"/>
          <w:sz w:val="28"/>
          <w:szCs w:val="28"/>
        </w:rPr>
        <w:t>Г</w:t>
      </w:r>
      <w:r w:rsidR="00B86078">
        <w:rPr>
          <w:rFonts w:ascii="Times New Roman" w:hAnsi="Times New Roman" w:cs="Times New Roman"/>
          <w:sz w:val="28"/>
          <w:szCs w:val="28"/>
        </w:rPr>
        <w:t>лавы городского округа</w:t>
      </w:r>
      <w:r w:rsidRPr="000B2D38">
        <w:rPr>
          <w:rFonts w:ascii="Times New Roman" w:hAnsi="Times New Roman" w:cs="Times New Roman"/>
          <w:sz w:val="28"/>
          <w:szCs w:val="28"/>
        </w:rPr>
        <w:t>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0B2D38" w:rsidRPr="000B2D38" w:rsidRDefault="000B2D38" w:rsidP="00B8607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реквизиты лицевого счета, открытого получателем в кредитной организации.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7. Сотрудник в течение трех рабочих дней </w:t>
      </w:r>
      <w:proofErr w:type="gramStart"/>
      <w:r w:rsidRPr="000B2D3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B2D38">
        <w:rPr>
          <w:rFonts w:ascii="Times New Roman" w:hAnsi="Times New Roman" w:cs="Times New Roman"/>
          <w:sz w:val="28"/>
          <w:szCs w:val="28"/>
        </w:rPr>
        <w:t xml:space="preserve"> заявления о выплате пособия, формиру</w:t>
      </w:r>
      <w:r w:rsidR="00B86078">
        <w:rPr>
          <w:rFonts w:ascii="Times New Roman" w:hAnsi="Times New Roman" w:cs="Times New Roman"/>
          <w:sz w:val="28"/>
          <w:szCs w:val="28"/>
        </w:rPr>
        <w:t>ет и представляет в администрацию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9" w:name="sub_602072"/>
      <w:r w:rsidRPr="000B2D38">
        <w:rPr>
          <w:rFonts w:ascii="Times New Roman" w:hAnsi="Times New Roman" w:cs="Times New Roman"/>
          <w:sz w:val="28"/>
          <w:szCs w:val="28"/>
        </w:rPr>
        <w:t xml:space="preserve">документы, указанные в абзаце втором, третьем и четвертом </w:t>
      </w:r>
      <w:r w:rsidR="00A41D17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Pr="000B2D3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bookmarkEnd w:id="9"/>
    <w:p w:rsidR="000B2D38" w:rsidRPr="000B2D38" w:rsidRDefault="00B86078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диплома о высшем образовании,</w:t>
      </w:r>
      <w:r w:rsidR="00BB6AFE">
        <w:rPr>
          <w:rFonts w:ascii="Times New Roman" w:hAnsi="Times New Roman" w:cs="Times New Roman"/>
          <w:sz w:val="28"/>
          <w:szCs w:val="28"/>
        </w:rPr>
        <w:t xml:space="preserve"> </w:t>
      </w:r>
      <w:r w:rsidR="000B2D38" w:rsidRPr="000B2D38">
        <w:rPr>
          <w:rFonts w:ascii="Times New Roman" w:hAnsi="Times New Roman" w:cs="Times New Roman"/>
          <w:sz w:val="28"/>
          <w:szCs w:val="28"/>
        </w:rPr>
        <w:t>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0" w:name="sub_602074"/>
      <w:r w:rsidRPr="000B2D38">
        <w:rPr>
          <w:rFonts w:ascii="Times New Roman" w:hAnsi="Times New Roman" w:cs="Times New Roman"/>
          <w:sz w:val="28"/>
          <w:szCs w:val="28"/>
        </w:rPr>
        <w:t>копию диплома о послевузовском профессиональном образовании или иного документа об окончании интернатуры или ординатуры в соответствии с действующим</w:t>
      </w:r>
      <w:r w:rsidR="00BB6AF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0B2D38">
        <w:rPr>
          <w:rFonts w:ascii="Times New Roman" w:hAnsi="Times New Roman" w:cs="Times New Roman"/>
          <w:sz w:val="28"/>
          <w:szCs w:val="28"/>
        </w:rPr>
        <w:t>, заверенную кадровым подразделением учреждения;</w:t>
      </w:r>
    </w:p>
    <w:bookmarkEnd w:id="10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сертификата специалиста по соответствующей специальности, 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паспорта, 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1" w:name="sub_602077"/>
      <w:r w:rsidRPr="000B2D38">
        <w:rPr>
          <w:rFonts w:ascii="Times New Roman" w:hAnsi="Times New Roman" w:cs="Times New Roman"/>
          <w:sz w:val="28"/>
          <w:szCs w:val="28"/>
        </w:rPr>
        <w:t>копию трудового договора, заверенную кадровым подразделением учреждения;</w:t>
      </w:r>
      <w:bookmarkEnd w:id="11"/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трудовой книжки, 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и присвоении идентификационного номера налогоплательщика (ИНН), 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(СНИЛС), заверенную кадровым подразделением учреждения.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2" w:name="sub_60208"/>
      <w:r w:rsidRPr="000B2D38">
        <w:rPr>
          <w:rFonts w:ascii="Times New Roman" w:hAnsi="Times New Roman" w:cs="Times New Roman"/>
          <w:sz w:val="28"/>
          <w:szCs w:val="28"/>
        </w:rPr>
        <w:t xml:space="preserve">8. Документы, указанные в </w:t>
      </w:r>
      <w:r w:rsidR="004706AE">
        <w:rPr>
          <w:rFonts w:ascii="Times New Roman" w:hAnsi="Times New Roman" w:cs="Times New Roman"/>
          <w:sz w:val="28"/>
          <w:szCs w:val="28"/>
        </w:rPr>
        <w:t>пункте 7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</w:t>
      </w:r>
      <w:r w:rsidR="00B86078">
        <w:rPr>
          <w:rFonts w:ascii="Times New Roman" w:hAnsi="Times New Roman" w:cs="Times New Roman"/>
          <w:sz w:val="28"/>
          <w:szCs w:val="28"/>
        </w:rPr>
        <w:t>яются сотрудником в администрацию</w:t>
      </w:r>
      <w:r w:rsidRPr="000B2D38">
        <w:rPr>
          <w:rFonts w:ascii="Times New Roman" w:hAnsi="Times New Roman" w:cs="Times New Roman"/>
          <w:sz w:val="28"/>
          <w:szCs w:val="28"/>
        </w:rPr>
        <w:t xml:space="preserve">, в приемные </w:t>
      </w:r>
      <w:r w:rsidR="00B86078">
        <w:rPr>
          <w:rFonts w:ascii="Times New Roman" w:hAnsi="Times New Roman" w:cs="Times New Roman"/>
          <w:sz w:val="28"/>
          <w:szCs w:val="28"/>
        </w:rPr>
        <w:t>дни, установленные 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3" w:name="sub_60209"/>
      <w:bookmarkEnd w:id="12"/>
      <w:r w:rsidRPr="000B2D38">
        <w:rPr>
          <w:rFonts w:ascii="Times New Roman" w:hAnsi="Times New Roman" w:cs="Times New Roman"/>
          <w:sz w:val="28"/>
          <w:szCs w:val="28"/>
        </w:rPr>
        <w:t xml:space="preserve">9. Договор с получателем заключается на основании документов, указанных в </w:t>
      </w:r>
      <w:r w:rsidR="004706AE">
        <w:rPr>
          <w:rFonts w:ascii="Times New Roman" w:hAnsi="Times New Roman" w:cs="Times New Roman"/>
          <w:sz w:val="28"/>
          <w:szCs w:val="28"/>
        </w:rPr>
        <w:t>пункте 7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заключенного трудового договора по наиболее востребованной медицинской  специальности.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4" w:name="sub_60210"/>
      <w:bookmarkEnd w:id="13"/>
      <w:r w:rsidRPr="000B2D38">
        <w:rPr>
          <w:rFonts w:ascii="Times New Roman" w:hAnsi="Times New Roman" w:cs="Times New Roman"/>
          <w:sz w:val="28"/>
          <w:szCs w:val="28"/>
        </w:rPr>
        <w:t>10. Обязательными условиями договора являются: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5" w:name="sub_602101"/>
      <w:bookmarkEnd w:id="14"/>
      <w:r w:rsidRPr="000B2D38">
        <w:rPr>
          <w:rFonts w:ascii="Times New Roman" w:hAnsi="Times New Roman" w:cs="Times New Roman"/>
          <w:sz w:val="28"/>
          <w:szCs w:val="28"/>
        </w:rPr>
        <w:t>обязательство получателя отработать в учреждении по м</w:t>
      </w:r>
      <w:r w:rsidR="00B86078">
        <w:rPr>
          <w:rFonts w:ascii="Times New Roman" w:hAnsi="Times New Roman" w:cs="Times New Roman"/>
          <w:sz w:val="28"/>
          <w:szCs w:val="28"/>
        </w:rPr>
        <w:t>едицинской специальности не менее пяти</w:t>
      </w:r>
      <w:r w:rsidRPr="000B2D38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Start"/>
      <w:r w:rsidRPr="000B2D38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B2D38">
        <w:rPr>
          <w:rFonts w:ascii="Times New Roman" w:hAnsi="Times New Roman" w:cs="Times New Roman"/>
          <w:sz w:val="28"/>
          <w:szCs w:val="28"/>
        </w:rPr>
        <w:t xml:space="preserve"> трудового договора;</w:t>
      </w:r>
    </w:p>
    <w:bookmarkEnd w:id="15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обязательство получателя возвратить выплаченную сумму в случае прекращения трудового договора до истечения </w:t>
      </w:r>
      <w:r w:rsidR="00B86078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0B2D38">
        <w:rPr>
          <w:rFonts w:ascii="Times New Roman" w:hAnsi="Times New Roman" w:cs="Times New Roman"/>
          <w:sz w:val="28"/>
          <w:szCs w:val="28"/>
        </w:rPr>
        <w:t>лет;</w:t>
      </w:r>
    </w:p>
    <w:p w:rsidR="000B2D38" w:rsidRPr="000B2D38" w:rsidRDefault="00AF610F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администрации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предоставить получателю пособие в течение 40 календарных дней начиная </w:t>
      </w:r>
      <w:proofErr w:type="gramStart"/>
      <w:r w:rsidR="000B2D38" w:rsidRPr="000B2D38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обязательство учрежден</w:t>
      </w:r>
      <w:r w:rsidR="00AF610F">
        <w:rPr>
          <w:rFonts w:ascii="Times New Roman" w:hAnsi="Times New Roman" w:cs="Times New Roman"/>
          <w:sz w:val="28"/>
          <w:szCs w:val="28"/>
        </w:rPr>
        <w:t>ия о предоставлении администрации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Pr="000B2D38">
        <w:rPr>
          <w:rFonts w:ascii="Times New Roman" w:hAnsi="Times New Roman" w:cs="Times New Roman"/>
          <w:sz w:val="28"/>
          <w:szCs w:val="28"/>
        </w:rPr>
        <w:lastRenderedPageBreak/>
        <w:t>информации об исполнении получателем обязательств по договору.</w:t>
      </w:r>
    </w:p>
    <w:p w:rsidR="000B2D38" w:rsidRPr="000B2D38" w:rsidRDefault="00AF610F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обязательный пяти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летний срок работы получателя в учреждении включается время работы, выполняемой по основному месту работы на условиях нормальной продолжительности рабочего времени, установленной </w:t>
      </w:r>
      <w:r w:rsidR="004706AE"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для данной категории работников, в соответствии с трудовым договором, время нахождения в оплачиваемом основном и дополнительном отпусках, а также период временной нетрудоспособности (не более 1 календарного месяца в течение года).</w:t>
      </w:r>
      <w:proofErr w:type="gramEnd"/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Нахождение получателя в отпуске без сохранения заработной платы (за исключением случаев, перечисленных в </w:t>
      </w:r>
      <w:r w:rsidR="004706AE">
        <w:rPr>
          <w:rFonts w:ascii="Times New Roman" w:hAnsi="Times New Roman" w:cs="Times New Roman"/>
          <w:sz w:val="28"/>
          <w:szCs w:val="28"/>
        </w:rPr>
        <w:t>части  второй статьи 128</w:t>
      </w:r>
      <w:r w:rsidRPr="000B2D3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в отпуске по беременности и родам, а также по уходу за ребенком не засчитывается в обязательный </w:t>
      </w:r>
      <w:r w:rsidR="00AF610F">
        <w:rPr>
          <w:rFonts w:ascii="Times New Roman" w:hAnsi="Times New Roman" w:cs="Times New Roman"/>
          <w:sz w:val="28"/>
          <w:szCs w:val="28"/>
        </w:rPr>
        <w:t xml:space="preserve">пятилетний </w:t>
      </w:r>
      <w:r w:rsidRPr="000B2D38">
        <w:rPr>
          <w:rFonts w:ascii="Times New Roman" w:hAnsi="Times New Roman" w:cs="Times New Roman"/>
          <w:sz w:val="28"/>
          <w:szCs w:val="28"/>
        </w:rPr>
        <w:t>срок работы получателя в учреждении.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6" w:name="sub_60212"/>
      <w:r w:rsidRPr="000B2D38">
        <w:rPr>
          <w:rFonts w:ascii="Times New Roman" w:hAnsi="Times New Roman" w:cs="Times New Roman"/>
          <w:sz w:val="28"/>
          <w:szCs w:val="28"/>
        </w:rPr>
        <w:t>12. Пособие на</w:t>
      </w:r>
      <w:r w:rsidR="00AF610F">
        <w:rPr>
          <w:rFonts w:ascii="Times New Roman" w:hAnsi="Times New Roman" w:cs="Times New Roman"/>
          <w:sz w:val="28"/>
          <w:szCs w:val="28"/>
        </w:rPr>
        <w:t xml:space="preserve">значается распоряжением </w:t>
      </w:r>
      <w:r w:rsidR="006832A7">
        <w:rPr>
          <w:rFonts w:ascii="Times New Roman" w:hAnsi="Times New Roman" w:cs="Times New Roman"/>
          <w:sz w:val="28"/>
          <w:szCs w:val="28"/>
        </w:rPr>
        <w:t>Г</w:t>
      </w:r>
      <w:r w:rsidR="00AF610F">
        <w:rPr>
          <w:rFonts w:ascii="Times New Roman" w:hAnsi="Times New Roman" w:cs="Times New Roman"/>
          <w:sz w:val="28"/>
          <w:szCs w:val="28"/>
        </w:rPr>
        <w:t>лавы администрации городского округа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 основании заключенных договоров.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7" w:name="sub_60213"/>
      <w:bookmarkEnd w:id="16"/>
      <w:r w:rsidRPr="000B2D38">
        <w:rPr>
          <w:rFonts w:ascii="Times New Roman" w:hAnsi="Times New Roman" w:cs="Times New Roman"/>
          <w:sz w:val="28"/>
          <w:szCs w:val="28"/>
        </w:rPr>
        <w:t>13. Выплата по</w:t>
      </w:r>
      <w:r w:rsidR="00AF610F">
        <w:rPr>
          <w:rFonts w:ascii="Times New Roman" w:hAnsi="Times New Roman" w:cs="Times New Roman"/>
          <w:sz w:val="28"/>
          <w:szCs w:val="28"/>
        </w:rPr>
        <w:t>собия производится 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 xml:space="preserve"> путем перечисления средств на счет получателя, открытый в кредитной организации.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8" w:name="sub_60214"/>
      <w:bookmarkEnd w:id="17"/>
      <w:r w:rsidRPr="000B2D3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B2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2D38">
        <w:rPr>
          <w:rFonts w:ascii="Times New Roman" w:hAnsi="Times New Roman" w:cs="Times New Roman"/>
          <w:sz w:val="28"/>
          <w:szCs w:val="28"/>
        </w:rPr>
        <w:t xml:space="preserve"> соблюдением условий догов</w:t>
      </w:r>
      <w:r w:rsidR="00AF610F">
        <w:rPr>
          <w:rFonts w:ascii="Times New Roman" w:hAnsi="Times New Roman" w:cs="Times New Roman"/>
          <w:sz w:val="28"/>
          <w:szCs w:val="28"/>
        </w:rPr>
        <w:t>ора осуществляется 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9" w:name="sub_60215"/>
      <w:bookmarkEnd w:id="18"/>
      <w:r w:rsidRPr="000B2D38">
        <w:rPr>
          <w:rFonts w:ascii="Times New Roman" w:hAnsi="Times New Roman" w:cs="Times New Roman"/>
          <w:sz w:val="28"/>
          <w:szCs w:val="28"/>
        </w:rPr>
        <w:t>15. Для подтверждения обязательств, предусмотренных договором, учрежд</w:t>
      </w:r>
      <w:r w:rsidR="00AF610F">
        <w:rPr>
          <w:rFonts w:ascii="Times New Roman" w:hAnsi="Times New Roman" w:cs="Times New Roman"/>
          <w:sz w:val="28"/>
          <w:szCs w:val="28"/>
        </w:rPr>
        <w:t>ение представляет в администрацию</w:t>
      </w:r>
      <w:r w:rsidRPr="000B2D38">
        <w:rPr>
          <w:rFonts w:ascii="Times New Roman" w:hAnsi="Times New Roman" w:cs="Times New Roman"/>
          <w:sz w:val="28"/>
          <w:szCs w:val="28"/>
        </w:rPr>
        <w:t>:</w:t>
      </w:r>
    </w:p>
    <w:bookmarkEnd w:id="19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2D38">
        <w:rPr>
          <w:rFonts w:ascii="Times New Roman" w:hAnsi="Times New Roman" w:cs="Times New Roman"/>
          <w:sz w:val="28"/>
          <w:szCs w:val="28"/>
        </w:rPr>
        <w:t xml:space="preserve">информацию о досрочном прекращении трудового договора с получателем, отработавшим в учреждении менее </w:t>
      </w:r>
      <w:r w:rsidR="00AF610F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0B2D38">
        <w:rPr>
          <w:rFonts w:ascii="Times New Roman" w:hAnsi="Times New Roman" w:cs="Times New Roman"/>
          <w:sz w:val="28"/>
          <w:szCs w:val="28"/>
        </w:rPr>
        <w:t>лет, в день подачи им заявления об увольнении по собственному желанию или в день издания приказа об увольнении по инициативе работодателя;</w:t>
      </w:r>
      <w:proofErr w:type="gramEnd"/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информацию, подтверждающую, что получ</w:t>
      </w:r>
      <w:r w:rsidR="00AF610F">
        <w:rPr>
          <w:rFonts w:ascii="Times New Roman" w:hAnsi="Times New Roman" w:cs="Times New Roman"/>
          <w:sz w:val="28"/>
          <w:szCs w:val="28"/>
        </w:rPr>
        <w:t>атель отработал в учреждении пять лет</w:t>
      </w:r>
      <w:r w:rsidRPr="000B2D38">
        <w:rPr>
          <w:rFonts w:ascii="Times New Roman" w:hAnsi="Times New Roman" w:cs="Times New Roman"/>
          <w:sz w:val="28"/>
          <w:szCs w:val="28"/>
        </w:rPr>
        <w:t>, в течение 10 рабо</w:t>
      </w:r>
      <w:r w:rsidR="00AF610F">
        <w:rPr>
          <w:rFonts w:ascii="Times New Roman" w:hAnsi="Times New Roman" w:cs="Times New Roman"/>
          <w:sz w:val="28"/>
          <w:szCs w:val="28"/>
        </w:rPr>
        <w:t>чих дней со дня истечения пятиле</w:t>
      </w:r>
      <w:r w:rsidRPr="000B2D38">
        <w:rPr>
          <w:rFonts w:ascii="Times New Roman" w:hAnsi="Times New Roman" w:cs="Times New Roman"/>
          <w:sz w:val="28"/>
          <w:szCs w:val="28"/>
        </w:rPr>
        <w:t>тнего срока работы.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20" w:name="sub_60216"/>
      <w:r w:rsidRPr="000B2D38">
        <w:rPr>
          <w:rFonts w:ascii="Times New Roman" w:hAnsi="Times New Roman" w:cs="Times New Roman"/>
          <w:sz w:val="28"/>
          <w:szCs w:val="28"/>
        </w:rPr>
        <w:t xml:space="preserve">16. Выплаченное получателю пособие подлежит возврату в бюджет </w:t>
      </w:r>
      <w:r w:rsidR="006832A7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0B2D38">
        <w:rPr>
          <w:rFonts w:ascii="Times New Roman" w:hAnsi="Times New Roman" w:cs="Times New Roman"/>
          <w:sz w:val="28"/>
          <w:szCs w:val="28"/>
        </w:rPr>
        <w:t>Самарской области в случае, если получатель не исполнил обязательство, предусмотренное</w:t>
      </w:r>
      <w:r w:rsidR="004706AE">
        <w:rPr>
          <w:rFonts w:ascii="Times New Roman" w:hAnsi="Times New Roman" w:cs="Times New Roman"/>
          <w:sz w:val="28"/>
          <w:szCs w:val="28"/>
        </w:rPr>
        <w:t xml:space="preserve"> абзацем вторым пункта 10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B2D38" w:rsidRPr="000B2D38" w:rsidRDefault="000B2D38" w:rsidP="009D7AB7">
      <w:pPr>
        <w:rPr>
          <w:rFonts w:ascii="Times New Roman" w:hAnsi="Times New Roman" w:cs="Times New Roman"/>
          <w:sz w:val="28"/>
          <w:szCs w:val="28"/>
        </w:rPr>
      </w:pPr>
      <w:bookmarkStart w:id="21" w:name="sub_60217"/>
      <w:bookmarkEnd w:id="20"/>
      <w:r w:rsidRPr="000B2D38">
        <w:rPr>
          <w:rFonts w:ascii="Times New Roman" w:hAnsi="Times New Roman" w:cs="Times New Roman"/>
          <w:sz w:val="28"/>
          <w:szCs w:val="28"/>
        </w:rPr>
        <w:t xml:space="preserve">17. В случае неисполнения обязательства, предусмотренного </w:t>
      </w:r>
      <w:r w:rsidR="004706AE">
        <w:rPr>
          <w:rFonts w:ascii="Times New Roman" w:hAnsi="Times New Roman" w:cs="Times New Roman"/>
          <w:sz w:val="28"/>
          <w:szCs w:val="28"/>
        </w:rPr>
        <w:t>абзацем вторым пункта 10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обязан в срок не позднее даты расторжения трудового</w:t>
      </w:r>
      <w:r w:rsidR="00AF610F">
        <w:rPr>
          <w:rFonts w:ascii="Times New Roman" w:hAnsi="Times New Roman" w:cs="Times New Roman"/>
          <w:sz w:val="28"/>
          <w:szCs w:val="28"/>
        </w:rPr>
        <w:t xml:space="preserve"> договора возвратить в </w:t>
      </w:r>
      <w:r w:rsidR="006832A7">
        <w:rPr>
          <w:rFonts w:ascii="Times New Roman" w:hAnsi="Times New Roman" w:cs="Times New Roman"/>
          <w:sz w:val="28"/>
          <w:szCs w:val="28"/>
        </w:rPr>
        <w:t xml:space="preserve">бюджет городского округа Кинель Самарской области </w:t>
      </w:r>
      <w:r w:rsidRPr="000B2D38">
        <w:rPr>
          <w:rFonts w:ascii="Times New Roman" w:hAnsi="Times New Roman" w:cs="Times New Roman"/>
          <w:sz w:val="28"/>
          <w:szCs w:val="28"/>
        </w:rPr>
        <w:t>всю сумму полученного пособия.</w:t>
      </w:r>
      <w:bookmarkEnd w:id="21"/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18. Выплаченное получателю пособие не подлежит возврату в случаях прекращения трудового договора по основаниям, предусмотренным</w:t>
      </w:r>
      <w:r w:rsidR="004706AE">
        <w:rPr>
          <w:rFonts w:ascii="Times New Roman" w:hAnsi="Times New Roman" w:cs="Times New Roman"/>
          <w:sz w:val="28"/>
          <w:szCs w:val="28"/>
        </w:rPr>
        <w:t xml:space="preserve"> пунктом 8 части первой статьи 77, пунктами 1,2 части первой статьи 81,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4706AE">
        <w:rPr>
          <w:rFonts w:ascii="Times New Roman" w:hAnsi="Times New Roman" w:cs="Times New Roman"/>
          <w:sz w:val="28"/>
          <w:szCs w:val="28"/>
        </w:rPr>
        <w:t>пунктами 2,5,6 и 7 части  первой статьи 83 Тр</w:t>
      </w:r>
      <w:r w:rsidRPr="000B2D38">
        <w:rPr>
          <w:rFonts w:ascii="Times New Roman" w:hAnsi="Times New Roman" w:cs="Times New Roman"/>
          <w:sz w:val="28"/>
          <w:szCs w:val="28"/>
        </w:rPr>
        <w:t>удового кодекса Российской Федерации; в случае перевода получателя на другую работу, необходимую ему в соответствии с медицинским заключением, выданным в порядке, установленном действующим законодательством Российской Федерации.</w:t>
      </w:r>
    </w:p>
    <w:sectPr w:rsidR="000B2D38" w:rsidRPr="000B2D38" w:rsidSect="004A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38" w:rsidRDefault="008C3138" w:rsidP="009D7AB7">
      <w:r>
        <w:separator/>
      </w:r>
    </w:p>
  </w:endnote>
  <w:endnote w:type="continuationSeparator" w:id="0">
    <w:p w:rsidR="008C3138" w:rsidRDefault="008C3138" w:rsidP="009D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38" w:rsidRDefault="008C3138" w:rsidP="009D7AB7">
      <w:r>
        <w:separator/>
      </w:r>
    </w:p>
  </w:footnote>
  <w:footnote w:type="continuationSeparator" w:id="0">
    <w:p w:rsidR="008C3138" w:rsidRDefault="008C3138" w:rsidP="009D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D38"/>
    <w:rsid w:val="000855FF"/>
    <w:rsid w:val="000B2D38"/>
    <w:rsid w:val="00162AF2"/>
    <w:rsid w:val="00237B6D"/>
    <w:rsid w:val="003D4FEA"/>
    <w:rsid w:val="004706AE"/>
    <w:rsid w:val="004804E7"/>
    <w:rsid w:val="004A0CDE"/>
    <w:rsid w:val="005467C5"/>
    <w:rsid w:val="00602625"/>
    <w:rsid w:val="006832A7"/>
    <w:rsid w:val="006B0A98"/>
    <w:rsid w:val="007C63FF"/>
    <w:rsid w:val="008C3138"/>
    <w:rsid w:val="00924824"/>
    <w:rsid w:val="0094021C"/>
    <w:rsid w:val="009D7AB7"/>
    <w:rsid w:val="00A41D17"/>
    <w:rsid w:val="00A761E7"/>
    <w:rsid w:val="00A777BE"/>
    <w:rsid w:val="00A83931"/>
    <w:rsid w:val="00AE6F91"/>
    <w:rsid w:val="00AF610F"/>
    <w:rsid w:val="00B00E59"/>
    <w:rsid w:val="00B2437D"/>
    <w:rsid w:val="00B54B46"/>
    <w:rsid w:val="00B54D43"/>
    <w:rsid w:val="00B86078"/>
    <w:rsid w:val="00BB6AFE"/>
    <w:rsid w:val="00C171DD"/>
    <w:rsid w:val="00D6094A"/>
    <w:rsid w:val="00E14243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D3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D3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0B2D38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uiPriority w:val="99"/>
    <w:rsid w:val="000B2D38"/>
    <w:rPr>
      <w:i/>
      <w:iCs/>
    </w:rPr>
  </w:style>
  <w:style w:type="character" w:customStyle="1" w:styleId="a5">
    <w:name w:val="Цветовое выделение"/>
    <w:uiPriority w:val="99"/>
    <w:rsid w:val="000B2D3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B2D38"/>
    <w:rPr>
      <w:b/>
      <w:bCs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9D7A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7AB7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D7A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7AB7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18</cp:revision>
  <cp:lastPrinted>2016-09-07T12:18:00Z</cp:lastPrinted>
  <dcterms:created xsi:type="dcterms:W3CDTF">2016-08-12T09:54:00Z</dcterms:created>
  <dcterms:modified xsi:type="dcterms:W3CDTF">2016-09-16T10:25:00Z</dcterms:modified>
</cp:coreProperties>
</file>