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520" w:rsidRPr="009B0914" w:rsidRDefault="00BA4520" w:rsidP="00BA4520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BA4520" w:rsidRPr="009B0914" w:rsidRDefault="00BA4520" w:rsidP="00BA4520">
      <w:pPr>
        <w:rPr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A4520" w:rsidRDefault="00BA4520" w:rsidP="00BA452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1.1.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9B0914" w:rsidRDefault="00BA4520" w:rsidP="00BA4520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0914">
        <w:rPr>
          <w:rFonts w:ascii="Times New Roman" w:hAnsi="Times New Roman" w:cs="Times New Roman"/>
          <w:sz w:val="24"/>
          <w:szCs w:val="24"/>
        </w:rPr>
        <w:t>(полное наименование органа-разработчика)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1.2. Вид, наименование проекта нормативного правового  акта (далее - проект нормативного акта):</w:t>
      </w:r>
      <w:r w:rsidRPr="00BA4520">
        <w:rPr>
          <w:rFonts w:eastAsiaTheme="minorEastAsia"/>
          <w:sz w:val="28"/>
          <w:szCs w:val="28"/>
        </w:rPr>
        <w:t xml:space="preserve"> </w:t>
      </w:r>
      <w:r w:rsidR="00112510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городского округа Кинель Самарской области</w:t>
      </w:r>
      <w:r w:rsidR="00112510" w:rsidRPr="00112510">
        <w:rPr>
          <w:bCs/>
          <w:color w:val="000000"/>
          <w:szCs w:val="28"/>
          <w:u w:val="single"/>
        </w:rPr>
        <w:t xml:space="preserve"> </w:t>
      </w:r>
      <w:r w:rsidR="00112510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«О внесении изменени</w:t>
      </w:r>
      <w:r w:rsidR="0096193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я</w:t>
      </w:r>
      <w:r w:rsidR="00112510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в административный регламент предоставления муниципальной услуги «</w:t>
      </w:r>
      <w:r w:rsidR="00112510" w:rsidRPr="00112510">
        <w:rPr>
          <w:rFonts w:ascii="Times New Roman" w:hAnsi="Times New Roman" w:cs="Times New Roman"/>
          <w:sz w:val="28"/>
          <w:szCs w:val="28"/>
          <w:u w:val="single"/>
        </w:rPr>
        <w:t>Выдача разрешений на проведение земляных работ</w:t>
      </w:r>
      <w:r w:rsidR="00112510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№1229 (с изменениями от 14.02.2017г.)»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акта  в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случае его принятия 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  <w:r w:rsidRPr="00BA4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1.4.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Степень  регулирующего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воздействия   проекта   нормативного  акта</w:t>
      </w:r>
    </w:p>
    <w:p w:rsidR="00BA4520" w:rsidRDefault="0011251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112510">
        <w:rPr>
          <w:rFonts w:ascii="Times New Roman" w:hAnsi="Times New Roman" w:cs="Times New Roman"/>
          <w:sz w:val="28"/>
          <w:szCs w:val="28"/>
          <w:u w:val="single"/>
        </w:rPr>
        <w:t>изкая</w:t>
      </w:r>
      <w:r w:rsidR="00BA4520"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BA4520" w:rsidRDefault="00BA4520" w:rsidP="00BA45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4520">
        <w:rPr>
          <w:rFonts w:ascii="Times New Roman" w:hAnsi="Times New Roman" w:cs="Times New Roman"/>
          <w:sz w:val="24"/>
          <w:szCs w:val="24"/>
        </w:rPr>
        <w:t>(высокая, средняя или низкая)</w:t>
      </w:r>
    </w:p>
    <w:p w:rsidR="00BA4520" w:rsidRPr="009F015F" w:rsidRDefault="00BA4520" w:rsidP="009F0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015F">
        <w:rPr>
          <w:rFonts w:ascii="Times New Roman" w:hAnsi="Times New Roman" w:cs="Times New Roman"/>
          <w:sz w:val="28"/>
          <w:szCs w:val="28"/>
        </w:rPr>
        <w:t xml:space="preserve">    1.5. </w:t>
      </w:r>
      <w:proofErr w:type="gramStart"/>
      <w:r w:rsidRPr="009F015F">
        <w:rPr>
          <w:rFonts w:ascii="Times New Roman" w:hAnsi="Times New Roman" w:cs="Times New Roman"/>
          <w:sz w:val="28"/>
          <w:szCs w:val="28"/>
        </w:rPr>
        <w:t>Описание  цели</w:t>
      </w:r>
      <w:proofErr w:type="gramEnd"/>
      <w:r w:rsidRPr="009F015F">
        <w:rPr>
          <w:rFonts w:ascii="Times New Roman" w:hAnsi="Times New Roman" w:cs="Times New Roman"/>
          <w:sz w:val="28"/>
          <w:szCs w:val="28"/>
        </w:rPr>
        <w:t xml:space="preserve">  предлагаемого  правового  регулирования и краткое</w:t>
      </w:r>
    </w:p>
    <w:p w:rsidR="00BA4520" w:rsidRPr="009F015F" w:rsidRDefault="00BA4520" w:rsidP="009F015F">
      <w:pPr>
        <w:jc w:val="both"/>
        <w:rPr>
          <w:szCs w:val="28"/>
          <w:u w:val="single"/>
        </w:rPr>
      </w:pPr>
      <w:r w:rsidRPr="009F015F">
        <w:rPr>
          <w:szCs w:val="28"/>
        </w:rPr>
        <w:t xml:space="preserve">описание   </w:t>
      </w:r>
      <w:proofErr w:type="gramStart"/>
      <w:r w:rsidRPr="009F015F">
        <w:rPr>
          <w:szCs w:val="28"/>
        </w:rPr>
        <w:t>проблемы,  на</w:t>
      </w:r>
      <w:proofErr w:type="gramEnd"/>
      <w:r w:rsidRPr="009F015F">
        <w:rPr>
          <w:szCs w:val="28"/>
        </w:rPr>
        <w:t xml:space="preserve">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 </w:t>
      </w:r>
      <w:r w:rsidR="003A673E" w:rsidRPr="009F015F">
        <w:rPr>
          <w:szCs w:val="28"/>
          <w:u w:val="single"/>
        </w:rPr>
        <w:t>Ц</w:t>
      </w:r>
      <w:r w:rsidRPr="009F015F">
        <w:rPr>
          <w:szCs w:val="28"/>
          <w:u w:val="single"/>
        </w:rPr>
        <w:t>ель  предлагаемого  правового  регулирования это</w:t>
      </w:r>
      <w:r w:rsidR="00112510" w:rsidRPr="009F015F">
        <w:rPr>
          <w:szCs w:val="28"/>
          <w:u w:val="single"/>
        </w:rPr>
        <w:t xml:space="preserve"> приведение административного регламента </w:t>
      </w:r>
      <w:r w:rsidR="00112510" w:rsidRPr="009F015F">
        <w:rPr>
          <w:bCs/>
          <w:color w:val="000000"/>
          <w:szCs w:val="28"/>
          <w:u w:val="single"/>
        </w:rPr>
        <w:t>предоставления муниципальной услуги «</w:t>
      </w:r>
      <w:r w:rsidR="00112510" w:rsidRPr="009F015F">
        <w:rPr>
          <w:szCs w:val="28"/>
          <w:u w:val="single"/>
        </w:rPr>
        <w:t>Выдача разрешений на проведение земляных работ</w:t>
      </w:r>
      <w:r w:rsidR="00112510" w:rsidRPr="009F015F">
        <w:rPr>
          <w:bCs/>
          <w:color w:val="000000"/>
          <w:szCs w:val="28"/>
          <w:u w:val="single"/>
        </w:rPr>
        <w:t>» в соответствие со статьёй 15 Федерального закона от 24.11.1995 №181-ФЗ «</w:t>
      </w:r>
      <w:r w:rsidR="00226A62">
        <w:rPr>
          <w:bCs/>
          <w:color w:val="000000"/>
          <w:szCs w:val="28"/>
          <w:u w:val="single"/>
        </w:rPr>
        <w:t>О</w:t>
      </w:r>
      <w:r w:rsidR="00020D99">
        <w:rPr>
          <w:bCs/>
          <w:color w:val="000000"/>
          <w:szCs w:val="28"/>
          <w:u w:val="single"/>
        </w:rPr>
        <w:t xml:space="preserve"> социальной защиты инвалидов в Р</w:t>
      </w:r>
      <w:r w:rsidR="00112510" w:rsidRPr="009F015F">
        <w:rPr>
          <w:bCs/>
          <w:color w:val="000000"/>
          <w:szCs w:val="28"/>
          <w:u w:val="single"/>
        </w:rPr>
        <w:t>оссийской Федерации».</w:t>
      </w:r>
      <w:r w:rsidR="00112510" w:rsidRPr="009F015F">
        <w:rPr>
          <w:szCs w:val="28"/>
          <w:u w:val="single"/>
        </w:rPr>
        <w:t xml:space="preserve"> Предлагаемый способ </w:t>
      </w:r>
      <w:proofErr w:type="gramStart"/>
      <w:r w:rsidR="00112510" w:rsidRPr="009F015F">
        <w:rPr>
          <w:szCs w:val="28"/>
          <w:u w:val="single"/>
        </w:rPr>
        <w:t>правового  регулирования</w:t>
      </w:r>
      <w:proofErr w:type="gramEnd"/>
      <w:r w:rsidR="00112510" w:rsidRPr="009F015F">
        <w:rPr>
          <w:szCs w:val="28"/>
          <w:u w:val="single"/>
        </w:rPr>
        <w:t xml:space="preserve"> направлен на  решение  проблемы </w:t>
      </w:r>
      <w:r w:rsidR="00112510" w:rsidRPr="009F015F">
        <w:rPr>
          <w:rFonts w:eastAsiaTheme="minorHAnsi"/>
          <w:szCs w:val="28"/>
          <w:u w:val="single"/>
          <w:lang w:eastAsia="en-US"/>
        </w:rPr>
        <w:t>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</w:t>
      </w:r>
      <w:r w:rsidR="00112510" w:rsidRPr="009F015F">
        <w:rPr>
          <w:szCs w:val="28"/>
          <w:u w:val="single"/>
        </w:rPr>
        <w:t xml:space="preserve">. Негативных эффектов, возникающих в связи с наличием </w:t>
      </w:r>
      <w:proofErr w:type="gramStart"/>
      <w:r w:rsidR="00112510" w:rsidRPr="009F015F">
        <w:rPr>
          <w:szCs w:val="28"/>
          <w:u w:val="single"/>
        </w:rPr>
        <w:t>рассматриваемой проблемы</w:t>
      </w:r>
      <w:proofErr w:type="gramEnd"/>
      <w:r w:rsidR="00112510" w:rsidRPr="009F015F">
        <w:rPr>
          <w:szCs w:val="28"/>
          <w:u w:val="single"/>
        </w:rPr>
        <w:t xml:space="preserve"> не наблюдается</w:t>
      </w:r>
      <w:r w:rsidRPr="009F015F">
        <w:rPr>
          <w:szCs w:val="28"/>
          <w:u w:val="single"/>
        </w:rPr>
        <w:t>.</w:t>
      </w:r>
    </w:p>
    <w:p w:rsidR="00BA4520" w:rsidRPr="009B0914" w:rsidRDefault="00AE0B1D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1.6. Срок, </w:t>
      </w:r>
      <w:r w:rsidR="00BA4520" w:rsidRPr="009B0914">
        <w:rPr>
          <w:rFonts w:ascii="Times New Roman" w:hAnsi="Times New Roman" w:cs="Times New Roman"/>
          <w:sz w:val="28"/>
          <w:szCs w:val="28"/>
        </w:rPr>
        <w:t>в течение которого принимались предложения заинтересованных лиц при проведении публичных консультаций: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начало: "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E0B1D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20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BA4520" w:rsidRPr="009B0914" w:rsidRDefault="00AE0B1D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 «</w:t>
      </w:r>
      <w:proofErr w:type="gramStart"/>
      <w:r>
        <w:rPr>
          <w:rFonts w:ascii="Times New Roman" w:hAnsi="Times New Roman" w:cs="Times New Roman"/>
          <w:sz w:val="28"/>
          <w:szCs w:val="28"/>
        </w:rPr>
        <w:t>21»</w:t>
      </w:r>
      <w:r w:rsidR="00BA4520">
        <w:rPr>
          <w:rFonts w:ascii="Times New Roman" w:hAnsi="Times New Roman" w:cs="Times New Roman"/>
          <w:sz w:val="28"/>
          <w:szCs w:val="28"/>
        </w:rPr>
        <w:t xml:space="preserve"> 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proofErr w:type="gramEnd"/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="00BA4520" w:rsidRPr="009B0914">
        <w:rPr>
          <w:rFonts w:ascii="Times New Roman" w:hAnsi="Times New Roman" w:cs="Times New Roman"/>
          <w:sz w:val="28"/>
          <w:szCs w:val="28"/>
        </w:rPr>
        <w:t>20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BA4520"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363EC9">
        <w:rPr>
          <w:rFonts w:ascii="Times New Roman" w:hAnsi="Times New Roman" w:cs="Times New Roman"/>
          <w:sz w:val="28"/>
          <w:szCs w:val="28"/>
        </w:rPr>
        <w:t>1.7.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Количество    замечаний    и     предложений, полученных  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консультаций: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из них учтено полностью: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учтено частично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</w:p>
    <w:p w:rsid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Основные  группы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субъектов  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акта </w:t>
      </w:r>
    </w:p>
    <w:p w:rsidR="00363EC9" w:rsidRPr="00952926" w:rsidRDefault="00363EC9" w:rsidP="00363EC9">
      <w:pPr>
        <w:ind w:firstLine="709"/>
        <w:contextualSpacing/>
        <w:jc w:val="both"/>
        <w:rPr>
          <w:szCs w:val="28"/>
          <w:u w:val="single"/>
        </w:rPr>
      </w:pPr>
      <w:r w:rsidRPr="00952926">
        <w:rPr>
          <w:szCs w:val="28"/>
          <w:u w:val="single"/>
        </w:rPr>
        <w:lastRenderedPageBreak/>
        <w:t xml:space="preserve">- юридические лица независимо от их организационно-правовых форм, </w:t>
      </w:r>
    </w:p>
    <w:p w:rsidR="00363EC9" w:rsidRPr="00952926" w:rsidRDefault="00363EC9" w:rsidP="00363EC9">
      <w:pPr>
        <w:ind w:firstLine="709"/>
        <w:contextualSpacing/>
        <w:jc w:val="both"/>
        <w:rPr>
          <w:szCs w:val="28"/>
          <w:u w:val="single"/>
        </w:rPr>
      </w:pPr>
      <w:r w:rsidRPr="00952926">
        <w:rPr>
          <w:szCs w:val="28"/>
          <w:u w:val="single"/>
        </w:rPr>
        <w:t>- индивидуальные предприниматели,</w:t>
      </w:r>
    </w:p>
    <w:p w:rsidR="00363EC9" w:rsidRPr="00952926" w:rsidRDefault="00363EC9" w:rsidP="00363EC9">
      <w:pPr>
        <w:ind w:firstLine="709"/>
        <w:contextualSpacing/>
        <w:jc w:val="both"/>
        <w:rPr>
          <w:szCs w:val="28"/>
          <w:u w:val="single"/>
        </w:rPr>
      </w:pPr>
      <w:r w:rsidRPr="00952926">
        <w:rPr>
          <w:szCs w:val="28"/>
          <w:u w:val="single"/>
        </w:rPr>
        <w:t xml:space="preserve">- физические лица, </w:t>
      </w:r>
    </w:p>
    <w:p w:rsidR="00363EC9" w:rsidRPr="00952926" w:rsidRDefault="00363EC9" w:rsidP="00363EC9">
      <w:pPr>
        <w:contextualSpacing/>
        <w:jc w:val="both"/>
        <w:rPr>
          <w:u w:val="single"/>
        </w:rPr>
      </w:pPr>
      <w:r w:rsidRPr="00952926">
        <w:rPr>
          <w:szCs w:val="28"/>
          <w:u w:val="single"/>
        </w:rPr>
        <w:t>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работы.</w:t>
      </w:r>
    </w:p>
    <w:p w:rsidR="00BA4520" w:rsidRPr="009B0914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эффектов,  возникающих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в  связи  с</w:t>
      </w:r>
    </w:p>
    <w:p w:rsidR="009B154C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возникают</w:t>
      </w:r>
    </w:p>
    <w:p w:rsidR="009B154C" w:rsidRPr="009B154C" w:rsidRDefault="009B154C" w:rsidP="009B154C">
      <w:pPr>
        <w:widowControl w:val="0"/>
        <w:tabs>
          <w:tab w:val="left" w:pos="567"/>
        </w:tabs>
        <w:autoSpaceDE w:val="0"/>
        <w:spacing w:after="200"/>
        <w:jc w:val="both"/>
        <w:rPr>
          <w:szCs w:val="28"/>
          <w:u w:val="single"/>
        </w:rPr>
      </w:pPr>
      <w:r>
        <w:rPr>
          <w:szCs w:val="28"/>
        </w:rPr>
        <w:t xml:space="preserve">    </w:t>
      </w:r>
      <w:r w:rsidR="00BA4520" w:rsidRPr="009B0914">
        <w:rPr>
          <w:szCs w:val="28"/>
        </w:rPr>
        <w:t>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>
        <w:rPr>
          <w:szCs w:val="28"/>
        </w:rPr>
        <w:t xml:space="preserve"> </w:t>
      </w:r>
      <w:r w:rsidR="009F015F" w:rsidRPr="00417106">
        <w:rPr>
          <w:szCs w:val="28"/>
          <w:u w:val="single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2.4. Новые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запреты,  обязанности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или   ограничения  для  субъектов</w:t>
      </w:r>
    </w:p>
    <w:p w:rsidR="00BA4520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положений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предусмотрено</w:t>
      </w:r>
    </w:p>
    <w:p w:rsidR="00BA4520" w:rsidRPr="009F3AE5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F3AE5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BA4520" w:rsidRPr="009F3AE5" w:rsidRDefault="00BA4520" w:rsidP="009F3AE5">
      <w:pPr>
        <w:autoSpaceDE w:val="0"/>
        <w:autoSpaceDN w:val="0"/>
        <w:adjustRightInd w:val="0"/>
        <w:jc w:val="both"/>
        <w:rPr>
          <w:szCs w:val="28"/>
          <w:u w:val="single"/>
        </w:rPr>
      </w:pPr>
      <w:proofErr w:type="gramStart"/>
      <w:r w:rsidRPr="009F3AE5">
        <w:rPr>
          <w:szCs w:val="28"/>
        </w:rPr>
        <w:t>соответствующих  общественных</w:t>
      </w:r>
      <w:proofErr w:type="gramEnd"/>
      <w:r w:rsidRPr="009F3AE5">
        <w:rPr>
          <w:szCs w:val="28"/>
        </w:rPr>
        <w:t xml:space="preserve">  отношений  самостоятельно, без вмешательства органов местного самоуправления </w:t>
      </w:r>
      <w:r w:rsidR="009F3AE5" w:rsidRPr="00417106">
        <w:rPr>
          <w:rFonts w:eastAsiaTheme="minorHAnsi"/>
          <w:bCs/>
          <w:color w:val="00000A"/>
          <w:szCs w:val="28"/>
          <w:u w:val="single"/>
          <w:lang w:eastAsia="en-US"/>
        </w:rPr>
        <w:t>Решение проблемы без правового регулирования не предоставляется возможным.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2.6. Международный опыт</w:t>
      </w:r>
      <w:r w:rsidR="007504EF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и опыт других субъектов Российской Федерации, органов местного самоуправления в соответствующей   сфере   регулирования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общественных  отношений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(решения соответствующей проблемы) __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BF610A" w:rsidRPr="006C35EB">
        <w:rPr>
          <w:rFonts w:ascii="Times New Roman" w:hAnsi="Times New Roman" w:cs="Times New Roman"/>
          <w:sz w:val="28"/>
          <w:szCs w:val="28"/>
          <w:u w:val="single"/>
        </w:rPr>
        <w:t>е рассматривался</w:t>
      </w:r>
      <w:r w:rsidRPr="009B0914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hyperlink w:anchor="Par578" w:history="1">
        <w:r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62"/>
      <w:bookmarkEnd w:id="0"/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эффективности исполнения муниципальной </w:t>
            </w:r>
            <w:r w:rsidRPr="00417106">
              <w:rPr>
                <w:bCs/>
                <w:color w:val="000000"/>
                <w:sz w:val="24"/>
                <w:szCs w:val="24"/>
              </w:rPr>
              <w:t>услуги «</w:t>
            </w:r>
            <w:r w:rsidRPr="00417106">
              <w:rPr>
                <w:sz w:val="24"/>
                <w:szCs w:val="24"/>
              </w:rPr>
              <w:t>Выдача разрешений на проведение земляных работ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Н</w:t>
            </w:r>
            <w:r w:rsidR="005A1654" w:rsidRPr="00417106">
              <w:rPr>
                <w:sz w:val="24"/>
                <w:szCs w:val="24"/>
              </w:rPr>
              <w:t>а следующий день после 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Е</w:t>
            </w:r>
            <w:r w:rsidR="005A1654" w:rsidRPr="00417106">
              <w:rPr>
                <w:sz w:val="24"/>
                <w:szCs w:val="24"/>
              </w:rPr>
              <w:t>жегодно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t xml:space="preserve">Приведение административного </w:t>
            </w:r>
            <w:r w:rsidRPr="00417106">
              <w:rPr>
                <w:bCs/>
                <w:color w:val="000000"/>
                <w:sz w:val="24"/>
                <w:szCs w:val="24"/>
              </w:rPr>
              <w:lastRenderedPageBreak/>
              <w:t>регламента предоставления муниципальной услуги «</w:t>
            </w:r>
            <w:r w:rsidRPr="00417106">
              <w:rPr>
                <w:sz w:val="24"/>
                <w:szCs w:val="24"/>
              </w:rPr>
              <w:t>Выдача разрешений на проведение земляных работ</w:t>
            </w:r>
            <w:r w:rsidRPr="00417106">
              <w:rPr>
                <w:bCs/>
                <w:color w:val="000000"/>
                <w:sz w:val="24"/>
                <w:szCs w:val="24"/>
              </w:rPr>
              <w:t>» в соответствие с Федеральным законом от 24.11.1995г. №181-ФЗ «</w:t>
            </w:r>
            <w:proofErr w:type="gramStart"/>
            <w:r w:rsidRPr="00417106">
              <w:rPr>
                <w:bCs/>
                <w:color w:val="000000"/>
                <w:sz w:val="24"/>
                <w:szCs w:val="24"/>
              </w:rPr>
              <w:t>О социальной защиты</w:t>
            </w:r>
            <w:proofErr w:type="gramEnd"/>
            <w:r w:rsidRPr="00417106">
              <w:rPr>
                <w:bCs/>
                <w:color w:val="000000"/>
                <w:sz w:val="24"/>
                <w:szCs w:val="24"/>
              </w:rPr>
              <w:t xml:space="preserve"> инвалидов в Российской Федерации»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lastRenderedPageBreak/>
              <w:t>На следующий день после 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Ежегодно</w:t>
            </w:r>
          </w:p>
        </w:tc>
      </w:tr>
    </w:tbl>
    <w:p w:rsidR="009F3AE5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поручения,  другие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решения, из   которых  вытекает  необходимость  разработки  предлагаемого  правового регулирования  в  данной сфере, которые определяют необходимость постановки указанных целей</w:t>
      </w:r>
    </w:p>
    <w:p w:rsidR="009F015F" w:rsidRPr="00417106" w:rsidRDefault="009F015F" w:rsidP="009F015F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7106">
        <w:rPr>
          <w:rFonts w:ascii="Times New Roman" w:hAnsi="Times New Roman" w:cs="Times New Roman"/>
          <w:sz w:val="28"/>
          <w:szCs w:val="28"/>
          <w:u w:val="single"/>
        </w:rPr>
        <w:t>- Федеральный закон от 24 ноября 1995г. №181-ФЗ «О социальной защите инвалидов в Российской Федерации»</w:t>
      </w:r>
    </w:p>
    <w:p w:rsidR="00BA4520" w:rsidRPr="009B0914" w:rsidRDefault="00AE0B1D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w:anchor="Par579" w:history="1">
        <w:r w:rsidR="00BA4520"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BA4520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эффективности исполнения муниципальной </w:t>
            </w:r>
            <w:r w:rsidRPr="00417106">
              <w:rPr>
                <w:bCs/>
                <w:color w:val="000000"/>
                <w:sz w:val="24"/>
                <w:szCs w:val="24"/>
              </w:rPr>
              <w:t>услуги «</w:t>
            </w:r>
            <w:r w:rsidRPr="00417106">
              <w:rPr>
                <w:sz w:val="24"/>
                <w:szCs w:val="24"/>
              </w:rPr>
              <w:t>Выдача разрешений на проведение земляных работ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t>Приведение административного регламента предоставления муниципальной услуги «</w:t>
            </w:r>
            <w:r w:rsidRPr="00417106">
              <w:rPr>
                <w:sz w:val="24"/>
                <w:szCs w:val="24"/>
              </w:rPr>
              <w:t>Выдача разрешений на проведение земляных работ</w:t>
            </w:r>
            <w:r w:rsidRPr="00417106">
              <w:rPr>
                <w:bCs/>
                <w:color w:val="000000"/>
                <w:sz w:val="24"/>
                <w:szCs w:val="24"/>
              </w:rPr>
              <w:t>» в соответствие с Федеральным законом от 24.11.1995г. №181-ФЗ «</w:t>
            </w:r>
            <w:proofErr w:type="gramStart"/>
            <w:r w:rsidRPr="00417106">
              <w:rPr>
                <w:bCs/>
                <w:color w:val="000000"/>
                <w:sz w:val="24"/>
                <w:szCs w:val="24"/>
              </w:rPr>
              <w:t>О социальной защиты</w:t>
            </w:r>
            <w:proofErr w:type="gramEnd"/>
            <w:r w:rsidRPr="00417106">
              <w:rPr>
                <w:bCs/>
                <w:color w:val="000000"/>
                <w:sz w:val="24"/>
                <w:szCs w:val="24"/>
              </w:rPr>
              <w:t xml:space="preserve"> инвалидов в Российской Федерации»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5726C6">
        <w:rPr>
          <w:rFonts w:ascii="Times New Roman" w:hAnsi="Times New Roman" w:cs="Times New Roman"/>
          <w:sz w:val="28"/>
          <w:szCs w:val="28"/>
        </w:rPr>
        <w:t xml:space="preserve">3.9. Методы    расчета   индикаторов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достижения  целей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предлагаемого</w:t>
      </w:r>
    </w:p>
    <w:p w:rsidR="00BA4520" w:rsidRPr="005726C6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726C6" w:rsidRPr="005726C6">
        <w:rPr>
          <w:rFonts w:ascii="Times New Roman" w:hAnsi="Times New Roman" w:cs="Times New Roman"/>
          <w:sz w:val="28"/>
          <w:szCs w:val="28"/>
        </w:rPr>
        <w:t xml:space="preserve"> 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 xml:space="preserve">Подписание 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2F22B1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</w:t>
      </w:r>
      <w:r w:rsidR="002F22B1" w:rsidRPr="00112510">
        <w:rPr>
          <w:bCs/>
          <w:color w:val="000000"/>
          <w:szCs w:val="28"/>
          <w:u w:val="single"/>
        </w:rPr>
        <w:t xml:space="preserve"> 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«О внесении изменени</w:t>
      </w:r>
      <w:r w:rsidR="0048564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я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в административный регламент предоставления муниципальной услуги «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>Выдача разрешений на проведение земляных работ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№1229 (с изменениями от 14.02.2017г.)»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26C6">
        <w:rPr>
          <w:rFonts w:ascii="Times New Roman" w:hAnsi="Times New Roman" w:cs="Times New Roman"/>
          <w:sz w:val="28"/>
          <w:szCs w:val="28"/>
        </w:rPr>
        <w:lastRenderedPageBreak/>
        <w:t xml:space="preserve">    3.10. Оценка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затрат  на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проведение  мониторинга   достижения   целей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предлагаемого правового регулирования </w:t>
      </w:r>
      <w:r w:rsidR="005726C6">
        <w:rPr>
          <w:rFonts w:ascii="Times New Roman" w:hAnsi="Times New Roman" w:cs="Times New Roman"/>
          <w:sz w:val="28"/>
          <w:szCs w:val="28"/>
          <w:u w:val="single"/>
        </w:rPr>
        <w:t>Затраты не требуются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1" w:name="Par412"/>
            <w:bookmarkEnd w:id="1"/>
            <w:r w:rsidRPr="003B7D60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4.3. Источники данных</w:t>
            </w:r>
          </w:p>
        </w:tc>
      </w:tr>
      <w:tr w:rsidR="000F596A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 xml:space="preserve">- юридические лица независимо от их организационно-правовых форм, </w:t>
            </w:r>
          </w:p>
          <w:p w:rsidR="00417106" w:rsidRPr="00417106" w:rsidRDefault="00417106" w:rsidP="0041710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- индивидуальные предприниматели,</w:t>
            </w:r>
          </w:p>
          <w:p w:rsidR="00417106" w:rsidRPr="00417106" w:rsidRDefault="00417106" w:rsidP="00417106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 xml:space="preserve">- физические лица, </w:t>
            </w:r>
          </w:p>
          <w:p w:rsidR="000F596A" w:rsidRPr="00417106" w:rsidRDefault="00417106" w:rsidP="00417106">
            <w:pPr>
              <w:contextualSpacing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5A1654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От 1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Информация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</w:tbl>
    <w:p w:rsidR="002A09D3" w:rsidRDefault="00BA4520" w:rsidP="00260D4A">
      <w:pPr>
        <w:jc w:val="both"/>
        <w:rPr>
          <w:b/>
          <w:szCs w:val="28"/>
        </w:rPr>
      </w:pPr>
      <w:r w:rsidRPr="009B0914">
        <w:rPr>
          <w:szCs w:val="28"/>
        </w:rPr>
        <w:t xml:space="preserve">    </w:t>
      </w:r>
      <w:r w:rsidRPr="009B0914">
        <w:rPr>
          <w:b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3A673E">
        <w:rPr>
          <w:b/>
          <w:szCs w:val="28"/>
        </w:rPr>
        <w:t xml:space="preserve"> 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2A09D3" w:rsidRPr="009B0914" w:rsidTr="002A09D3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20996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29A6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520996" w:rsidRDefault="005A1654" w:rsidP="005209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Единовременные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в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7929A6">
            <w:pPr>
              <w:jc w:val="both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Периодические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за период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20996" w:rsidP="007929A6">
            <w:pPr>
              <w:jc w:val="both"/>
              <w:rPr>
                <w:sz w:val="24"/>
                <w:szCs w:val="24"/>
              </w:rPr>
            </w:pP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A1654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2B1" w:rsidRPr="002A09D3" w:rsidRDefault="002A09D3" w:rsidP="002F22B1">
            <w:pPr>
              <w:jc w:val="both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Возможные доходы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 xml:space="preserve">) за период </w:t>
            </w:r>
            <w:r w:rsidR="00175AA2">
              <w:rPr>
                <w:sz w:val="24"/>
                <w:szCs w:val="24"/>
              </w:rPr>
              <w:t>2017г.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  <w:p w:rsidR="002A09D3" w:rsidRPr="002A09D3" w:rsidRDefault="002A09D3" w:rsidP="00175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A6" w:rsidRPr="007929A6" w:rsidRDefault="005A1654" w:rsidP="007929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A09D3" w:rsidRPr="007929A6" w:rsidRDefault="002A09D3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единовременные расходы за период </w:t>
            </w:r>
            <w:r w:rsidR="00175AA2">
              <w:rPr>
                <w:sz w:val="24"/>
                <w:szCs w:val="24"/>
              </w:rPr>
              <w:t>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Итого п</w:t>
            </w:r>
            <w:r w:rsidR="00175AA2">
              <w:rPr>
                <w:sz w:val="24"/>
                <w:szCs w:val="24"/>
              </w:rPr>
              <w:t>ериодические расходы за период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возможные доходы за период 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75AA2" w:rsidRPr="009B0914" w:rsidRDefault="002A09D3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="00175AA2" w:rsidRPr="009B0914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</w:p>
    <w:p w:rsidR="00175AA2" w:rsidRPr="009B0914" w:rsidRDefault="00175AA2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:rsidR="002A09D3" w:rsidRPr="007929A6" w:rsidRDefault="002A09D3" w:rsidP="002A09D3">
      <w:pPr>
        <w:jc w:val="both"/>
        <w:rPr>
          <w:b/>
          <w:szCs w:val="28"/>
          <w:u w:val="single"/>
        </w:rPr>
      </w:pPr>
      <w:r w:rsidRPr="009B0914">
        <w:rPr>
          <w:szCs w:val="28"/>
        </w:rPr>
        <w:t xml:space="preserve">    </w:t>
      </w:r>
      <w:r w:rsidRPr="007929A6">
        <w:rPr>
          <w:szCs w:val="28"/>
        </w:rPr>
        <w:t>5.5. Источники данных</w:t>
      </w:r>
      <w:r w:rsidR="00175AA2">
        <w:rPr>
          <w:szCs w:val="28"/>
        </w:rPr>
        <w:t xml:space="preserve"> </w:t>
      </w:r>
      <w:r w:rsidR="007929A6">
        <w:rPr>
          <w:szCs w:val="28"/>
          <w:u w:val="single"/>
        </w:rPr>
        <w:t>законодательство Российской Федерации</w:t>
      </w:r>
    </w:p>
    <w:p w:rsidR="00BA4520" w:rsidRPr="003A673E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</w:t>
      </w:r>
      <w:r w:rsidR="00750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b/>
          <w:sz w:val="28"/>
          <w:szCs w:val="28"/>
        </w:rPr>
        <w:t>(ограничений)  потенциальных  адресатов предлагаемого  правового  регулирования  и  связанные с ними  дополнительные расходы (доходы)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 w:rsidRPr="00417106">
        <w:rPr>
          <w:rFonts w:ascii="Times New Roman" w:hAnsi="Times New Roman" w:cs="Times New Roman"/>
          <w:sz w:val="28"/>
          <w:szCs w:val="28"/>
          <w:u w:val="single"/>
        </w:rPr>
        <w:t>Не предполагаются</w:t>
      </w:r>
    </w:p>
    <w:p w:rsidR="003A673E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3A673E">
        <w:rPr>
          <w:rFonts w:ascii="Times New Roman" w:hAnsi="Times New Roman" w:cs="Times New Roman"/>
          <w:sz w:val="28"/>
          <w:szCs w:val="28"/>
        </w:rPr>
        <w:t xml:space="preserve"> </w:t>
      </w:r>
      <w:r w:rsidR="009812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A673E">
        <w:rPr>
          <w:rFonts w:ascii="Times New Roman" w:hAnsi="Times New Roman" w:cs="Times New Roman"/>
          <w:sz w:val="28"/>
          <w:szCs w:val="28"/>
          <w:u w:val="single"/>
        </w:rPr>
        <w:t>е предполагаются</w:t>
      </w:r>
    </w:p>
    <w:p w:rsidR="00BA4520" w:rsidRPr="007929A6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A673E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B0914">
        <w:rPr>
          <w:rFonts w:ascii="Times New Roman" w:hAnsi="Times New Roman" w:cs="Times New Roman"/>
          <w:b/>
          <w:sz w:val="28"/>
          <w:szCs w:val="28"/>
        </w:rPr>
        <w:t>7. Оценка  рисков неблагоприятных последствий применения  предлагаемого правового регулирования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О</w:t>
      </w:r>
      <w:r w:rsidR="003A673E" w:rsidRP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тсутствуют</w:t>
      </w:r>
    </w:p>
    <w:p w:rsidR="007929A6" w:rsidRPr="007929A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7929A6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  <w:r w:rsidRPr="00792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629"/>
        <w:gridCol w:w="3119"/>
      </w:tblGrid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2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417106" w:rsidRDefault="00417106" w:rsidP="00743B79">
            <w:pPr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Принятие постановления администрации городского округа Кинель Самарской области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«О внесении изменений в административный регламент предоставления муниципальной услуги «</w:t>
            </w:r>
            <w:r w:rsidRPr="00417106">
              <w:rPr>
                <w:sz w:val="24"/>
                <w:szCs w:val="24"/>
              </w:rPr>
              <w:t>Выдача разрешений на проведение земляных работ</w:t>
            </w:r>
            <w:r w:rsidRPr="00417106">
              <w:rPr>
                <w:bCs/>
                <w:color w:val="000000"/>
                <w:sz w:val="24"/>
                <w:szCs w:val="24"/>
              </w:rPr>
              <w:t>», утверждённый постановлением администрации городского округа Кинель Самарской области от 31.03.2016г. №1229 (с изменениями от 14.02.2017г.)»</w:t>
            </w:r>
            <w:r w:rsidR="005A1654" w:rsidRPr="00417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D0B0A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</w:t>
            </w:r>
            <w:r w:rsidR="00417106">
              <w:rPr>
                <w:sz w:val="24"/>
                <w:szCs w:val="24"/>
              </w:rPr>
              <w:t>-го</w:t>
            </w:r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 xml:space="preserve">8.5. Оценка возможности достижения </w:t>
            </w:r>
            <w:r w:rsidRPr="00743B79">
              <w:rPr>
                <w:sz w:val="24"/>
                <w:szCs w:val="24"/>
              </w:rPr>
              <w:lastRenderedPageBreak/>
              <w:t>заявленных целей регулирования (</w:t>
            </w:r>
            <w:hyperlink w:anchor="Par362" w:history="1">
              <w:r w:rsidRPr="00743B79">
                <w:rPr>
                  <w:sz w:val="24"/>
                  <w:szCs w:val="24"/>
                </w:rPr>
                <w:t>раздел 3</w:t>
              </w:r>
            </w:hyperlink>
            <w:r w:rsidRPr="00743B79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726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5A1654">
              <w:rPr>
                <w:sz w:val="24"/>
                <w:szCs w:val="24"/>
              </w:rPr>
              <w:t>ысокая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43B79">
              <w:rPr>
                <w:sz w:val="24"/>
                <w:szCs w:val="24"/>
              </w:rPr>
              <w:t>иск</w:t>
            </w:r>
            <w:r>
              <w:rPr>
                <w:sz w:val="24"/>
                <w:szCs w:val="24"/>
              </w:rPr>
              <w:t>и</w:t>
            </w:r>
            <w:r w:rsidRPr="00743B79">
              <w:rPr>
                <w:sz w:val="24"/>
                <w:szCs w:val="24"/>
              </w:rPr>
              <w:t xml:space="preserve"> неблагоприятных последствий</w:t>
            </w:r>
            <w:r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417106" w:rsidRDefault="00BA4520" w:rsidP="005D0B0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8.7.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Обоснование  выбора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предпочтительного варианта решения выявленной проблемы </w:t>
      </w:r>
      <w:r w:rsidR="00417106">
        <w:rPr>
          <w:rFonts w:ascii="Times New Roman" w:hAnsi="Times New Roman" w:cs="Times New Roman"/>
          <w:sz w:val="28"/>
          <w:szCs w:val="28"/>
          <w:u w:val="single"/>
        </w:rPr>
        <w:t>другой вариант решения выявленной проблемы отсутствует.</w:t>
      </w:r>
    </w:p>
    <w:p w:rsidR="00175AA2" w:rsidRDefault="002428D3" w:rsidP="00175AA2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</w:t>
      </w:r>
      <w:r w:rsidR="00BA4520" w:rsidRPr="009B0914">
        <w:rPr>
          <w:szCs w:val="28"/>
        </w:rPr>
        <w:t xml:space="preserve">8.8. </w:t>
      </w:r>
      <w:proofErr w:type="gramStart"/>
      <w:r w:rsidR="00BA4520" w:rsidRPr="009B0914">
        <w:rPr>
          <w:szCs w:val="28"/>
        </w:rPr>
        <w:t>Детальное  описание</w:t>
      </w:r>
      <w:proofErr w:type="gramEnd"/>
      <w:r w:rsidR="00BA4520" w:rsidRPr="009B0914">
        <w:rPr>
          <w:szCs w:val="28"/>
        </w:rPr>
        <w:t xml:space="preserve">   предлагаемого   варианта  решения  проблемы</w:t>
      </w:r>
    </w:p>
    <w:p w:rsidR="00417106" w:rsidRPr="00417106" w:rsidRDefault="00417106" w:rsidP="00417106">
      <w:pPr>
        <w:autoSpaceDE w:val="0"/>
        <w:autoSpaceDN w:val="0"/>
        <w:adjustRightInd w:val="0"/>
        <w:jc w:val="both"/>
        <w:rPr>
          <w:szCs w:val="28"/>
          <w:u w:val="single"/>
        </w:rPr>
      </w:pPr>
      <w:r w:rsidRPr="00417106">
        <w:rPr>
          <w:bCs/>
          <w:color w:val="000000"/>
          <w:szCs w:val="28"/>
          <w:u w:val="single"/>
        </w:rPr>
        <w:t>Приведение административного регламента предоставления муниципальной услуги «</w:t>
      </w:r>
      <w:r w:rsidRPr="00417106">
        <w:rPr>
          <w:szCs w:val="28"/>
          <w:u w:val="single"/>
        </w:rPr>
        <w:t>Выдача разрешений на проведение земляных работ</w:t>
      </w:r>
      <w:r w:rsidRPr="00417106">
        <w:rPr>
          <w:bCs/>
          <w:color w:val="000000"/>
          <w:szCs w:val="28"/>
          <w:u w:val="single"/>
        </w:rPr>
        <w:t>» в соответствие с Федеральным законом от 24.11.1995г. №181-ФЗ «О социальной защиты инвалидов в Российской Федерации»</w:t>
      </w:r>
      <w:r>
        <w:rPr>
          <w:bCs/>
          <w:color w:val="000000"/>
          <w:szCs w:val="28"/>
          <w:u w:val="single"/>
        </w:rPr>
        <w:t>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</w:t>
      </w:r>
      <w:proofErr w:type="gramStart"/>
      <w:r w:rsidRPr="009B0914">
        <w:rPr>
          <w:rFonts w:ascii="Times New Roman" w:hAnsi="Times New Roman" w:cs="Times New Roman"/>
          <w:b/>
          <w:sz w:val="28"/>
          <w:szCs w:val="28"/>
        </w:rPr>
        <w:t>либо  необходимость</w:t>
      </w:r>
      <w:proofErr w:type="gramEnd"/>
      <w:r w:rsidRPr="009B0914">
        <w:rPr>
          <w:rFonts w:ascii="Times New Roman" w:hAnsi="Times New Roman" w:cs="Times New Roman"/>
          <w:b/>
          <w:sz w:val="28"/>
          <w:szCs w:val="28"/>
        </w:rPr>
        <w:t xml:space="preserve"> распространения предлагаемого правового регулирования на ранее возникшие отношения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вступления в силу нормативного акта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691B58"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</w:p>
    <w:p w:rsidR="007504EF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предлагаемого правового регулирования: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BA4520" w:rsidRPr="007504EF" w:rsidRDefault="00BA4520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 дней  с  момента принятия проекта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</w:p>
    <w:p w:rsidR="007504EF" w:rsidRDefault="00BA4520" w:rsidP="007504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7504EF" w:rsidRPr="007504EF" w:rsidRDefault="007504EF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Период распространения на ранее возникшие отношения: _____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______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 возникшие отношения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B0914">
        <w:rPr>
          <w:rFonts w:ascii="Times New Roman" w:hAnsi="Times New Roman" w:cs="Times New Roman"/>
          <w:sz w:val="28"/>
          <w:szCs w:val="28"/>
        </w:rPr>
        <w:t>_______</w:t>
      </w:r>
      <w:r w:rsidR="00691B5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4520" w:rsidRPr="00691B58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Не поступали</w:t>
      </w:r>
    </w:p>
    <w:p w:rsidR="00BA4520" w:rsidRPr="002428D3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2428D3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242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D3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964E80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9B0914">
        <w:rPr>
          <w:rFonts w:ascii="Times New Roman" w:hAnsi="Times New Roman" w:cs="Times New Roman"/>
          <w:sz w:val="28"/>
          <w:szCs w:val="28"/>
        </w:rPr>
        <w:t xml:space="preserve"> (по усмотрению органа, проводящего ОРВ)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  <w:r w:rsidR="00964E80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A4520" w:rsidRPr="009B0914" w:rsidTr="000F596A">
        <w:tc>
          <w:tcPr>
            <w:tcW w:w="3936" w:type="dxa"/>
          </w:tcPr>
          <w:p w:rsidR="00BA4520" w:rsidRPr="009B0914" w:rsidRDefault="00BA4520" w:rsidP="000F596A">
            <w:r w:rsidRPr="009B0914">
              <w:t>Руководитель р</w:t>
            </w:r>
            <w:r w:rsidRPr="009B0914">
              <w:rPr>
                <w:szCs w:val="28"/>
              </w:rPr>
              <w:t>азработчика проекта нормативного правового акта</w:t>
            </w:r>
          </w:p>
        </w:tc>
        <w:tc>
          <w:tcPr>
            <w:tcW w:w="2255" w:type="dxa"/>
          </w:tcPr>
          <w:p w:rsidR="00BA4520" w:rsidRPr="009B0914" w:rsidRDefault="00BA4520" w:rsidP="000F596A">
            <w:r w:rsidRPr="009B0914">
              <w:t>______________</w:t>
            </w:r>
          </w:p>
          <w:p w:rsidR="00BA4520" w:rsidRPr="009B0914" w:rsidRDefault="00BA4520" w:rsidP="000F596A">
            <w:pPr>
              <w:jc w:val="center"/>
              <w:rPr>
                <w:i/>
              </w:rPr>
            </w:pPr>
            <w:r w:rsidRPr="009B0914">
              <w:rPr>
                <w:i/>
              </w:rPr>
              <w:t>(подпись)</w:t>
            </w:r>
          </w:p>
        </w:tc>
        <w:tc>
          <w:tcPr>
            <w:tcW w:w="3096" w:type="dxa"/>
          </w:tcPr>
          <w:p w:rsidR="00BA4520" w:rsidRPr="009B0914" w:rsidRDefault="007504EF" w:rsidP="000F596A">
            <w:r>
              <w:t>С.Н. Федотов</w:t>
            </w:r>
          </w:p>
        </w:tc>
      </w:tr>
    </w:tbl>
    <w:p w:rsidR="00BA4520" w:rsidRPr="009B0914" w:rsidRDefault="00BA4520" w:rsidP="00BA4520"/>
    <w:p w:rsidR="00BA4520" w:rsidRPr="009B0914" w:rsidRDefault="00BA4520" w:rsidP="00BA4520">
      <w:r w:rsidRPr="009B0914">
        <w:t>Дата</w:t>
      </w:r>
      <w:r w:rsidR="00AE0B1D">
        <w:t xml:space="preserve"> 01.08.2017г.</w:t>
      </w:r>
      <w:bookmarkStart w:id="2" w:name="_GoBack"/>
      <w:bookmarkEnd w:id="2"/>
    </w:p>
    <w:p w:rsidR="00BA4520" w:rsidRPr="009B0914" w:rsidRDefault="00BA4520" w:rsidP="00BA452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B0914">
        <w:rPr>
          <w:szCs w:val="28"/>
        </w:rPr>
        <w:t>_______________________________________________________________</w:t>
      </w:r>
    </w:p>
    <w:p w:rsidR="00BA4520" w:rsidRPr="009B0914" w:rsidRDefault="00BA4520" w:rsidP="00BA4520">
      <w:pPr>
        <w:widowControl w:val="0"/>
        <w:autoSpaceDE w:val="0"/>
        <w:autoSpaceDN w:val="0"/>
        <w:adjustRightInd w:val="0"/>
        <w:rPr>
          <w:szCs w:val="28"/>
        </w:rPr>
      </w:pPr>
      <w:bookmarkStart w:id="3" w:name="Par578"/>
      <w:bookmarkEnd w:id="3"/>
      <w:r w:rsidRPr="009B0914">
        <w:rPr>
          <w:szCs w:val="28"/>
        </w:rPr>
        <w:t>&lt;1&gt; Приводится по усмотрению органа, проводящего ОРВ.</w:t>
      </w:r>
    </w:p>
    <w:p w:rsidR="002C30B9" w:rsidRDefault="00BA4520" w:rsidP="002428D3">
      <w:pPr>
        <w:widowControl w:val="0"/>
        <w:autoSpaceDE w:val="0"/>
        <w:autoSpaceDN w:val="0"/>
        <w:adjustRightInd w:val="0"/>
      </w:pPr>
      <w:bookmarkStart w:id="4" w:name="Par579"/>
      <w:bookmarkEnd w:id="4"/>
      <w:r w:rsidRPr="009B0914">
        <w:rPr>
          <w:szCs w:val="28"/>
        </w:rPr>
        <w:t>&lt;2&gt; Может быть указан инициативный порядок разработки.</w:t>
      </w:r>
    </w:p>
    <w:sectPr w:rsidR="002C30B9" w:rsidSect="0023536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044"/>
    <w:multiLevelType w:val="multilevel"/>
    <w:tmpl w:val="5B8C6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AE"/>
    <w:rsid w:val="00020D99"/>
    <w:rsid w:val="000F596A"/>
    <w:rsid w:val="00112510"/>
    <w:rsid w:val="00175AA2"/>
    <w:rsid w:val="00226A62"/>
    <w:rsid w:val="0023536B"/>
    <w:rsid w:val="002428D3"/>
    <w:rsid w:val="00260D4A"/>
    <w:rsid w:val="002A09D3"/>
    <w:rsid w:val="002C30B9"/>
    <w:rsid w:val="002F22B1"/>
    <w:rsid w:val="00363EC9"/>
    <w:rsid w:val="003A673E"/>
    <w:rsid w:val="003B7D60"/>
    <w:rsid w:val="00417106"/>
    <w:rsid w:val="00485646"/>
    <w:rsid w:val="00520996"/>
    <w:rsid w:val="00534E68"/>
    <w:rsid w:val="00552600"/>
    <w:rsid w:val="005726C6"/>
    <w:rsid w:val="005A1654"/>
    <w:rsid w:val="005D0B0A"/>
    <w:rsid w:val="00691B58"/>
    <w:rsid w:val="006C35EB"/>
    <w:rsid w:val="00743B79"/>
    <w:rsid w:val="007504EF"/>
    <w:rsid w:val="007929A6"/>
    <w:rsid w:val="00961939"/>
    <w:rsid w:val="00964E80"/>
    <w:rsid w:val="00981245"/>
    <w:rsid w:val="009B154C"/>
    <w:rsid w:val="009F015F"/>
    <w:rsid w:val="009F3AE5"/>
    <w:rsid w:val="00AE0B1D"/>
    <w:rsid w:val="00BA4520"/>
    <w:rsid w:val="00BF610A"/>
    <w:rsid w:val="00F958AE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6928"/>
  <w15:docId w15:val="{DD541390-4C31-478B-A2B4-3762E3D4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5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4520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52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BA45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99"/>
    <w:qFormat/>
    <w:rsid w:val="007504EF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3A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0B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B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2017-08-02T08:42:00Z</cp:lastPrinted>
  <dcterms:created xsi:type="dcterms:W3CDTF">2017-03-13T06:12:00Z</dcterms:created>
  <dcterms:modified xsi:type="dcterms:W3CDTF">2017-08-02T08:42:00Z</dcterms:modified>
</cp:coreProperties>
</file>