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F5EB" w14:textId="6FCEA9C4" w:rsidR="003D371F" w:rsidRPr="003D371F" w:rsidRDefault="005A6EF6" w:rsidP="003D371F">
      <w:pPr>
        <w:pStyle w:val="a6"/>
        <w:spacing w:line="276" w:lineRule="auto"/>
        <w:jc w:val="center"/>
        <w:rPr>
          <w:rFonts w:ascii="Times New Roman" w:hAnsi="Times New Roman" w:cs="Times New Roman"/>
          <w:b/>
          <w:bCs/>
          <w:sz w:val="28"/>
          <w:szCs w:val="28"/>
        </w:rPr>
      </w:pPr>
      <w:r w:rsidRPr="003D371F">
        <w:rPr>
          <w:rFonts w:ascii="Times New Roman" w:hAnsi="Times New Roman" w:cs="Times New Roman"/>
          <w:b/>
          <w:bCs/>
          <w:sz w:val="28"/>
          <w:szCs w:val="28"/>
        </w:rPr>
        <w:t>Обобщение практики осуществления регионального государственного экологического надзора на территории городского округа Кинель</w:t>
      </w:r>
    </w:p>
    <w:p w14:paraId="1DFDBAE0" w14:textId="6181422F" w:rsidR="00FF14DA" w:rsidRPr="003D371F" w:rsidRDefault="003D371F" w:rsidP="003D371F">
      <w:pPr>
        <w:pStyle w:val="a6"/>
        <w:spacing w:line="276" w:lineRule="auto"/>
        <w:jc w:val="center"/>
        <w:rPr>
          <w:rFonts w:ascii="Times New Roman" w:hAnsi="Times New Roman" w:cs="Times New Roman"/>
          <w:b/>
          <w:bCs/>
          <w:sz w:val="28"/>
          <w:szCs w:val="28"/>
        </w:rPr>
      </w:pPr>
      <w:r w:rsidRPr="003D371F">
        <w:rPr>
          <w:rFonts w:ascii="Times New Roman" w:hAnsi="Times New Roman" w:cs="Times New Roman"/>
          <w:b/>
          <w:bCs/>
          <w:sz w:val="28"/>
          <w:szCs w:val="28"/>
        </w:rPr>
        <w:t>за 2019 год</w:t>
      </w:r>
    </w:p>
    <w:p w14:paraId="29F6D534" w14:textId="77777777" w:rsidR="00FF14DA" w:rsidRPr="002D280A" w:rsidRDefault="00FF14DA" w:rsidP="00F7325C">
      <w:pPr>
        <w:spacing w:after="0" w:line="360" w:lineRule="auto"/>
        <w:ind w:firstLine="539"/>
        <w:jc w:val="both"/>
      </w:pPr>
    </w:p>
    <w:p w14:paraId="7D5DFDB5" w14:textId="77777777" w:rsidR="002D280A" w:rsidRDefault="002D280A" w:rsidP="002D280A">
      <w:pPr>
        <w:spacing w:after="0" w:line="360" w:lineRule="auto"/>
        <w:ind w:firstLine="709"/>
        <w:jc w:val="both"/>
        <w:rPr>
          <w:rFonts w:ascii="Times New Roman" w:hAnsi="Times New Roman" w:cs="Times New Roman"/>
          <w:sz w:val="28"/>
          <w:szCs w:val="28"/>
        </w:rPr>
      </w:pPr>
      <w:r w:rsidRPr="00635DDC">
        <w:rPr>
          <w:rFonts w:ascii="Times New Roman" w:hAnsi="Times New Roman" w:cs="Times New Roman"/>
          <w:sz w:val="28"/>
          <w:szCs w:val="28"/>
        </w:rPr>
        <w:t xml:space="preserve">Уполномоченным органом </w:t>
      </w:r>
      <w:r>
        <w:rPr>
          <w:rFonts w:ascii="Times New Roman" w:hAnsi="Times New Roman" w:cs="Times New Roman"/>
          <w:sz w:val="28"/>
          <w:szCs w:val="28"/>
        </w:rPr>
        <w:t>администрации городского округа Кинель</w:t>
      </w:r>
      <w:r w:rsidRPr="00635DDC">
        <w:rPr>
          <w:rFonts w:ascii="Times New Roman" w:hAnsi="Times New Roman" w:cs="Times New Roman"/>
          <w:sz w:val="28"/>
          <w:szCs w:val="28"/>
        </w:rPr>
        <w:t xml:space="preserve">, осуществляющим </w:t>
      </w:r>
      <w:r>
        <w:rPr>
          <w:rFonts w:ascii="Times New Roman" w:hAnsi="Times New Roman" w:cs="Times New Roman"/>
          <w:sz w:val="28"/>
          <w:szCs w:val="28"/>
        </w:rPr>
        <w:t xml:space="preserve">полномочия по </w:t>
      </w:r>
      <w:r w:rsidRPr="00635DDC">
        <w:rPr>
          <w:rFonts w:ascii="Times New Roman" w:hAnsi="Times New Roman" w:cs="Times New Roman"/>
          <w:sz w:val="28"/>
          <w:szCs w:val="28"/>
        </w:rPr>
        <w:t>региональн</w:t>
      </w:r>
      <w:r>
        <w:rPr>
          <w:rFonts w:ascii="Times New Roman" w:hAnsi="Times New Roman" w:cs="Times New Roman"/>
          <w:sz w:val="28"/>
          <w:szCs w:val="28"/>
        </w:rPr>
        <w:t>ому</w:t>
      </w:r>
      <w:r w:rsidRPr="00635DDC">
        <w:rPr>
          <w:rFonts w:ascii="Times New Roman" w:hAnsi="Times New Roman" w:cs="Times New Roman"/>
          <w:sz w:val="28"/>
          <w:szCs w:val="28"/>
        </w:rPr>
        <w:t xml:space="preserve"> государственн</w:t>
      </w:r>
      <w:r>
        <w:rPr>
          <w:rFonts w:ascii="Times New Roman" w:hAnsi="Times New Roman" w:cs="Times New Roman"/>
          <w:sz w:val="28"/>
          <w:szCs w:val="28"/>
        </w:rPr>
        <w:t>ому</w:t>
      </w:r>
      <w:r w:rsidRPr="00635DDC">
        <w:rPr>
          <w:rFonts w:ascii="Times New Roman" w:hAnsi="Times New Roman" w:cs="Times New Roman"/>
          <w:sz w:val="28"/>
          <w:szCs w:val="28"/>
        </w:rPr>
        <w:t xml:space="preserve"> экологическ</w:t>
      </w:r>
      <w:r>
        <w:rPr>
          <w:rFonts w:ascii="Times New Roman" w:hAnsi="Times New Roman" w:cs="Times New Roman"/>
          <w:sz w:val="28"/>
          <w:szCs w:val="28"/>
        </w:rPr>
        <w:t>ому</w:t>
      </w:r>
      <w:r w:rsidRPr="00635DDC">
        <w:rPr>
          <w:rFonts w:ascii="Times New Roman" w:hAnsi="Times New Roman" w:cs="Times New Roman"/>
          <w:sz w:val="28"/>
          <w:szCs w:val="28"/>
        </w:rPr>
        <w:t xml:space="preserve"> надзор</w:t>
      </w:r>
      <w:r>
        <w:rPr>
          <w:rFonts w:ascii="Times New Roman" w:hAnsi="Times New Roman" w:cs="Times New Roman"/>
          <w:sz w:val="28"/>
          <w:szCs w:val="28"/>
        </w:rPr>
        <w:t>у, м</w:t>
      </w:r>
      <w:r w:rsidRPr="00F7325C">
        <w:rPr>
          <w:rFonts w:ascii="Times New Roman" w:hAnsi="Times New Roman" w:cs="Times New Roman"/>
          <w:sz w:val="28"/>
          <w:szCs w:val="28"/>
        </w:rPr>
        <w:t>униципальн</w:t>
      </w:r>
      <w:r>
        <w:rPr>
          <w:rFonts w:ascii="Times New Roman" w:hAnsi="Times New Roman" w:cs="Times New Roman"/>
          <w:sz w:val="28"/>
          <w:szCs w:val="28"/>
        </w:rPr>
        <w:t>ому</w:t>
      </w:r>
      <w:r w:rsidRPr="00F7325C">
        <w:rPr>
          <w:rFonts w:ascii="Times New Roman" w:hAnsi="Times New Roman" w:cs="Times New Roman"/>
          <w:sz w:val="28"/>
          <w:szCs w:val="28"/>
        </w:rPr>
        <w:t xml:space="preserve"> земельн</w:t>
      </w:r>
      <w:r>
        <w:rPr>
          <w:rFonts w:ascii="Times New Roman" w:hAnsi="Times New Roman" w:cs="Times New Roman"/>
          <w:sz w:val="28"/>
          <w:szCs w:val="28"/>
        </w:rPr>
        <w:t>ому</w:t>
      </w:r>
      <w:r w:rsidRPr="00F7325C">
        <w:rPr>
          <w:rFonts w:ascii="Times New Roman" w:hAnsi="Times New Roman" w:cs="Times New Roman"/>
          <w:sz w:val="28"/>
          <w:szCs w:val="28"/>
        </w:rPr>
        <w:t xml:space="preserve"> контрол</w:t>
      </w:r>
      <w:r>
        <w:rPr>
          <w:rFonts w:ascii="Times New Roman" w:hAnsi="Times New Roman" w:cs="Times New Roman"/>
          <w:sz w:val="28"/>
          <w:szCs w:val="28"/>
        </w:rPr>
        <w:t>ю, м</w:t>
      </w:r>
      <w:r w:rsidRPr="00F7325C">
        <w:rPr>
          <w:rFonts w:ascii="Times New Roman" w:hAnsi="Times New Roman" w:cs="Times New Roman"/>
          <w:sz w:val="28"/>
          <w:szCs w:val="28"/>
        </w:rPr>
        <w:t>униципальн</w:t>
      </w:r>
      <w:r>
        <w:rPr>
          <w:rFonts w:ascii="Times New Roman" w:hAnsi="Times New Roman" w:cs="Times New Roman"/>
          <w:sz w:val="28"/>
          <w:szCs w:val="28"/>
        </w:rPr>
        <w:t>ому</w:t>
      </w:r>
      <w:r w:rsidRPr="00F7325C">
        <w:rPr>
          <w:rFonts w:ascii="Times New Roman" w:hAnsi="Times New Roman" w:cs="Times New Roman"/>
          <w:sz w:val="28"/>
          <w:szCs w:val="28"/>
        </w:rPr>
        <w:t xml:space="preserve"> жилищн</w:t>
      </w:r>
      <w:r>
        <w:rPr>
          <w:rFonts w:ascii="Times New Roman" w:hAnsi="Times New Roman" w:cs="Times New Roman"/>
          <w:sz w:val="28"/>
          <w:szCs w:val="28"/>
        </w:rPr>
        <w:t>ому</w:t>
      </w:r>
      <w:r w:rsidRPr="00F7325C">
        <w:rPr>
          <w:rFonts w:ascii="Times New Roman" w:hAnsi="Times New Roman" w:cs="Times New Roman"/>
          <w:sz w:val="28"/>
          <w:szCs w:val="28"/>
        </w:rPr>
        <w:t xml:space="preserve"> контрол</w:t>
      </w:r>
      <w:r>
        <w:rPr>
          <w:rFonts w:ascii="Times New Roman" w:hAnsi="Times New Roman" w:cs="Times New Roman"/>
          <w:sz w:val="28"/>
          <w:szCs w:val="28"/>
        </w:rPr>
        <w:t>ю,</w:t>
      </w:r>
      <w:r w:rsidRPr="00F7325C">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635DDC">
        <w:rPr>
          <w:rFonts w:ascii="Times New Roman" w:hAnsi="Times New Roman" w:cs="Times New Roman"/>
          <w:sz w:val="28"/>
          <w:szCs w:val="28"/>
        </w:rPr>
        <w:t>отдел административного, экологического и муниципального контроля (далее</w:t>
      </w:r>
      <w:r>
        <w:rPr>
          <w:rFonts w:ascii="Times New Roman" w:hAnsi="Times New Roman" w:cs="Times New Roman"/>
          <w:sz w:val="28"/>
          <w:szCs w:val="28"/>
        </w:rPr>
        <w:t xml:space="preserve"> </w:t>
      </w:r>
      <w:r w:rsidRPr="00635DDC">
        <w:rPr>
          <w:rFonts w:ascii="Times New Roman" w:hAnsi="Times New Roman" w:cs="Times New Roman"/>
          <w:sz w:val="28"/>
          <w:szCs w:val="28"/>
        </w:rPr>
        <w:t>-</w:t>
      </w:r>
      <w:r>
        <w:rPr>
          <w:rFonts w:ascii="Times New Roman" w:hAnsi="Times New Roman" w:cs="Times New Roman"/>
          <w:sz w:val="28"/>
          <w:szCs w:val="28"/>
        </w:rPr>
        <w:t xml:space="preserve"> </w:t>
      </w:r>
      <w:r w:rsidRPr="00635DDC">
        <w:rPr>
          <w:rFonts w:ascii="Times New Roman" w:hAnsi="Times New Roman" w:cs="Times New Roman"/>
          <w:sz w:val="28"/>
          <w:szCs w:val="28"/>
        </w:rPr>
        <w:t>Отдел).</w:t>
      </w:r>
      <w:r w:rsidRPr="00990B89">
        <w:t xml:space="preserve"> </w:t>
      </w:r>
      <w:r w:rsidRPr="00990B89">
        <w:rPr>
          <w:rFonts w:ascii="Times New Roman" w:hAnsi="Times New Roman" w:cs="Times New Roman"/>
          <w:sz w:val="28"/>
          <w:szCs w:val="28"/>
        </w:rPr>
        <w:t xml:space="preserve">Положение об </w:t>
      </w:r>
      <w:r>
        <w:rPr>
          <w:rFonts w:ascii="Times New Roman" w:hAnsi="Times New Roman" w:cs="Times New Roman"/>
          <w:sz w:val="28"/>
          <w:szCs w:val="28"/>
        </w:rPr>
        <w:t>О</w:t>
      </w:r>
      <w:r w:rsidRPr="00990B89">
        <w:rPr>
          <w:rFonts w:ascii="Times New Roman" w:hAnsi="Times New Roman" w:cs="Times New Roman"/>
          <w:sz w:val="28"/>
          <w:szCs w:val="28"/>
        </w:rPr>
        <w:t>тделе утверждено постановлением администрации городского округа Кинель</w:t>
      </w:r>
      <w:r>
        <w:rPr>
          <w:rFonts w:ascii="Times New Roman" w:hAnsi="Times New Roman" w:cs="Times New Roman"/>
          <w:sz w:val="28"/>
          <w:szCs w:val="28"/>
        </w:rPr>
        <w:t xml:space="preserve"> Самарской области</w:t>
      </w:r>
      <w:r w:rsidRPr="00990B89">
        <w:rPr>
          <w:rFonts w:ascii="Times New Roman" w:hAnsi="Times New Roman" w:cs="Times New Roman"/>
          <w:sz w:val="28"/>
          <w:szCs w:val="28"/>
        </w:rPr>
        <w:t xml:space="preserve"> № 2599 от 15.09.2011 г.</w:t>
      </w:r>
      <w:r w:rsidRPr="00635DDC">
        <w:rPr>
          <w:rFonts w:ascii="Times New Roman" w:hAnsi="Times New Roman" w:cs="Times New Roman"/>
          <w:sz w:val="28"/>
          <w:szCs w:val="28"/>
        </w:rPr>
        <w:t xml:space="preserve"> </w:t>
      </w:r>
    </w:p>
    <w:p w14:paraId="19DB1672" w14:textId="77777777" w:rsidR="002D280A" w:rsidRDefault="002D280A" w:rsidP="002D280A">
      <w:pPr>
        <w:pStyle w:val="a6"/>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Pr="000E7F35">
        <w:rPr>
          <w:rFonts w:ascii="Times New Roman" w:hAnsi="Times New Roman" w:cs="Times New Roman"/>
          <w:sz w:val="28"/>
          <w:szCs w:val="28"/>
        </w:rPr>
        <w:t xml:space="preserve"> соответствии с </w:t>
      </w:r>
      <w:r>
        <w:rPr>
          <w:rFonts w:ascii="Times New Roman" w:hAnsi="Times New Roman" w:cs="Times New Roman"/>
          <w:sz w:val="28"/>
          <w:szCs w:val="28"/>
        </w:rPr>
        <w:t>з</w:t>
      </w:r>
      <w:r w:rsidRPr="000E7F35">
        <w:rPr>
          <w:rFonts w:ascii="Times New Roman" w:hAnsi="Times New Roman" w:cs="Times New Roman"/>
          <w:sz w:val="28"/>
          <w:szCs w:val="28"/>
        </w:rPr>
        <w:t>аконом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w:t>
      </w:r>
      <w:r>
        <w:rPr>
          <w:rFonts w:ascii="Times New Roman" w:hAnsi="Times New Roman" w:cs="Times New Roman"/>
          <w:sz w:val="28"/>
          <w:szCs w:val="28"/>
        </w:rPr>
        <w:t xml:space="preserve"> Отдел осуществляет:</w:t>
      </w:r>
    </w:p>
    <w:p w14:paraId="04F8D97A" w14:textId="77777777" w:rsidR="002D280A" w:rsidRPr="000E7F35" w:rsidRDefault="002D280A" w:rsidP="002D280A">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1) Региональный государственный экологический контроль (надзор) на объектах хозяйственной и иной деятельности независимо от форм собственности, находящихся на территории городского округа Кинель и не подлежащих федеральному государственному экологическому надзору, в следующих сферах:</w:t>
      </w:r>
    </w:p>
    <w:p w14:paraId="59BBCA6D" w14:textId="77777777" w:rsidR="002D280A" w:rsidRPr="000E7F35" w:rsidRDefault="002D280A" w:rsidP="002D280A">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а)  государственный надзор в сфере обращения с отходами;</w:t>
      </w:r>
    </w:p>
    <w:p w14:paraId="14519EC7" w14:textId="77777777" w:rsidR="002D280A" w:rsidRPr="000E7F35" w:rsidRDefault="002D280A" w:rsidP="002D280A">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б)  государственный надзор в области охраны атмосферного воздуха;</w:t>
      </w:r>
    </w:p>
    <w:p w14:paraId="1A44F058" w14:textId="77777777" w:rsidR="002D280A" w:rsidRPr="000E7F35" w:rsidRDefault="002D280A" w:rsidP="002D280A">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в) государственный надзор в области охраны водных объектов, за исключением водных объектов, подлежащих федеральному государственному (надзору)</w:t>
      </w:r>
      <w:r>
        <w:rPr>
          <w:rFonts w:ascii="Times New Roman" w:hAnsi="Times New Roman" w:cs="Times New Roman"/>
          <w:sz w:val="28"/>
          <w:szCs w:val="28"/>
        </w:rPr>
        <w:t>.</w:t>
      </w:r>
    </w:p>
    <w:p w14:paraId="5FC456E1" w14:textId="5F59AECF" w:rsidR="002D280A" w:rsidRPr="009E2DCE" w:rsidRDefault="002D280A" w:rsidP="002D280A">
      <w:pPr>
        <w:autoSpaceDE w:val="0"/>
        <w:autoSpaceDN w:val="0"/>
        <w:adjustRightInd w:val="0"/>
        <w:spacing w:after="0" w:line="360" w:lineRule="auto"/>
        <w:jc w:val="both"/>
        <w:rPr>
          <w:rFonts w:ascii="Times New Roman" w:eastAsia="Arial Unicode MS" w:hAnsi="Times New Roman" w:cs="Times New Roman"/>
          <w:kern w:val="2"/>
          <w:sz w:val="28"/>
          <w:szCs w:val="28"/>
          <w:lang w:eastAsia="ar-SA"/>
        </w:rPr>
      </w:pPr>
      <w:r>
        <w:rPr>
          <w:rFonts w:ascii="Times New Roman" w:hAnsi="Times New Roman" w:cs="Times New Roman"/>
          <w:sz w:val="28"/>
          <w:szCs w:val="28"/>
        </w:rPr>
        <w:tab/>
        <w:t>Полномочия по р</w:t>
      </w:r>
      <w:r w:rsidRPr="000E7F35">
        <w:rPr>
          <w:rFonts w:ascii="Times New Roman" w:hAnsi="Times New Roman" w:cs="Times New Roman"/>
          <w:sz w:val="28"/>
          <w:szCs w:val="28"/>
        </w:rPr>
        <w:t>егиональн</w:t>
      </w:r>
      <w:r>
        <w:rPr>
          <w:rFonts w:ascii="Times New Roman" w:hAnsi="Times New Roman" w:cs="Times New Roman"/>
          <w:sz w:val="28"/>
          <w:szCs w:val="28"/>
        </w:rPr>
        <w:t>ому</w:t>
      </w:r>
      <w:r w:rsidRPr="000E7F35">
        <w:rPr>
          <w:rFonts w:ascii="Times New Roman" w:hAnsi="Times New Roman" w:cs="Times New Roman"/>
          <w:sz w:val="28"/>
          <w:szCs w:val="28"/>
        </w:rPr>
        <w:t xml:space="preserve"> государственн</w:t>
      </w:r>
      <w:r>
        <w:rPr>
          <w:rFonts w:ascii="Times New Roman" w:hAnsi="Times New Roman" w:cs="Times New Roman"/>
          <w:sz w:val="28"/>
          <w:szCs w:val="28"/>
        </w:rPr>
        <w:t>ому</w:t>
      </w:r>
      <w:r w:rsidRPr="000E7F35">
        <w:rPr>
          <w:rFonts w:ascii="Times New Roman" w:hAnsi="Times New Roman" w:cs="Times New Roman"/>
          <w:sz w:val="28"/>
          <w:szCs w:val="28"/>
        </w:rPr>
        <w:t xml:space="preserve"> экологическ</w:t>
      </w:r>
      <w:r>
        <w:rPr>
          <w:rFonts w:ascii="Times New Roman" w:hAnsi="Times New Roman" w:cs="Times New Roman"/>
          <w:sz w:val="28"/>
          <w:szCs w:val="28"/>
        </w:rPr>
        <w:t>ому</w:t>
      </w:r>
      <w:r w:rsidRPr="000E7F35">
        <w:rPr>
          <w:rFonts w:ascii="Times New Roman" w:hAnsi="Times New Roman" w:cs="Times New Roman"/>
          <w:sz w:val="28"/>
          <w:szCs w:val="28"/>
        </w:rPr>
        <w:t xml:space="preserve"> контрол</w:t>
      </w:r>
      <w:r>
        <w:rPr>
          <w:rFonts w:ascii="Times New Roman" w:hAnsi="Times New Roman" w:cs="Times New Roman"/>
          <w:sz w:val="28"/>
          <w:szCs w:val="28"/>
        </w:rPr>
        <w:t>ю</w:t>
      </w:r>
      <w:r w:rsidRPr="000E7F35">
        <w:rPr>
          <w:rFonts w:ascii="Times New Roman" w:hAnsi="Times New Roman" w:cs="Times New Roman"/>
          <w:sz w:val="28"/>
          <w:szCs w:val="28"/>
        </w:rPr>
        <w:t xml:space="preserve"> (надзор</w:t>
      </w:r>
      <w:r>
        <w:rPr>
          <w:rFonts w:ascii="Times New Roman" w:hAnsi="Times New Roman" w:cs="Times New Roman"/>
          <w:sz w:val="28"/>
          <w:szCs w:val="28"/>
        </w:rPr>
        <w:t>у</w:t>
      </w:r>
      <w:r w:rsidRPr="000E7F35">
        <w:rPr>
          <w:rFonts w:ascii="Times New Roman" w:hAnsi="Times New Roman" w:cs="Times New Roman"/>
          <w:sz w:val="28"/>
          <w:szCs w:val="28"/>
        </w:rPr>
        <w:t xml:space="preserve">) </w:t>
      </w:r>
      <w:r>
        <w:rPr>
          <w:rFonts w:ascii="Times New Roman" w:hAnsi="Times New Roman" w:cs="Times New Roman"/>
          <w:sz w:val="28"/>
          <w:szCs w:val="28"/>
        </w:rPr>
        <w:t>в 201</w:t>
      </w:r>
      <w:r w:rsidR="003D371F">
        <w:rPr>
          <w:rFonts w:ascii="Times New Roman" w:hAnsi="Times New Roman" w:cs="Times New Roman"/>
          <w:sz w:val="28"/>
          <w:szCs w:val="28"/>
        </w:rPr>
        <w:t>9</w:t>
      </w:r>
      <w:r>
        <w:rPr>
          <w:rFonts w:ascii="Times New Roman" w:hAnsi="Times New Roman" w:cs="Times New Roman"/>
          <w:sz w:val="28"/>
          <w:szCs w:val="28"/>
        </w:rPr>
        <w:t xml:space="preserve"> году осуществлялись </w:t>
      </w:r>
      <w:r w:rsidRPr="00954219">
        <w:rPr>
          <w:rFonts w:ascii="Times New Roman" w:hAnsi="Times New Roman" w:cs="Times New Roman"/>
          <w:sz w:val="28"/>
          <w:szCs w:val="28"/>
        </w:rPr>
        <w:t>в соответствии с</w:t>
      </w:r>
      <w:r>
        <w:rPr>
          <w:rFonts w:ascii="Times New Roman" w:hAnsi="Times New Roman" w:cs="Times New Roman"/>
          <w:sz w:val="28"/>
          <w:szCs w:val="28"/>
        </w:rPr>
        <w:t xml:space="preserve"> А</w:t>
      </w:r>
      <w:r w:rsidRPr="00954219">
        <w:rPr>
          <w:rFonts w:ascii="Times New Roman" w:hAnsi="Times New Roman" w:cs="Times New Roman"/>
          <w:sz w:val="28"/>
          <w:szCs w:val="28"/>
        </w:rPr>
        <w:t xml:space="preserve">дминистративным </w:t>
      </w:r>
      <w:r>
        <w:rPr>
          <w:rFonts w:ascii="Times New Roman" w:hAnsi="Times New Roman" w:cs="Times New Roman"/>
          <w:sz w:val="28"/>
          <w:szCs w:val="28"/>
        </w:rPr>
        <w:t>р</w:t>
      </w:r>
      <w:r w:rsidRPr="00954219">
        <w:rPr>
          <w:rFonts w:ascii="Times New Roman" w:hAnsi="Times New Roman" w:cs="Times New Roman"/>
          <w:sz w:val="28"/>
          <w:szCs w:val="28"/>
        </w:rPr>
        <w:t xml:space="preserve">егламентом </w:t>
      </w:r>
      <w:r w:rsidRPr="009E2DCE">
        <w:rPr>
          <w:rFonts w:ascii="Times New Roman" w:eastAsia="Arial Unicode MS" w:hAnsi="Times New Roman" w:cs="Times New Roman"/>
          <w:kern w:val="2"/>
          <w:sz w:val="28"/>
          <w:szCs w:val="28"/>
          <w:lang w:eastAsia="ar-SA"/>
        </w:rPr>
        <w:t xml:space="preserve">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w:t>
      </w:r>
      <w:r w:rsidRPr="009E2DCE">
        <w:rPr>
          <w:rFonts w:ascii="Times New Roman" w:eastAsia="Arial Unicode MS" w:hAnsi="Times New Roman" w:cs="Times New Roman"/>
          <w:kern w:val="2"/>
          <w:sz w:val="28"/>
          <w:szCs w:val="28"/>
          <w:lang w:eastAsia="ar-SA"/>
        </w:rPr>
        <w:lastRenderedPageBreak/>
        <w:t>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r>
        <w:rPr>
          <w:rFonts w:ascii="Times New Roman" w:eastAsia="Arial Unicode MS" w:hAnsi="Times New Roman" w:cs="Times New Roman"/>
          <w:kern w:val="2"/>
          <w:sz w:val="28"/>
          <w:szCs w:val="28"/>
          <w:lang w:eastAsia="ar-SA"/>
        </w:rPr>
        <w:t>»,</w:t>
      </w:r>
      <w:r w:rsidRPr="00411F21">
        <w:rPr>
          <w:rFonts w:ascii="Times New Roman" w:eastAsia="Arial Unicode MS" w:hAnsi="Times New Roman" w:cs="Times New Roman"/>
          <w:kern w:val="2"/>
          <w:sz w:val="28"/>
          <w:szCs w:val="28"/>
          <w:lang w:eastAsia="ar-SA"/>
        </w:rPr>
        <w:t xml:space="preserve"> </w:t>
      </w:r>
      <w:r>
        <w:rPr>
          <w:rFonts w:ascii="Times New Roman" w:eastAsia="Arial Unicode MS" w:hAnsi="Times New Roman" w:cs="Times New Roman"/>
          <w:kern w:val="2"/>
          <w:sz w:val="28"/>
          <w:szCs w:val="28"/>
          <w:lang w:eastAsia="ar-SA"/>
        </w:rPr>
        <w:t xml:space="preserve">утвержденным </w:t>
      </w:r>
      <w:r w:rsidRPr="009E2DCE">
        <w:rPr>
          <w:rFonts w:ascii="Times New Roman" w:eastAsia="Arial Unicode MS" w:hAnsi="Times New Roman" w:cs="Times New Roman"/>
          <w:kern w:val="2"/>
          <w:sz w:val="28"/>
          <w:szCs w:val="28"/>
          <w:lang w:eastAsia="ar-SA"/>
        </w:rPr>
        <w:t>Приказ</w:t>
      </w:r>
      <w:r>
        <w:rPr>
          <w:rFonts w:ascii="Times New Roman" w:eastAsia="Arial Unicode MS" w:hAnsi="Times New Roman" w:cs="Times New Roman"/>
          <w:kern w:val="2"/>
          <w:sz w:val="28"/>
          <w:szCs w:val="28"/>
          <w:lang w:eastAsia="ar-SA"/>
        </w:rPr>
        <w:t>ом</w:t>
      </w:r>
      <w:r w:rsidRPr="009E2DCE">
        <w:rPr>
          <w:rFonts w:ascii="Times New Roman" w:eastAsia="Arial Unicode MS" w:hAnsi="Times New Roman" w:cs="Times New Roman"/>
          <w:kern w:val="2"/>
          <w:sz w:val="28"/>
          <w:szCs w:val="28"/>
          <w:lang w:eastAsia="ar-SA"/>
        </w:rPr>
        <w:t xml:space="preserve"> министерства лесного хозяйства, охраны окружающей среды и природопол</w:t>
      </w:r>
      <w:r>
        <w:rPr>
          <w:rFonts w:ascii="Times New Roman" w:eastAsia="Arial Unicode MS" w:hAnsi="Times New Roman" w:cs="Times New Roman"/>
          <w:kern w:val="2"/>
          <w:sz w:val="28"/>
          <w:szCs w:val="28"/>
          <w:lang w:eastAsia="ar-SA"/>
        </w:rPr>
        <w:t>ьзования Самарской области № 428 от 05.07.2017</w:t>
      </w:r>
      <w:r w:rsidRPr="009E2DCE">
        <w:rPr>
          <w:rFonts w:ascii="Times New Roman" w:eastAsia="Arial Unicode MS" w:hAnsi="Times New Roman" w:cs="Times New Roman"/>
          <w:kern w:val="2"/>
          <w:sz w:val="28"/>
          <w:szCs w:val="28"/>
          <w:lang w:eastAsia="ar-SA"/>
        </w:rPr>
        <w:t xml:space="preserve"> г.</w:t>
      </w:r>
    </w:p>
    <w:p w14:paraId="02DFAEF9" w14:textId="77777777" w:rsidR="003D371F" w:rsidRPr="003D371F" w:rsidRDefault="003D371F" w:rsidP="003D371F">
      <w:pPr>
        <w:pStyle w:val="a6"/>
        <w:spacing w:line="360" w:lineRule="auto"/>
        <w:ind w:firstLine="539"/>
        <w:jc w:val="both"/>
        <w:rPr>
          <w:rFonts w:ascii="Times New Roman" w:hAnsi="Times New Roman" w:cs="Times New Roman"/>
          <w:sz w:val="28"/>
          <w:szCs w:val="28"/>
        </w:rPr>
      </w:pPr>
      <w:r w:rsidRPr="003D371F">
        <w:rPr>
          <w:rFonts w:ascii="Times New Roman" w:hAnsi="Times New Roman" w:cs="Times New Roman"/>
          <w:sz w:val="28"/>
          <w:szCs w:val="28"/>
        </w:rPr>
        <w:t xml:space="preserve">Постановлением администрации городского округа Кинель № 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определены лица, осуществляющие региональный государственный экологический надзор. Предусмотрены три штатные единицы: </w:t>
      </w:r>
    </w:p>
    <w:p w14:paraId="5A483A28" w14:textId="77777777" w:rsidR="003D371F" w:rsidRPr="003D371F" w:rsidRDefault="003D371F" w:rsidP="003D371F">
      <w:pPr>
        <w:pStyle w:val="a6"/>
        <w:spacing w:line="360" w:lineRule="auto"/>
        <w:ind w:firstLine="539"/>
        <w:jc w:val="both"/>
        <w:rPr>
          <w:rFonts w:ascii="Times New Roman" w:hAnsi="Times New Roman" w:cs="Times New Roman"/>
          <w:sz w:val="28"/>
          <w:szCs w:val="28"/>
        </w:rPr>
      </w:pPr>
      <w:r w:rsidRPr="003D371F">
        <w:rPr>
          <w:rFonts w:ascii="Times New Roman" w:hAnsi="Times New Roman" w:cs="Times New Roman"/>
          <w:sz w:val="28"/>
          <w:szCs w:val="28"/>
        </w:rPr>
        <w:t>- Начальник отдела;</w:t>
      </w:r>
    </w:p>
    <w:p w14:paraId="1FEBF71D" w14:textId="77777777" w:rsidR="003D371F" w:rsidRPr="003D371F" w:rsidRDefault="003D371F" w:rsidP="003D371F">
      <w:pPr>
        <w:pStyle w:val="a6"/>
        <w:spacing w:line="360" w:lineRule="auto"/>
        <w:ind w:firstLine="539"/>
        <w:jc w:val="both"/>
        <w:rPr>
          <w:rFonts w:ascii="Times New Roman" w:hAnsi="Times New Roman" w:cs="Times New Roman"/>
          <w:sz w:val="28"/>
          <w:szCs w:val="28"/>
        </w:rPr>
      </w:pPr>
      <w:r w:rsidRPr="003D371F">
        <w:rPr>
          <w:rFonts w:ascii="Times New Roman" w:hAnsi="Times New Roman" w:cs="Times New Roman"/>
          <w:sz w:val="28"/>
          <w:szCs w:val="28"/>
        </w:rPr>
        <w:t xml:space="preserve">- Главный специалист по экологии; </w:t>
      </w:r>
    </w:p>
    <w:p w14:paraId="544E465C" w14:textId="77777777" w:rsidR="003D371F" w:rsidRDefault="003D371F" w:rsidP="003D371F">
      <w:pPr>
        <w:pStyle w:val="a6"/>
        <w:spacing w:line="360" w:lineRule="auto"/>
        <w:ind w:firstLine="539"/>
        <w:jc w:val="both"/>
        <w:rPr>
          <w:rFonts w:ascii="Times New Roman" w:hAnsi="Times New Roman" w:cs="Times New Roman"/>
          <w:sz w:val="28"/>
          <w:szCs w:val="28"/>
        </w:rPr>
      </w:pPr>
      <w:r w:rsidRPr="003D371F">
        <w:rPr>
          <w:rFonts w:ascii="Times New Roman" w:hAnsi="Times New Roman" w:cs="Times New Roman"/>
          <w:sz w:val="28"/>
          <w:szCs w:val="28"/>
        </w:rPr>
        <w:t>- Ведущий специалист по экологии.</w:t>
      </w:r>
    </w:p>
    <w:p w14:paraId="189583E1" w14:textId="54F2BF85" w:rsidR="0057064C" w:rsidRDefault="0057064C" w:rsidP="003D371F">
      <w:pPr>
        <w:pStyle w:val="a6"/>
        <w:spacing w:line="360" w:lineRule="auto"/>
        <w:ind w:firstLine="539"/>
        <w:jc w:val="both"/>
        <w:rPr>
          <w:rFonts w:ascii="Times New Roman" w:hAnsi="Times New Roman" w:cs="Times New Roman"/>
          <w:sz w:val="28"/>
          <w:szCs w:val="28"/>
        </w:rPr>
      </w:pPr>
      <w:r w:rsidRPr="00623BF7">
        <w:rPr>
          <w:rFonts w:ascii="Times New Roman" w:hAnsi="Times New Roman" w:cs="Times New Roman"/>
          <w:sz w:val="28"/>
          <w:szCs w:val="28"/>
        </w:rPr>
        <w:t>Денежное содержание специалистов по экологии Отдела осуществляется за счет субвенций, предоставляемых из областного бюджета Правительства Самарской области</w:t>
      </w:r>
      <w:r w:rsidRPr="003B058B">
        <w:rPr>
          <w:rFonts w:ascii="Times New Roman" w:hAnsi="Times New Roman" w:cs="Times New Roman"/>
          <w:sz w:val="28"/>
          <w:szCs w:val="28"/>
        </w:rPr>
        <w:t xml:space="preserve"> на основании «Соглашения между Министерством лесного хозяйства,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w:t>
      </w:r>
      <w:r>
        <w:rPr>
          <w:rFonts w:ascii="Times New Roman" w:hAnsi="Times New Roman" w:cs="Times New Roman"/>
          <w:sz w:val="28"/>
          <w:szCs w:val="28"/>
        </w:rPr>
        <w:t>го</w:t>
      </w:r>
      <w:r w:rsidRPr="003B058B">
        <w:rPr>
          <w:rFonts w:ascii="Times New Roman" w:hAnsi="Times New Roman" w:cs="Times New Roman"/>
          <w:sz w:val="28"/>
          <w:szCs w:val="28"/>
        </w:rPr>
        <w:t xml:space="preserve"> самоуправления отдельных государственных полномочий в сфере охраны окружающей среды».</w:t>
      </w:r>
      <w:r w:rsidRPr="00016F99">
        <w:rPr>
          <w:rFonts w:ascii="Times New Roman" w:hAnsi="Times New Roman" w:cs="Times New Roman"/>
          <w:sz w:val="28"/>
          <w:szCs w:val="28"/>
        </w:rPr>
        <w:t xml:space="preserve"> </w:t>
      </w:r>
      <w:r w:rsidR="00623BF7">
        <w:rPr>
          <w:rFonts w:ascii="Times New Roman" w:hAnsi="Times New Roman" w:cs="Times New Roman"/>
          <w:sz w:val="28"/>
          <w:szCs w:val="28"/>
        </w:rPr>
        <w:t>О</w:t>
      </w:r>
      <w:r w:rsidR="00623BF7" w:rsidRPr="00623BF7">
        <w:rPr>
          <w:rFonts w:ascii="Times New Roman" w:hAnsi="Times New Roman" w:cs="Times New Roman"/>
          <w:sz w:val="28"/>
          <w:szCs w:val="28"/>
        </w:rPr>
        <w:t>бъем субвенций из областного бюджета на осуществление органами местного самоуправления отдельных государственных полномочий в сфере охраны окружающей среды в 2019</w:t>
      </w:r>
      <w:r w:rsidR="00623BF7">
        <w:rPr>
          <w:rFonts w:ascii="Times New Roman" w:hAnsi="Times New Roman" w:cs="Times New Roman"/>
          <w:sz w:val="28"/>
          <w:szCs w:val="28"/>
        </w:rPr>
        <w:t> </w:t>
      </w:r>
      <w:r w:rsidR="00623BF7" w:rsidRPr="00623BF7">
        <w:rPr>
          <w:rFonts w:ascii="Times New Roman" w:hAnsi="Times New Roman" w:cs="Times New Roman"/>
          <w:sz w:val="28"/>
          <w:szCs w:val="28"/>
        </w:rPr>
        <w:t>г. составил 704,925 тыс. руб.</w:t>
      </w:r>
    </w:p>
    <w:p w14:paraId="3AF104FD" w14:textId="40D011FA" w:rsidR="00016F99" w:rsidRDefault="00016F99" w:rsidP="00016F99">
      <w:pPr>
        <w:pStyle w:val="a6"/>
        <w:spacing w:line="360" w:lineRule="auto"/>
        <w:ind w:firstLine="709"/>
        <w:jc w:val="both"/>
        <w:rPr>
          <w:rFonts w:ascii="Times New Roman" w:hAnsi="Times New Roman" w:cs="Times New Roman"/>
          <w:sz w:val="28"/>
          <w:szCs w:val="28"/>
        </w:rPr>
      </w:pPr>
      <w:r w:rsidRPr="00904E9E">
        <w:rPr>
          <w:rFonts w:ascii="Times New Roman" w:hAnsi="Times New Roman" w:cs="Times New Roman"/>
          <w:sz w:val="28"/>
          <w:szCs w:val="28"/>
        </w:rPr>
        <w:t xml:space="preserve">План проведения плановых проверок юридических лиц и индивидуальных предпринимателей </w:t>
      </w:r>
      <w:r>
        <w:rPr>
          <w:rFonts w:ascii="Times New Roman" w:hAnsi="Times New Roman" w:cs="Times New Roman"/>
          <w:sz w:val="28"/>
          <w:szCs w:val="28"/>
        </w:rPr>
        <w:t>на 201</w:t>
      </w:r>
      <w:r w:rsidR="00623BF7">
        <w:rPr>
          <w:rFonts w:ascii="Times New Roman" w:hAnsi="Times New Roman" w:cs="Times New Roman"/>
          <w:sz w:val="28"/>
          <w:szCs w:val="28"/>
        </w:rPr>
        <w:t>9</w:t>
      </w:r>
      <w:r>
        <w:rPr>
          <w:rFonts w:ascii="Times New Roman" w:hAnsi="Times New Roman" w:cs="Times New Roman"/>
          <w:sz w:val="28"/>
          <w:szCs w:val="28"/>
        </w:rPr>
        <w:t xml:space="preserve"> год по </w:t>
      </w:r>
      <w:r w:rsidRPr="00904E9E">
        <w:rPr>
          <w:rFonts w:ascii="Times New Roman" w:hAnsi="Times New Roman" w:cs="Times New Roman"/>
          <w:sz w:val="28"/>
          <w:szCs w:val="28"/>
        </w:rPr>
        <w:t>соблюдени</w:t>
      </w:r>
      <w:r>
        <w:rPr>
          <w:rFonts w:ascii="Times New Roman" w:hAnsi="Times New Roman" w:cs="Times New Roman"/>
          <w:sz w:val="28"/>
          <w:szCs w:val="28"/>
        </w:rPr>
        <w:t>ю</w:t>
      </w:r>
      <w:r w:rsidRPr="00904E9E">
        <w:rPr>
          <w:rFonts w:ascii="Times New Roman" w:hAnsi="Times New Roman" w:cs="Times New Roman"/>
          <w:sz w:val="28"/>
          <w:szCs w:val="28"/>
        </w:rPr>
        <w:t xml:space="preserve"> требований законодательства в области охраны окружающей среды утвержд</w:t>
      </w:r>
      <w:r>
        <w:rPr>
          <w:rFonts w:ascii="Times New Roman" w:hAnsi="Times New Roman" w:cs="Times New Roman"/>
          <w:sz w:val="28"/>
          <w:szCs w:val="28"/>
        </w:rPr>
        <w:t>ен</w:t>
      </w:r>
      <w:r w:rsidRPr="00904E9E">
        <w:rPr>
          <w:rFonts w:ascii="Times New Roman" w:hAnsi="Times New Roman" w:cs="Times New Roman"/>
          <w:sz w:val="28"/>
          <w:szCs w:val="28"/>
        </w:rPr>
        <w:t xml:space="preserve"> Главой городского округа Кинель, согласов</w:t>
      </w:r>
      <w:r>
        <w:rPr>
          <w:rFonts w:ascii="Times New Roman" w:hAnsi="Times New Roman" w:cs="Times New Roman"/>
          <w:sz w:val="28"/>
          <w:szCs w:val="28"/>
        </w:rPr>
        <w:t>ан</w:t>
      </w:r>
      <w:r w:rsidRPr="00904E9E">
        <w:rPr>
          <w:rFonts w:ascii="Times New Roman" w:hAnsi="Times New Roman" w:cs="Times New Roman"/>
          <w:sz w:val="28"/>
          <w:szCs w:val="28"/>
        </w:rPr>
        <w:t xml:space="preserve"> с Волжской межрегиональной природоохранной прокуратурой и размещ</w:t>
      </w:r>
      <w:r>
        <w:rPr>
          <w:rFonts w:ascii="Times New Roman" w:hAnsi="Times New Roman" w:cs="Times New Roman"/>
          <w:sz w:val="28"/>
          <w:szCs w:val="28"/>
        </w:rPr>
        <w:t>ен</w:t>
      </w:r>
      <w:r w:rsidRPr="00904E9E">
        <w:rPr>
          <w:rFonts w:ascii="Times New Roman" w:hAnsi="Times New Roman" w:cs="Times New Roman"/>
          <w:sz w:val="28"/>
          <w:szCs w:val="28"/>
        </w:rPr>
        <w:t xml:space="preserve"> на официальных сайтах Генеральной прокуратуры и  </w:t>
      </w:r>
      <w:r>
        <w:rPr>
          <w:rFonts w:ascii="Times New Roman" w:hAnsi="Times New Roman" w:cs="Times New Roman"/>
          <w:sz w:val="28"/>
          <w:szCs w:val="28"/>
        </w:rPr>
        <w:t xml:space="preserve">администрации </w:t>
      </w:r>
      <w:r w:rsidRPr="00904E9E">
        <w:rPr>
          <w:rFonts w:ascii="Times New Roman" w:hAnsi="Times New Roman" w:cs="Times New Roman"/>
          <w:sz w:val="28"/>
          <w:szCs w:val="28"/>
        </w:rPr>
        <w:t>городского округа Кинель</w:t>
      </w:r>
      <w:r>
        <w:rPr>
          <w:rFonts w:ascii="Times New Roman" w:hAnsi="Times New Roman" w:cs="Times New Roman"/>
          <w:sz w:val="28"/>
          <w:szCs w:val="28"/>
        </w:rPr>
        <w:t xml:space="preserve"> Самарской области</w:t>
      </w:r>
      <w:r w:rsidRPr="00904E9E">
        <w:rPr>
          <w:rFonts w:ascii="Times New Roman" w:hAnsi="Times New Roman" w:cs="Times New Roman"/>
          <w:sz w:val="28"/>
          <w:szCs w:val="28"/>
        </w:rPr>
        <w:t>.</w:t>
      </w:r>
    </w:p>
    <w:p w14:paraId="7EF1068A" w14:textId="77777777" w:rsidR="00623BF7" w:rsidRPr="00623BF7" w:rsidRDefault="00016F99" w:rsidP="00623BF7">
      <w:pPr>
        <w:pStyle w:val="a6"/>
        <w:spacing w:line="360" w:lineRule="auto"/>
        <w:ind w:firstLine="709"/>
        <w:jc w:val="both"/>
        <w:rPr>
          <w:rFonts w:ascii="Times New Roman" w:eastAsiaTheme="minorHAnsi" w:hAnsi="Times New Roman" w:cs="Times New Roman"/>
          <w:sz w:val="28"/>
          <w:szCs w:val="28"/>
          <w:lang w:eastAsia="en-US"/>
        </w:rPr>
      </w:pPr>
      <w:r w:rsidRPr="00236034">
        <w:rPr>
          <w:rFonts w:ascii="Times New Roman" w:hAnsi="Times New Roman" w:cs="Times New Roman"/>
          <w:sz w:val="28"/>
          <w:szCs w:val="28"/>
        </w:rPr>
        <w:lastRenderedPageBreak/>
        <w:t>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(надзора)</w:t>
      </w:r>
      <w:r>
        <w:rPr>
          <w:rFonts w:ascii="Times New Roman" w:hAnsi="Times New Roman" w:cs="Times New Roman"/>
          <w:sz w:val="28"/>
          <w:szCs w:val="28"/>
        </w:rPr>
        <w:t xml:space="preserve"> было запланировано </w:t>
      </w:r>
      <w:r w:rsidR="00623BF7">
        <w:rPr>
          <w:rFonts w:ascii="Times New Roman" w:hAnsi="Times New Roman" w:cs="Times New Roman"/>
          <w:sz w:val="28"/>
          <w:szCs w:val="28"/>
        </w:rPr>
        <w:t>8</w:t>
      </w:r>
      <w:r>
        <w:rPr>
          <w:rFonts w:ascii="Times New Roman" w:hAnsi="Times New Roman" w:cs="Times New Roman"/>
          <w:sz w:val="28"/>
          <w:szCs w:val="28"/>
        </w:rPr>
        <w:t xml:space="preserve"> проверок</w:t>
      </w:r>
      <w:r w:rsidRPr="00236034">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В</w:t>
      </w:r>
      <w:r w:rsidRPr="002D280A">
        <w:rPr>
          <w:rFonts w:ascii="Times New Roman" w:eastAsiaTheme="minorHAnsi" w:hAnsi="Times New Roman" w:cs="Times New Roman"/>
          <w:sz w:val="28"/>
          <w:szCs w:val="28"/>
          <w:lang w:eastAsia="en-US"/>
        </w:rPr>
        <w:t xml:space="preserve">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heme="minorHAnsi" w:hAnsi="Times New Roman" w:cs="Times New Roman"/>
          <w:sz w:val="28"/>
          <w:szCs w:val="28"/>
          <w:lang w:eastAsia="en-US"/>
        </w:rPr>
        <w:t xml:space="preserve"> </w:t>
      </w:r>
      <w:r w:rsidR="00623BF7" w:rsidRPr="00623BF7">
        <w:rPr>
          <w:rFonts w:ascii="Times New Roman" w:eastAsiaTheme="minorHAnsi" w:hAnsi="Times New Roman" w:cs="Times New Roman"/>
          <w:sz w:val="28"/>
          <w:szCs w:val="28"/>
          <w:lang w:eastAsia="en-US"/>
        </w:rPr>
        <w:t xml:space="preserve">2019 г. специалистами по экологии проведено 8 плановых выездных проверок в отношении юридических лиц, из них 4 проверки проведены совместно с другими контролирующими органами, в том числе: </w:t>
      </w:r>
    </w:p>
    <w:p w14:paraId="7F94CCF9" w14:textId="77777777" w:rsidR="00623BF7" w:rsidRPr="00623BF7" w:rsidRDefault="00623BF7" w:rsidP="00623BF7">
      <w:pPr>
        <w:pStyle w:val="a6"/>
        <w:spacing w:line="360" w:lineRule="auto"/>
        <w:ind w:firstLine="709"/>
        <w:jc w:val="both"/>
        <w:rPr>
          <w:rFonts w:ascii="Times New Roman" w:eastAsiaTheme="minorHAnsi" w:hAnsi="Times New Roman" w:cs="Times New Roman"/>
          <w:sz w:val="28"/>
          <w:szCs w:val="28"/>
          <w:lang w:eastAsia="en-US"/>
        </w:rPr>
      </w:pPr>
      <w:r w:rsidRPr="00623BF7">
        <w:rPr>
          <w:rFonts w:ascii="Times New Roman" w:eastAsiaTheme="minorHAnsi" w:hAnsi="Times New Roman" w:cs="Times New Roman"/>
          <w:sz w:val="28"/>
          <w:szCs w:val="28"/>
          <w:lang w:eastAsia="en-US"/>
        </w:rPr>
        <w:t>- с департаментом городского хозяйства и экологии Администрации городского округа Самара,</w:t>
      </w:r>
    </w:p>
    <w:p w14:paraId="0A885B94" w14:textId="77777777" w:rsidR="00623BF7" w:rsidRPr="00623BF7" w:rsidRDefault="00623BF7" w:rsidP="00623BF7">
      <w:pPr>
        <w:pStyle w:val="a6"/>
        <w:spacing w:line="360" w:lineRule="auto"/>
        <w:ind w:firstLine="709"/>
        <w:jc w:val="both"/>
        <w:rPr>
          <w:rFonts w:ascii="Times New Roman" w:eastAsiaTheme="minorHAnsi" w:hAnsi="Times New Roman" w:cs="Times New Roman"/>
          <w:sz w:val="28"/>
          <w:szCs w:val="28"/>
          <w:lang w:eastAsia="en-US"/>
        </w:rPr>
      </w:pPr>
      <w:r w:rsidRPr="00623BF7">
        <w:rPr>
          <w:rFonts w:ascii="Times New Roman" w:eastAsiaTheme="minorHAnsi" w:hAnsi="Times New Roman" w:cs="Times New Roman"/>
          <w:sz w:val="28"/>
          <w:szCs w:val="28"/>
          <w:lang w:eastAsia="en-US"/>
        </w:rPr>
        <w:t>- с Приволжским межрегиональным территориальным управлением Федерального агентства по техническому регулированию и метрологии;</w:t>
      </w:r>
    </w:p>
    <w:p w14:paraId="2C2DFEA1" w14:textId="19555E90" w:rsidR="00623BF7" w:rsidRPr="00623BF7" w:rsidRDefault="00623BF7" w:rsidP="00623BF7">
      <w:pPr>
        <w:pStyle w:val="a6"/>
        <w:spacing w:line="360" w:lineRule="auto"/>
        <w:ind w:firstLine="709"/>
        <w:jc w:val="both"/>
        <w:rPr>
          <w:rFonts w:ascii="Times New Roman" w:eastAsiaTheme="minorHAnsi" w:hAnsi="Times New Roman" w:cs="Times New Roman"/>
          <w:sz w:val="28"/>
          <w:szCs w:val="28"/>
          <w:lang w:eastAsia="en-US"/>
        </w:rPr>
      </w:pPr>
      <w:r w:rsidRPr="00623BF7">
        <w:rPr>
          <w:rFonts w:ascii="Times New Roman" w:eastAsiaTheme="minorHAnsi" w:hAnsi="Times New Roman" w:cs="Times New Roman"/>
          <w:sz w:val="28"/>
          <w:szCs w:val="28"/>
          <w:lang w:eastAsia="en-US"/>
        </w:rPr>
        <w:t xml:space="preserve">-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w:t>
      </w:r>
    </w:p>
    <w:p w14:paraId="436D7E55" w14:textId="77777777" w:rsid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eastAsiaTheme="minorHAnsi" w:hAnsi="Times New Roman" w:cs="Times New Roman"/>
          <w:sz w:val="28"/>
          <w:szCs w:val="28"/>
          <w:lang w:eastAsia="en-US"/>
        </w:rPr>
        <w:t>-  с Управлением Федеральной службы по надзору в сфере защиты прав потребителей и благополучия человека по Самарской области.</w:t>
      </w:r>
    </w:p>
    <w:p w14:paraId="0BF42B5E"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в 2019 году специалистами по экологии проведено 8 плановых выездных проверок, 13 рейдовых обследований, 3 административных расследования.</w:t>
      </w:r>
    </w:p>
    <w:p w14:paraId="5D251B8E" w14:textId="77777777" w:rsidR="007B3966" w:rsidRPr="007B3966" w:rsidRDefault="00623BF7" w:rsidP="007B3966">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За истекший период 2019 г. по поступившей информации из Минлесхоза и от регионального оператора о нарушениях в сфере природоохранного законодательства составлено 34 протокола</w:t>
      </w:r>
      <w:proofErr w:type="gramStart"/>
      <w:r w:rsidR="007B3966">
        <w:rPr>
          <w:rFonts w:ascii="Times New Roman" w:hAnsi="Times New Roman" w:cs="Times New Roman"/>
          <w:sz w:val="28"/>
          <w:szCs w:val="28"/>
        </w:rPr>
        <w:t>.</w:t>
      </w:r>
      <w:proofErr w:type="gramEnd"/>
      <w:r w:rsidRPr="00623BF7">
        <w:rPr>
          <w:rFonts w:ascii="Times New Roman" w:hAnsi="Times New Roman" w:cs="Times New Roman"/>
          <w:sz w:val="28"/>
          <w:szCs w:val="28"/>
        </w:rPr>
        <w:t xml:space="preserve"> </w:t>
      </w:r>
      <w:r w:rsidR="007B3966" w:rsidRPr="007B3966">
        <w:rPr>
          <w:rFonts w:ascii="Times New Roman" w:hAnsi="Times New Roman" w:cs="Times New Roman"/>
          <w:sz w:val="28"/>
          <w:szCs w:val="28"/>
        </w:rPr>
        <w:t xml:space="preserve">Выдано 251 предостережение о недопустимости нарушения обязательных требований по заключению договора на вывоз ТКО. </w:t>
      </w:r>
    </w:p>
    <w:p w14:paraId="160DB863" w14:textId="07CB1949" w:rsidR="00623BF7" w:rsidRDefault="007B3966" w:rsidP="007B3966">
      <w:pPr>
        <w:pStyle w:val="a6"/>
        <w:spacing w:line="360" w:lineRule="auto"/>
        <w:ind w:firstLine="709"/>
        <w:jc w:val="both"/>
        <w:rPr>
          <w:rFonts w:ascii="Times New Roman" w:hAnsi="Times New Roman" w:cs="Times New Roman"/>
          <w:sz w:val="28"/>
          <w:szCs w:val="28"/>
        </w:rPr>
      </w:pPr>
      <w:r w:rsidRPr="007B3966">
        <w:rPr>
          <w:rFonts w:ascii="Times New Roman" w:hAnsi="Times New Roman" w:cs="Times New Roman"/>
          <w:sz w:val="28"/>
          <w:szCs w:val="28"/>
        </w:rPr>
        <w:t>Руководителям предприятий, имеющим объекты, оказывающие негативное воздействие на окружающую среду (НВОС), и относящимся к III-й категории, направлено 48 предостережений о недопустимости нарушения обязательных требований в сфере охраны окружающей среды.</w:t>
      </w:r>
      <w:r>
        <w:rPr>
          <w:rFonts w:ascii="Times New Roman" w:hAnsi="Times New Roman" w:cs="Times New Roman"/>
          <w:sz w:val="28"/>
          <w:szCs w:val="28"/>
        </w:rPr>
        <w:t xml:space="preserve"> </w:t>
      </w:r>
    </w:p>
    <w:p w14:paraId="7185BEC1" w14:textId="223FABA1" w:rsid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 xml:space="preserve">В целях предупреждения нарушений обязательных требований  распоряжением администрации городского округа Кинель от 24.04.2019г №107 </w:t>
      </w:r>
      <w:r w:rsidRPr="00623BF7">
        <w:rPr>
          <w:rFonts w:ascii="Times New Roman" w:hAnsi="Times New Roman" w:cs="Times New Roman"/>
          <w:sz w:val="28"/>
          <w:szCs w:val="28"/>
        </w:rPr>
        <w:lastRenderedPageBreak/>
        <w:t>утверждена Программа профилактики нарушений  в сфере муниципального земельного контроля, муниципального жилищного контроля, муниципального контроля в сфере благоустройства, регионального государственного экологического надзора, осуществляемых администрацией городского округа Кинель Самарской области на 2019 г. и плановый период 2020-2021г.</w:t>
      </w:r>
    </w:p>
    <w:p w14:paraId="3A0C36C1" w14:textId="1595C05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В 2019</w:t>
      </w:r>
      <w:r w:rsidR="00555EC7">
        <w:rPr>
          <w:rFonts w:ascii="Times New Roman" w:hAnsi="Times New Roman" w:cs="Times New Roman"/>
          <w:sz w:val="28"/>
          <w:szCs w:val="28"/>
        </w:rPr>
        <w:t xml:space="preserve"> </w:t>
      </w:r>
      <w:r w:rsidRPr="00623BF7">
        <w:rPr>
          <w:rFonts w:ascii="Times New Roman" w:hAnsi="Times New Roman" w:cs="Times New Roman"/>
          <w:sz w:val="28"/>
          <w:szCs w:val="28"/>
        </w:rPr>
        <w:t xml:space="preserve">г. специалистами по экологии при осуществлении переданных государственных полномочий в сфере охраны окружающей среды за выявленные правонарушения составлено 34 протокола об административных правонарушениях, из них 4 в первом полугодии и 30 во втором полугодии: </w:t>
      </w:r>
    </w:p>
    <w:p w14:paraId="019D65E8"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по ст. 8.2 КоАП РФ – 18 протоколов (3 в первом полугодии, 15 во втором полугодии),</w:t>
      </w:r>
    </w:p>
    <w:p w14:paraId="0E5B15F4"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 xml:space="preserve">по ст. 8.5 КоАП РФ – 6 протоколов (1 в первом полугодии, 5 во втором полугодии), </w:t>
      </w:r>
    </w:p>
    <w:p w14:paraId="5765EC9C"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по ст. 19.5 КоАП РФ – 10 протоколов (все во втором полугодии).</w:t>
      </w:r>
    </w:p>
    <w:p w14:paraId="7C330023"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Количество наложенных штрафов – 11 (4 в первом полугодии, 7 – во втором полугодии), общая сумма штрафов составила 103000 руб. (73000 руб. в первом полугодии и 30000 руб. во 2 полугодии).</w:t>
      </w:r>
    </w:p>
    <w:p w14:paraId="4B99309B"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Вынесено предупреждений – 2.</w:t>
      </w:r>
    </w:p>
    <w:p w14:paraId="4EEA87BE"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Прекращено – 9 дел.</w:t>
      </w:r>
    </w:p>
    <w:p w14:paraId="16667146" w14:textId="77777777" w:rsidR="00623BF7" w:rsidRP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Возвращено на доработку -11 дел.</w:t>
      </w:r>
    </w:p>
    <w:p w14:paraId="7FA8168D" w14:textId="73143775" w:rsidR="00623BF7" w:rsidRDefault="00623BF7" w:rsidP="00623BF7">
      <w:pPr>
        <w:pStyle w:val="a6"/>
        <w:spacing w:line="360" w:lineRule="auto"/>
        <w:ind w:firstLine="709"/>
        <w:jc w:val="both"/>
        <w:rPr>
          <w:rFonts w:ascii="Times New Roman" w:hAnsi="Times New Roman" w:cs="Times New Roman"/>
          <w:sz w:val="28"/>
          <w:szCs w:val="28"/>
        </w:rPr>
      </w:pPr>
      <w:r w:rsidRPr="00623BF7">
        <w:rPr>
          <w:rFonts w:ascii="Times New Roman" w:hAnsi="Times New Roman" w:cs="Times New Roman"/>
          <w:sz w:val="28"/>
          <w:szCs w:val="28"/>
        </w:rPr>
        <w:t>Осталось на рассмотрении – 1 дело.</w:t>
      </w:r>
    </w:p>
    <w:p w14:paraId="35E83303" w14:textId="09404703" w:rsidR="0057064C" w:rsidRDefault="0057064C" w:rsidP="00016F99">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содержащие нарушения природоохранного законодательства, направлялись для рассмотрени</w:t>
      </w:r>
      <w:r w:rsidR="007B3966">
        <w:rPr>
          <w:rFonts w:ascii="Times New Roman" w:hAnsi="Times New Roman" w:cs="Times New Roman"/>
          <w:sz w:val="28"/>
          <w:szCs w:val="28"/>
        </w:rPr>
        <w:t>я</w:t>
      </w:r>
      <w:r>
        <w:rPr>
          <w:rFonts w:ascii="Times New Roman" w:hAnsi="Times New Roman" w:cs="Times New Roman"/>
          <w:sz w:val="28"/>
          <w:szCs w:val="28"/>
        </w:rPr>
        <w:t>: в министерство лесного хозяйства, охраны окружающей среды и природопользования Самарской области, в Кинельский районный суд.</w:t>
      </w:r>
    </w:p>
    <w:p w14:paraId="369A5F41" w14:textId="1B4789BA" w:rsidR="0057064C" w:rsidRDefault="0057064C" w:rsidP="00BF445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цель проведения надзорных мероприятий </w:t>
      </w:r>
      <w:proofErr w:type="gramStart"/>
      <w:r w:rsidR="007B3966">
        <w:rPr>
          <w:rFonts w:ascii="Times New Roman" w:hAnsi="Times New Roman" w:cs="Times New Roman"/>
          <w:sz w:val="28"/>
          <w:szCs w:val="28"/>
        </w:rPr>
        <w:t>- эт</w:t>
      </w:r>
      <w:bookmarkStart w:id="0" w:name="_GoBack"/>
      <w:bookmarkEnd w:id="0"/>
      <w:r w:rsidR="007B3966">
        <w:rPr>
          <w:rFonts w:ascii="Times New Roman" w:hAnsi="Times New Roman" w:cs="Times New Roman"/>
          <w:sz w:val="28"/>
          <w:szCs w:val="28"/>
        </w:rPr>
        <w:t>о</w:t>
      </w:r>
      <w:proofErr w:type="gramEnd"/>
      <w:r>
        <w:rPr>
          <w:rFonts w:ascii="Times New Roman" w:hAnsi="Times New Roman" w:cs="Times New Roman"/>
          <w:sz w:val="28"/>
          <w:szCs w:val="28"/>
        </w:rPr>
        <w:t xml:space="preserve"> предупреждение нарушений юридическими лицами, индивидуальными предпринимателями и физическими лицами обязательных требований природоохранного законодательства, устранение причин, факторов и условий, способствующих </w:t>
      </w:r>
      <w:r w:rsidRPr="00BF445C">
        <w:rPr>
          <w:rFonts w:ascii="Times New Roman" w:hAnsi="Times New Roman" w:cs="Times New Roman"/>
          <w:sz w:val="28"/>
          <w:szCs w:val="28"/>
        </w:rPr>
        <w:t>нарушениям обязательных требований.</w:t>
      </w:r>
    </w:p>
    <w:p w14:paraId="5B451176" w14:textId="1D5B6800" w:rsidR="00BF445C" w:rsidRPr="006A3B57" w:rsidRDefault="00BF445C" w:rsidP="00BF445C">
      <w:pPr>
        <w:pStyle w:val="a6"/>
        <w:spacing w:line="360" w:lineRule="auto"/>
        <w:ind w:firstLine="709"/>
        <w:jc w:val="both"/>
        <w:rPr>
          <w:rFonts w:ascii="Times New Roman" w:hAnsi="Times New Roman" w:cs="Times New Roman"/>
          <w:sz w:val="28"/>
          <w:szCs w:val="28"/>
        </w:rPr>
      </w:pPr>
      <w:r w:rsidRPr="006A3B57">
        <w:rPr>
          <w:rFonts w:ascii="Times New Roman" w:hAnsi="Times New Roman" w:cs="Times New Roman"/>
          <w:sz w:val="28"/>
          <w:szCs w:val="28"/>
        </w:rPr>
        <w:lastRenderedPageBreak/>
        <w:t xml:space="preserve">Приняты исчерпывающие меры по постановке на государственный учет объектов, оказывающих негативное воздействие на окружающую среду, выдано </w:t>
      </w:r>
      <w:r w:rsidR="006A3B57" w:rsidRPr="006A3B57">
        <w:rPr>
          <w:rFonts w:ascii="Times New Roman" w:hAnsi="Times New Roman" w:cs="Times New Roman"/>
          <w:sz w:val="28"/>
          <w:szCs w:val="28"/>
        </w:rPr>
        <w:t>36</w:t>
      </w:r>
      <w:r w:rsidRPr="006A3B57">
        <w:rPr>
          <w:rFonts w:ascii="Times New Roman" w:hAnsi="Times New Roman" w:cs="Times New Roman"/>
          <w:sz w:val="28"/>
          <w:szCs w:val="28"/>
        </w:rPr>
        <w:t xml:space="preserve"> свидетельств.</w:t>
      </w:r>
    </w:p>
    <w:p w14:paraId="5A7B54EF" w14:textId="77777777" w:rsidR="00317085" w:rsidRDefault="00317085" w:rsidP="006A3B57">
      <w:pPr>
        <w:pStyle w:val="a6"/>
        <w:spacing w:line="360" w:lineRule="auto"/>
        <w:ind w:firstLine="709"/>
        <w:jc w:val="both"/>
        <w:rPr>
          <w:rFonts w:ascii="Times New Roman" w:hAnsi="Times New Roman"/>
          <w:b/>
          <w:sz w:val="28"/>
          <w:szCs w:val="28"/>
        </w:rPr>
      </w:pPr>
    </w:p>
    <w:p w14:paraId="653331DD" w14:textId="0891BFE4" w:rsidR="006A3B57" w:rsidRDefault="006A3B57" w:rsidP="006A3B57">
      <w:pPr>
        <w:pStyle w:val="a6"/>
        <w:spacing w:line="360" w:lineRule="auto"/>
        <w:ind w:firstLine="709"/>
        <w:jc w:val="both"/>
        <w:rPr>
          <w:rFonts w:ascii="Times New Roman" w:hAnsi="Times New Roman"/>
          <w:b/>
          <w:sz w:val="28"/>
          <w:szCs w:val="28"/>
        </w:rPr>
      </w:pPr>
      <w:r w:rsidRPr="006A3B57">
        <w:rPr>
          <w:rFonts w:ascii="Times New Roman" w:hAnsi="Times New Roman"/>
          <w:b/>
          <w:sz w:val="28"/>
          <w:szCs w:val="28"/>
        </w:rPr>
        <w:t>Типовыми (массовыми) нарушениями подконтрольными субъектами обязательных требований является:</w:t>
      </w:r>
    </w:p>
    <w:p w14:paraId="61DF40BB" w14:textId="58C8BA8B" w:rsidR="000141D4" w:rsidRPr="000141D4" w:rsidRDefault="00317085" w:rsidP="000141D4">
      <w:pPr>
        <w:pStyle w:val="a6"/>
        <w:spacing w:line="360" w:lineRule="auto"/>
        <w:ind w:firstLine="709"/>
        <w:jc w:val="both"/>
        <w:rPr>
          <w:rFonts w:ascii="Times New Roman" w:hAnsi="Times New Roman"/>
          <w:sz w:val="28"/>
          <w:szCs w:val="28"/>
        </w:rPr>
      </w:pPr>
      <w:r>
        <w:rPr>
          <w:rFonts w:ascii="Times New Roman" w:hAnsi="Times New Roman"/>
          <w:sz w:val="28"/>
          <w:szCs w:val="28"/>
        </w:rPr>
        <w:t>1.</w:t>
      </w:r>
      <w:r w:rsidR="000141D4" w:rsidRPr="000141D4">
        <w:rPr>
          <w:rFonts w:ascii="Times New Roman" w:hAnsi="Times New Roman"/>
          <w:sz w:val="28"/>
          <w:szCs w:val="28"/>
        </w:rPr>
        <w:t xml:space="preserve"> </w:t>
      </w:r>
      <w:r>
        <w:rPr>
          <w:rFonts w:ascii="Times New Roman" w:hAnsi="Times New Roman"/>
          <w:sz w:val="28"/>
          <w:szCs w:val="28"/>
        </w:rPr>
        <w:t>О</w:t>
      </w:r>
      <w:r w:rsidR="000141D4" w:rsidRPr="000141D4">
        <w:rPr>
          <w:rFonts w:ascii="Times New Roman" w:hAnsi="Times New Roman"/>
          <w:sz w:val="28"/>
          <w:szCs w:val="28"/>
        </w:rPr>
        <w:t>тсутствие программы производственного экологического контроля, предусмотренной статьей 67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r>
        <w:rPr>
          <w:rFonts w:ascii="Times New Roman" w:hAnsi="Times New Roman"/>
          <w:sz w:val="28"/>
          <w:szCs w:val="28"/>
        </w:rPr>
        <w:t>.</w:t>
      </w:r>
    </w:p>
    <w:p w14:paraId="5F32FB54" w14:textId="25855AC3" w:rsidR="000141D4" w:rsidRDefault="00317085" w:rsidP="000141D4">
      <w:pPr>
        <w:pStyle w:val="a6"/>
        <w:spacing w:line="360" w:lineRule="auto"/>
        <w:ind w:firstLine="709"/>
        <w:jc w:val="both"/>
        <w:rPr>
          <w:rFonts w:ascii="Times New Roman" w:hAnsi="Times New Roman"/>
          <w:sz w:val="28"/>
          <w:szCs w:val="28"/>
        </w:rPr>
      </w:pPr>
      <w:r>
        <w:rPr>
          <w:rFonts w:ascii="Times New Roman" w:hAnsi="Times New Roman"/>
          <w:sz w:val="28"/>
          <w:szCs w:val="28"/>
        </w:rPr>
        <w:t>2.</w:t>
      </w:r>
      <w:r w:rsidR="000141D4" w:rsidRPr="000141D4">
        <w:rPr>
          <w:rFonts w:ascii="Times New Roman" w:hAnsi="Times New Roman"/>
          <w:sz w:val="28"/>
          <w:szCs w:val="28"/>
        </w:rPr>
        <w:t xml:space="preserve"> </w:t>
      </w:r>
      <w:r>
        <w:rPr>
          <w:rFonts w:ascii="Times New Roman" w:hAnsi="Times New Roman"/>
          <w:sz w:val="28"/>
          <w:szCs w:val="28"/>
        </w:rPr>
        <w:t>Н</w:t>
      </w:r>
      <w:r w:rsidR="000141D4">
        <w:rPr>
          <w:rFonts w:ascii="Times New Roman" w:hAnsi="Times New Roman"/>
          <w:sz w:val="28"/>
          <w:szCs w:val="28"/>
        </w:rPr>
        <w:t>е</w:t>
      </w:r>
      <w:r w:rsidR="000141D4" w:rsidRPr="000141D4">
        <w:rPr>
          <w:rFonts w:ascii="Times New Roman" w:hAnsi="Times New Roman"/>
          <w:sz w:val="28"/>
          <w:szCs w:val="28"/>
        </w:rPr>
        <w:t>своевременн</w:t>
      </w:r>
      <w:r w:rsidR="000141D4">
        <w:rPr>
          <w:rFonts w:ascii="Times New Roman" w:hAnsi="Times New Roman"/>
          <w:sz w:val="28"/>
          <w:szCs w:val="28"/>
        </w:rPr>
        <w:t>ая</w:t>
      </w:r>
      <w:r w:rsidR="000141D4" w:rsidRPr="000141D4">
        <w:rPr>
          <w:rFonts w:ascii="Times New Roman" w:hAnsi="Times New Roman"/>
          <w:sz w:val="28"/>
          <w:szCs w:val="28"/>
        </w:rPr>
        <w:t xml:space="preserve"> актуализ</w:t>
      </w:r>
      <w:r w:rsidR="000141D4">
        <w:rPr>
          <w:rFonts w:ascii="Times New Roman" w:hAnsi="Times New Roman"/>
          <w:sz w:val="28"/>
          <w:szCs w:val="28"/>
        </w:rPr>
        <w:t>ация</w:t>
      </w:r>
      <w:r w:rsidR="000141D4" w:rsidRPr="000141D4">
        <w:rPr>
          <w:rFonts w:ascii="Times New Roman" w:hAnsi="Times New Roman"/>
          <w:sz w:val="28"/>
          <w:szCs w:val="28"/>
        </w:rPr>
        <w:t xml:space="preserve"> сведени</w:t>
      </w:r>
      <w:r w:rsidR="000141D4">
        <w:rPr>
          <w:rFonts w:ascii="Times New Roman" w:hAnsi="Times New Roman"/>
          <w:sz w:val="28"/>
          <w:szCs w:val="28"/>
        </w:rPr>
        <w:t>й</w:t>
      </w:r>
      <w:r w:rsidR="000141D4" w:rsidRPr="000141D4">
        <w:rPr>
          <w:rFonts w:ascii="Times New Roman" w:hAnsi="Times New Roman"/>
          <w:sz w:val="28"/>
          <w:szCs w:val="28"/>
        </w:rPr>
        <w:t xml:space="preserve"> об объекте, оказывающ</w:t>
      </w:r>
      <w:r w:rsidR="000141D4">
        <w:rPr>
          <w:rFonts w:ascii="Times New Roman" w:hAnsi="Times New Roman"/>
          <w:sz w:val="28"/>
          <w:szCs w:val="28"/>
        </w:rPr>
        <w:t>е</w:t>
      </w:r>
      <w:r w:rsidR="000141D4" w:rsidRPr="000141D4">
        <w:rPr>
          <w:rFonts w:ascii="Times New Roman" w:hAnsi="Times New Roman"/>
          <w:sz w:val="28"/>
          <w:szCs w:val="28"/>
        </w:rPr>
        <w:t>м негативное воздействие на окружающую среду</w:t>
      </w:r>
      <w:r w:rsidR="000141D4">
        <w:rPr>
          <w:rFonts w:ascii="Times New Roman" w:hAnsi="Times New Roman"/>
          <w:sz w:val="28"/>
          <w:szCs w:val="28"/>
        </w:rPr>
        <w:t>,</w:t>
      </w:r>
      <w:r w:rsidR="000141D4" w:rsidRPr="000141D4">
        <w:rPr>
          <w:rFonts w:ascii="Times New Roman" w:hAnsi="Times New Roman"/>
          <w:sz w:val="28"/>
          <w:szCs w:val="28"/>
        </w:rPr>
        <w:t xml:space="preserve"> в соответствии со статьей 69.2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r>
        <w:rPr>
          <w:rFonts w:ascii="Times New Roman" w:hAnsi="Times New Roman"/>
          <w:sz w:val="28"/>
          <w:szCs w:val="28"/>
        </w:rPr>
        <w:t>.</w:t>
      </w:r>
    </w:p>
    <w:p w14:paraId="4BC7CEB4" w14:textId="3D91653C" w:rsidR="00317085" w:rsidRPr="00317085" w:rsidRDefault="00317085" w:rsidP="00317085">
      <w:pPr>
        <w:pStyle w:val="a6"/>
        <w:spacing w:line="360" w:lineRule="auto"/>
        <w:ind w:firstLine="709"/>
        <w:jc w:val="both"/>
        <w:rPr>
          <w:rFonts w:ascii="Times New Roman" w:hAnsi="Times New Roman"/>
          <w:sz w:val="28"/>
          <w:szCs w:val="28"/>
        </w:rPr>
      </w:pPr>
      <w:r>
        <w:rPr>
          <w:rFonts w:ascii="Times New Roman" w:hAnsi="Times New Roman"/>
          <w:sz w:val="28"/>
          <w:szCs w:val="28"/>
        </w:rPr>
        <w:t>3. О</w:t>
      </w:r>
      <w:r w:rsidRPr="00317085">
        <w:rPr>
          <w:rFonts w:ascii="Times New Roman" w:hAnsi="Times New Roman"/>
          <w:sz w:val="28"/>
          <w:szCs w:val="28"/>
        </w:rPr>
        <w:t>тсутствие производственного контроля на источниках выбросах, предусмотренного статьей 25 Федерального закона от 04.05.1999</w:t>
      </w:r>
      <w:r>
        <w:rPr>
          <w:rFonts w:ascii="Times New Roman" w:hAnsi="Times New Roman"/>
          <w:sz w:val="28"/>
          <w:szCs w:val="28"/>
        </w:rPr>
        <w:t xml:space="preserve"> </w:t>
      </w:r>
      <w:r w:rsidRPr="00317085">
        <w:rPr>
          <w:rFonts w:ascii="Times New Roman" w:hAnsi="Times New Roman"/>
          <w:sz w:val="28"/>
          <w:szCs w:val="28"/>
        </w:rPr>
        <w:t>г. № 96-ФЗ «Об охране атмосферного воздуха»</w:t>
      </w:r>
      <w:r>
        <w:rPr>
          <w:rFonts w:ascii="Times New Roman" w:hAnsi="Times New Roman"/>
          <w:sz w:val="28"/>
          <w:szCs w:val="28"/>
        </w:rPr>
        <w:t>.</w:t>
      </w:r>
      <w:r w:rsidRPr="00317085">
        <w:rPr>
          <w:rFonts w:ascii="Times New Roman" w:hAnsi="Times New Roman"/>
          <w:sz w:val="28"/>
          <w:szCs w:val="28"/>
        </w:rPr>
        <w:t xml:space="preserve"> </w:t>
      </w:r>
      <w:r>
        <w:rPr>
          <w:rFonts w:ascii="Times New Roman" w:hAnsi="Times New Roman"/>
          <w:sz w:val="28"/>
          <w:szCs w:val="28"/>
        </w:rPr>
        <w:t>О</w:t>
      </w:r>
      <w:r w:rsidRPr="00317085">
        <w:rPr>
          <w:rFonts w:ascii="Times New Roman" w:hAnsi="Times New Roman"/>
          <w:sz w:val="28"/>
          <w:szCs w:val="28"/>
        </w:rPr>
        <w:t>тветственность за данное административное правонарушение предусмотрена статьи 8.1 Кодекса Российской Федерации об административных правонарушениях от 30.12.2001 №</w:t>
      </w:r>
      <w:r>
        <w:rPr>
          <w:rFonts w:ascii="Times New Roman" w:hAnsi="Times New Roman"/>
          <w:sz w:val="28"/>
          <w:szCs w:val="28"/>
        </w:rPr>
        <w:t xml:space="preserve"> </w:t>
      </w:r>
      <w:r w:rsidRPr="00317085">
        <w:rPr>
          <w:rFonts w:ascii="Times New Roman" w:hAnsi="Times New Roman"/>
          <w:sz w:val="28"/>
          <w:szCs w:val="28"/>
        </w:rPr>
        <w:t>195-ФЗ</w:t>
      </w:r>
      <w:r>
        <w:rPr>
          <w:rFonts w:ascii="Times New Roman" w:hAnsi="Times New Roman"/>
          <w:sz w:val="28"/>
          <w:szCs w:val="28"/>
        </w:rPr>
        <w:t>.</w:t>
      </w:r>
    </w:p>
    <w:p w14:paraId="07F7B0FA" w14:textId="5C305A96" w:rsidR="00317085" w:rsidRDefault="00317085" w:rsidP="00317085">
      <w:pPr>
        <w:pStyle w:val="a6"/>
        <w:spacing w:line="360" w:lineRule="auto"/>
        <w:ind w:firstLine="709"/>
        <w:jc w:val="both"/>
        <w:rPr>
          <w:rFonts w:ascii="Times New Roman" w:hAnsi="Times New Roman"/>
          <w:sz w:val="28"/>
          <w:szCs w:val="28"/>
        </w:rPr>
      </w:pPr>
      <w:r>
        <w:rPr>
          <w:rFonts w:ascii="Times New Roman" w:hAnsi="Times New Roman"/>
          <w:sz w:val="28"/>
          <w:szCs w:val="28"/>
        </w:rPr>
        <w:t>4.</w:t>
      </w:r>
      <w:r w:rsidRPr="00317085">
        <w:rPr>
          <w:rFonts w:ascii="Times New Roman" w:hAnsi="Times New Roman"/>
          <w:sz w:val="28"/>
          <w:szCs w:val="28"/>
        </w:rPr>
        <w:t xml:space="preserve"> </w:t>
      </w:r>
      <w:r>
        <w:rPr>
          <w:rFonts w:ascii="Times New Roman" w:hAnsi="Times New Roman"/>
          <w:sz w:val="28"/>
          <w:szCs w:val="28"/>
        </w:rPr>
        <w:t>С</w:t>
      </w:r>
      <w:r w:rsidRPr="00317085">
        <w:rPr>
          <w:rFonts w:ascii="Times New Roman" w:hAnsi="Times New Roman"/>
          <w:sz w:val="28"/>
          <w:szCs w:val="28"/>
        </w:rPr>
        <w:t>брос отходов на почву, и другие нарушения обязательных требований в области обращения с отходами, содержащиеся в Федеральном законе от 24.06.1998 № 89-ФЗ «Об отходах производства и потребления»</w:t>
      </w:r>
      <w:r>
        <w:rPr>
          <w:rFonts w:ascii="Times New Roman" w:hAnsi="Times New Roman"/>
          <w:sz w:val="28"/>
          <w:szCs w:val="28"/>
        </w:rPr>
        <w:t>.</w:t>
      </w:r>
      <w:r w:rsidRPr="00317085">
        <w:rPr>
          <w:rFonts w:ascii="Times New Roman" w:hAnsi="Times New Roman"/>
          <w:sz w:val="28"/>
          <w:szCs w:val="28"/>
        </w:rPr>
        <w:t xml:space="preserve"> </w:t>
      </w:r>
      <w:r>
        <w:rPr>
          <w:rFonts w:ascii="Times New Roman" w:hAnsi="Times New Roman"/>
          <w:sz w:val="28"/>
          <w:szCs w:val="28"/>
        </w:rPr>
        <w:t>О</w:t>
      </w:r>
      <w:r w:rsidRPr="00317085">
        <w:rPr>
          <w:rFonts w:ascii="Times New Roman" w:hAnsi="Times New Roman"/>
          <w:sz w:val="28"/>
          <w:szCs w:val="28"/>
        </w:rPr>
        <w:t>тветственность за данные административные правонарушения предусмотрена статьей 8.2 Кодекса Российской Федерации об административных правонарушениях от 30.12.2001 №195-ФЗ.</w:t>
      </w:r>
    </w:p>
    <w:p w14:paraId="1498A3CA" w14:textId="5C853F92" w:rsidR="00BF445C" w:rsidRDefault="00317085" w:rsidP="006A3B57">
      <w:pPr>
        <w:pStyle w:val="a6"/>
        <w:spacing w:line="360" w:lineRule="auto"/>
        <w:ind w:firstLine="709"/>
        <w:jc w:val="both"/>
        <w:rPr>
          <w:rFonts w:ascii="Times New Roman" w:hAnsi="Times New Roman"/>
          <w:sz w:val="28"/>
          <w:szCs w:val="28"/>
        </w:rPr>
      </w:pPr>
      <w:r>
        <w:rPr>
          <w:rFonts w:ascii="Times New Roman" w:hAnsi="Times New Roman"/>
          <w:sz w:val="28"/>
          <w:szCs w:val="28"/>
        </w:rPr>
        <w:t>5.</w:t>
      </w:r>
      <w:r w:rsidR="0057064C" w:rsidRPr="00BF445C">
        <w:rPr>
          <w:rFonts w:ascii="Times New Roman" w:hAnsi="Times New Roman"/>
          <w:sz w:val="28"/>
          <w:szCs w:val="28"/>
        </w:rPr>
        <w:t xml:space="preserve"> </w:t>
      </w:r>
      <w:r>
        <w:rPr>
          <w:rFonts w:ascii="Times New Roman" w:hAnsi="Times New Roman"/>
          <w:sz w:val="28"/>
          <w:szCs w:val="28"/>
        </w:rPr>
        <w:t>Не</w:t>
      </w:r>
      <w:r w:rsidR="0057064C" w:rsidRPr="00BF445C">
        <w:rPr>
          <w:rFonts w:ascii="Times New Roman" w:hAnsi="Times New Roman"/>
          <w:sz w:val="28"/>
          <w:szCs w:val="28"/>
        </w:rPr>
        <w:t xml:space="preserve"> предоставление или несвоевременное предоставление следующих отчетов:</w:t>
      </w:r>
    </w:p>
    <w:p w14:paraId="3ED032B5" w14:textId="365E7E7D" w:rsidR="00BF445C" w:rsidRDefault="005A6EF6" w:rsidP="00BF445C">
      <w:pPr>
        <w:pStyle w:val="a6"/>
        <w:spacing w:line="360" w:lineRule="auto"/>
        <w:ind w:firstLine="709"/>
        <w:jc w:val="both"/>
        <w:rPr>
          <w:rFonts w:ascii="Times New Roman" w:hAnsi="Times New Roman"/>
          <w:sz w:val="28"/>
          <w:szCs w:val="28"/>
        </w:rPr>
      </w:pPr>
      <w:r>
        <w:rPr>
          <w:rFonts w:ascii="Times New Roman" w:hAnsi="Times New Roman"/>
          <w:sz w:val="28"/>
          <w:szCs w:val="28"/>
        </w:rPr>
        <w:lastRenderedPageBreak/>
        <w:t>а).</w:t>
      </w:r>
      <w:r w:rsidR="0057064C" w:rsidRPr="00BF445C">
        <w:rPr>
          <w:rFonts w:ascii="Times New Roman" w:hAnsi="Times New Roman"/>
          <w:sz w:val="28"/>
          <w:szCs w:val="28"/>
        </w:rPr>
        <w:t xml:space="preserve"> годовой формы отчета федерального статистического наблюдения № 2-ТП (отходы) в </w:t>
      </w:r>
      <w:r w:rsidR="000141D4">
        <w:rPr>
          <w:rFonts w:ascii="Times New Roman" w:hAnsi="Times New Roman"/>
          <w:sz w:val="28"/>
          <w:szCs w:val="28"/>
        </w:rPr>
        <w:t xml:space="preserve">Межрегиональное </w:t>
      </w:r>
      <w:r w:rsidR="0057064C" w:rsidRPr="00BF445C">
        <w:rPr>
          <w:rFonts w:ascii="Times New Roman" w:hAnsi="Times New Roman"/>
          <w:sz w:val="28"/>
          <w:szCs w:val="28"/>
        </w:rPr>
        <w:t>Управление Росприроднадзора по Самарской</w:t>
      </w:r>
      <w:r w:rsidR="000141D4">
        <w:rPr>
          <w:rFonts w:ascii="Times New Roman" w:hAnsi="Times New Roman"/>
          <w:sz w:val="28"/>
          <w:szCs w:val="28"/>
        </w:rPr>
        <w:t xml:space="preserve"> и Ульяновской</w:t>
      </w:r>
      <w:r w:rsidR="0057064C" w:rsidRPr="00BF445C">
        <w:rPr>
          <w:rFonts w:ascii="Times New Roman" w:hAnsi="Times New Roman"/>
          <w:sz w:val="28"/>
          <w:szCs w:val="28"/>
        </w:rPr>
        <w:t xml:space="preserve"> област</w:t>
      </w:r>
      <w:r w:rsidR="000141D4">
        <w:rPr>
          <w:rFonts w:ascii="Times New Roman" w:hAnsi="Times New Roman"/>
          <w:sz w:val="28"/>
          <w:szCs w:val="28"/>
        </w:rPr>
        <w:t>ям</w:t>
      </w:r>
      <w:r w:rsidR="0057064C" w:rsidRPr="00BF445C">
        <w:rPr>
          <w:rFonts w:ascii="Times New Roman" w:hAnsi="Times New Roman"/>
          <w:sz w:val="28"/>
          <w:szCs w:val="28"/>
        </w:rPr>
        <w:t>, предусмотренного статьей 19 Федерального закона от 24.06.1998 №</w:t>
      </w:r>
      <w:r w:rsidR="00BF445C">
        <w:rPr>
          <w:rFonts w:ascii="Times New Roman" w:hAnsi="Times New Roman"/>
          <w:sz w:val="28"/>
          <w:szCs w:val="28"/>
        </w:rPr>
        <w:t xml:space="preserve"> </w:t>
      </w:r>
      <w:r w:rsidR="0057064C" w:rsidRPr="00BF445C">
        <w:rPr>
          <w:rFonts w:ascii="Times New Roman" w:hAnsi="Times New Roman"/>
          <w:sz w:val="28"/>
          <w:szCs w:val="28"/>
        </w:rPr>
        <w:t xml:space="preserve">89-ФЗ «Об отходах производства и потребления». </w:t>
      </w:r>
    </w:p>
    <w:p w14:paraId="543617AE" w14:textId="46633DBE" w:rsidR="005A6EF6" w:rsidRDefault="005A6EF6" w:rsidP="00BF445C">
      <w:pPr>
        <w:pStyle w:val="a6"/>
        <w:spacing w:line="360" w:lineRule="auto"/>
        <w:ind w:firstLine="709"/>
        <w:jc w:val="both"/>
        <w:rPr>
          <w:rFonts w:ascii="Times New Roman" w:hAnsi="Times New Roman"/>
          <w:sz w:val="28"/>
          <w:szCs w:val="28"/>
        </w:rPr>
      </w:pPr>
      <w:r>
        <w:rPr>
          <w:rFonts w:ascii="Times New Roman" w:hAnsi="Times New Roman"/>
          <w:sz w:val="28"/>
          <w:szCs w:val="28"/>
        </w:rPr>
        <w:t>б).</w:t>
      </w:r>
      <w:r w:rsidR="0057064C" w:rsidRPr="00BF445C">
        <w:rPr>
          <w:rFonts w:ascii="Times New Roman" w:hAnsi="Times New Roman"/>
          <w:sz w:val="28"/>
          <w:szCs w:val="28"/>
        </w:rPr>
        <w:t xml:space="preserve"> информации об объектах размещения отходов, об образовании и движении отходов, о технологиях использования и обезвреживания отходов в государственное бюджетное учреждение Самарской области «Природоохранный центр», предусмотренной статьей 20 Федерального закона от 24.06.1998 №</w:t>
      </w:r>
      <w:r>
        <w:rPr>
          <w:rFonts w:ascii="Times New Roman" w:hAnsi="Times New Roman"/>
          <w:sz w:val="28"/>
          <w:szCs w:val="28"/>
        </w:rPr>
        <w:t xml:space="preserve"> </w:t>
      </w:r>
      <w:r w:rsidR="0057064C" w:rsidRPr="00BF445C">
        <w:rPr>
          <w:rFonts w:ascii="Times New Roman" w:hAnsi="Times New Roman"/>
          <w:sz w:val="28"/>
          <w:szCs w:val="28"/>
        </w:rPr>
        <w:t xml:space="preserve">89-ФЗ «Об отходах производства и потребления». </w:t>
      </w:r>
    </w:p>
    <w:p w14:paraId="0BF81D3B" w14:textId="7EE4A06C" w:rsidR="00317085" w:rsidRDefault="00317085" w:rsidP="00BF445C">
      <w:pPr>
        <w:pStyle w:val="a6"/>
        <w:spacing w:line="360" w:lineRule="auto"/>
        <w:ind w:firstLine="709"/>
        <w:jc w:val="both"/>
        <w:rPr>
          <w:rFonts w:ascii="Times New Roman" w:hAnsi="Times New Roman"/>
          <w:sz w:val="28"/>
          <w:szCs w:val="28"/>
        </w:rPr>
      </w:pPr>
      <w:r>
        <w:rPr>
          <w:rFonts w:ascii="Times New Roman" w:hAnsi="Times New Roman"/>
          <w:sz w:val="28"/>
          <w:szCs w:val="28"/>
        </w:rPr>
        <w:t>в).</w:t>
      </w:r>
      <w:r w:rsidRPr="00317085">
        <w:t xml:space="preserve"> </w:t>
      </w:r>
      <w:r w:rsidRPr="00317085">
        <w:rPr>
          <w:rFonts w:ascii="Times New Roman" w:hAnsi="Times New Roman"/>
          <w:sz w:val="28"/>
          <w:szCs w:val="28"/>
        </w:rPr>
        <w:t>отчет об организации и о результатах осуществления производственного экологического контроля, предусмотренный статьей 67 Федерального закона от 10.01.2002 №7-ФЗ «Об охране окружающей среды».</w:t>
      </w:r>
    </w:p>
    <w:p w14:paraId="68E0EAE8" w14:textId="23A47DBD" w:rsidR="00317085" w:rsidRDefault="00317085" w:rsidP="00BF445C">
      <w:pPr>
        <w:pStyle w:val="a6"/>
        <w:spacing w:line="360" w:lineRule="auto"/>
        <w:ind w:firstLine="709"/>
        <w:jc w:val="both"/>
        <w:rPr>
          <w:rFonts w:ascii="Times New Roman" w:hAnsi="Times New Roman"/>
          <w:sz w:val="28"/>
          <w:szCs w:val="28"/>
        </w:rPr>
      </w:pPr>
      <w:r>
        <w:rPr>
          <w:rFonts w:ascii="Times New Roman" w:hAnsi="Times New Roman"/>
          <w:sz w:val="28"/>
          <w:szCs w:val="28"/>
        </w:rPr>
        <w:t xml:space="preserve">г). </w:t>
      </w:r>
      <w:r w:rsidRPr="00317085">
        <w:rPr>
          <w:rFonts w:ascii="Times New Roman" w:hAnsi="Times New Roman"/>
          <w:sz w:val="28"/>
          <w:szCs w:val="28"/>
        </w:rPr>
        <w:t>отчетность об образовании, использовании, обезвреживании, о размещении отходов, предусмотренная статьей 18 Федерального закона от 24.06.1998 №</w:t>
      </w:r>
      <w:r>
        <w:rPr>
          <w:rFonts w:ascii="Times New Roman" w:hAnsi="Times New Roman"/>
          <w:sz w:val="28"/>
          <w:szCs w:val="28"/>
        </w:rPr>
        <w:t xml:space="preserve"> </w:t>
      </w:r>
      <w:r w:rsidRPr="00317085">
        <w:rPr>
          <w:rFonts w:ascii="Times New Roman" w:hAnsi="Times New Roman"/>
          <w:sz w:val="28"/>
          <w:szCs w:val="28"/>
        </w:rPr>
        <w:t>89-ФЗ «Об отходах производства и потребления»</w:t>
      </w:r>
    </w:p>
    <w:p w14:paraId="7549F299" w14:textId="23EB4E04" w:rsidR="005A6EF6" w:rsidRDefault="00317085" w:rsidP="00BF445C">
      <w:pPr>
        <w:pStyle w:val="a6"/>
        <w:spacing w:line="360" w:lineRule="auto"/>
        <w:ind w:firstLine="709"/>
        <w:jc w:val="both"/>
        <w:rPr>
          <w:rFonts w:ascii="Times New Roman" w:hAnsi="Times New Roman"/>
          <w:sz w:val="28"/>
          <w:szCs w:val="28"/>
        </w:rPr>
      </w:pPr>
      <w:r w:rsidRPr="00317085">
        <w:rPr>
          <w:rFonts w:ascii="Times New Roman" w:hAnsi="Times New Roman"/>
          <w:sz w:val="28"/>
          <w:szCs w:val="28"/>
        </w:rPr>
        <w:t>Ответственность за данн</w:t>
      </w:r>
      <w:r>
        <w:rPr>
          <w:rFonts w:ascii="Times New Roman" w:hAnsi="Times New Roman"/>
          <w:sz w:val="28"/>
          <w:szCs w:val="28"/>
        </w:rPr>
        <w:t>ые</w:t>
      </w:r>
      <w:r w:rsidRPr="00317085">
        <w:rPr>
          <w:rFonts w:ascii="Times New Roman" w:hAnsi="Times New Roman"/>
          <w:sz w:val="28"/>
          <w:szCs w:val="28"/>
        </w:rPr>
        <w:t xml:space="preserve"> административн</w:t>
      </w:r>
      <w:r>
        <w:rPr>
          <w:rFonts w:ascii="Times New Roman" w:hAnsi="Times New Roman"/>
          <w:sz w:val="28"/>
          <w:szCs w:val="28"/>
        </w:rPr>
        <w:t>ые</w:t>
      </w:r>
      <w:r w:rsidRPr="00317085">
        <w:rPr>
          <w:rFonts w:ascii="Times New Roman" w:hAnsi="Times New Roman"/>
          <w:sz w:val="28"/>
          <w:szCs w:val="28"/>
        </w:rPr>
        <w:t xml:space="preserve"> правонарушени</w:t>
      </w:r>
      <w:r>
        <w:rPr>
          <w:rFonts w:ascii="Times New Roman" w:hAnsi="Times New Roman"/>
          <w:sz w:val="28"/>
          <w:szCs w:val="28"/>
        </w:rPr>
        <w:t>я</w:t>
      </w:r>
      <w:r w:rsidRPr="00317085">
        <w:rPr>
          <w:rFonts w:ascii="Times New Roman" w:hAnsi="Times New Roman"/>
          <w:sz w:val="28"/>
          <w:szCs w:val="28"/>
        </w:rPr>
        <w:t xml:space="preserve"> предусмотрена статьей 8.5 Кодекса Российской Федерации об административных правонарушениях от 30.12.2001 № 195-ФЗ</w:t>
      </w:r>
      <w:r>
        <w:rPr>
          <w:rFonts w:ascii="Times New Roman" w:hAnsi="Times New Roman"/>
          <w:sz w:val="28"/>
          <w:szCs w:val="28"/>
        </w:rPr>
        <w:t>.</w:t>
      </w:r>
    </w:p>
    <w:p w14:paraId="151CAFD2" w14:textId="77777777" w:rsidR="00317085" w:rsidRDefault="00317085" w:rsidP="00BF445C">
      <w:pPr>
        <w:pStyle w:val="a6"/>
        <w:spacing w:line="360" w:lineRule="auto"/>
        <w:ind w:firstLine="709"/>
        <w:jc w:val="both"/>
        <w:rPr>
          <w:rFonts w:ascii="Times New Roman" w:hAnsi="Times New Roman"/>
          <w:sz w:val="28"/>
          <w:szCs w:val="28"/>
        </w:rPr>
      </w:pPr>
    </w:p>
    <w:p w14:paraId="30ECDD55" w14:textId="77777777" w:rsidR="005A6EF6" w:rsidRPr="005A6EF6" w:rsidRDefault="0057064C" w:rsidP="005A6EF6">
      <w:pPr>
        <w:pStyle w:val="a6"/>
        <w:spacing w:line="360" w:lineRule="auto"/>
        <w:jc w:val="center"/>
        <w:rPr>
          <w:rFonts w:ascii="Times New Roman" w:hAnsi="Times New Roman"/>
          <w:b/>
          <w:sz w:val="28"/>
          <w:szCs w:val="28"/>
        </w:rPr>
      </w:pPr>
      <w:r w:rsidRPr="005A6EF6">
        <w:rPr>
          <w:rFonts w:ascii="Times New Roman" w:hAnsi="Times New Roman"/>
          <w:b/>
          <w:sz w:val="28"/>
          <w:szCs w:val="28"/>
        </w:rPr>
        <w:t>Рекомендации и предложения по профилактике и недопущению наиболее значимых обязательных требований в сфере экологического надзора:</w:t>
      </w:r>
    </w:p>
    <w:p w14:paraId="09F3C233" w14:textId="0EDF2B54" w:rsidR="005A6EF6" w:rsidRDefault="0057064C" w:rsidP="00BF445C">
      <w:pPr>
        <w:pStyle w:val="a6"/>
        <w:spacing w:line="360" w:lineRule="auto"/>
        <w:ind w:firstLine="709"/>
        <w:jc w:val="both"/>
        <w:rPr>
          <w:rFonts w:ascii="Times New Roman" w:hAnsi="Times New Roman"/>
          <w:sz w:val="28"/>
          <w:szCs w:val="28"/>
        </w:rPr>
      </w:pPr>
      <w:r w:rsidRPr="00BF445C">
        <w:rPr>
          <w:rFonts w:ascii="Times New Roman" w:hAnsi="Times New Roman"/>
          <w:sz w:val="28"/>
          <w:szCs w:val="28"/>
        </w:rPr>
        <w:t xml:space="preserve">1. Проводить разъяснительную работу, направленную на повышение экологической грамотности </w:t>
      </w:r>
      <w:r w:rsidR="00317085">
        <w:rPr>
          <w:rFonts w:ascii="Times New Roman" w:hAnsi="Times New Roman"/>
          <w:sz w:val="28"/>
          <w:szCs w:val="28"/>
        </w:rPr>
        <w:t>руководителей и специалистов</w:t>
      </w:r>
      <w:r w:rsidRPr="00BF445C">
        <w:rPr>
          <w:rFonts w:ascii="Times New Roman" w:hAnsi="Times New Roman"/>
          <w:sz w:val="28"/>
          <w:szCs w:val="28"/>
        </w:rPr>
        <w:t xml:space="preserve"> в сфере охраны окружающей среды. </w:t>
      </w:r>
    </w:p>
    <w:p w14:paraId="676DDA78" w14:textId="07A6BD4B" w:rsidR="005A6EF6" w:rsidRDefault="0057064C" w:rsidP="00BF445C">
      <w:pPr>
        <w:pStyle w:val="a6"/>
        <w:spacing w:line="360" w:lineRule="auto"/>
        <w:ind w:firstLine="709"/>
        <w:jc w:val="both"/>
        <w:rPr>
          <w:rFonts w:ascii="Times New Roman" w:hAnsi="Times New Roman"/>
          <w:sz w:val="28"/>
          <w:szCs w:val="28"/>
        </w:rPr>
      </w:pPr>
      <w:r w:rsidRPr="00BF445C">
        <w:rPr>
          <w:rFonts w:ascii="Times New Roman" w:hAnsi="Times New Roman"/>
          <w:sz w:val="28"/>
          <w:szCs w:val="28"/>
        </w:rPr>
        <w:t xml:space="preserve">2. Усилить производственный контроль на стационарных источниках выбросов вредных (загрязняющих) веществ в атмосферный воздух. </w:t>
      </w:r>
    </w:p>
    <w:p w14:paraId="7C63136B" w14:textId="1CF156C6" w:rsidR="005A6EF6" w:rsidRDefault="0057064C" w:rsidP="00BF445C">
      <w:pPr>
        <w:pStyle w:val="a6"/>
        <w:spacing w:line="360" w:lineRule="auto"/>
        <w:ind w:firstLine="709"/>
        <w:jc w:val="both"/>
        <w:rPr>
          <w:rFonts w:ascii="Times New Roman" w:hAnsi="Times New Roman"/>
          <w:sz w:val="28"/>
          <w:szCs w:val="28"/>
        </w:rPr>
      </w:pPr>
      <w:r w:rsidRPr="00BF445C">
        <w:rPr>
          <w:rFonts w:ascii="Times New Roman" w:hAnsi="Times New Roman"/>
          <w:sz w:val="28"/>
          <w:szCs w:val="28"/>
        </w:rPr>
        <w:t xml:space="preserve">3. </w:t>
      </w:r>
      <w:r w:rsidR="005A6EF6">
        <w:rPr>
          <w:rFonts w:ascii="Times New Roman" w:hAnsi="Times New Roman"/>
          <w:sz w:val="28"/>
          <w:szCs w:val="28"/>
        </w:rPr>
        <w:t>Соблюдать</w:t>
      </w:r>
      <w:r w:rsidRPr="00BF445C">
        <w:rPr>
          <w:rFonts w:ascii="Times New Roman" w:hAnsi="Times New Roman"/>
          <w:sz w:val="28"/>
          <w:szCs w:val="28"/>
        </w:rPr>
        <w:t xml:space="preserve"> сроки предоставления отчетов, предусмотренных природоохранным законодательством, и своевременно направлять их в соответствующие инстанции. </w:t>
      </w:r>
    </w:p>
    <w:p w14:paraId="719A9D7A" w14:textId="6A6FB3BE" w:rsidR="0030228F" w:rsidRDefault="0030228F" w:rsidP="00BF445C">
      <w:pPr>
        <w:pStyle w:val="a6"/>
        <w:spacing w:line="360" w:lineRule="auto"/>
        <w:ind w:firstLine="709"/>
        <w:jc w:val="both"/>
        <w:rPr>
          <w:rFonts w:ascii="Times New Roman" w:hAnsi="Times New Roman"/>
          <w:sz w:val="28"/>
          <w:szCs w:val="28"/>
        </w:rPr>
      </w:pPr>
      <w:r w:rsidRPr="0030228F">
        <w:rPr>
          <w:rFonts w:ascii="Times New Roman" w:hAnsi="Times New Roman"/>
          <w:sz w:val="28"/>
          <w:szCs w:val="28"/>
        </w:rPr>
        <w:t>4. Обеспечить постановку на государственный учет, всех объектов, входящих в состав юридического лица на государственный учет.</w:t>
      </w:r>
    </w:p>
    <w:p w14:paraId="7FECEA4D" w14:textId="324E186A" w:rsidR="0057064C" w:rsidRDefault="0030228F" w:rsidP="00BF445C">
      <w:pPr>
        <w:pStyle w:val="a6"/>
        <w:spacing w:line="360" w:lineRule="auto"/>
        <w:ind w:firstLine="709"/>
        <w:jc w:val="both"/>
        <w:rPr>
          <w:rFonts w:ascii="Times New Roman" w:hAnsi="Times New Roman"/>
          <w:sz w:val="28"/>
          <w:szCs w:val="28"/>
        </w:rPr>
      </w:pPr>
      <w:r>
        <w:rPr>
          <w:rFonts w:ascii="Times New Roman" w:hAnsi="Times New Roman"/>
          <w:sz w:val="28"/>
          <w:szCs w:val="28"/>
        </w:rPr>
        <w:lastRenderedPageBreak/>
        <w:t>5</w:t>
      </w:r>
      <w:r w:rsidR="0057064C" w:rsidRPr="00BF445C">
        <w:rPr>
          <w:rFonts w:ascii="Times New Roman" w:hAnsi="Times New Roman"/>
          <w:sz w:val="28"/>
          <w:szCs w:val="28"/>
        </w:rPr>
        <w:t xml:space="preserve">. В целях профилактики и недопущения нарушений обязательных требований, представителям подконтрольных субъектов рекомендуется принимать участие в проводимых должностными лицами администрацией городского округа </w:t>
      </w:r>
      <w:r w:rsidR="005A6EF6">
        <w:rPr>
          <w:rFonts w:ascii="Times New Roman" w:hAnsi="Times New Roman"/>
          <w:sz w:val="28"/>
          <w:szCs w:val="28"/>
        </w:rPr>
        <w:t>Кинель</w:t>
      </w:r>
      <w:r w:rsidR="0057064C" w:rsidRPr="00BF445C">
        <w:rPr>
          <w:rFonts w:ascii="Times New Roman" w:hAnsi="Times New Roman"/>
          <w:sz w:val="28"/>
          <w:szCs w:val="28"/>
        </w:rPr>
        <w:t xml:space="preserve"> семинарах, посвященных изменени</w:t>
      </w:r>
      <w:r w:rsidR="005A6EF6">
        <w:rPr>
          <w:rFonts w:ascii="Times New Roman" w:hAnsi="Times New Roman"/>
          <w:sz w:val="28"/>
          <w:szCs w:val="28"/>
        </w:rPr>
        <w:t>ям</w:t>
      </w:r>
      <w:r w:rsidR="00145505" w:rsidRPr="00BF445C">
        <w:rPr>
          <w:rFonts w:ascii="Times New Roman" w:hAnsi="Times New Roman"/>
          <w:sz w:val="28"/>
          <w:szCs w:val="28"/>
        </w:rPr>
        <w:t xml:space="preserve"> действующего</w:t>
      </w:r>
      <w:r w:rsidR="005A6EF6">
        <w:rPr>
          <w:rFonts w:ascii="Times New Roman" w:hAnsi="Times New Roman"/>
          <w:sz w:val="28"/>
          <w:szCs w:val="28"/>
        </w:rPr>
        <w:t xml:space="preserve"> природоохранного законодательства</w:t>
      </w:r>
      <w:r w:rsidR="00145505" w:rsidRPr="00BF445C">
        <w:rPr>
          <w:rFonts w:ascii="Times New Roman" w:hAnsi="Times New Roman"/>
          <w:sz w:val="28"/>
          <w:szCs w:val="28"/>
        </w:rPr>
        <w:t>.</w:t>
      </w:r>
    </w:p>
    <w:sectPr w:rsidR="0057064C" w:rsidSect="000E7F3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35">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E7008"/>
    <w:multiLevelType w:val="hybridMultilevel"/>
    <w:tmpl w:val="6E9CB99C"/>
    <w:lvl w:ilvl="0" w:tplc="805492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E"/>
    <w:rsid w:val="000141D4"/>
    <w:rsid w:val="00016F99"/>
    <w:rsid w:val="000931EE"/>
    <w:rsid w:val="000E7F35"/>
    <w:rsid w:val="00145505"/>
    <w:rsid w:val="001872E9"/>
    <w:rsid w:val="001E2E14"/>
    <w:rsid w:val="00202985"/>
    <w:rsid w:val="00232F2C"/>
    <w:rsid w:val="00236034"/>
    <w:rsid w:val="002959F6"/>
    <w:rsid w:val="002D280A"/>
    <w:rsid w:val="0030228F"/>
    <w:rsid w:val="00305C20"/>
    <w:rsid w:val="00317085"/>
    <w:rsid w:val="00372ED5"/>
    <w:rsid w:val="003766B0"/>
    <w:rsid w:val="003B058B"/>
    <w:rsid w:val="003D371F"/>
    <w:rsid w:val="003D575E"/>
    <w:rsid w:val="00411F21"/>
    <w:rsid w:val="004627A1"/>
    <w:rsid w:val="004972EE"/>
    <w:rsid w:val="004D510B"/>
    <w:rsid w:val="004D67A5"/>
    <w:rsid w:val="004E0166"/>
    <w:rsid w:val="004F0648"/>
    <w:rsid w:val="00535F44"/>
    <w:rsid w:val="00540195"/>
    <w:rsid w:val="00553494"/>
    <w:rsid w:val="00555EC7"/>
    <w:rsid w:val="0057064C"/>
    <w:rsid w:val="00580FD9"/>
    <w:rsid w:val="00590E86"/>
    <w:rsid w:val="00593EFE"/>
    <w:rsid w:val="005A6EF6"/>
    <w:rsid w:val="005A789F"/>
    <w:rsid w:val="00614A10"/>
    <w:rsid w:val="00623BF7"/>
    <w:rsid w:val="006A3B57"/>
    <w:rsid w:val="006A44F8"/>
    <w:rsid w:val="0071107E"/>
    <w:rsid w:val="007117A4"/>
    <w:rsid w:val="00795652"/>
    <w:rsid w:val="007B3966"/>
    <w:rsid w:val="007E3A9F"/>
    <w:rsid w:val="00846FB9"/>
    <w:rsid w:val="008C16B7"/>
    <w:rsid w:val="00904E9E"/>
    <w:rsid w:val="0093530D"/>
    <w:rsid w:val="00954219"/>
    <w:rsid w:val="00976DEE"/>
    <w:rsid w:val="00990B89"/>
    <w:rsid w:val="009A734E"/>
    <w:rsid w:val="009C2FD3"/>
    <w:rsid w:val="009E2DCE"/>
    <w:rsid w:val="00A13082"/>
    <w:rsid w:val="00A318A6"/>
    <w:rsid w:val="00B343CA"/>
    <w:rsid w:val="00BF445C"/>
    <w:rsid w:val="00BF4D27"/>
    <w:rsid w:val="00CD3637"/>
    <w:rsid w:val="00D06644"/>
    <w:rsid w:val="00DC6045"/>
    <w:rsid w:val="00E22726"/>
    <w:rsid w:val="00E268D9"/>
    <w:rsid w:val="00E56ECB"/>
    <w:rsid w:val="00E657A8"/>
    <w:rsid w:val="00E73258"/>
    <w:rsid w:val="00F7325C"/>
    <w:rsid w:val="00FF1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8828"/>
  <w15:docId w15:val="{31EB115A-FB55-4010-B35C-BAD48486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95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2959F6"/>
    <w:pPr>
      <w:spacing w:after="0" w:line="360" w:lineRule="atLeast"/>
      <w:ind w:firstLine="432"/>
      <w:jc w:val="both"/>
    </w:pPr>
    <w:rPr>
      <w:rFonts w:ascii="Courier New" w:eastAsia="Times New Roman" w:hAnsi="Courier New" w:cs="Times New Roman"/>
      <w:color w:val="000000"/>
      <w:sz w:val="24"/>
      <w:szCs w:val="20"/>
      <w:lang w:eastAsia="ru-RU"/>
    </w:rPr>
  </w:style>
  <w:style w:type="character" w:customStyle="1" w:styleId="a5">
    <w:name w:val="Основной текст Знак"/>
    <w:basedOn w:val="a0"/>
    <w:link w:val="a4"/>
    <w:rsid w:val="002959F6"/>
    <w:rPr>
      <w:rFonts w:ascii="Courier New" w:eastAsia="Times New Roman" w:hAnsi="Courier New" w:cs="Times New Roman"/>
      <w:color w:val="000000"/>
      <w:sz w:val="24"/>
      <w:szCs w:val="20"/>
      <w:lang w:eastAsia="ru-RU"/>
    </w:rPr>
  </w:style>
  <w:style w:type="paragraph" w:styleId="a6">
    <w:name w:val="No Spacing"/>
    <w:qFormat/>
    <w:rsid w:val="002959F6"/>
    <w:pPr>
      <w:suppressAutoHyphens/>
      <w:spacing w:after="0" w:line="240" w:lineRule="auto"/>
    </w:pPr>
    <w:rPr>
      <w:rFonts w:ascii="Calibri" w:eastAsia="Arial Unicode MS" w:hAnsi="Calibri" w:cs="font135"/>
      <w:kern w:val="2"/>
      <w:lang w:eastAsia="ar-SA"/>
    </w:rPr>
  </w:style>
  <w:style w:type="paragraph" w:customStyle="1" w:styleId="ConsPlusNormal">
    <w:name w:val="ConsPlusNormal"/>
    <w:rsid w:val="002959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7117A4"/>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65394">
      <w:bodyDiv w:val="1"/>
      <w:marLeft w:val="0"/>
      <w:marRight w:val="0"/>
      <w:marTop w:val="0"/>
      <w:marBottom w:val="0"/>
      <w:divBdr>
        <w:top w:val="none" w:sz="0" w:space="0" w:color="auto"/>
        <w:left w:val="none" w:sz="0" w:space="0" w:color="auto"/>
        <w:bottom w:val="none" w:sz="0" w:space="0" w:color="auto"/>
        <w:right w:val="none" w:sz="0" w:space="0" w:color="auto"/>
      </w:divBdr>
    </w:div>
    <w:div w:id="1341463841">
      <w:bodyDiv w:val="1"/>
      <w:marLeft w:val="0"/>
      <w:marRight w:val="0"/>
      <w:marTop w:val="0"/>
      <w:marBottom w:val="0"/>
      <w:divBdr>
        <w:top w:val="none" w:sz="0" w:space="0" w:color="auto"/>
        <w:left w:val="none" w:sz="0" w:space="0" w:color="auto"/>
        <w:bottom w:val="none" w:sz="0" w:space="0" w:color="auto"/>
        <w:right w:val="none" w:sz="0" w:space="0" w:color="auto"/>
      </w:divBdr>
    </w:div>
    <w:div w:id="15699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ekologi</dc:creator>
  <cp:lastModifiedBy>root</cp:lastModifiedBy>
  <cp:revision>8</cp:revision>
  <cp:lastPrinted>2017-12-28T13:02:00Z</cp:lastPrinted>
  <dcterms:created xsi:type="dcterms:W3CDTF">2020-02-10T10:00:00Z</dcterms:created>
  <dcterms:modified xsi:type="dcterms:W3CDTF">2020-02-10T12:46:00Z</dcterms:modified>
</cp:coreProperties>
</file>