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FC4E82">
        <w:rPr>
          <w:bCs/>
          <w:sz w:val="28"/>
          <w:szCs w:val="28"/>
        </w:rPr>
        <w:t>июнь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FC4E82">
        <w:rPr>
          <w:bCs/>
          <w:sz w:val="28"/>
          <w:szCs w:val="28"/>
        </w:rPr>
        <w:t>30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FC4E82">
        <w:rPr>
          <w:bCs/>
          <w:sz w:val="28"/>
          <w:szCs w:val="28"/>
        </w:rPr>
        <w:t>6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576C17">
        <w:rPr>
          <w:bCs/>
          <w:sz w:val="28"/>
          <w:szCs w:val="28"/>
        </w:rPr>
        <w:t>производстве Отдела находятся</w:t>
      </w:r>
      <w:r w:rsidR="00EA2699">
        <w:rPr>
          <w:bCs/>
          <w:sz w:val="28"/>
          <w:szCs w:val="28"/>
        </w:rPr>
        <w:t xml:space="preserve"> </w:t>
      </w:r>
      <w:r w:rsidR="00BE18BE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 xml:space="preserve"> планов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документарн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и выездн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проверк</w:t>
      </w:r>
      <w:r w:rsidR="00E16074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576C17">
        <w:rPr>
          <w:bCs/>
          <w:sz w:val="28"/>
          <w:szCs w:val="28"/>
        </w:rPr>
        <w:t>ООО</w:t>
      </w:r>
      <w:r w:rsidR="008A79D4">
        <w:rPr>
          <w:bCs/>
          <w:sz w:val="28"/>
          <w:szCs w:val="28"/>
        </w:rPr>
        <w:t xml:space="preserve"> «</w:t>
      </w:r>
      <w:r w:rsidR="00576C17">
        <w:rPr>
          <w:bCs/>
          <w:sz w:val="28"/>
          <w:szCs w:val="28"/>
        </w:rPr>
        <w:t>Аккорд</w:t>
      </w:r>
      <w:r w:rsidR="008A79D4">
        <w:rPr>
          <w:bCs/>
          <w:sz w:val="28"/>
          <w:szCs w:val="28"/>
        </w:rPr>
        <w:t>»</w:t>
      </w:r>
      <w:r w:rsidR="00E16074">
        <w:rPr>
          <w:bCs/>
          <w:sz w:val="28"/>
          <w:szCs w:val="28"/>
        </w:rPr>
        <w:t xml:space="preserve"> ИНН 635</w:t>
      </w:r>
      <w:r w:rsidR="00576C17">
        <w:rPr>
          <w:bCs/>
          <w:sz w:val="28"/>
          <w:szCs w:val="28"/>
        </w:rPr>
        <w:t>0014850</w:t>
      </w:r>
      <w:r w:rsidR="00BE18BE">
        <w:rPr>
          <w:bCs/>
          <w:sz w:val="28"/>
          <w:szCs w:val="28"/>
        </w:rPr>
        <w:t xml:space="preserve">, </w:t>
      </w:r>
      <w:r w:rsidR="00576C17">
        <w:rPr>
          <w:bCs/>
          <w:sz w:val="28"/>
          <w:szCs w:val="28"/>
        </w:rPr>
        <w:t>НОУ НДПО «</w:t>
      </w:r>
      <w:proofErr w:type="spellStart"/>
      <w:r w:rsidR="00576C17">
        <w:rPr>
          <w:bCs/>
          <w:sz w:val="28"/>
          <w:szCs w:val="28"/>
        </w:rPr>
        <w:t>Кинельский</w:t>
      </w:r>
      <w:proofErr w:type="spellEnd"/>
      <w:r w:rsidR="00576C17">
        <w:rPr>
          <w:bCs/>
          <w:sz w:val="28"/>
          <w:szCs w:val="28"/>
        </w:rPr>
        <w:t xml:space="preserve"> учебно-курсовой комбинат»</w:t>
      </w:r>
      <w:r w:rsidR="00E16074">
        <w:rPr>
          <w:bCs/>
          <w:sz w:val="28"/>
          <w:szCs w:val="28"/>
        </w:rPr>
        <w:t xml:space="preserve"> ИНН 63</w:t>
      </w:r>
      <w:r w:rsidR="00576C17">
        <w:rPr>
          <w:bCs/>
          <w:sz w:val="28"/>
          <w:szCs w:val="28"/>
        </w:rPr>
        <w:t>50007518</w:t>
      </w:r>
      <w:r w:rsidR="00BE18BE">
        <w:rPr>
          <w:bCs/>
          <w:sz w:val="28"/>
          <w:szCs w:val="28"/>
        </w:rPr>
        <w:t xml:space="preserve"> </w:t>
      </w:r>
      <w:proofErr w:type="gramStart"/>
      <w:r w:rsidR="00BE18BE">
        <w:rPr>
          <w:bCs/>
          <w:sz w:val="28"/>
          <w:szCs w:val="28"/>
        </w:rPr>
        <w:t>и ООО</w:t>
      </w:r>
      <w:proofErr w:type="gramEnd"/>
      <w:r w:rsidR="00BE18BE">
        <w:rPr>
          <w:bCs/>
          <w:sz w:val="28"/>
          <w:szCs w:val="28"/>
        </w:rPr>
        <w:t xml:space="preserve"> «Абажур» ИНН 6350010158. В отношении вышеуказанных организаций проверки были завершены. </w:t>
      </w:r>
      <w:proofErr w:type="gramStart"/>
      <w:r w:rsidR="00BE18BE">
        <w:rPr>
          <w:bCs/>
          <w:sz w:val="28"/>
          <w:szCs w:val="28"/>
        </w:rPr>
        <w:t>Нарушений природоохранного законодат</w:t>
      </w:r>
      <w:bookmarkStart w:id="2" w:name="_GoBack"/>
      <w:bookmarkEnd w:id="2"/>
      <w:r w:rsidR="00BE18BE">
        <w:rPr>
          <w:bCs/>
          <w:sz w:val="28"/>
          <w:szCs w:val="28"/>
        </w:rPr>
        <w:t>ельства не выявлены.</w:t>
      </w:r>
      <w:proofErr w:type="gramEnd"/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BE18BE">
        <w:rPr>
          <w:bCs/>
          <w:sz w:val="28"/>
          <w:szCs w:val="28"/>
        </w:rPr>
        <w:t>июне</w:t>
      </w:r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71" w:rsidRDefault="006A6D71" w:rsidP="007D6A76">
      <w:r>
        <w:separator/>
      </w:r>
    </w:p>
  </w:endnote>
  <w:endnote w:type="continuationSeparator" w:id="0">
    <w:p w:rsidR="006A6D71" w:rsidRDefault="006A6D71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71" w:rsidRDefault="006A6D71" w:rsidP="007D6A76">
      <w:r>
        <w:separator/>
      </w:r>
    </w:p>
  </w:footnote>
  <w:footnote w:type="continuationSeparator" w:id="0">
    <w:p w:rsidR="006A6D71" w:rsidRDefault="006A6D71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090"/>
    <w:rsid w:val="004D0403"/>
    <w:rsid w:val="004D73DA"/>
    <w:rsid w:val="004E184B"/>
    <w:rsid w:val="004F5B22"/>
    <w:rsid w:val="004F73ED"/>
    <w:rsid w:val="0052358B"/>
    <w:rsid w:val="00530D25"/>
    <w:rsid w:val="00547EF9"/>
    <w:rsid w:val="00576C17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A6D71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6639E"/>
    <w:rsid w:val="00873307"/>
    <w:rsid w:val="008739E5"/>
    <w:rsid w:val="0088127F"/>
    <w:rsid w:val="008A0131"/>
    <w:rsid w:val="008A79D4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699A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1301"/>
    <w:rsid w:val="00B74934"/>
    <w:rsid w:val="00BC391A"/>
    <w:rsid w:val="00BD60E3"/>
    <w:rsid w:val="00BD735B"/>
    <w:rsid w:val="00BE18BE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2884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43E1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C4E82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3517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2016-06-17T11:59:00Z</dcterms:created>
  <dcterms:modified xsi:type="dcterms:W3CDTF">2016-06-17T11:59:00Z</dcterms:modified>
</cp:coreProperties>
</file>