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7A" w:rsidRPr="00753906" w:rsidRDefault="00753906" w:rsidP="007A2E7A">
      <w:pPr>
        <w:pStyle w:val="1"/>
        <w:rPr>
          <w:rFonts w:ascii="Times New Roman" w:hAnsi="Times New Roman" w:cs="Times New Roman"/>
          <w:sz w:val="28"/>
          <w:szCs w:val="28"/>
        </w:rPr>
      </w:pPr>
      <w:r w:rsidRPr="00753906">
        <w:rPr>
          <w:rFonts w:ascii="Times New Roman" w:hAnsi="Times New Roman" w:cs="Times New Roman"/>
          <w:sz w:val="28"/>
          <w:szCs w:val="28"/>
        </w:rPr>
        <w:t xml:space="preserve">Информация о реализации </w:t>
      </w:r>
      <w:r w:rsidRPr="00753906">
        <w:rPr>
          <w:rFonts w:ascii="Times New Roman" w:hAnsi="Times New Roman" w:cs="Times New Roman"/>
          <w:sz w:val="28"/>
          <w:szCs w:val="28"/>
        </w:rPr>
        <w:br/>
        <w:t xml:space="preserve">мероприятий муниципальной программы городского округа Кинель Самарской области </w:t>
      </w:r>
      <w:r w:rsidR="007A2E7A" w:rsidRPr="00753906">
        <w:rPr>
          <w:rFonts w:ascii="Times New Roman" w:hAnsi="Times New Roman" w:cs="Times New Roman"/>
          <w:sz w:val="28"/>
          <w:szCs w:val="28"/>
        </w:rPr>
        <w:t>"Противодействие коррупции в городском округе Кинель Самарской области на 2019-2021 годы"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2019 года</w:t>
      </w: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4820"/>
        <w:gridCol w:w="9780"/>
      </w:tblGrid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Pr="00F71F0D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Pr="00F71F0D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Наименование цели, задачи и мероприятия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906" w:rsidRPr="00F71F0D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06">
              <w:rPr>
                <w:rFonts w:ascii="Times New Roman" w:hAnsi="Times New Roman" w:cs="Times New Roman"/>
                <w:sz w:val="28"/>
                <w:szCs w:val="28"/>
              </w:rPr>
              <w:t>Информация о реализации</w:t>
            </w:r>
          </w:p>
        </w:tc>
      </w:tr>
      <w:tr w:rsidR="007A2E7A" w:rsidRPr="004758AF" w:rsidTr="00453E31">
        <w:tc>
          <w:tcPr>
            <w:tcW w:w="155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2E7A" w:rsidRPr="004758AF" w:rsidRDefault="007A2E7A" w:rsidP="00FE481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8AF">
              <w:rPr>
                <w:rFonts w:ascii="Times New Roman" w:hAnsi="Times New Roman" w:cs="Times New Roman"/>
                <w:b/>
                <w:sz w:val="28"/>
                <w:szCs w:val="28"/>
              </w:rPr>
              <w:t>Цель. Снижение уровня коррупции</w:t>
            </w:r>
          </w:p>
        </w:tc>
      </w:tr>
      <w:tr w:rsidR="007A2E7A" w:rsidRPr="004758AF" w:rsidTr="00453E31">
        <w:tc>
          <w:tcPr>
            <w:tcW w:w="155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2E7A" w:rsidRPr="004758AF" w:rsidRDefault="007A2E7A" w:rsidP="00FE481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8AF">
              <w:rPr>
                <w:rFonts w:ascii="Times New Roman" w:hAnsi="Times New Roman" w:cs="Times New Roman"/>
                <w:b/>
                <w:sz w:val="28"/>
                <w:szCs w:val="28"/>
              </w:rPr>
              <w:t>Задача 1. Совершенствование нормативного правового регулирования в городском округе Кинель Самарской области в сфере противодействия коррупции.</w:t>
            </w:r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Pr="00F71F0D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Default="00753906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внесение актуальных изменений и дополнений в муниципальные правовые акты городского округа Кинель Самарской области в соответствие с требованиями и нормами действующего федерального и регионального  законодательства в сфере противодействия коррупции.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9F9" w:rsidRDefault="006430D8" w:rsidP="004C79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внесение актуальных изменений и дополнений в муниципальные правовые акты городского округа Кинель Самарской области в соответствие с требованиями и нормами действующего федерального и регионального  законодательства в сфере противодействия коррупции</w:t>
            </w:r>
            <w:r w:rsidR="004C79F9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на постоянной основе.</w:t>
            </w:r>
          </w:p>
          <w:p w:rsidR="004C79F9" w:rsidRPr="004C79F9" w:rsidRDefault="004C79F9" w:rsidP="004C79F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C79F9">
              <w:rPr>
                <w:rFonts w:ascii="Times New Roman" w:hAnsi="Times New Roman" w:cs="Times New Roman"/>
                <w:sz w:val="28"/>
                <w:szCs w:val="28"/>
              </w:rPr>
              <w:t xml:space="preserve"> 1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79F9">
              <w:rPr>
                <w:rFonts w:ascii="Times New Roman" w:hAnsi="Times New Roman" w:cs="Times New Roman"/>
                <w:sz w:val="28"/>
                <w:szCs w:val="28"/>
              </w:rPr>
              <w:t xml:space="preserve"> 2019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городского округа Кинель Самарской области от 18.01.2019 г. № 105 Кодекс этики и служебного поведения муниципальных служащих городского округа Кинель Самарской области утвержден в новой редакции.</w:t>
            </w:r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Pr="00F71F0D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Pr="00F71F0D" w:rsidRDefault="00753906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и своевременное приведение в соответствие с действующим законодательством административных регламентов предоставления муниципальных услуг, переход на систему предоставления услуг в электронном виде и через многофункциональные центры.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80B" w:rsidRDefault="0035680B" w:rsidP="0035680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и своевременное приведение в соответствие с действующим законодательством административных регламентов предоставления муниципальных услуг, переход на систему предоставления услуг в электронном виде и через многофункциональные центры проводится на постоянной основе.</w:t>
            </w:r>
          </w:p>
          <w:p w:rsidR="0035680B" w:rsidRDefault="0035680B" w:rsidP="0035680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 квартале 2019 года дважды вносились изменения в Перечень муниципальных услуг городского округа Кинель Самарской области, утвержденный постановлением администрации городского округа Кинель Самарской области от 23.12.2015 года № 4029 (постановления администрации </w:t>
            </w:r>
            <w:r w:rsidR="000240E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Кинель Самарской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16.01.2019 г. № 74 и от 12.03.2019 г. № 724). </w:t>
            </w:r>
          </w:p>
          <w:p w:rsidR="00753906" w:rsidRDefault="0035680B" w:rsidP="0035680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городского округа Кинель Самарской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 31.01.2019 г. № 206 </w:t>
            </w:r>
            <w:hyperlink r:id="rId6" w:history="1"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признан</w:t>
              </w:r>
              <w:r w:rsidRPr="0035680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утратившим силу административн</w:t>
              </w:r>
              <w:r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ый</w:t>
              </w:r>
              <w:r w:rsidRPr="0035680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регламент предоставления муниципальной услуги «Формирование земельного участка под многоквартирные дома и постановка на государственный кадастровый учет»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56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680B" w:rsidRPr="0035680B" w:rsidRDefault="006B7A55" w:rsidP="003568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proofErr w:type="gramStart"/>
              <w:r w:rsidR="0035680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Внесены изменения и дополнения</w:t>
              </w:r>
              <w:r w:rsidR="0035680B" w:rsidRPr="0035680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в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капитала», утвержденный постановлением администрации городского округа Кинель Самарской области от 17 декабря 2015 г. № 3941 </w:t>
              </w:r>
            </w:hyperlink>
            <w:r w:rsidR="00356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(постановление администрации </w:t>
            </w:r>
            <w:r w:rsidR="000240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городского округа Кинель Самарской области </w:t>
            </w:r>
            <w:r w:rsidR="0035680B">
              <w:rPr>
                <w:rFonts w:ascii="Times New Roman" w:eastAsia="Times New Roman" w:hAnsi="Times New Roman" w:cs="Times New Roman"/>
                <w:sz w:val="28"/>
                <w:szCs w:val="28"/>
              </w:rPr>
              <w:t>от 08.02.2019 г. № 289).</w:t>
            </w:r>
            <w:proofErr w:type="gramEnd"/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Pr="00F71F0D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Pr="00F71F0D" w:rsidRDefault="00753906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актуальных изменений и дополнений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е правовые акты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городского округа Кинель Самарской области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в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инструкции муниципальных служащих)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требований и норм действующего </w:t>
            </w:r>
            <w:proofErr w:type="spellStart"/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906" w:rsidRDefault="0035680B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актуальных изменений и дополнений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е правовые акты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городского округа Кинель Самарской области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в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инструкции муниципальных служащих)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требований и норм действующего </w:t>
            </w:r>
            <w:proofErr w:type="spellStart"/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на постоянной основе.</w:t>
            </w:r>
          </w:p>
          <w:p w:rsidR="001D3F2C" w:rsidRPr="001D3F2C" w:rsidRDefault="001D3F2C" w:rsidP="001D3F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2C">
              <w:rPr>
                <w:rFonts w:ascii="Times New Roman" w:hAnsi="Times New Roman" w:cs="Times New Roman"/>
                <w:sz w:val="28"/>
                <w:szCs w:val="28"/>
              </w:rPr>
              <w:t>Решением Думы городского округа Кинель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31.01.2019 г. № 420</w:t>
            </w:r>
            <w:r w:rsidRPr="001D3F2C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 состав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 в городском округе Кинель Самарской области.</w:t>
            </w:r>
          </w:p>
          <w:p w:rsidR="00924983" w:rsidRPr="001D3F2C" w:rsidRDefault="001D3F2C" w:rsidP="002213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2C"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несен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актуальны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изменения и дополнения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4505">
              <w:rPr>
                <w:rFonts w:ascii="Times New Roman" w:hAnsi="Times New Roman" w:cs="Times New Roman"/>
                <w:sz w:val="28"/>
                <w:szCs w:val="28"/>
              </w:rPr>
              <w:t xml:space="preserve">7 (семь)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должностны</w:t>
            </w:r>
            <w:r w:rsidR="007C450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инструкци</w:t>
            </w:r>
            <w:r w:rsidR="007C450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служащих.</w:t>
            </w:r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Pr="00F71F0D" w:rsidRDefault="00753906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3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механизмов внутреннего </w:t>
            </w:r>
            <w:proofErr w:type="spellStart"/>
            <w:r w:rsidRPr="0051153C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51153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0139AA">
              <w:rPr>
                <w:rFonts w:ascii="Times New Roman" w:hAnsi="Times New Roman" w:cs="Times New Roman"/>
                <w:sz w:val="28"/>
                <w:szCs w:val="28"/>
              </w:rPr>
              <w:t>сфере закупок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935" w:rsidRDefault="007B6935" w:rsidP="007B6935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935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муниципальных контрактов для обеспечения муниципальных нужд осуществляется в соответствии с Федеральным законом от 5 апреля 2013 г.  № 44-ФЗ «О контрактной системе в сфере закупок товаров, работ для обеспечения государственных и муниципальных нужд» с соблюдением принципов доступности, открытости, прозрачности, </w:t>
            </w:r>
            <w:proofErr w:type="spellStart"/>
            <w:r w:rsidRPr="007B6935">
              <w:rPr>
                <w:rFonts w:ascii="Times New Roman" w:hAnsi="Times New Roman" w:cs="Times New Roman"/>
                <w:sz w:val="28"/>
                <w:szCs w:val="28"/>
              </w:rPr>
              <w:t>конкурентности</w:t>
            </w:r>
            <w:proofErr w:type="spellEnd"/>
            <w:r w:rsidRPr="007B6935">
              <w:rPr>
                <w:rFonts w:ascii="Times New Roman" w:hAnsi="Times New Roman" w:cs="Times New Roman"/>
                <w:sz w:val="28"/>
                <w:szCs w:val="28"/>
              </w:rPr>
              <w:t xml:space="preserve"> и объективности.</w:t>
            </w:r>
          </w:p>
          <w:p w:rsidR="007B6935" w:rsidRPr="007B6935" w:rsidRDefault="007B6935" w:rsidP="007B6935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935">
              <w:rPr>
                <w:rFonts w:ascii="Times New Roman" w:hAnsi="Times New Roman" w:cs="Times New Roman"/>
                <w:sz w:val="28"/>
                <w:szCs w:val="28"/>
              </w:rPr>
              <w:t xml:space="preserve">Проекты муниципальных контрактов для обеспечения муниципальных нужд проходят обязательную правовую экспертизу и согласование с управлением </w:t>
            </w:r>
            <w:r w:rsidRPr="007B69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финансами и юридическим отделом аппарата администрации городского округа Кинель Самарской области.</w:t>
            </w:r>
          </w:p>
          <w:p w:rsidR="004B1DB8" w:rsidRPr="005D1892" w:rsidRDefault="007B6935" w:rsidP="004B1DB8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93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Кинель Самарской области размещает  заказы на выполнение работ, оказание услуг для муниципальных нужд городского округа Кинель Самарской области </w:t>
            </w:r>
            <w:r w:rsidR="004B1DB8">
              <w:rPr>
                <w:rFonts w:ascii="Times New Roman" w:hAnsi="Times New Roman" w:cs="Times New Roman"/>
                <w:sz w:val="28"/>
                <w:szCs w:val="28"/>
              </w:rPr>
              <w:t xml:space="preserve">в единой информационной системе и </w:t>
            </w:r>
            <w:r w:rsidR="004B1DB8" w:rsidRPr="005D1892">
              <w:rPr>
                <w:rFonts w:ascii="Times New Roman" w:hAnsi="Times New Roman" w:cs="Times New Roman"/>
                <w:sz w:val="28"/>
                <w:szCs w:val="28"/>
              </w:rPr>
              <w:t>электронной площадке</w:t>
            </w:r>
            <w:r w:rsidR="004B1DB8">
              <w:rPr>
                <w:rFonts w:ascii="Times New Roman" w:hAnsi="Times New Roman" w:cs="Times New Roman"/>
                <w:sz w:val="28"/>
                <w:szCs w:val="28"/>
              </w:rPr>
              <w:t>: ЭТП «НЭП».</w:t>
            </w:r>
          </w:p>
          <w:p w:rsidR="00753906" w:rsidRPr="0051153C" w:rsidRDefault="007B6935" w:rsidP="0022139D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935">
              <w:rPr>
                <w:rFonts w:ascii="Times New Roman" w:hAnsi="Times New Roman" w:cs="Times New Roman"/>
                <w:sz w:val="28"/>
                <w:szCs w:val="28"/>
              </w:rPr>
              <w:t>На заседании Комиссии по противодействию коррупции ежегодно рассматривается вопрос  о ходе реализации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в городском округе Кинель Самарской области.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Плану работы Комиссии на 2019 год указанный вопрос будет рассмотрен на заседании Комиссии в июле 2019 года. </w:t>
            </w:r>
          </w:p>
        </w:tc>
      </w:tr>
      <w:tr w:rsidR="00753906" w:rsidRPr="007B6935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Pr="00F71F0D" w:rsidRDefault="00753906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53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механизмов внутреннего </w:t>
            </w:r>
            <w:proofErr w:type="spellStart"/>
            <w:r w:rsidRPr="0051153C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51153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51153C">
              <w:rPr>
                <w:rFonts w:ascii="Times New Roman" w:hAnsi="Times New Roman" w:cs="Times New Roman"/>
                <w:sz w:val="28"/>
                <w:szCs w:val="28"/>
              </w:rPr>
              <w:t xml:space="preserve">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Кинель </w:t>
            </w:r>
            <w:r w:rsidRPr="0051153C">
              <w:rPr>
                <w:rFonts w:ascii="Times New Roman" w:hAnsi="Times New Roman" w:cs="Times New Roman"/>
                <w:sz w:val="28"/>
                <w:szCs w:val="28"/>
              </w:rPr>
              <w:t>Самарской области, осуществляющих на основании должностных регламентов разрешительные, проверочные, контрольные и (или) руководящие 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4983" w:rsidRDefault="007B6935" w:rsidP="007B69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93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городского округа Кинель Самарской области от  20.03.2017 года № 981 утвержден перечень должностей администрации городского округа Кинель Самарской области, замещение которых связано с коррупционными рисками. Удельный вес таких должностей в администрации городского округа Кинель Самарской области составляет 100%. Постановлением администрации городского округа Кинель Самарской области от  20.03.2017 года № 980 утвержден перечень функций администрации городского округа Кинель Самарской области, при реализации которых наиболее вероятно возникновение коррупции. </w:t>
            </w:r>
          </w:p>
          <w:p w:rsidR="005D3D9A" w:rsidRDefault="005D3D9A" w:rsidP="007B69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П</w:t>
            </w:r>
            <w:r w:rsidRPr="005D3D9A">
              <w:rPr>
                <w:rFonts w:ascii="Times New Roman" w:eastAsia="Times New Roman" w:hAnsi="Times New Roman" w:cs="Times New Roman"/>
                <w:sz w:val="28"/>
                <w:szCs w:val="22"/>
              </w:rPr>
              <w:t xml:space="preserve">лан мероприятий по мониторингу исполнения должностных обязанностей служащими администрации городского округа </w:t>
            </w:r>
            <w:r w:rsidRPr="005D3D9A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 Самарской области на предмет наличия в них коррупционных действий (условий)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 распоряжением администрации городского округа Кинель Самарской области от 20.03.2017 г. № 50.</w:t>
            </w:r>
          </w:p>
          <w:p w:rsidR="00753906" w:rsidRDefault="007B6935" w:rsidP="007B693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6935">
              <w:rPr>
                <w:rFonts w:ascii="Times New Roman" w:hAnsi="Times New Roman" w:cs="Times New Roman"/>
                <w:sz w:val="28"/>
                <w:szCs w:val="28"/>
              </w:rPr>
              <w:t>ппарат администрации городского округа Кинель Самарской области  ежегодно проводи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B6935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(условий)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D3D9A" w:rsidRPr="005D3D9A" w:rsidRDefault="007B6935" w:rsidP="00D83569">
            <w:pPr>
              <w:ind w:firstLine="0"/>
              <w:rPr>
                <w:b/>
                <w:highlight w:val="yellow"/>
              </w:rPr>
            </w:pPr>
            <w:r w:rsidRPr="005D3D9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Плановые проверки служащих администрации городского округа Кинель Самарской области, структурных подразделений администрации городского округа Кинель Самарской области, осуществляющих административные процедуры, на предмет исполнения должностных обязанностей, админист</w:t>
            </w:r>
            <w:r w:rsidR="006541E8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ративных регламентов, соблюдения</w:t>
            </w:r>
            <w:r w:rsidRPr="005D3D9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требований к служебному поведению и урегулированию конфликта интересов провод</w:t>
            </w:r>
            <w:r w:rsidR="00D83569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ятся</w:t>
            </w:r>
            <w:r w:rsidRPr="005D3D9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в соответствии с </w:t>
            </w:r>
            <w:r w:rsidR="00D83569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ежегодно у</w:t>
            </w:r>
            <w:r w:rsidRPr="005D3D9A">
              <w:rPr>
                <w:rFonts w:ascii="Times New Roman" w:hAnsi="Times New Roman" w:cs="Times New Roman"/>
                <w:sz w:val="28"/>
                <w:szCs w:val="28"/>
              </w:rPr>
              <w:t>твержденным</w:t>
            </w:r>
            <w:r w:rsidRPr="005D3D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3D9A">
              <w:rPr>
                <w:rStyle w:val="a3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графиком проведения плановых проверок. По результатам проверки составляются акты проверок. </w:t>
            </w:r>
          </w:p>
        </w:tc>
      </w:tr>
      <w:tr w:rsidR="007A2E7A" w:rsidRPr="004758AF" w:rsidTr="00453E31">
        <w:tc>
          <w:tcPr>
            <w:tcW w:w="15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E7A" w:rsidRPr="004758AF" w:rsidRDefault="007A2E7A" w:rsidP="00FE481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8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Задача 2. Развитие и совершенствование комплексной системы противодействия коррупции в органах местного самоуправления городского округа Кинель в Самарской области.</w:t>
            </w:r>
          </w:p>
        </w:tc>
      </w:tr>
      <w:tr w:rsidR="007A2E7A" w:rsidRPr="004758AF" w:rsidTr="00453E31">
        <w:tc>
          <w:tcPr>
            <w:tcW w:w="15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E7A" w:rsidRPr="004758AF" w:rsidRDefault="007A2E7A" w:rsidP="00FE481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8AF">
              <w:rPr>
                <w:rFonts w:ascii="Times New Roman" w:hAnsi="Times New Roman" w:cs="Times New Roman"/>
                <w:b/>
                <w:sz w:val="28"/>
                <w:szCs w:val="28"/>
              </w:rPr>
              <w:t>2.1. Вопросы кадровой политики</w:t>
            </w:r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Pr="00F71F0D" w:rsidRDefault="00753906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деятельность кадровых служб программных продуктов и электронных баз данных (ЕГРЮЛ, ЕГРИП и др.) в целях выявления возможного конфликта интересов и проверки достоверности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полноты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предоставляемых муниципальными служащими, их супругами и несовершеннолетними детьми сведений о доходах, расходах, об имуществе и обязательствах неимущественного характера.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0E5" w:rsidRDefault="003650E5" w:rsidP="003650E5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50E5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администрации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Кинель Самарской области </w:t>
            </w:r>
            <w:r w:rsidRPr="003650E5">
              <w:rPr>
                <w:rFonts w:ascii="Times New Roman" w:hAnsi="Times New Roman" w:cs="Times New Roman"/>
                <w:sz w:val="28"/>
                <w:szCs w:val="28"/>
              </w:rPr>
              <w:t>обеспечено подключение к базам данных ЕГРЮЛ и ЕГРИП Упра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вления ФНС по Самарской области.</w:t>
            </w:r>
            <w:r w:rsidRPr="00365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50E5" w:rsidRDefault="003650E5" w:rsidP="003650E5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 квартале 2019 года была начата работа по проверке достоверности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полноты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предоставляемых муниципальными служащими, их супругами и несовершеннолетними детьми сведений о доходах, расходах, об имуществе и обязательствах неимущественного характера.</w:t>
            </w:r>
          </w:p>
          <w:p w:rsidR="00753906" w:rsidRPr="0051153C" w:rsidRDefault="00B83AB2" w:rsidP="00B83AB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предоставленным в 1 квартале 2019 года</w:t>
            </w:r>
            <w:r w:rsidRPr="003650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муниципальными служащими сведениям н</w:t>
            </w:r>
            <w:r w:rsidR="003650E5" w:rsidRPr="003650E5">
              <w:rPr>
                <w:rFonts w:ascii="Times New Roman" w:hAnsi="Times New Roman" w:cs="Times New Roman"/>
                <w:sz w:val="28"/>
                <w:szCs w:val="28"/>
              </w:rPr>
              <w:t xml:space="preserve">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  <w:r w:rsidR="003650E5" w:rsidRPr="003650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Pr="00F71F0D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Default="00753906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мер по повышению эффективности кадровой работы, в части касающейся ведения личных дел муниципальных служащих, работников.</w:t>
            </w:r>
          </w:p>
          <w:p w:rsidR="00753906" w:rsidRDefault="00753906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сведений, содержащихся в анкетах,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представляемых в органы местного самоуправления городского округа Кинель Самарской области. </w:t>
            </w:r>
          </w:p>
          <w:p w:rsidR="00753906" w:rsidRPr="0036606F" w:rsidRDefault="00753906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проводимой кадровой работой, в части касающейся ведения личных дел муниципальных служащих, работников, а также по актуализации сведений, содержащихся в анкетах, представляемых в органы местного самоуправления городского округа Кинель Самарской области при назначении на должности муниципальной службы городского округа Кинель Самарской области, об их родственниках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906" w:rsidRDefault="00B83AB2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сведений, содержащихся в анкетах, представляемых в органы местного самоуправления городского округа Кинель Самарской области, проводится на постоянной основе.</w:t>
            </w:r>
          </w:p>
          <w:p w:rsidR="00B83AB2" w:rsidRDefault="0075269E" w:rsidP="007526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проводимой кадровой работой, в части касающейся ведения личных дел муниципальных служащих, работников, а также по актуализации сведений, содержащихся в анкетах, представляемых в администрацию городского округа Кинель Самарской области при назначении на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 городского округа Кинель Самарской области, об их родственниках и свойственниках в целях выявления возможного конфликта интересов, возложен распоряжением администрации  городского округа Кинель Самарской области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C1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61C1C" w:rsidRPr="00461C1C">
              <w:rPr>
                <w:rFonts w:ascii="Times New Roman" w:hAnsi="Times New Roman" w:cs="Times New Roman"/>
                <w:sz w:val="28"/>
                <w:szCs w:val="28"/>
              </w:rPr>
              <w:t xml:space="preserve">25.01.2019 г. </w:t>
            </w:r>
            <w:r w:rsidRPr="00461C1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61C1C">
              <w:rPr>
                <w:rFonts w:ascii="Times New Roman" w:hAnsi="Times New Roman" w:cs="Times New Roman"/>
                <w:sz w:val="28"/>
                <w:szCs w:val="28"/>
              </w:rPr>
              <w:t xml:space="preserve"> 24-к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руководителя аппарата администрации городского округа Кинель Самарской области.</w:t>
            </w:r>
          </w:p>
          <w:p w:rsidR="0075269E" w:rsidRPr="00A926C8" w:rsidRDefault="0075269E" w:rsidP="007526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26C8">
              <w:rPr>
                <w:rFonts w:ascii="Times New Roman" w:hAnsi="Times New Roman" w:cs="Times New Roman"/>
                <w:sz w:val="28"/>
                <w:szCs w:val="28"/>
              </w:rPr>
              <w:t>В 1 квартале 2019 года Департаментом по вопросам правопорядка и противодействии коррупции Самарской области проведена проверка кадровой работ</w:t>
            </w:r>
            <w:r w:rsidR="00E6353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926C8">
              <w:rPr>
                <w:rFonts w:ascii="Times New Roman" w:hAnsi="Times New Roman" w:cs="Times New Roman"/>
                <w:sz w:val="28"/>
                <w:szCs w:val="28"/>
              </w:rPr>
              <w:t xml:space="preserve"> в части</w:t>
            </w:r>
            <w:r w:rsidR="00E635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926C8">
              <w:rPr>
                <w:rFonts w:ascii="Times New Roman" w:hAnsi="Times New Roman" w:cs="Times New Roman"/>
                <w:sz w:val="28"/>
                <w:szCs w:val="28"/>
              </w:rPr>
              <w:t xml:space="preserve"> касающейся ведения личных дел муниципальных служащих, работников, а также по актуализации сведений, содержащихся в анкетах, представляемых в администрацию  городского округа Кинель Самарской области при назначении на должности муниципальной службы городского округа Кинель Самарской области, об их родственниках и свойственниках в</w:t>
            </w:r>
            <w:proofErr w:type="gramEnd"/>
            <w:r w:rsidRPr="00A92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926C8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Pr="00A926C8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выявления возможного конфликта интересов.</w:t>
            </w:r>
          </w:p>
          <w:p w:rsidR="0075269E" w:rsidRPr="00B83AB2" w:rsidRDefault="0075269E" w:rsidP="0075269E">
            <w:pPr>
              <w:ind w:firstLine="0"/>
            </w:pPr>
            <w:r w:rsidRPr="00A926C8">
              <w:rPr>
                <w:rFonts w:ascii="Times New Roman" w:hAnsi="Times New Roman" w:cs="Times New Roman"/>
                <w:sz w:val="28"/>
                <w:szCs w:val="28"/>
              </w:rPr>
              <w:t xml:space="preserve">Замечаний к проводимой кадровой работе Департамент по вопросам правопорядка и </w:t>
            </w:r>
            <w:proofErr w:type="gramStart"/>
            <w:r w:rsidRPr="00A926C8">
              <w:rPr>
                <w:rFonts w:ascii="Times New Roman" w:hAnsi="Times New Roman" w:cs="Times New Roman"/>
                <w:sz w:val="28"/>
                <w:szCs w:val="28"/>
              </w:rPr>
              <w:t>противодействии</w:t>
            </w:r>
            <w:proofErr w:type="gramEnd"/>
            <w:r w:rsidRPr="00A926C8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Самарской области не представил.</w:t>
            </w:r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Default="00753906" w:rsidP="00FE48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4663">
              <w:rPr>
                <w:rFonts w:ascii="Times New Roman" w:hAnsi="Times New Roman" w:cs="Times New Roman"/>
                <w:sz w:val="28"/>
                <w:szCs w:val="28"/>
              </w:rPr>
              <w:t>Закрепление в локальном акте, устанавливающем порядок уведомления представителя нанимателя (работодателя) об обращении к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ципальным</w:t>
            </w:r>
            <w:r w:rsidRPr="00A94663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 в целях склонения к совершению коррупционных правонарушений, механизмов защиты заявителей (в частности, гарантий для представившего уведомление служащего о конфиденциальности полученного от него уведомления, </w:t>
            </w:r>
            <w:r w:rsidRPr="00A94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гарантий, предотвращающих неправомерное увольнение представившего уведомление служащего, его перевод на нижестоящую должность, лишение или снижение размера премии, перенос времени отпуска, привлечение к</w:t>
            </w:r>
            <w:proofErr w:type="gramEnd"/>
            <w:r w:rsidRPr="00A94663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дисциплинарной ответственности в период рассмотрения представленного муниципальным служащим уведомления)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906" w:rsidRDefault="0075269E" w:rsidP="0075269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постановления администрации городского округа Кинель Самарской области «О внесении изменении в П</w:t>
            </w:r>
            <w:r w:rsidRPr="00A94663">
              <w:rPr>
                <w:rFonts w:ascii="Times New Roman" w:hAnsi="Times New Roman" w:cs="Times New Roman"/>
                <w:sz w:val="28"/>
                <w:szCs w:val="28"/>
              </w:rPr>
              <w:t>орядок уведомления представителя нанимателя (работодателя) об обращении к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ципальным</w:t>
            </w:r>
            <w:r w:rsidRPr="00A94663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 в целях склонения к совершен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 коррупционных правонарушений»</w:t>
            </w:r>
            <w:r w:rsidRPr="00A94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в стадии разработки.</w:t>
            </w:r>
            <w:r w:rsidR="00A926C8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нормативного правового акта намечено на второй квартал 2019 года</w:t>
            </w:r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Pr="00F71F0D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Default="00753906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1F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EB41F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B41F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муниципальными служащими, работниками муниципальных организаций и учреждений обязанности сообщения в случаях, установленных федеральными законами, нормативными правовыми актами Самарской области, получения ими подарка в связи с их должностным положением или в связи с исполнением ими служебных обязанностей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3906" w:rsidRDefault="00753906" w:rsidP="00FE48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70E3">
              <w:rPr>
                <w:rFonts w:ascii="Times New Roman" w:hAnsi="Times New Roman" w:cs="Times New Roman"/>
                <w:sz w:val="28"/>
                <w:szCs w:val="28"/>
              </w:rPr>
              <w:t>Осуществление проверки в соответстви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70E3">
              <w:rPr>
                <w:rFonts w:ascii="Times New Roman" w:hAnsi="Times New Roman" w:cs="Times New Roman"/>
                <w:sz w:val="28"/>
                <w:szCs w:val="28"/>
              </w:rPr>
              <w:t xml:space="preserve"> с нормативными правовыми актами Российской Федерации и Самарской области по каждому случаю несоблюдения </w:t>
            </w:r>
            <w:r w:rsidRPr="003270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и применение соответствующих мер ответственности.</w:t>
            </w:r>
          </w:p>
          <w:p w:rsidR="00753906" w:rsidRPr="006D25BC" w:rsidRDefault="00753906" w:rsidP="00FE481A">
            <w:pPr>
              <w:ind w:firstLine="0"/>
              <w:rPr>
                <w:sz w:val="28"/>
                <w:szCs w:val="28"/>
              </w:rPr>
            </w:pPr>
            <w:r w:rsidRPr="006D25BC">
              <w:rPr>
                <w:rFonts w:ascii="Times New Roman" w:hAnsi="Times New Roman" w:cs="Times New Roman"/>
                <w:sz w:val="28"/>
                <w:szCs w:val="28"/>
              </w:rPr>
              <w:t>Осуществление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3A6" w:rsidRPr="00BC73A6" w:rsidRDefault="00BC73A6" w:rsidP="00ED68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3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Решением Думы городского округа Кинель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  <w:r w:rsidRPr="00BC73A6">
              <w:rPr>
                <w:rFonts w:ascii="Times New Roman" w:hAnsi="Times New Roman" w:cs="Times New Roman"/>
                <w:sz w:val="28"/>
                <w:szCs w:val="28"/>
              </w:rPr>
              <w:t>от 14.03.2013 года № 314 (с изменениями от 26.05.2016 г.) утвержден Порядок передачи и выкупа подарка, полученного лицом, замещающим должность главы муниципального образования, муниципальную должность, замещаемую на постоянной основе, в связи с протокольными мероприятиями, служебными командировками и другими официальными мероприятиями.</w:t>
            </w:r>
          </w:p>
          <w:p w:rsidR="00545CDA" w:rsidRPr="00BC73A6" w:rsidRDefault="00545CDA" w:rsidP="00ED68C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</w:t>
            </w:r>
            <w:r w:rsidRPr="006D25BC">
              <w:rPr>
                <w:rFonts w:ascii="Times New Roman" w:hAnsi="Times New Roman" w:cs="Times New Roman"/>
                <w:sz w:val="28"/>
                <w:szCs w:val="28"/>
              </w:rPr>
              <w:t>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</w:t>
            </w:r>
            <w:r w:rsidR="00371196">
              <w:rPr>
                <w:rFonts w:ascii="Times New Roman" w:hAnsi="Times New Roman" w:cs="Times New Roman"/>
                <w:sz w:val="28"/>
                <w:szCs w:val="28"/>
              </w:rPr>
              <w:t>аппаратом администрации городского округа Кинель Самарской области.</w:t>
            </w:r>
          </w:p>
          <w:p w:rsidR="00545CDA" w:rsidRDefault="00545CDA" w:rsidP="00545C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3A6">
              <w:rPr>
                <w:rFonts w:ascii="Times New Roman" w:hAnsi="Times New Roman" w:cs="Times New Roman"/>
                <w:sz w:val="28"/>
                <w:szCs w:val="28"/>
              </w:rPr>
              <w:t xml:space="preserve">Аппаратом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Кинель Самарской области </w:t>
            </w:r>
            <w:r w:rsidRPr="00BC73A6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мере поступления информации про</w:t>
            </w:r>
            <w:r w:rsidRPr="00BC73A6">
              <w:rPr>
                <w:rFonts w:ascii="Times New Roman" w:hAnsi="Times New Roman" w:cs="Times New Roman"/>
                <w:sz w:val="28"/>
                <w:szCs w:val="28"/>
              </w:rPr>
              <w:t>водятся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подарков.</w:t>
            </w:r>
          </w:p>
          <w:p w:rsidR="00753906" w:rsidRPr="00ED68C9" w:rsidRDefault="00ED68C9" w:rsidP="00545CD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68C9"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  <w:r w:rsidR="00545C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D68C9">
              <w:rPr>
                <w:rFonts w:ascii="Times New Roman" w:hAnsi="Times New Roman" w:cs="Times New Roman"/>
                <w:sz w:val="28"/>
                <w:szCs w:val="28"/>
              </w:rPr>
              <w:t xml:space="preserve">  проведении анализа соблюдения запретов, ограничений и </w:t>
            </w:r>
            <w:r w:rsidRPr="00ED68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 включен в План работы </w:t>
            </w:r>
            <w:r w:rsidR="00545CDA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545CDA" w:rsidRPr="00975CED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муниципальных служащих и урегулированию конфликта интересов в администрации городского округа Кинель</w:t>
            </w:r>
            <w:proofErr w:type="gramEnd"/>
            <w:r w:rsidR="00545CDA" w:rsidRPr="00975CED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ED68C9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округе Кинель Самарской области на 2019 год и будет заслушан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</w:t>
            </w:r>
            <w:r w:rsidRPr="00545CDA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 </w:t>
            </w:r>
            <w:r w:rsidR="00BC73A6" w:rsidRPr="00545CDA">
              <w:rPr>
                <w:rFonts w:ascii="Times New Roman" w:hAnsi="Times New Roman" w:cs="Times New Roman"/>
                <w:sz w:val="28"/>
                <w:szCs w:val="28"/>
              </w:rPr>
              <w:t xml:space="preserve">в  </w:t>
            </w:r>
            <w:r w:rsidR="00545CDA" w:rsidRPr="00545CDA">
              <w:rPr>
                <w:rFonts w:ascii="Times New Roman" w:hAnsi="Times New Roman" w:cs="Times New Roman"/>
                <w:sz w:val="28"/>
                <w:szCs w:val="28"/>
              </w:rPr>
              <w:t xml:space="preserve">декабре </w:t>
            </w:r>
            <w:r w:rsidR="00BC73A6" w:rsidRPr="00545CD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545CDA" w:rsidRPr="00545C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5C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Default="00753906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по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 наличии или возможности возникновения конфликта интересов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служащего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, поступающей представителю нанимателя в установленном законодательством порядке. </w:t>
            </w:r>
          </w:p>
          <w:p w:rsidR="00753906" w:rsidRPr="00F71F0D" w:rsidRDefault="00753906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выявленных фактов нарушений на заседаниях комиссии по соблюдению требований к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служебному поведению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х служащих и урегулированию конфликта интересов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906" w:rsidRDefault="00E5206B" w:rsidP="00E520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о наличии или возможности возникновения конфликта интересов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служащего городского округа Кинель Самарской области в 1 квартале 2019 года не поступала.</w:t>
            </w:r>
          </w:p>
          <w:p w:rsidR="00E5206B" w:rsidRDefault="00E5206B" w:rsidP="00E520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Проверки наличия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или возможности возникновения конфликта интересов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служащего проводятся по мере поступления указанной информации.</w:t>
            </w:r>
          </w:p>
          <w:p w:rsidR="00E5206B" w:rsidRPr="00DB7947" w:rsidRDefault="00E5206B" w:rsidP="00E5206B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на заседаниях комиссии по соблюдению требований к служебному поведению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х служащих и урегулированию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 Самарской области в 1 квартале 2019 года не рассматривались в связи с отсутствием информации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наличии или возможности возникновения конфликта интересов</w:t>
            </w:r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Pr="00DB7947" w:rsidRDefault="00753906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947">
              <w:rPr>
                <w:rFonts w:ascii="Times New Roman" w:hAnsi="Times New Roman" w:cs="Times New Roman"/>
                <w:sz w:val="28"/>
                <w:szCs w:val="28"/>
              </w:rPr>
              <w:t>Проведение в порядке, определенном представителем нанимателя (работодателя), проверок сведений о фактах обращения в целях склонения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DB7947">
              <w:rPr>
                <w:rFonts w:ascii="Times New Roman" w:hAnsi="Times New Roman" w:cs="Times New Roman"/>
                <w:sz w:val="28"/>
                <w:szCs w:val="28"/>
              </w:rPr>
              <w:t>служащего к совершению коррупционных правонарушений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906" w:rsidRPr="00DB7947" w:rsidRDefault="00E5206B" w:rsidP="00A92960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</w:t>
            </w:r>
            <w:r w:rsidRPr="00DB794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7947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фактах обращения в целях склонения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DB7947">
              <w:rPr>
                <w:rFonts w:ascii="Times New Roman" w:hAnsi="Times New Roman" w:cs="Times New Roman"/>
                <w:sz w:val="28"/>
                <w:szCs w:val="28"/>
              </w:rPr>
              <w:t>служащего к совершению коррупционных правонарушений</w:t>
            </w:r>
            <w:r w:rsidR="00A92960">
              <w:rPr>
                <w:rFonts w:ascii="Times New Roman" w:hAnsi="Times New Roman" w:cs="Times New Roman"/>
                <w:sz w:val="28"/>
                <w:szCs w:val="28"/>
              </w:rPr>
              <w:t xml:space="preserve"> в 1 квартале 2019 года не проводились в связи с отсутствием указанных сведений. </w:t>
            </w:r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Default="00753906" w:rsidP="00FE481A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достоверности и полноты </w:t>
            </w:r>
            <w:r w:rsidRPr="009B6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сведений, представляемых гражданами, претендующими на замещение должностей муниципальной службы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органах местного самоуправления</w:t>
            </w:r>
            <w:r w:rsidRPr="009B6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Кинель Самарской области, муниципальными служащими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органов местного самоуправления </w:t>
            </w:r>
            <w:r w:rsidRPr="009B6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округа Кинель Самарской области</w:t>
            </w:r>
            <w:proofErr w:type="gramEnd"/>
          </w:p>
          <w:p w:rsidR="00753906" w:rsidRPr="00C81D9A" w:rsidRDefault="00753906" w:rsidP="00FE481A">
            <w:pPr>
              <w:ind w:firstLine="0"/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выявленных фактов нарушений на заседаниях комиссии по соблюдению требований к служебному поведению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х служащих и урегулированию конфликта интересов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60" w:rsidRDefault="00A92960" w:rsidP="00A92960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 квартале 2019 года проводилась одна проверка достоверности и полноты </w:t>
            </w:r>
            <w:r w:rsidRPr="009B6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сведений, представляемых гражданами, претендующими на замещение должностей муниципальной службы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органах местного самоуправления</w:t>
            </w:r>
            <w:r w:rsidRPr="009B6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Кинель Самарской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(общее количество </w:t>
            </w:r>
            <w:r w:rsidRPr="009B6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граждан, претендующи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9B6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замещение должностей муниципальной службы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органах местного самоуправления</w:t>
            </w:r>
            <w:r w:rsidRPr="009B6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 Кинель Самарской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1 квартале 2019 года – 1).</w:t>
            </w:r>
            <w:r w:rsidRPr="009B6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A92960" w:rsidRDefault="00A92960" w:rsidP="00A92960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 квартале 2019 года начата проверка достоверности и полноты </w:t>
            </w:r>
            <w:r w:rsidRPr="009B6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сведений, представляемых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6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муниципальными служащими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органов местного самоуправления </w:t>
            </w:r>
            <w:r w:rsidRPr="009B6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округа Кинель Самарской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753906" w:rsidRDefault="00A92960" w:rsidP="0037119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 квартале 2019 года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выявлены.</w:t>
            </w:r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Default="00753906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достоверности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полноты </w:t>
            </w:r>
            <w:r w:rsidRPr="009B6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сведений, представляемых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6AA6">
              <w:rPr>
                <w:rFonts w:ascii="Times New Roman" w:hAnsi="Times New Roman" w:cs="Times New Roman"/>
                <w:sz w:val="28"/>
                <w:szCs w:val="28"/>
              </w:rPr>
              <w:t>лицом, поступающим на должность руководителя муниципального учреждения городского округа Кинель Самарской области, и руководителями муниципальных  учреждений городского округа Кинель Самарской области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960" w:rsidRDefault="00A92960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Проверки достоверности и полноты </w:t>
            </w:r>
            <w:r w:rsidRPr="009B6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сведений, представляемых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6AA6">
              <w:rPr>
                <w:rFonts w:ascii="Times New Roman" w:hAnsi="Times New Roman" w:cs="Times New Roman"/>
                <w:sz w:val="28"/>
                <w:szCs w:val="28"/>
              </w:rPr>
              <w:t xml:space="preserve">лицом, </w:t>
            </w:r>
            <w:r w:rsidRPr="009B6A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поступающим на должность руководителя муниципального учреждения городского округа Кинель Самарской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 квартале 2019 года</w:t>
            </w:r>
            <w:r w:rsidRPr="009B6A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проводились в связи с отсутствием указанных лиц.</w:t>
            </w:r>
          </w:p>
          <w:p w:rsidR="00753906" w:rsidRDefault="00A92960" w:rsidP="00A9296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 квартале 2019 года начата проверка достоверности и полноты </w:t>
            </w:r>
            <w:r w:rsidRPr="009B6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сведений,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6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представляемых</w:t>
            </w:r>
            <w:r w:rsidRPr="009B6AA6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руководителями муниципальных  учреждений городского округа Кинель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1196" w:rsidRPr="00371196" w:rsidRDefault="00371196" w:rsidP="00371196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 квартале 2019 года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выявлены.</w:t>
            </w:r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Pr="00D44517" w:rsidRDefault="00753906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51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D44517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D44517">
              <w:rPr>
                <w:rFonts w:ascii="Times New Roman" w:hAnsi="Times New Roman" w:cs="Times New Roman"/>
                <w:sz w:val="28"/>
                <w:szCs w:val="28"/>
              </w:rPr>
              <w:t xml:space="preserve"> расходами и направление материалов в органы прокуратуры при наличии оснований инициирования процедуры обращения в доход государства имущества, в отношении которого не представлено сведений, подтверждающих его приобретение на законные доходы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26E1" w:rsidRDefault="0008693C" w:rsidP="008F26E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D44517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proofErr w:type="gramEnd"/>
            <w:r w:rsidRPr="00D44517">
              <w:rPr>
                <w:rFonts w:ascii="Times New Roman" w:hAnsi="Times New Roman" w:cs="Times New Roman"/>
                <w:sz w:val="28"/>
                <w:szCs w:val="28"/>
              </w:rPr>
              <w:t xml:space="preserve"> расходами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отделом муниципальной службы и кадров аппарата администрации городского округа Кинель Самарской области</w:t>
            </w:r>
            <w:r w:rsidR="008F26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  <w:r w:rsidR="008F26E1"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проверки достоверности и полноты </w:t>
            </w:r>
            <w:r w:rsidR="008F26E1" w:rsidRPr="009B6A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сведений</w:t>
            </w:r>
            <w:r w:rsidR="008F2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предоставляемых муниципальными служащими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6979" w:rsidRPr="00A66979" w:rsidRDefault="00A66979" w:rsidP="00A66979">
            <w:pPr>
              <w:pStyle w:val="a5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669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Подготовка и направление в органы прокуратуры Российской Федерации материалов, необходимых для обращения прокурора в суд с заявлением об обращении в доход Российской Федерации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в отношении которых не представлены сведения, подтверждающие их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приобретение на законные доходы,</w:t>
            </w:r>
            <w:r w:rsidRPr="00A669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осуществляется в соответствии с инструктивно-м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етодическими</w:t>
            </w:r>
            <w:r w:rsidRPr="00A669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указаниями, утвержденными</w:t>
            </w:r>
            <w:proofErr w:type="gramEnd"/>
            <w:r w:rsidRPr="00A669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Приказом Министерства труда и социальной защиты РФ от 31 марта 2015 г.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  <w:r w:rsidRPr="00A669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 206н.</w:t>
            </w:r>
          </w:p>
          <w:p w:rsidR="0008693C" w:rsidRPr="0008693C" w:rsidRDefault="008F26E1" w:rsidP="00A66979">
            <w:pPr>
              <w:pStyle w:val="a5"/>
              <w:jc w:val="both"/>
            </w:pPr>
            <w:r w:rsidRPr="00A66979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Оснований инициирования процедуры </w:t>
            </w:r>
            <w:r w:rsidRPr="00D44517">
              <w:rPr>
                <w:rFonts w:ascii="Times New Roman" w:hAnsi="Times New Roman" w:cs="Times New Roman"/>
                <w:sz w:val="28"/>
                <w:szCs w:val="28"/>
              </w:rPr>
              <w:t>обращения в доход государства имущества, в отношении которого не представлено сведений, подтверждающих его приобретение на законные доходы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1 квартале 2019 года не выявлено.</w:t>
            </w:r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Pr="00F71F0D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Pr="0029764B" w:rsidRDefault="00753906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выявлению и минимизации коррупционных рисков при осуществлении закупок товаров, работ для обеспечения государственных и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нужд, в том числе проведение проверок на наличие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всех лиц, причастных к осуществлению закупок товаров, работ, услуг для обеспечения государственных и муниципальных нужд, в том числе лиц, которые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участвуют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аукционных комиссиях, по базам ЕГРЮЛ и ЕГРИП, и проведение работы, направленной на выявление личной заинтересованности муниципальных служащих, работников при осуществлении закупок в соответствии с Федеральным законом от    </w:t>
            </w:r>
            <w:r w:rsidRPr="000139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</w:t>
            </w:r>
            <w:r w:rsidRPr="000139AA">
              <w:rPr>
                <w:rFonts w:ascii="Times New Roman" w:hAnsi="Times New Roman" w:cs="Times New Roman"/>
                <w:sz w:val="28"/>
                <w:szCs w:val="28"/>
              </w:rPr>
              <w:t xml:space="preserve">2013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44-ФЗ «О контрактной системе в сфере закупок товаров, работ для обеспечения государственных и муниципальных нужд»,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приводит или может привести к конфликту интересов.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1D9" w:rsidRDefault="002A11D9" w:rsidP="00FE48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работы по выявлению и минимизации коррупционных рисков при осуществлении закупок товаров, работ для обеспечения государственных и муниципальных нужд </w:t>
            </w:r>
            <w:r w:rsidR="0027175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путем</w:t>
            </w:r>
            <w:r w:rsidR="002717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53906" w:rsidRDefault="0027175A" w:rsidP="00FE481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  <w:r w:rsidR="008F26E1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проверок на наличие </w:t>
            </w:r>
            <w:proofErr w:type="spellStart"/>
            <w:r w:rsidR="008F26E1">
              <w:rPr>
                <w:rFonts w:ascii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 w:rsidR="008F26E1">
              <w:rPr>
                <w:rFonts w:ascii="Times New Roman" w:hAnsi="Times New Roman" w:cs="Times New Roman"/>
                <w:sz w:val="28"/>
                <w:szCs w:val="28"/>
              </w:rPr>
              <w:t xml:space="preserve"> всех лиц, причастных к осуществлению закупок товаров, работ, услуг для обеспечения </w:t>
            </w:r>
            <w:r w:rsidR="008F26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и муниципальных нужд, в то</w:t>
            </w:r>
            <w:r w:rsidR="00A66979">
              <w:rPr>
                <w:rFonts w:ascii="Times New Roman" w:hAnsi="Times New Roman" w:cs="Times New Roman"/>
                <w:sz w:val="28"/>
                <w:szCs w:val="28"/>
              </w:rPr>
              <w:t>м числе лиц, которые участвуют в</w:t>
            </w:r>
            <w:r w:rsidR="008F26E1">
              <w:rPr>
                <w:rFonts w:ascii="Times New Roman" w:hAnsi="Times New Roman" w:cs="Times New Roman"/>
                <w:sz w:val="28"/>
                <w:szCs w:val="28"/>
              </w:rPr>
              <w:t xml:space="preserve"> аукционных комиссиях, по базам ЕГРЮЛ и ЕГРИП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175A" w:rsidRDefault="0027175A" w:rsidP="002717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6697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66979" w:rsidRPr="00F47ADB">
              <w:rPr>
                <w:rFonts w:ascii="Times New Roman" w:hAnsi="Times New Roman" w:cs="Times New Roman"/>
                <w:sz w:val="28"/>
                <w:szCs w:val="28"/>
              </w:rPr>
              <w:t>нонимно</w:t>
            </w:r>
            <w:r w:rsidR="00A66979">
              <w:rPr>
                <w:rFonts w:ascii="Times New Roman" w:hAnsi="Times New Roman" w:cs="Times New Roman"/>
                <w:sz w:val="28"/>
                <w:szCs w:val="28"/>
              </w:rPr>
              <w:t>го анкетирования</w:t>
            </w:r>
            <w:r w:rsidR="00A66979" w:rsidRPr="00F47AD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 городского округа Кинель Самарской области по вопросам наличия конфликта интересов или возможности его возникновения, в том числе </w:t>
            </w:r>
            <w:r w:rsidR="00A66979" w:rsidRPr="00F47A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вопросу участия родственников </w:t>
            </w:r>
            <w:r w:rsidR="00A66979" w:rsidRPr="00F47ADB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A669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66979" w:rsidRPr="00F47ADB">
              <w:rPr>
                <w:rFonts w:ascii="Times New Roman" w:hAnsi="Times New Roman" w:cs="Times New Roman"/>
                <w:sz w:val="28"/>
                <w:szCs w:val="28"/>
              </w:rPr>
              <w:t>пальных служащих</w:t>
            </w:r>
            <w:r w:rsidR="00A66979" w:rsidRPr="00F47A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деятельности коммерческих структур на предмет </w:t>
            </w:r>
            <w:proofErr w:type="spellStart"/>
            <w:r w:rsidR="00A66979" w:rsidRPr="00F47ADB">
              <w:rPr>
                <w:rFonts w:ascii="Times New Roman" w:eastAsia="Calibri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 w:rsidR="00A66979" w:rsidRPr="00F47A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организациям, участвующим в осуществлении закупок для обеспечения муниципальных нужд</w:t>
            </w:r>
            <w:r w:rsidR="00A669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6979" w:rsidRDefault="00A66979" w:rsidP="002717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66979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EA36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6979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представленных</w:t>
            </w:r>
            <w:r w:rsidR="00EA369B">
              <w:rPr>
                <w:rFonts w:ascii="Times New Roman" w:hAnsi="Times New Roman" w:cs="Times New Roman"/>
                <w:sz w:val="28"/>
                <w:szCs w:val="28"/>
              </w:rPr>
              <w:t xml:space="preserve"> и полученных</w:t>
            </w:r>
            <w:r w:rsidRPr="00A66979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сведений. </w:t>
            </w:r>
          </w:p>
          <w:p w:rsidR="008F26E1" w:rsidRDefault="00A66979" w:rsidP="002717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6979">
              <w:rPr>
                <w:rFonts w:ascii="Times New Roman" w:hAnsi="Times New Roman" w:cs="Times New Roman"/>
                <w:sz w:val="28"/>
                <w:szCs w:val="28"/>
              </w:rPr>
              <w:t xml:space="preserve">Вопрос о проведении анализа  результатов анкетирования муниципальных служащих по вопросам участия их родственников в деятельности коммерческих структур на предмет </w:t>
            </w:r>
            <w:proofErr w:type="spellStart"/>
            <w:r w:rsidRPr="00A66979">
              <w:rPr>
                <w:rFonts w:ascii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 w:rsidRPr="00A6697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организациям, участвующим в осуществлении закупок для обеспечения муниципальных нужд включен в план работы Комиссии </w:t>
            </w:r>
            <w:r w:rsidR="00EA369B"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по соблюдению требований к служебному поведению </w:t>
            </w:r>
            <w:r w:rsidR="00EA369B"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="00EA369B" w:rsidRPr="00F71F0D">
              <w:rPr>
                <w:rFonts w:ascii="Times New Roman" w:hAnsi="Times New Roman" w:cs="Times New Roman"/>
                <w:sz w:val="28"/>
                <w:szCs w:val="28"/>
              </w:rPr>
              <w:t>х служащих и урегулированию конфликта интересов</w:t>
            </w:r>
            <w:r w:rsidR="00EA369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 Самарской области </w:t>
            </w:r>
            <w:r w:rsidRPr="00A66979">
              <w:rPr>
                <w:rFonts w:ascii="Times New Roman" w:hAnsi="Times New Roman" w:cs="Times New Roman"/>
                <w:sz w:val="28"/>
                <w:szCs w:val="28"/>
              </w:rPr>
              <w:t>на август 2019 год</w:t>
            </w:r>
            <w:r w:rsidR="00EA369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End"/>
          </w:p>
          <w:p w:rsidR="00EA369B" w:rsidRPr="00A66979" w:rsidRDefault="00EA369B" w:rsidP="002717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E7A" w:rsidRPr="00F71F0D" w:rsidTr="00453E31">
        <w:tc>
          <w:tcPr>
            <w:tcW w:w="15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E7A" w:rsidRPr="004758AF" w:rsidRDefault="007A2E7A" w:rsidP="00FE481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8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2.2.Организационно-управленческие меры по обеспечению </w:t>
            </w:r>
            <w:proofErr w:type="spellStart"/>
            <w:r w:rsidRPr="004758AF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антикоррупционной</w:t>
            </w:r>
            <w:proofErr w:type="spellEnd"/>
            <w:r w:rsidRPr="00475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Pr="00F71F0D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Pr="00F71F0D" w:rsidRDefault="00753906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4674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регулярной</w:t>
            </w:r>
            <w:r w:rsidRPr="000A467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Комиссии по противодействию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округе Кинель Самарской области с ежегодными отчетами, обобщением и анализов результатов.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906" w:rsidRDefault="00EA369B" w:rsidP="003339A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  <w:r w:rsidR="006D179C" w:rsidRPr="000A4674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</w:t>
            </w:r>
            <w:r w:rsidR="006D179C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округе Кинель Самарской области создана на постоянной основе решением Думы городского округа Кинель Самарской области от 23.12.2010 г. № 47.</w:t>
            </w:r>
            <w:r w:rsidR="003339A8">
              <w:rPr>
                <w:rFonts w:ascii="Times New Roman" w:hAnsi="Times New Roman" w:cs="Times New Roman"/>
                <w:sz w:val="28"/>
                <w:szCs w:val="28"/>
              </w:rPr>
              <w:t xml:space="preserve"> В Положение о Комиссии </w:t>
            </w:r>
            <w:r w:rsidR="003339A8" w:rsidRPr="000A4674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</w:t>
            </w:r>
            <w:r w:rsidR="003339A8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округе Кинель Самарской области своевременно вносятся </w:t>
            </w:r>
            <w:proofErr w:type="gramStart"/>
            <w:r w:rsidR="003339A8">
              <w:rPr>
                <w:rFonts w:ascii="Times New Roman" w:hAnsi="Times New Roman" w:cs="Times New Roman"/>
                <w:sz w:val="28"/>
                <w:szCs w:val="28"/>
              </w:rPr>
              <w:t>актуальных</w:t>
            </w:r>
            <w:proofErr w:type="gramEnd"/>
            <w:r w:rsidR="003339A8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изменения и дополнения в соответствии с требованиями и нормами действующего федерального и регионального  законодательства в сфере противодействия </w:t>
            </w:r>
            <w:r w:rsidR="003339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коррупции.</w:t>
            </w:r>
          </w:p>
          <w:p w:rsidR="003339A8" w:rsidRDefault="003339A8" w:rsidP="003339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2C">
              <w:rPr>
                <w:rFonts w:ascii="Times New Roman" w:hAnsi="Times New Roman" w:cs="Times New Roman"/>
                <w:sz w:val="28"/>
                <w:szCs w:val="28"/>
              </w:rPr>
              <w:t>Решением Думы городского округа Кинель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31.01.2019 г. № 420</w:t>
            </w:r>
            <w:r w:rsidRPr="001D3F2C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 состав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 в городском округе Кинель Самарской области.</w:t>
            </w:r>
          </w:p>
          <w:p w:rsidR="003339A8" w:rsidRDefault="003339A8" w:rsidP="003339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на заседании Комиссии в текущем году утверждается План работы комиссии на следующий год.</w:t>
            </w:r>
          </w:p>
          <w:p w:rsidR="003339A8" w:rsidRDefault="003339A8" w:rsidP="003339A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Комиссии рассматриваются вопросы</w:t>
            </w:r>
            <w:r w:rsidR="008B75C9">
              <w:rPr>
                <w:rFonts w:ascii="Times New Roman" w:hAnsi="Times New Roman" w:cs="Times New Roman"/>
                <w:sz w:val="28"/>
                <w:szCs w:val="28"/>
              </w:rPr>
              <w:t>, утвержденные в Плане работы, заслушиваются отчеты, доклады о мерах, принимаемых в целях противодействия коррупции и профилактики коррупционных правонарушений в городском округе Кинель Самарской области, рассматриваются иные вопросы, отнесенные к компетенции Комиссии.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39A8" w:rsidRPr="003339A8" w:rsidRDefault="003339A8" w:rsidP="003339A8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заседания Комиссии размещены на официальном сайте администрации городского округа Кинель Самарской области в подразделе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деятельность» раздела «Информация».</w:t>
            </w:r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Pr="00F71F0D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Pr="00F71F0D" w:rsidRDefault="00753906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омиссии по соблюдению требований к служебному поведению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и 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гулированию конфликта интересов.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CED" w:rsidRPr="00975CED" w:rsidRDefault="00975CED" w:rsidP="00975C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75CED">
              <w:rPr>
                <w:rFonts w:ascii="Times New Roman" w:hAnsi="Times New Roman" w:cs="Times New Roman"/>
                <w:sz w:val="28"/>
                <w:szCs w:val="28"/>
              </w:rPr>
              <w:t>Комиссия по соблюдению требований к служебному поведению муниципальных служащих и урегулированию конфликта интересов в администрации городского округа Кинель Самарской области работает на постоянной основе на основании Положения о комиссиях по соблюдению требований к служебному поведению муниципальных служащих  городского округа Кинель Самарской области и урегулированию конфликта интересов, утвержденного решением Думы городского округа Кинель Самарской области № 27 от 25.11.2010 г. (</w:t>
            </w:r>
            <w:r w:rsidR="006A63E4">
              <w:rPr>
                <w:rFonts w:ascii="Times New Roman" w:hAnsi="Times New Roman" w:cs="Times New Roman"/>
                <w:sz w:val="28"/>
                <w:szCs w:val="28"/>
              </w:rPr>
              <w:t>в редакции</w:t>
            </w:r>
            <w:proofErr w:type="gramEnd"/>
            <w:r w:rsidRPr="00975CE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A63E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75CED"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6A63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75CED">
              <w:rPr>
                <w:rFonts w:ascii="Times New Roman" w:hAnsi="Times New Roman" w:cs="Times New Roman"/>
                <w:sz w:val="28"/>
                <w:szCs w:val="28"/>
              </w:rPr>
              <w:t>г.).</w:t>
            </w:r>
          </w:p>
          <w:p w:rsidR="00975CED" w:rsidRDefault="00975CED" w:rsidP="00975CE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Положение о Комиссии </w:t>
            </w:r>
            <w:r w:rsidRPr="00975CED">
              <w:rPr>
                <w:rFonts w:ascii="Times New Roman" w:hAnsi="Times New Roman" w:cs="Times New Roman"/>
                <w:sz w:val="28"/>
                <w:szCs w:val="28"/>
              </w:rPr>
              <w:t xml:space="preserve">по соблюдению требований к служебному поведению муниципальных служащих и урегулированию конфликта интересов в администрации городского округа Кинель Самарской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 вносятся актуальных изменения и дополнения в соответствии с требованиями и нормами действующего федерального и регионального  законодательства в сфере противодействия коррупции.</w:t>
            </w:r>
          </w:p>
          <w:p w:rsidR="00975CED" w:rsidRDefault="00975CED" w:rsidP="00975CED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состав К</w:t>
            </w:r>
            <w:r w:rsidRPr="004515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входит представитель</w:t>
            </w:r>
            <w:r w:rsidRPr="004515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департамента по вопросам правопорядка и противодействия коррупции Самарской области.</w:t>
            </w:r>
          </w:p>
          <w:p w:rsidR="00753906" w:rsidRPr="00F71F0D" w:rsidRDefault="00975CED" w:rsidP="00975CE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Протоколы заседания Комиссии размещены на официальном сайте администрации городского округа Кинель Самарской области в подразделе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деятельность» раздела «Информация».</w:t>
            </w:r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Pr="004221F8" w:rsidRDefault="00753906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1F8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качественным и своевремен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ным </w:t>
            </w:r>
            <w:r w:rsidRPr="004221F8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рассмотрением обращений и жалоб физических, юридических лиц и индивидуальных предпринимателей, содержащих сведения о нарушениях их прав и законных интересов, а также о фактах коррупции, превышения (неисполнения) должностных полномочий, нарушении ограничений и запретов, налагаемых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4221F8">
              <w:rPr>
                <w:rFonts w:ascii="Times New Roman" w:hAnsi="Times New Roman" w:cs="Times New Roman"/>
                <w:sz w:val="28"/>
                <w:szCs w:val="28"/>
              </w:rPr>
              <w:t>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4221F8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DC6" w:rsidRDefault="003E2DC6" w:rsidP="003E2DC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221F8">
              <w:rPr>
                <w:rFonts w:ascii="Times New Roman" w:hAnsi="Times New Roman" w:cs="Times New Roman"/>
                <w:sz w:val="28"/>
                <w:szCs w:val="28"/>
              </w:rPr>
              <w:t>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221F8">
              <w:rPr>
                <w:rFonts w:ascii="Times New Roman" w:hAnsi="Times New Roman" w:cs="Times New Roman"/>
                <w:sz w:val="28"/>
                <w:szCs w:val="28"/>
              </w:rPr>
              <w:t xml:space="preserve"> за качественным и своевремен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ным </w:t>
            </w:r>
            <w:r w:rsidRPr="004221F8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рассмотрением обращений и жалоб физических, юридических лиц и индивидуальных предпринимателей, содержащих сведения о нарушениях их прав и законных интересов, а также о фактах коррупции, превышения (неисполнения) должностных полномочий, нарушении ограничений и запретов, налагаемых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4221F8">
              <w:rPr>
                <w:rFonts w:ascii="Times New Roman" w:hAnsi="Times New Roman" w:cs="Times New Roman"/>
                <w:sz w:val="28"/>
                <w:szCs w:val="28"/>
              </w:rPr>
              <w:t>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4221F8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Комиссией по противодействию коррупции в городском округе Кинель Самарской области, председателем которой является Глава городского округа Кинель Самарской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области. </w:t>
            </w:r>
          </w:p>
          <w:p w:rsidR="005D1892" w:rsidRDefault="003E2DC6" w:rsidP="003E2DC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DC6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 w:rsidR="004E0E05">
              <w:rPr>
                <w:rFonts w:ascii="Times New Roman" w:hAnsi="Times New Roman" w:cs="Times New Roman"/>
                <w:sz w:val="28"/>
                <w:szCs w:val="28"/>
              </w:rPr>
              <w:t>годно</w:t>
            </w:r>
            <w:r w:rsidRPr="003E2DC6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Комиссии рассматривается вопрос о состоянии работы по рассмотрению обращений граждан и юридических лиц в администрации городского округа Кинель Самарской области</w:t>
            </w:r>
            <w:r w:rsidR="005D1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3906" w:rsidRPr="003E2DC6" w:rsidRDefault="005D1892" w:rsidP="004E6E3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DC6">
              <w:rPr>
                <w:rFonts w:ascii="Times New Roman" w:hAnsi="Times New Roman" w:cs="Times New Roman"/>
                <w:sz w:val="28"/>
                <w:szCs w:val="28"/>
              </w:rPr>
              <w:t>Еже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годно</w:t>
            </w:r>
            <w:r w:rsidRPr="003E2DC6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Комиссии рассматривается вопрос о </w:t>
            </w:r>
            <w:r w:rsidRPr="005D189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D1892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D1892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Кинель Самарской области.</w:t>
            </w:r>
            <w:r w:rsidR="003E2DC6" w:rsidRPr="005D18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53906" w:rsidRPr="00F71F0D" w:rsidTr="00453E31">
        <w:trPr>
          <w:trHeight w:val="324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Pr="00135FF1" w:rsidRDefault="00753906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FF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Pr="00135FF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Самарской области «Противодействию коррупции в Самарской области», обеспечение </w:t>
            </w:r>
            <w:proofErr w:type="gramStart"/>
            <w:r w:rsidRPr="00135FF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135FF1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эффективностью исполнения мероприятий, программ, а также своевременная их корректировка с учетом изменений и дополнений действующего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906" w:rsidRDefault="005D1892" w:rsidP="005D189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FF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 w:rsidRPr="00135FF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Самарской области «Противодействию коррупции в Самарской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в городском округе Кинель Самарской области на постоянной основе.</w:t>
            </w:r>
          </w:p>
          <w:p w:rsidR="004E6E3F" w:rsidRPr="005D1892" w:rsidRDefault="005D1892" w:rsidP="004E6E3F">
            <w:pPr>
              <w:pStyle w:val="western"/>
              <w:spacing w:before="0" w:beforeAutospacing="0" w:after="0" w:line="240" w:lineRule="auto"/>
              <w:jc w:val="both"/>
            </w:pPr>
            <w:r>
              <w:t xml:space="preserve">Ежегодно администрация городского округа Кинель Самарской области направляет в </w:t>
            </w:r>
            <w:r w:rsidRPr="00451536">
              <w:t>департамент по вопросам правопорядка и противодействия коррупции Самарской области</w:t>
            </w:r>
            <w:r>
              <w:t xml:space="preserve"> </w:t>
            </w:r>
            <w:r w:rsidRPr="00422EB5">
              <w:t>информацию об исполнении мероприятий</w:t>
            </w:r>
            <w:r>
              <w:t>,</w:t>
            </w:r>
            <w:r w:rsidRPr="00422EB5">
              <w:t xml:space="preserve"> предусмотренных государственной программой Самарской области «Противодействие коррупции в Самарской области  на 2014-20</w:t>
            </w:r>
            <w:r>
              <w:t>21</w:t>
            </w:r>
            <w:r w:rsidRPr="00422EB5">
              <w:t xml:space="preserve"> годы», утвержденной постановлением Правительства Самарской области от 27.11.2013 г. № 673  (в части касающейся)</w:t>
            </w:r>
            <w:r>
              <w:t>.</w:t>
            </w:r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Pr="00442533" w:rsidRDefault="00753906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53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добросовестности, открытости, добросовестной </w:t>
            </w:r>
            <w:r w:rsidRPr="004425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конкуренции и объективности при осуществлении закупок товаров, работ, услуг для обеспечения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892" w:rsidRPr="005D1892" w:rsidRDefault="005D1892" w:rsidP="005D1892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1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добросовестности, открытости, добросовестной конкуренции и объективности при осуществлении закупок товаров, работ, услуг для </w:t>
            </w:r>
            <w:r w:rsidRPr="005D1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обеспечения муниципальных нужд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достигается путем </w:t>
            </w:r>
            <w:r w:rsidRPr="005D1892">
              <w:rPr>
                <w:rFonts w:ascii="Times New Roman" w:hAnsi="Times New Roman" w:cs="Times New Roman"/>
                <w:sz w:val="28"/>
                <w:szCs w:val="28"/>
              </w:rPr>
              <w:t>прохо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  <w:r w:rsidRPr="005D1892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D1892">
              <w:rPr>
                <w:rFonts w:ascii="Times New Roman" w:hAnsi="Times New Roman" w:cs="Times New Roman"/>
                <w:sz w:val="28"/>
                <w:szCs w:val="28"/>
              </w:rPr>
              <w:t xml:space="preserve"> правов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D1892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D1892">
              <w:rPr>
                <w:rFonts w:ascii="Times New Roman" w:hAnsi="Times New Roman" w:cs="Times New Roman"/>
                <w:sz w:val="28"/>
                <w:szCs w:val="28"/>
              </w:rPr>
              <w:t xml:space="preserve"> и согласовани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D1892">
              <w:rPr>
                <w:rFonts w:ascii="Times New Roman" w:hAnsi="Times New Roman" w:cs="Times New Roman"/>
                <w:sz w:val="28"/>
                <w:szCs w:val="28"/>
              </w:rPr>
              <w:t xml:space="preserve"> с управлением финансами и юридическим отделом аппарата администрации городского округа Кинель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проектов</w:t>
            </w:r>
            <w:r w:rsidRPr="005D189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контрактов для обеспечения муниципальных нужд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размещ</w:t>
            </w:r>
            <w:r w:rsidRPr="005D18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</w:t>
            </w:r>
            <w:r w:rsidRPr="005D1892">
              <w:rPr>
                <w:rFonts w:ascii="Times New Roman" w:hAnsi="Times New Roman" w:cs="Times New Roman"/>
                <w:sz w:val="28"/>
                <w:szCs w:val="28"/>
              </w:rPr>
              <w:t xml:space="preserve">  заказ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5D1892">
              <w:rPr>
                <w:rFonts w:ascii="Times New Roman" w:hAnsi="Times New Roman" w:cs="Times New Roman"/>
                <w:sz w:val="28"/>
                <w:szCs w:val="28"/>
              </w:rPr>
              <w:t xml:space="preserve"> на выполнение работ, оказание услуг для муниципальных нужд городского округа Кинель Самарской</w:t>
            </w:r>
            <w:proofErr w:type="gramEnd"/>
            <w:r w:rsidRPr="005D1892">
              <w:rPr>
                <w:rFonts w:ascii="Times New Roman" w:hAnsi="Times New Roman" w:cs="Times New Roman"/>
                <w:sz w:val="28"/>
                <w:szCs w:val="28"/>
              </w:rPr>
              <w:t xml:space="preserve"> области </w:t>
            </w:r>
            <w:r w:rsidR="00CA73C2">
              <w:rPr>
                <w:rFonts w:ascii="Times New Roman" w:hAnsi="Times New Roman" w:cs="Times New Roman"/>
                <w:sz w:val="28"/>
                <w:szCs w:val="28"/>
              </w:rPr>
              <w:t xml:space="preserve">в единой информационной системе и </w:t>
            </w:r>
            <w:r w:rsidRPr="005D1892">
              <w:rPr>
                <w:rFonts w:ascii="Times New Roman" w:hAnsi="Times New Roman" w:cs="Times New Roman"/>
                <w:sz w:val="28"/>
                <w:szCs w:val="28"/>
              </w:rPr>
              <w:t>электронной площадке</w:t>
            </w:r>
            <w:r w:rsidR="00CA73C2">
              <w:rPr>
                <w:rFonts w:ascii="Times New Roman" w:hAnsi="Times New Roman" w:cs="Times New Roman"/>
                <w:sz w:val="28"/>
                <w:szCs w:val="28"/>
              </w:rPr>
              <w:t>: ЭТП «НЭП».</w:t>
            </w:r>
          </w:p>
          <w:p w:rsidR="004E6E3F" w:rsidRDefault="005D1892" w:rsidP="004E6E3F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1892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Комиссии по противодействию коррупции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городском округе Кинель Самарской области </w:t>
            </w:r>
            <w:r w:rsidRPr="005D1892">
              <w:rPr>
                <w:rFonts w:ascii="Times New Roman" w:hAnsi="Times New Roman" w:cs="Times New Roman"/>
                <w:sz w:val="28"/>
                <w:szCs w:val="28"/>
              </w:rPr>
              <w:t>ежегодно рассматривается вопрос  о ходе реализации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в городском округе Кинель Самарской области.</w:t>
            </w:r>
          </w:p>
        </w:tc>
      </w:tr>
      <w:tr w:rsidR="007A2E7A" w:rsidRPr="004758AF" w:rsidTr="00453E31">
        <w:tc>
          <w:tcPr>
            <w:tcW w:w="15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E7A" w:rsidRPr="004758AF" w:rsidRDefault="007A2E7A" w:rsidP="00FE481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8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2.3. </w:t>
            </w:r>
            <w:proofErr w:type="spellStart"/>
            <w:r w:rsidRPr="004758AF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Антикоррупционная</w:t>
            </w:r>
            <w:proofErr w:type="spellEnd"/>
            <w:r w:rsidRPr="00475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экспертиза муниципальных правовых актов и проектов муниципальных правовых актов городского округа Кинель Самарской области, экспертиза административных регламентов предоставления муниципальных услуг, оценка регулирующего воздействия проектов нормативных правовых актов и экспертиза нормативных правовых актов, затрагивающих вопросы предпринимательской и инвестиционной деятельности  </w:t>
            </w:r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Pr="00F71F0D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3F" w:rsidRPr="004E6E3F" w:rsidRDefault="00753906" w:rsidP="004E6E3F">
            <w:pPr>
              <w:pStyle w:val="a5"/>
              <w:jc w:val="both"/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Размещение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округа Кинель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в сети Интернет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ных правовых актов  в целях обеспечения возможности проведения их независимой </w:t>
            </w:r>
            <w:proofErr w:type="spellStart"/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общественных обсуждений, публичных консультаций.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906" w:rsidRDefault="005E6459" w:rsidP="005E645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округа Кинель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в сети Интернет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кинельгород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в целях обеспечения возможности проведения их независимой </w:t>
            </w:r>
            <w:proofErr w:type="spellStart"/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общественных обсуждений, публичных консультаций размещаются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6E3F" w:rsidRPr="004E6E3F" w:rsidRDefault="004E6E3F" w:rsidP="004E6E3F"/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3F" w:rsidRPr="004E6E3F" w:rsidRDefault="00753906" w:rsidP="004E6E3F">
            <w:pPr>
              <w:pStyle w:val="a5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независимыми экспертами, получившими аккредитацию на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и их проектов, получению заключений экспертизы.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906" w:rsidRPr="00486ABB" w:rsidRDefault="00486ABB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поступлении экспертизы осуществляется взаимодействие с независимыми экспертами, получившими аккредитацию на проведение </w:t>
            </w:r>
            <w:proofErr w:type="spellStart"/>
            <w:r w:rsidRPr="00486ABB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486ABB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и их проектов, получению </w:t>
            </w:r>
            <w:r w:rsidRPr="00486A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заключений экспертизы. За отчетный период </w:t>
            </w:r>
            <w:proofErr w:type="spellStart"/>
            <w:r w:rsidRPr="00486ABB">
              <w:rPr>
                <w:rFonts w:ascii="Times New Roman" w:hAnsi="Times New Roman" w:cs="Times New Roman"/>
                <w:sz w:val="28"/>
                <w:szCs w:val="28"/>
              </w:rPr>
              <w:t>антикоррупционные</w:t>
            </w:r>
            <w:proofErr w:type="spellEnd"/>
            <w:r w:rsidRPr="00486ABB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и их проектов от независимых экспертов не поступали.</w:t>
            </w:r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Pr="00F71F0D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Pr="00F71F0D" w:rsidRDefault="00753906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действующих муниципальных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актов и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правовых актов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в целях выявления в них </w:t>
            </w:r>
            <w:proofErr w:type="spellStart"/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и их последующего устранения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ABB" w:rsidRPr="00486ABB" w:rsidRDefault="00486ABB" w:rsidP="00486ABB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6ABB">
              <w:rPr>
                <w:rFonts w:ascii="Times New Roman" w:hAnsi="Times New Roman" w:cs="Times New Roman"/>
                <w:sz w:val="28"/>
                <w:szCs w:val="28"/>
              </w:rPr>
              <w:t xml:space="preserve">Думой городского округа Кинель Самарской области в  соответствии с Порядком проведения </w:t>
            </w:r>
            <w:proofErr w:type="spellStart"/>
            <w:r w:rsidRPr="00486ABB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486ABB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актов, проектов нормативных правовых актов Думы городского округа Кинель Самарской области, утвержденным решением Думы городского округа Кинель Самарской области от 17.11.2009г. № 719, за 1 полугодие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86ABB">
              <w:rPr>
                <w:rFonts w:ascii="Times New Roman" w:hAnsi="Times New Roman" w:cs="Times New Roman"/>
                <w:sz w:val="28"/>
                <w:szCs w:val="28"/>
              </w:rPr>
              <w:t xml:space="preserve"> г. проведена  </w:t>
            </w:r>
            <w:proofErr w:type="spellStart"/>
            <w:r w:rsidRPr="00486ABB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486ABB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 по </w:t>
            </w:r>
            <w:r w:rsidR="00A0329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486ABB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A0329D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486ABB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городского округа </w:t>
            </w:r>
            <w:r w:rsidR="00A0329D">
              <w:rPr>
                <w:rFonts w:ascii="Times New Roman" w:hAnsi="Times New Roman" w:cs="Times New Roman"/>
                <w:sz w:val="28"/>
                <w:szCs w:val="28"/>
              </w:rPr>
              <w:t xml:space="preserve">Кинель Самарской области </w:t>
            </w:r>
            <w:r w:rsidRPr="00486ABB">
              <w:rPr>
                <w:rFonts w:ascii="Times New Roman" w:hAnsi="Times New Roman" w:cs="Times New Roman"/>
                <w:sz w:val="28"/>
                <w:szCs w:val="28"/>
              </w:rPr>
              <w:t xml:space="preserve">и по </w:t>
            </w:r>
            <w:r w:rsidR="00A032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86ABB">
              <w:rPr>
                <w:rFonts w:ascii="Times New Roman" w:hAnsi="Times New Roman" w:cs="Times New Roman"/>
                <w:sz w:val="28"/>
                <w:szCs w:val="28"/>
              </w:rPr>
              <w:t xml:space="preserve"> проектам решений</w:t>
            </w:r>
            <w:proofErr w:type="gramEnd"/>
            <w:r w:rsidRPr="00486ABB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городского округа</w:t>
            </w:r>
            <w:r w:rsidR="00A0329D">
              <w:rPr>
                <w:rFonts w:ascii="Times New Roman" w:hAnsi="Times New Roman" w:cs="Times New Roman"/>
                <w:sz w:val="28"/>
                <w:szCs w:val="28"/>
              </w:rPr>
              <w:t xml:space="preserve"> Кинель Самарской области.</w:t>
            </w:r>
          </w:p>
          <w:p w:rsidR="00486ABB" w:rsidRPr="00486ABB" w:rsidRDefault="00486ABB" w:rsidP="00486ABB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6AB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городского округа Кинель Самарской области во исполнение  Порядка проведения </w:t>
            </w:r>
            <w:proofErr w:type="spellStart"/>
            <w:r w:rsidRPr="00486ABB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486ABB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актов, проектов нормативных правовых актов администрации городского округа Кинель  Самарской области, утвержденного постановлением администрации городского округа </w:t>
            </w:r>
            <w:r w:rsidR="00A0329D">
              <w:rPr>
                <w:rFonts w:ascii="Times New Roman" w:hAnsi="Times New Roman" w:cs="Times New Roman"/>
                <w:sz w:val="28"/>
                <w:szCs w:val="28"/>
              </w:rPr>
              <w:t xml:space="preserve">Кинель Самарской области </w:t>
            </w:r>
            <w:r w:rsidRPr="00486ABB">
              <w:rPr>
                <w:rFonts w:ascii="Times New Roman" w:hAnsi="Times New Roman" w:cs="Times New Roman"/>
                <w:sz w:val="28"/>
                <w:szCs w:val="28"/>
              </w:rPr>
              <w:t xml:space="preserve">от   31.05.2016  года № 1809,  в отчетном периоде проведена </w:t>
            </w:r>
            <w:proofErr w:type="spellStart"/>
            <w:r w:rsidRPr="00486ABB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486ABB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486ABB">
              <w:rPr>
                <w:rFonts w:ascii="Times New Roman" w:hAnsi="Times New Roman" w:cs="Times New Roman"/>
                <w:sz w:val="28"/>
                <w:szCs w:val="28"/>
              </w:rPr>
              <w:t xml:space="preserve"> проектам постановлений администрации городского округа Кинель Самарской области, по </w:t>
            </w:r>
            <w:r w:rsidR="00FA77F0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r w:rsidRPr="00486ABB">
              <w:rPr>
                <w:rFonts w:ascii="Times New Roman" w:hAnsi="Times New Roman" w:cs="Times New Roman"/>
                <w:sz w:val="28"/>
                <w:szCs w:val="28"/>
              </w:rPr>
              <w:t>– постановлениям администрации городского округа Кинель</w:t>
            </w:r>
            <w:proofErr w:type="gramEnd"/>
            <w:r w:rsidRPr="00486ABB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области;</w:t>
            </w:r>
          </w:p>
          <w:p w:rsidR="00753906" w:rsidRPr="0047586F" w:rsidRDefault="00486ABB" w:rsidP="00A032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26C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Администрацией городского округа Кинель Самарской области во исполнение  Порядка проведения </w:t>
            </w:r>
            <w:proofErr w:type="spellStart"/>
            <w:r w:rsidRPr="00A926C8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A926C8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актов, проектов нормативных правовых актов Главы городского округа Кинель  Самарской области, утвержденного постановлением Главы городского округа Кинель  Самарской области от 17.08.2017 года № 22,  в отчетном периоде </w:t>
            </w:r>
            <w:proofErr w:type="spellStart"/>
            <w:r w:rsidRPr="00A926C8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A926C8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 проект</w:t>
            </w:r>
            <w:r w:rsidR="00D14E93" w:rsidRPr="00A926C8">
              <w:rPr>
                <w:rFonts w:ascii="Times New Roman" w:hAnsi="Times New Roman" w:cs="Times New Roman"/>
                <w:sz w:val="28"/>
                <w:szCs w:val="28"/>
              </w:rPr>
              <w:t>ов постановлений и постановлений</w:t>
            </w:r>
            <w:r w:rsidRPr="00A926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6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Главы городского округа Кинель Самарской области</w:t>
            </w:r>
            <w:r w:rsidR="00D14E93" w:rsidRPr="00A926C8">
              <w:rPr>
                <w:rFonts w:ascii="Times New Roman" w:hAnsi="Times New Roman" w:cs="Times New Roman"/>
                <w:sz w:val="28"/>
                <w:szCs w:val="28"/>
              </w:rPr>
              <w:t xml:space="preserve"> не проводилась в связи с их отсутствием.</w:t>
            </w:r>
            <w:proofErr w:type="gramEnd"/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Pr="00F71F0D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Pr="00F71F0D" w:rsidRDefault="00753906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Обеспечение обязательного направления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правовых актов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, носящих нормативный характер,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межрайонную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проведения </w:t>
            </w:r>
            <w:proofErr w:type="spellStart"/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E93" w:rsidRPr="00D14E93" w:rsidRDefault="00D14E93" w:rsidP="00D14E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4E93"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представления нормативных правовых актов, проектов нормативных правовых актов Думы городского округа Кинель Самарской области в </w:t>
            </w:r>
            <w:proofErr w:type="spellStart"/>
            <w:r w:rsidRPr="00D14E93">
              <w:rPr>
                <w:rFonts w:ascii="Times New Roman" w:hAnsi="Times New Roman" w:cs="Times New Roman"/>
                <w:sz w:val="28"/>
                <w:szCs w:val="28"/>
              </w:rPr>
              <w:t>Кинельскую</w:t>
            </w:r>
            <w:proofErr w:type="spellEnd"/>
            <w:r w:rsidRPr="00D14E93">
              <w:rPr>
                <w:rFonts w:ascii="Times New Roman" w:hAnsi="Times New Roman" w:cs="Times New Roman"/>
                <w:sz w:val="28"/>
                <w:szCs w:val="28"/>
              </w:rPr>
              <w:t xml:space="preserve">  межрайонную прокуратуру установлена решением Думы городского округа Кинель Самарской области от 17.05.2010г. № 798 «О внесении изменений в Порядок проведения </w:t>
            </w:r>
            <w:proofErr w:type="spellStart"/>
            <w:r w:rsidRPr="00D14E9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D14E93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актов,  проектов нормативных правовых актов Думы городского округа Кинель Самарской области, утвержденный решением Думы городского округа Кинель Самарской области</w:t>
            </w:r>
            <w:proofErr w:type="gramEnd"/>
            <w:r w:rsidRPr="00D14E93">
              <w:rPr>
                <w:rFonts w:ascii="Times New Roman" w:hAnsi="Times New Roman" w:cs="Times New Roman"/>
                <w:sz w:val="28"/>
                <w:szCs w:val="28"/>
              </w:rPr>
              <w:t xml:space="preserve"> от 17.11.2009г. № 719». </w:t>
            </w:r>
          </w:p>
          <w:p w:rsidR="00D14E93" w:rsidRPr="00D14E93" w:rsidRDefault="00D14E93" w:rsidP="00D14E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4E93">
              <w:rPr>
                <w:rFonts w:ascii="Times New Roman" w:hAnsi="Times New Roman" w:cs="Times New Roman"/>
                <w:sz w:val="28"/>
                <w:szCs w:val="28"/>
              </w:rPr>
              <w:t xml:space="preserve">Во исполнение  Порядка  предоставления в прокуратуру нормативных правовых актов  и проектов нормативных правовых актов администрации городского округа Кинель Самарской области для проведения </w:t>
            </w:r>
            <w:proofErr w:type="spellStart"/>
            <w:r w:rsidRPr="00D14E9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D14E93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экспертизы, утвержденного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D14E93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администрации городского округа Кинель Самарской области  от 04.10.2011 года № 2801 (в редакции от 30.05.2016 г.), и Порядка проведения </w:t>
            </w:r>
            <w:proofErr w:type="spellStart"/>
            <w:r w:rsidRPr="00D14E9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D14E93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актов, проектов нормативных правовых актов Главы городского округа Кинель  Самарской области, утвержденного</w:t>
            </w:r>
            <w:proofErr w:type="gramEnd"/>
            <w:r w:rsidRPr="00D14E93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Главы городского округа Кинель  Самарской области от   17.08.2017  года № 22,   нормативные правовые акты  и проекты нормативных правовых актов администрации городского округа Кинель Самарской области и Главы городского округа Кинель Самарской области направляются в </w:t>
            </w:r>
            <w:proofErr w:type="spellStart"/>
            <w:r w:rsidRPr="00D14E93">
              <w:rPr>
                <w:rFonts w:ascii="Times New Roman" w:hAnsi="Times New Roman" w:cs="Times New Roman"/>
                <w:sz w:val="28"/>
                <w:szCs w:val="28"/>
              </w:rPr>
              <w:t>Кинельскую</w:t>
            </w:r>
            <w:proofErr w:type="spellEnd"/>
            <w:r w:rsidRPr="00D14E93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межрайонную прокуратуру для проведения </w:t>
            </w:r>
            <w:proofErr w:type="spellStart"/>
            <w:r w:rsidRPr="00D14E9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D14E93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в следующие сроки:</w:t>
            </w:r>
          </w:p>
          <w:p w:rsidR="00D14E93" w:rsidRPr="00D14E93" w:rsidRDefault="00D14E93" w:rsidP="00D14E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93">
              <w:rPr>
                <w:rFonts w:ascii="Times New Roman" w:hAnsi="Times New Roman" w:cs="Times New Roman"/>
                <w:sz w:val="28"/>
                <w:szCs w:val="28"/>
              </w:rPr>
              <w:t xml:space="preserve">- нормативных правовых актов - в 5-ти </w:t>
            </w:r>
            <w:proofErr w:type="spellStart"/>
            <w:r w:rsidRPr="00D14E93">
              <w:rPr>
                <w:rFonts w:ascii="Times New Roman" w:hAnsi="Times New Roman" w:cs="Times New Roman"/>
                <w:sz w:val="28"/>
                <w:szCs w:val="28"/>
              </w:rPr>
              <w:t>дневный</w:t>
            </w:r>
            <w:proofErr w:type="spellEnd"/>
            <w:r w:rsidRPr="00D14E93">
              <w:rPr>
                <w:rFonts w:ascii="Times New Roman" w:hAnsi="Times New Roman" w:cs="Times New Roman"/>
                <w:sz w:val="28"/>
                <w:szCs w:val="28"/>
              </w:rPr>
              <w:t xml:space="preserve"> срок с момента их подписания;</w:t>
            </w:r>
          </w:p>
          <w:p w:rsidR="00753906" w:rsidRPr="0047586F" w:rsidRDefault="00D14E93" w:rsidP="00D14E9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4E93">
              <w:rPr>
                <w:rFonts w:ascii="Times New Roman" w:hAnsi="Times New Roman" w:cs="Times New Roman"/>
                <w:sz w:val="28"/>
                <w:szCs w:val="28"/>
              </w:rPr>
              <w:t>-  проектов нормативных правовых актов  -  не менее чем за 3 рабочих дня до планируемой даты их рассмотрения и принятия.</w:t>
            </w:r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Pr="00F71F0D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Pr="00F71F0D" w:rsidRDefault="00753906" w:rsidP="00AF30A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учета, контроля и обязательного рассмотрения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заключений </w:t>
            </w:r>
            <w:proofErr w:type="spellStart"/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правовых актов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представлений, протестов,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поступающих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межрайонной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прокуратуры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заключений от независимых экспертов, а также представлений, протестов, рекомендаций контролирующих (надзорных) органов 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 действующего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последующим устранением выявленных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в  муниципальных правовых актах и их проектах.</w:t>
            </w:r>
            <w:proofErr w:type="gram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E93" w:rsidRPr="00D14E93" w:rsidRDefault="00DF5997" w:rsidP="00AF30A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D14E93" w:rsidRPr="00D14E93">
              <w:rPr>
                <w:rFonts w:ascii="Times New Roman" w:hAnsi="Times New Roman" w:cs="Times New Roman"/>
                <w:sz w:val="28"/>
                <w:szCs w:val="28"/>
              </w:rPr>
              <w:t xml:space="preserve"> 1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14E93" w:rsidRPr="00D14E93">
              <w:rPr>
                <w:rFonts w:ascii="Times New Roman" w:hAnsi="Times New Roman" w:cs="Times New Roman"/>
                <w:sz w:val="28"/>
                <w:szCs w:val="28"/>
              </w:rPr>
              <w:t xml:space="preserve"> 2019 года от </w:t>
            </w:r>
            <w:proofErr w:type="spellStart"/>
            <w:r w:rsidR="00D14E93" w:rsidRPr="00D14E93">
              <w:rPr>
                <w:rFonts w:ascii="Times New Roman" w:hAnsi="Times New Roman" w:cs="Times New Roman"/>
                <w:sz w:val="28"/>
                <w:szCs w:val="28"/>
              </w:rPr>
              <w:t>Кинельской</w:t>
            </w:r>
            <w:proofErr w:type="spellEnd"/>
            <w:r w:rsidR="00D14E93" w:rsidRPr="00D14E93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межрайонной прокуратурой Самарской области</w:t>
            </w:r>
            <w:r w:rsidR="00AF30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0A0"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заключений </w:t>
            </w:r>
            <w:proofErr w:type="spellStart"/>
            <w:r w:rsidR="00AF30A0" w:rsidRPr="00F71F0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="00AF30A0"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</w:t>
            </w:r>
            <w:r w:rsidR="00AF30A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AF30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правовых актов</w:t>
            </w:r>
            <w:r w:rsidR="00AF30A0"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F30A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представлений, протестов </w:t>
            </w:r>
            <w:r w:rsidR="00D14E93" w:rsidRPr="00D14E93">
              <w:rPr>
                <w:rFonts w:ascii="Times New Roman" w:hAnsi="Times New Roman" w:cs="Times New Roman"/>
                <w:sz w:val="28"/>
                <w:szCs w:val="28"/>
              </w:rPr>
              <w:t>не поступали.</w:t>
            </w:r>
          </w:p>
          <w:p w:rsidR="00753906" w:rsidRPr="00F71F0D" w:rsidRDefault="005D151A" w:rsidP="005D15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 квартале 2019</w:t>
            </w:r>
            <w:r w:rsidR="00D14E93" w:rsidRPr="00D14E9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14E93" w:rsidRPr="00D14E93">
              <w:rPr>
                <w:rFonts w:ascii="Times New Roman" w:hAnsi="Times New Roman" w:cs="Times New Roman"/>
                <w:sz w:val="28"/>
                <w:szCs w:val="28"/>
              </w:rPr>
              <w:t xml:space="preserve"> не поступило ни одного заключения от независимых экспертов в рамках проведения независимой </w:t>
            </w:r>
            <w:proofErr w:type="spellStart"/>
            <w:r w:rsidR="00D14E93" w:rsidRPr="00D14E9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="00D14E93" w:rsidRPr="00D14E93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экспертизы.</w:t>
            </w:r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Pr="00F71F0D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Pr="00F71F0D" w:rsidRDefault="00753906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187377">
              <w:rPr>
                <w:rFonts w:ascii="Times New Roman" w:hAnsi="Times New Roman" w:cs="Times New Roman"/>
                <w:sz w:val="28"/>
                <w:szCs w:val="28"/>
              </w:rPr>
              <w:t xml:space="preserve"> оценки регулирующего воздействия проектов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экспертизы нормативных правовых актов, затрагивающих вопросы осуществления предпринимательской и инвестиционной деятельности.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DBC" w:rsidRPr="009A3227" w:rsidRDefault="00F05EA9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32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A32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остановлением администрации городского округа Кинель Самарской области от 23.12.2015 г. № 4016  (с изменениями </w:t>
            </w:r>
            <w:r w:rsidRPr="009A3227">
              <w:rPr>
                <w:rFonts w:ascii="Times New Roman" w:hAnsi="Times New Roman" w:cs="Times New Roman"/>
                <w:sz w:val="28"/>
                <w:szCs w:val="28"/>
              </w:rPr>
              <w:t>и дополнениями</w:t>
            </w:r>
            <w:r w:rsidRPr="009A3227">
              <w:rPr>
                <w:rFonts w:ascii="Times New Roman" w:eastAsia="Times New Roman" w:hAnsi="Times New Roman" w:cs="Times New Roman"/>
                <w:sz w:val="28"/>
                <w:szCs w:val="28"/>
              </w:rPr>
              <w:t>) утвержден Порядок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</w:t>
            </w:r>
            <w:r w:rsidRPr="009A3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125DBC" w:rsidRPr="009A3227" w:rsidRDefault="00125DBC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9A3227">
              <w:rPr>
                <w:rFonts w:ascii="Times New Roman" w:hAnsi="Times New Roman" w:cs="Times New Roman"/>
                <w:sz w:val="28"/>
                <w:szCs w:val="28"/>
              </w:rPr>
              <w:t xml:space="preserve">03.04.2017 года между администрацией городского округа Кинель Самарской области и Общественным помощником Уполномоченного по защите прав предпринимателей Самарской области, муниципальным автономным учреждением городского округа Кинель Самарской области «Центр развития предпринимательства», Территориальным объединением работодателей </w:t>
            </w:r>
            <w:r w:rsidRPr="009A32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 Кинель Самарской области «Союз работодателей» заключено соглашение о взаимодействии при проведении оценки регулирующего воздействия проектов нормативных правовых актов городского округа Кинель Самарской области и экспертизы</w:t>
            </w:r>
            <w:proofErr w:type="gramEnd"/>
            <w:r w:rsidRPr="009A3227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городского округа Кинель Самарской области, затрагивающих вопросы осуществления предпринимательской и инвестиционной деятельности</w:t>
            </w:r>
            <w:r w:rsidR="009A32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01B4" w:rsidRDefault="00125DBC" w:rsidP="00B601B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9A3227">
              <w:rPr>
                <w:rFonts w:ascii="Times New Roman" w:hAnsi="Times New Roman" w:cs="Times New Roman"/>
                <w:sz w:val="28"/>
                <w:szCs w:val="28"/>
              </w:rPr>
              <w:t xml:space="preserve"> 1 квартал</w:t>
            </w:r>
            <w:r w:rsidRPr="009A322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9A32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A3227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B601B4">
              <w:rPr>
                <w:rFonts w:ascii="Times New Roman" w:hAnsi="Times New Roman" w:cs="Times New Roman"/>
                <w:sz w:val="28"/>
                <w:szCs w:val="28"/>
              </w:rPr>
              <w:t>в рамках проведения</w:t>
            </w:r>
            <w:r w:rsidRPr="009A3227">
              <w:rPr>
                <w:rFonts w:ascii="Times New Roman" w:hAnsi="Times New Roman" w:cs="Times New Roman"/>
                <w:sz w:val="28"/>
                <w:szCs w:val="28"/>
              </w:rPr>
              <w:t xml:space="preserve"> оценк</w:t>
            </w:r>
            <w:r w:rsidR="00B601B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3227">
              <w:rPr>
                <w:rFonts w:ascii="Times New Roman" w:hAnsi="Times New Roman" w:cs="Times New Roman"/>
                <w:sz w:val="28"/>
                <w:szCs w:val="28"/>
              </w:rPr>
              <w:t xml:space="preserve"> регулирующего воздействия </w:t>
            </w:r>
            <w:r w:rsidR="00B601B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публичные консультации и подготовлены отчеты о проведении публичных консультаций </w:t>
            </w:r>
            <w:r w:rsidRPr="009A3227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601B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A3227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B601B4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9A3227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постановлений администрации городского округа Кинель Самарской области, </w:t>
            </w:r>
            <w:r w:rsidR="00B601B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9A3227">
              <w:rPr>
                <w:rFonts w:ascii="Times New Roman" w:hAnsi="Times New Roman" w:cs="Times New Roman"/>
                <w:sz w:val="28"/>
                <w:szCs w:val="28"/>
              </w:rPr>
              <w:t>проектам</w:t>
            </w:r>
            <w:r w:rsidR="00B601B4">
              <w:rPr>
                <w:rFonts w:ascii="Times New Roman" w:hAnsi="Times New Roman" w:cs="Times New Roman"/>
                <w:sz w:val="28"/>
                <w:szCs w:val="28"/>
              </w:rPr>
              <w:t xml:space="preserve"> решений</w:t>
            </w:r>
            <w:r w:rsidRPr="009A3227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городского округа Кинель Самарской области</w:t>
            </w:r>
            <w:r w:rsidR="00B601B4">
              <w:rPr>
                <w:rFonts w:ascii="Times New Roman" w:hAnsi="Times New Roman" w:cs="Times New Roman"/>
                <w:sz w:val="28"/>
                <w:szCs w:val="28"/>
              </w:rPr>
              <w:t>. Подготовлены заключения уполномоченного органа по 3</w:t>
            </w:r>
            <w:r w:rsidR="00B601B4" w:rsidRPr="009A3227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="00B601B4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B601B4" w:rsidRPr="009A3227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постановлений администрации городского округа Кинель Самарской области, </w:t>
            </w:r>
            <w:r w:rsidR="00B601B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B601B4" w:rsidRPr="009A3227">
              <w:rPr>
                <w:rFonts w:ascii="Times New Roman" w:hAnsi="Times New Roman" w:cs="Times New Roman"/>
                <w:sz w:val="28"/>
                <w:szCs w:val="28"/>
              </w:rPr>
              <w:t>проектам</w:t>
            </w:r>
            <w:r w:rsidR="00B601B4">
              <w:rPr>
                <w:rFonts w:ascii="Times New Roman" w:hAnsi="Times New Roman" w:cs="Times New Roman"/>
                <w:sz w:val="28"/>
                <w:szCs w:val="28"/>
              </w:rPr>
              <w:t xml:space="preserve"> решений</w:t>
            </w:r>
            <w:r w:rsidR="00B601B4" w:rsidRPr="009A3227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городского округа Кинель Самарской области</w:t>
            </w:r>
            <w:r w:rsidR="00B601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01B4" w:rsidRPr="00B601B4" w:rsidRDefault="003017F5" w:rsidP="00B601B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B601B4">
              <w:rPr>
                <w:rFonts w:ascii="Times New Roman" w:hAnsi="Times New Roman" w:cs="Times New Roman"/>
                <w:sz w:val="28"/>
                <w:szCs w:val="28"/>
              </w:rPr>
              <w:t>кспертиз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01B4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городского округа Кинель Самарской области, затрагивающих вопросы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проводится в соответствии с </w:t>
            </w:r>
            <w:r w:rsidR="00B601B4" w:rsidRPr="00B601B4">
              <w:rPr>
                <w:rFonts w:ascii="Times New Roman" w:hAnsi="Times New Roman" w:cs="Times New Roman"/>
                <w:sz w:val="28"/>
                <w:szCs w:val="28"/>
              </w:rPr>
              <w:t>Ежегодн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B601B4" w:rsidRPr="00B601B4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B601B4" w:rsidRPr="00B601B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экспертизы нормативных правовых актов городского округа Кинель Самарской области, затрагивающих вопросы предпринимательской и инвестиционной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601B4" w:rsidRPr="00B60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601B4" w:rsidRPr="00B601B4">
              <w:rPr>
                <w:rFonts w:ascii="Times New Roman" w:hAnsi="Times New Roman" w:cs="Times New Roman"/>
                <w:sz w:val="28"/>
                <w:szCs w:val="28"/>
              </w:rPr>
              <w:t>а 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01B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B601B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экспертизы</w:t>
            </w:r>
            <w:r w:rsidR="00B601B4" w:rsidRPr="00B601B4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 22.11.2018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размещен </w:t>
            </w:r>
            <w:r w:rsidRPr="00B601B4">
              <w:rPr>
                <w:rFonts w:ascii="Times New Roman" w:eastAsia="Times New Roman" w:hAnsi="Times New Roman" w:cs="Times New Roman"/>
                <w:sz w:val="28"/>
                <w:szCs w:val="28"/>
              </w:rPr>
              <w:t>на официальном сайте городского округа Кинель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3906" w:rsidRDefault="00B601B4" w:rsidP="00B601B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125DBC" w:rsidRPr="009A3227">
              <w:rPr>
                <w:rFonts w:ascii="Times New Roman" w:hAnsi="Times New Roman" w:cs="Times New Roman"/>
                <w:sz w:val="28"/>
                <w:szCs w:val="28"/>
              </w:rPr>
              <w:t xml:space="preserve">кспертиза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Pr="009A3227">
              <w:rPr>
                <w:rFonts w:ascii="Times New Roman" w:hAnsi="Times New Roman" w:cs="Times New Roman"/>
                <w:sz w:val="28"/>
                <w:szCs w:val="28"/>
              </w:rPr>
              <w:t xml:space="preserve"> оценк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3227">
              <w:rPr>
                <w:rFonts w:ascii="Times New Roman" w:hAnsi="Times New Roman" w:cs="Times New Roman"/>
                <w:sz w:val="28"/>
                <w:szCs w:val="28"/>
              </w:rPr>
              <w:t xml:space="preserve"> регулирующего воздействия </w:t>
            </w:r>
            <w:r w:rsidR="00125DBC" w:rsidRPr="009A3227">
              <w:rPr>
                <w:rFonts w:ascii="Times New Roman" w:hAnsi="Times New Roman" w:cs="Times New Roman"/>
                <w:sz w:val="28"/>
                <w:szCs w:val="28"/>
              </w:rPr>
              <w:t>постановлений администрации городского округа</w:t>
            </w:r>
            <w:proofErr w:type="gramEnd"/>
            <w:r w:rsidR="00125DBC" w:rsidRPr="009A3227">
              <w:rPr>
                <w:rFonts w:ascii="Times New Roman" w:hAnsi="Times New Roman" w:cs="Times New Roman"/>
                <w:sz w:val="28"/>
                <w:szCs w:val="28"/>
              </w:rPr>
              <w:t xml:space="preserve"> Кинель Самарской области и 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25DBC" w:rsidRPr="009A3227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городского округа Кинель 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 квартале 2019 года не </w:t>
            </w:r>
            <w:r w:rsidR="008C29E7">
              <w:rPr>
                <w:rFonts w:ascii="Times New Roman" w:hAnsi="Times New Roman" w:cs="Times New Roman"/>
                <w:sz w:val="28"/>
                <w:szCs w:val="28"/>
              </w:rPr>
              <w:t>запланирована.</w:t>
            </w:r>
          </w:p>
          <w:p w:rsidR="00B601B4" w:rsidRPr="00B601B4" w:rsidRDefault="00B601B4" w:rsidP="00B601B4">
            <w:pPr>
              <w:ind w:firstLine="0"/>
              <w:rPr>
                <w:rFonts w:ascii="Times New Roman" w:hAnsi="Times New Roman" w:cs="Times New Roman"/>
              </w:rPr>
            </w:pPr>
            <w:r w:rsidRPr="00B601B4">
              <w:rPr>
                <w:rFonts w:ascii="Times New Roman" w:hAnsi="Times New Roman" w:cs="Times New Roman"/>
                <w:sz w:val="28"/>
                <w:szCs w:val="28"/>
              </w:rPr>
              <w:t xml:space="preserve">Вся </w:t>
            </w:r>
            <w:r w:rsidRPr="00B601B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проведении оценки регулирующего воздействия и экспертизы, о проведении публичных консультаций по проектам муниципальных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 нормативной базе,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регулирующей порядок проведения оценки регулирующего воздействия,</w:t>
            </w:r>
            <w:r w:rsidRPr="00B60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размещена на официальном сайте городского округа Кинель Самарской области: </w:t>
            </w:r>
            <w:r w:rsidRPr="00B601B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B60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601B4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кинельгород</w:t>
            </w:r>
            <w:proofErr w:type="gramStart"/>
            <w:r w:rsidRPr="00B601B4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601B4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proofErr w:type="spellEnd"/>
            <w:r w:rsidRPr="00B601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B601B4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разделе «Оценка регулирующего воздействия»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раздела «Информация».</w:t>
            </w:r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Pr="00F71F0D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Default="00753906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проектов административных регламентов и проектов внесения изменений в административные регламенты по предоставлению муниципальных услуг.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906" w:rsidRDefault="008C29E7" w:rsidP="008C29E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9E7">
              <w:rPr>
                <w:rFonts w:ascii="Times New Roman" w:hAnsi="Times New Roman" w:cs="Times New Roman"/>
                <w:sz w:val="28"/>
                <w:szCs w:val="28"/>
              </w:rPr>
              <w:t>Экспертиза проектов административных регламентов и проектов внесения изменений в административные регламенты по предоставлению муниципальных услуг проводится в соответствии с Порядком разработки и утверждении административных регламентов предоставления муниципальных услуг (исполнения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ципальных функций), утвержденным</w:t>
            </w:r>
            <w:r w:rsidRPr="008C29E7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городского округа Кинель Самарской области от 23.06.2017 г. № 1978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9E7" w:rsidRPr="008C29E7" w:rsidRDefault="00CB6C6D" w:rsidP="00AF30A0">
            <w:pPr>
              <w:ind w:firstLine="0"/>
            </w:pPr>
            <w:r w:rsidRPr="00CB6C6D">
              <w:rPr>
                <w:rFonts w:ascii="Times New Roman" w:hAnsi="Times New Roman" w:cs="Times New Roman"/>
                <w:sz w:val="28"/>
                <w:szCs w:val="28"/>
              </w:rPr>
              <w:t xml:space="preserve">В 1 квартале 2019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проведена э</w:t>
            </w:r>
            <w:r w:rsidRPr="00CB6C6D">
              <w:rPr>
                <w:rFonts w:ascii="Times New Roman" w:hAnsi="Times New Roman" w:cs="Times New Roman"/>
                <w:sz w:val="28"/>
                <w:szCs w:val="28"/>
              </w:rPr>
              <w:t xml:space="preserve">кспертиза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B6C6D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B6C6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B6C6D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 w:rsidRPr="00CB6C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30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C6D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AF30A0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B6C6D">
              <w:rPr>
                <w:rFonts w:ascii="Times New Roman" w:hAnsi="Times New Roman" w:cs="Times New Roman"/>
                <w:sz w:val="28"/>
                <w:szCs w:val="28"/>
              </w:rPr>
              <w:t xml:space="preserve"> внесения изменений в административные регламенты по предоставлению муниципальных услуг</w:t>
            </w:r>
            <w:r w:rsidR="00AF30A0">
              <w:rPr>
                <w:rFonts w:ascii="Times New Roman" w:hAnsi="Times New Roman" w:cs="Times New Roman"/>
                <w:sz w:val="28"/>
                <w:szCs w:val="28"/>
              </w:rPr>
              <w:t xml:space="preserve"> и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6C6D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AF30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B6C6D">
              <w:rPr>
                <w:rFonts w:ascii="Times New Roman" w:hAnsi="Times New Roman" w:cs="Times New Roman"/>
                <w:sz w:val="28"/>
                <w:szCs w:val="28"/>
              </w:rPr>
              <w:t xml:space="preserve"> внесения изменений в административные регламенты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 муниципальных функций</w:t>
            </w:r>
            <w:r w:rsidR="000723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2E7A" w:rsidRPr="004758AF" w:rsidTr="00453E31">
        <w:tc>
          <w:tcPr>
            <w:tcW w:w="15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E7A" w:rsidRPr="004758AF" w:rsidRDefault="007A2E7A" w:rsidP="00FE481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2.4. </w:t>
            </w:r>
            <w:proofErr w:type="spellStart"/>
            <w:r w:rsidRPr="004758AF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Антикоррупционный</w:t>
            </w:r>
            <w:proofErr w:type="spellEnd"/>
            <w:r w:rsidRPr="00475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мониторинг</w:t>
            </w:r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Pr="00F71F0D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Pr="00F71F0D" w:rsidRDefault="00753906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Ежеквартальное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в соответствии с утвержденным администрацией городского округа Кинель Самарской области порядком.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5C3" w:rsidRPr="00C175C3" w:rsidRDefault="00C175C3" w:rsidP="00C175C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5C3">
              <w:rPr>
                <w:rFonts w:ascii="Times New Roman" w:hAnsi="Times New Roman" w:cs="Times New Roman"/>
                <w:sz w:val="28"/>
                <w:szCs w:val="28"/>
              </w:rPr>
              <w:t>Антикоррупционный</w:t>
            </w:r>
            <w:proofErr w:type="spellEnd"/>
            <w:r w:rsidRPr="00C175C3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в городском округе Кинель Самарской области проводится ежеквартально в соответствии с Порядком проведения </w:t>
            </w:r>
            <w:proofErr w:type="spellStart"/>
            <w:r w:rsidRPr="00C175C3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C175C3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в городском округе Кинель Самарской области, утвержденным постановлением администрации городского округа Кинель Самарской области от 17.08.2017 г. № 2515.</w:t>
            </w:r>
          </w:p>
          <w:p w:rsidR="00C175C3" w:rsidRPr="00C175C3" w:rsidRDefault="00C175C3" w:rsidP="00C175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5C3">
              <w:rPr>
                <w:rFonts w:ascii="Times New Roman" w:hAnsi="Times New Roman" w:cs="Times New Roman"/>
                <w:sz w:val="28"/>
                <w:szCs w:val="28"/>
              </w:rPr>
              <w:t xml:space="preserve">Органом, уполномоченным на проведение </w:t>
            </w:r>
            <w:proofErr w:type="spellStart"/>
            <w:r w:rsidRPr="00C175C3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C175C3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в городском округе Кинель Самарской области, является аппарат администрации городского округа Кинель Самарской области.</w:t>
            </w:r>
          </w:p>
          <w:p w:rsidR="00C175C3" w:rsidRPr="00C175C3" w:rsidRDefault="00C175C3" w:rsidP="00C175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5C3">
              <w:rPr>
                <w:rFonts w:ascii="Times New Roman" w:hAnsi="Times New Roman" w:cs="Times New Roman"/>
                <w:sz w:val="28"/>
                <w:szCs w:val="28"/>
              </w:rPr>
              <w:t xml:space="preserve">В 1 квартале 2019 года </w:t>
            </w:r>
            <w:proofErr w:type="spellStart"/>
            <w:r w:rsidRPr="00C175C3">
              <w:rPr>
                <w:rFonts w:ascii="Times New Roman" w:hAnsi="Times New Roman" w:cs="Times New Roman"/>
                <w:sz w:val="28"/>
                <w:szCs w:val="28"/>
              </w:rPr>
              <w:t>антикоррупционный</w:t>
            </w:r>
            <w:proofErr w:type="spellEnd"/>
            <w:r w:rsidRPr="00C175C3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проводился по следующим направлениям:</w:t>
            </w:r>
          </w:p>
          <w:p w:rsidR="00C175C3" w:rsidRPr="00C175C3" w:rsidRDefault="00C175C3" w:rsidP="00C175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5C3">
              <w:rPr>
                <w:rFonts w:ascii="Times New Roman" w:hAnsi="Times New Roman" w:cs="Times New Roman"/>
                <w:sz w:val="28"/>
                <w:szCs w:val="28"/>
              </w:rPr>
              <w:t xml:space="preserve">- обобщение результатов </w:t>
            </w:r>
            <w:proofErr w:type="spellStart"/>
            <w:r w:rsidRPr="00C175C3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C175C3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 органов местного самоуправления городского округа Кинель Самарской области;</w:t>
            </w:r>
          </w:p>
          <w:p w:rsidR="00C175C3" w:rsidRPr="00C175C3" w:rsidRDefault="00C175C3" w:rsidP="00C175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5C3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</w:t>
            </w:r>
            <w:proofErr w:type="spellStart"/>
            <w:r w:rsidRPr="00C175C3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C17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75C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175C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органами </w:t>
            </w:r>
            <w:r w:rsidRPr="00C175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 городского округа Кинель Самарской области полномочий по реализации муниципальной функции (предоставлению муниципальной услуги);</w:t>
            </w:r>
          </w:p>
          <w:p w:rsidR="00C175C3" w:rsidRDefault="00C175C3" w:rsidP="00C175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5C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175C3">
              <w:rPr>
                <w:rFonts w:ascii="Times New Roman" w:hAnsi="Times New Roman" w:cs="Times New Roman"/>
                <w:sz w:val="28"/>
                <w:szCs w:val="28"/>
              </w:rPr>
              <w:t>роведение анализа поступивших в органы местного самоуправления жалоб и обращений граждан и организаций о фактах совершения коррупционных правонарушений с целью их обобщения по существу поставленных вопросов.</w:t>
            </w:r>
          </w:p>
          <w:p w:rsidR="00C175C3" w:rsidRPr="00C175C3" w:rsidRDefault="00C175C3" w:rsidP="00C175C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проведенного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подготовлена аналитическая справка.</w:t>
            </w:r>
            <w:r w:rsidRPr="00C17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Pr="00F71F0D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Pr="00091E87" w:rsidRDefault="00753906" w:rsidP="00FE481A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E8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общественного мнения по вопросам проявления коррупции, </w:t>
            </w:r>
            <w:proofErr w:type="spellStart"/>
            <w:r w:rsidRPr="00091E87">
              <w:rPr>
                <w:rFonts w:ascii="Times New Roman" w:hAnsi="Times New Roman" w:cs="Times New Roman"/>
                <w:sz w:val="28"/>
                <w:szCs w:val="28"/>
              </w:rPr>
              <w:t>коррупциогенности</w:t>
            </w:r>
            <w:proofErr w:type="spellEnd"/>
            <w:r w:rsidRPr="00091E87">
              <w:rPr>
                <w:rFonts w:ascii="Times New Roman" w:hAnsi="Times New Roman" w:cs="Times New Roman"/>
                <w:sz w:val="28"/>
                <w:szCs w:val="28"/>
              </w:rPr>
              <w:t xml:space="preserve"> и эффективности мер </w:t>
            </w:r>
            <w:proofErr w:type="spellStart"/>
            <w:r w:rsidRPr="00091E87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091E8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городском округе Кинель </w:t>
            </w:r>
            <w:r w:rsidRPr="00091E87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3F2" w:rsidRDefault="003033F2" w:rsidP="003033F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3F2">
              <w:rPr>
                <w:rFonts w:ascii="Times New Roman" w:hAnsi="Times New Roman" w:cs="Times New Roman"/>
                <w:sz w:val="28"/>
                <w:szCs w:val="28"/>
              </w:rPr>
              <w:t>Изучение общественного мнения о состоянии коррупции в городском округе Кинель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одним из направлений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75C3">
              <w:rPr>
                <w:rFonts w:ascii="Times New Roman" w:hAnsi="Times New Roman" w:cs="Times New Roman"/>
                <w:sz w:val="28"/>
                <w:szCs w:val="28"/>
              </w:rPr>
              <w:t>нтикоррупционн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C175C3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175C3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округе Кинель Самарской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проводимым</w:t>
            </w:r>
            <w:r w:rsidRPr="00C175C3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Порядком проведения </w:t>
            </w:r>
            <w:proofErr w:type="spellStart"/>
            <w:r w:rsidRPr="00C175C3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C175C3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в городском округе Кинель Самарской области, утвержденным постановлением администрации городского округа Кинель Самарской области от 17.08.2017 г. № 2515.</w:t>
            </w:r>
          </w:p>
          <w:p w:rsidR="00753906" w:rsidRPr="003033F2" w:rsidRDefault="00231C7B" w:rsidP="000723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33F2">
              <w:rPr>
                <w:rFonts w:ascii="Times New Roman" w:hAnsi="Times New Roman" w:cs="Times New Roman"/>
                <w:sz w:val="28"/>
                <w:szCs w:val="28"/>
              </w:rPr>
              <w:t>Изучение общественного мнения о состоянии коррупции в городском округе Кинель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запланировано на 4 квартал 2019 года.</w:t>
            </w:r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Pr="0070395E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Pr="0070395E" w:rsidRDefault="00753906" w:rsidP="00FE481A">
            <w:pPr>
              <w:ind w:firstLine="0"/>
              <w:rPr>
                <w:sz w:val="28"/>
                <w:szCs w:val="28"/>
              </w:rPr>
            </w:pPr>
            <w:r w:rsidRPr="0070395E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анонимного анкетирования муниципальных служащих по вопросам их отношения к мерам по противодействию коррупции, реализуемым в органах местного самоуправления 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округа Кинель</w:t>
            </w:r>
            <w:r w:rsidRPr="0070395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с ежегодным обобщением и анализом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906" w:rsidRPr="00F71F0D" w:rsidRDefault="00231C7B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95E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анонимного анкетирования муниципальных служащих по вопросам их отношения к мерам по противодействию коррупции, реализуемым в органах местного самоуправления 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округа Кинель</w:t>
            </w:r>
            <w:r w:rsidRPr="0070395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запланировано на 2 квартал 2019 года</w:t>
            </w:r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2.4.4.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Pr="00476C5C" w:rsidRDefault="00753906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оценки коррупционных </w:t>
            </w:r>
            <w:r w:rsidRPr="00541EBA">
              <w:rPr>
                <w:rFonts w:ascii="Times New Roman" w:hAnsi="Times New Roman" w:cs="Times New Roman"/>
                <w:sz w:val="28"/>
                <w:szCs w:val="28"/>
              </w:rPr>
              <w:t>рисков органов местного самоуправления городск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округа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Кинель</w:t>
            </w:r>
            <w:r w:rsidRPr="00541EB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области, а также </w:t>
            </w:r>
            <w:r w:rsidRPr="00541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должностных лиц при реализации ими своих функций и полномочий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49D3" w:rsidRPr="007F2285" w:rsidRDefault="00E149D3" w:rsidP="00E149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2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Перечень должностей администрации городского округа Кинель Самарской области, осуществление полномочий по которым влечет за собой обязанность представлять сведения о своих доходах, расходах, имуществе и обязательствах имущественного характера, а также сведения о доходах, расходах, имуществе </w:t>
            </w:r>
            <w:r w:rsidRPr="007F2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обязательствах имущественного характера своих супруги (супруга) и несовершеннолетних детей, утвержденный постановлением администрации городского округа Кинель Самарской области от 20.03.2017 г. № 982, входят все должности</w:t>
            </w:r>
            <w:proofErr w:type="gramEnd"/>
            <w:r w:rsidRPr="007F228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службы администрации городского округа Кинель Самарской области и ее структурных подразделений. </w:t>
            </w:r>
          </w:p>
          <w:p w:rsidR="00E149D3" w:rsidRPr="007F2285" w:rsidRDefault="00E149D3" w:rsidP="00E149D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2285">
              <w:rPr>
                <w:rFonts w:ascii="Times New Roman" w:hAnsi="Times New Roman" w:cs="Times New Roman"/>
                <w:sz w:val="28"/>
                <w:szCs w:val="28"/>
              </w:rPr>
              <w:t>В Перечень должностей муниципальной службы в Думе городского округа Кинель Самарской области и Контрольно-счетной палате городского округа Кинель Самарской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      </w:r>
            <w:proofErr w:type="gramEnd"/>
            <w:r w:rsidRPr="007F2285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детей, утвержденный в новой редакции решением Думы городского округа Кинель Самарской области от 01.03.2018 г. №335, входят все должности муниципальной службы Думы городского округа Кинель Самарской области и Контрольно-счетной палаты городского округа Кинель Самарской области. </w:t>
            </w:r>
          </w:p>
          <w:p w:rsidR="002A11D9" w:rsidRPr="007F2285" w:rsidRDefault="002A11D9" w:rsidP="002A11D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2285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Методическими рекомендациями по проведении оценки коррупционных рисков, возникающих при реализации функций (письмо Министерства труда и социальной защиты РФ от 25 декабря 2014 г. № 18-0/10/В-8980 "О проведении федеральными государственными органами оценки коррупционных рисков") и </w:t>
            </w:r>
            <w:r w:rsidRPr="007F2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Планом мероприятий по мониторингу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(условий</w:t>
            </w:r>
            <w:proofErr w:type="gramEnd"/>
            <w:r w:rsidRPr="007F2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), утвержденным распоряжением </w:t>
            </w:r>
            <w:r w:rsidRPr="007F2285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Кинель Самарской области</w:t>
            </w:r>
            <w:r w:rsidRPr="007F22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 20.03.2017 № 50, </w:t>
            </w:r>
            <w:r w:rsidRPr="007F2285">
              <w:rPr>
                <w:rFonts w:ascii="Times New Roman" w:hAnsi="Times New Roman" w:cs="Times New Roman"/>
                <w:sz w:val="28"/>
                <w:szCs w:val="28"/>
              </w:rPr>
              <w:t>аппарат администрации городского округа Кинель Самарской области  в 1 квартале 2019 года провел мониторинг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(условий).</w:t>
            </w:r>
          </w:p>
          <w:p w:rsidR="00753906" w:rsidRPr="00E149D3" w:rsidRDefault="002A11D9" w:rsidP="007F2285">
            <w:pPr>
              <w:ind w:firstLine="0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7F2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результатам проведенного мониторинга установлено, что Перечень должностей администрации городского округа Кинель Самарской области,</w:t>
            </w:r>
            <w:proofErr w:type="gramStart"/>
            <w:r w:rsidR="00E149D3" w:rsidRPr="007F228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E149D3" w:rsidRPr="007F2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285">
              <w:rPr>
                <w:rFonts w:ascii="Times New Roman" w:hAnsi="Times New Roman" w:cs="Times New Roman"/>
                <w:sz w:val="28"/>
                <w:szCs w:val="28"/>
              </w:rPr>
              <w:t xml:space="preserve"> замещение которых связано с коррупционными рисками, утвержденный постановлением администрации городского округа Кинель Самарской области от  20.03.2017 года № 981,</w:t>
            </w:r>
            <w:r w:rsidR="00E149D3" w:rsidRPr="007F22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285">
              <w:rPr>
                <w:rFonts w:ascii="Times New Roman" w:hAnsi="Times New Roman" w:cs="Times New Roman"/>
                <w:sz w:val="28"/>
                <w:szCs w:val="28"/>
              </w:rPr>
              <w:t>соответствует действующему штатному расписанию и требованиям законодательства.</w:t>
            </w:r>
            <w:r w:rsidR="00066D89" w:rsidRPr="007F22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Pr="00541EBA" w:rsidRDefault="00753906" w:rsidP="00FE481A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1EBA">
              <w:rPr>
                <w:rFonts w:ascii="Times New Roman" w:hAnsi="Times New Roman" w:cs="Times New Roman"/>
                <w:sz w:val="28"/>
                <w:szCs w:val="28"/>
              </w:rPr>
              <w:t>Мониторинг коррупционных правонарушений и преступлений, выявляемых контрольными, надзорными и правоохранительными органами в сфере закупок товаров, работ, услуг для обеспечения государственных и муниципальных нужд, с ежегодным обобщением и анализом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392" w:rsidRDefault="00F07C85" w:rsidP="00F07C8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проведенного  в 1 квартале 2019 года  м</w:t>
            </w:r>
            <w:r w:rsidRPr="00541EBA">
              <w:rPr>
                <w:rFonts w:ascii="Times New Roman" w:hAnsi="Times New Roman" w:cs="Times New Roman"/>
                <w:sz w:val="28"/>
                <w:szCs w:val="28"/>
              </w:rPr>
              <w:t>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1EBA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коррупционных правонарушений и преступлений, выявляемых контрольными, надзорными и правоохранительными органами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установлено что к</w:t>
            </w:r>
            <w:r w:rsidR="00C17392" w:rsidRPr="00541EBA">
              <w:rPr>
                <w:rFonts w:ascii="Times New Roman" w:hAnsi="Times New Roman" w:cs="Times New Roman"/>
                <w:sz w:val="28"/>
                <w:szCs w:val="28"/>
              </w:rPr>
              <w:t>онтрольны</w:t>
            </w:r>
            <w:r w:rsidR="00C173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17392" w:rsidRPr="00541EBA">
              <w:rPr>
                <w:rFonts w:ascii="Times New Roman" w:hAnsi="Times New Roman" w:cs="Times New Roman"/>
                <w:sz w:val="28"/>
                <w:szCs w:val="28"/>
              </w:rPr>
              <w:t>, надзорны</w:t>
            </w:r>
            <w:r w:rsidR="00C173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17392" w:rsidRPr="00541EBA">
              <w:rPr>
                <w:rFonts w:ascii="Times New Roman" w:hAnsi="Times New Roman" w:cs="Times New Roman"/>
                <w:sz w:val="28"/>
                <w:szCs w:val="28"/>
              </w:rPr>
              <w:t xml:space="preserve"> и правоохранительны</w:t>
            </w:r>
            <w:r w:rsidR="00C17392">
              <w:rPr>
                <w:rFonts w:ascii="Times New Roman" w:hAnsi="Times New Roman" w:cs="Times New Roman"/>
                <w:sz w:val="28"/>
                <w:szCs w:val="28"/>
              </w:rPr>
              <w:t xml:space="preserve">е органы в 1 квартале 2019 года не выявили </w:t>
            </w:r>
            <w:r w:rsidR="00C17392" w:rsidRPr="00541EBA">
              <w:rPr>
                <w:rFonts w:ascii="Times New Roman" w:hAnsi="Times New Roman" w:cs="Times New Roman"/>
                <w:sz w:val="28"/>
                <w:szCs w:val="28"/>
              </w:rPr>
              <w:t>коррупционны</w:t>
            </w:r>
            <w:r w:rsidR="00C173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17392" w:rsidRPr="00541EBA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</w:t>
            </w:r>
            <w:r w:rsidR="00C17392">
              <w:rPr>
                <w:rFonts w:ascii="Times New Roman" w:hAnsi="Times New Roman" w:cs="Times New Roman"/>
                <w:sz w:val="28"/>
                <w:szCs w:val="28"/>
              </w:rPr>
              <w:t>я и преступления в органах местного самоуправления городского округа Кинель Самарской области и муниципальных</w:t>
            </w:r>
            <w:proofErr w:type="gramEnd"/>
            <w:r w:rsidR="00C17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17392"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proofErr w:type="gramEnd"/>
            <w:r w:rsidR="00C173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07C85" w:rsidRPr="00F07C85" w:rsidRDefault="00F07C85" w:rsidP="00F07C85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мониторинга подготовлена аналитическая справка</w:t>
            </w:r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Pr="00CB52B9" w:rsidRDefault="00753906" w:rsidP="00FE481A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52B9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предоставления государственных (муниципальных) услуг путем опросов конечных потребителей с ежегодным обобщением и анализом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417" w:rsidRDefault="00E61417" w:rsidP="00C048C0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175C3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Порядком проведения </w:t>
            </w:r>
            <w:proofErr w:type="spellStart"/>
            <w:r w:rsidRPr="00C175C3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C175C3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в городском округе Кинель Самарской области, утвержденным постановлением администрации городского округа Кинель Самарской области от 17.08.2017 г. № 2515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1 квартале 2019 года проведен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 по направлению </w:t>
            </w:r>
            <w:r w:rsidRPr="00E61417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E614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существление </w:t>
            </w:r>
            <w:proofErr w:type="spellStart"/>
            <w:r w:rsidRPr="00E61417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E614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 за исполнением органами местного самоуправления городского округа Кинель Самарской области полномочий по реализации муниципальной функции (предоставлению муниципальной услуги)</w:t>
            </w:r>
            <w:r w:rsidRPr="00E6141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E614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ффективност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E614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противодействия коррупции в органах местного самоуправления городского округа Кинель  Самарской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предоставлении государственных (муниципальных) услуг была оценена по следующим</w:t>
            </w:r>
            <w:r w:rsidRPr="00E61417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  <w:p w:rsidR="00E61417" w:rsidRPr="00E61417" w:rsidRDefault="00E61417" w:rsidP="00C048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417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E61417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жалоб получателей муниципальных услуг на факты коррупционных проявлений в рамках предоставления муниципальной услуги, в отношении которой органами местного самоуправления приняты административные регламенты</w:t>
            </w:r>
            <w:r w:rsidRPr="00E6141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1417" w:rsidRPr="00E61417" w:rsidRDefault="00E61417" w:rsidP="00E614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</w:t>
            </w:r>
            <w:r w:rsidRPr="00E61417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обращений граждан в суды на нарушения муниципальными служащими органов местного самоуправления законности при предоставлении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61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1417" w:rsidRPr="00E61417" w:rsidRDefault="00E61417" w:rsidP="00E6141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1417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E61417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решений, вынесенных в пользу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614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61417" w:rsidRDefault="00E61417" w:rsidP="00E614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1417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E61417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жалоб заявителей, в том числе обоснованных, обусловленных проблемами, возникающими у заявителей при получении муниципальной услуги</w:t>
            </w:r>
            <w:r w:rsidRPr="00E614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61417" w:rsidRPr="00E61417" w:rsidRDefault="00E61417" w:rsidP="00E614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мониторинга подготовлена аналитическая справка.</w:t>
            </w:r>
          </w:p>
          <w:p w:rsidR="00FA7934" w:rsidRPr="00C048C0" w:rsidRDefault="00C048C0" w:rsidP="00C048C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8C0">
              <w:rPr>
                <w:rFonts w:ascii="Times New Roman" w:hAnsi="Times New Roman" w:cs="Times New Roman"/>
                <w:sz w:val="28"/>
                <w:szCs w:val="28"/>
              </w:rPr>
              <w:t>В 1 квартале 2019 года на заседании Комиссии по противодействию коррупции в городском округе Кинель Самарской области был рассмотрен вопрос о</w:t>
            </w:r>
            <w:r w:rsidRPr="00C04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инципа «одного окна» на базе Муниципального бюджетного учреждения</w:t>
            </w:r>
            <w:r w:rsidRPr="00C048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городского округа Кинель «Многофункциональный центр предоставления государственных и муниципальных услуг»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3906" w:rsidRDefault="00FA7934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информации, предоставленной из ИАС МКГУ, об оценках качества оказания государственных услуг в МФЦ Самарской области за январь – март</w:t>
            </w:r>
            <w:r w:rsidR="00C048C0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г. средний уровень удовлетворенности граждан качествами предоставляемых услуг через МБУ МФЦ составил – 99,13% (январь – 99,07%, февраль – 98,8%, март – 99,52%). </w:t>
            </w:r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Pr="00CB52B9" w:rsidRDefault="00753906" w:rsidP="00F813FE">
            <w:pPr>
              <w:pStyle w:val="a5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3CE">
              <w:rPr>
                <w:rFonts w:ascii="Times New Roman" w:hAnsi="Times New Roman" w:cs="Times New Roman"/>
                <w:sz w:val="28"/>
                <w:szCs w:val="28"/>
              </w:rPr>
              <w:t>Антикоррупционный</w:t>
            </w:r>
            <w:proofErr w:type="spellEnd"/>
            <w:r w:rsidRPr="00CB43CE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соблюдения процедур (сроков) предоставления государственных (муниципальных) услуг, предусмотренных административными регламентами, предоставляемых самостоятельно, либо в электронном виде, либо через многофункциональные центры, в том числе с использованием данных, получаемых на основе анализа жалоб и обращений конечных потребителей, </w:t>
            </w:r>
            <w:r w:rsidRPr="00CB43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ежегодным обобщением и анализом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C85" w:rsidRDefault="003B6061" w:rsidP="00DF5058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proofErr w:type="gramStart"/>
            <w:r w:rsidRPr="00F07C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Мониторинг соблюдения процедур (сроков) предоставления государственных (муниципальных) услуг, предусмотренных административными регламентами, предоставляемых самостоятельно, либо в электронном виде, либо через многофункциональные центры осуществляется путем проведения </w:t>
            </w:r>
            <w:r w:rsidR="00DF5058" w:rsidRPr="00F07C85">
              <w:rPr>
                <w:rFonts w:ascii="Times New Roman" w:hAnsi="Times New Roman" w:cs="Times New Roman"/>
                <w:sz w:val="28"/>
                <w:szCs w:val="28"/>
              </w:rPr>
              <w:t xml:space="preserve">плановых </w:t>
            </w:r>
            <w:r w:rsidRPr="00F07C85">
              <w:rPr>
                <w:rFonts w:ascii="Times New Roman" w:hAnsi="Times New Roman" w:cs="Times New Roman"/>
                <w:sz w:val="28"/>
                <w:szCs w:val="28"/>
              </w:rPr>
              <w:t>проверок в соответствии с утвержденным на текущий год Графиком п</w:t>
            </w:r>
            <w:r w:rsidRPr="00DF505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роведения плановых проверок служащих администрации городского округа Кинель Самарской области, структурных подразделений администрации городского округа Кинель Самарской области, осуществляющих административные процедуры, на предмет исполнения должностных обязанностей</w:t>
            </w:r>
            <w:proofErr w:type="gramEnd"/>
            <w:r w:rsidRPr="00DF505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, административных регламентов, соблюдению требований к служебному поведению и урегулированию конфликта интересов </w:t>
            </w:r>
            <w:r w:rsidR="00DF5058" w:rsidRPr="00DF505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и внеплановых проверок по факту поступления жалоб, обращений граждан и </w:t>
            </w:r>
            <w:r w:rsidR="00DF5058" w:rsidRPr="00DF505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lastRenderedPageBreak/>
              <w:t xml:space="preserve">юридических лиц. </w:t>
            </w:r>
          </w:p>
          <w:p w:rsidR="00753906" w:rsidRDefault="00DF5058" w:rsidP="00DF50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058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При подготовке аналитической справки </w:t>
            </w:r>
            <w:r w:rsidR="003B6061" w:rsidRPr="00F07C85">
              <w:rPr>
                <w:rFonts w:ascii="Times New Roman" w:hAnsi="Times New Roman" w:cs="Times New Roman"/>
                <w:sz w:val="28"/>
                <w:szCs w:val="28"/>
              </w:rPr>
              <w:t>использ</w:t>
            </w:r>
            <w:r w:rsidRPr="00F07C85">
              <w:rPr>
                <w:rFonts w:ascii="Times New Roman" w:hAnsi="Times New Roman" w:cs="Times New Roman"/>
                <w:sz w:val="28"/>
                <w:szCs w:val="28"/>
              </w:rPr>
              <w:t xml:space="preserve">уются, в том числе </w:t>
            </w:r>
            <w:r w:rsidR="003B6061" w:rsidRPr="00F07C85">
              <w:rPr>
                <w:rFonts w:ascii="Times New Roman" w:hAnsi="Times New Roman" w:cs="Times New Roman"/>
                <w:sz w:val="28"/>
                <w:szCs w:val="28"/>
              </w:rPr>
              <w:t>данны</w:t>
            </w:r>
            <w:r w:rsidRPr="00F07C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B6061" w:rsidRPr="00F07C85">
              <w:rPr>
                <w:rFonts w:ascii="Times New Roman" w:hAnsi="Times New Roman" w:cs="Times New Roman"/>
                <w:sz w:val="28"/>
                <w:szCs w:val="28"/>
              </w:rPr>
              <w:t>, получаемы</w:t>
            </w:r>
            <w:r w:rsidRPr="00F07C8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B6061" w:rsidRPr="00F07C85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анализа жалоб и обращений конечных потребителей.</w:t>
            </w:r>
          </w:p>
          <w:p w:rsidR="00F07C85" w:rsidRDefault="00F07C85" w:rsidP="00DF50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указанного мониторинга запланировано на декабрь 2019 года.</w:t>
            </w:r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Pr="00F71F0D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Default="00753906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служащих администрации городского округа Кинель Самарской области, структурных подразделений администрации городского округа Кинель Самарской области, осуществляющих административные процедуры, на предмет исполнения должностных обязанностей, административных регламентов,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к служебному поведению и урегулированию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3906" w:rsidRDefault="00753906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отчета о проведении мониторинга исполнения должностных обязанностей служащими и работниками на предмет наличия в них коррупционных действий.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3906" w:rsidRPr="00F71F0D" w:rsidRDefault="00753906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выявленных фактов нарушений на заседаниях комиссии по соблюдению требований к служебному поведению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х служащих и урегулированию конфликта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058" w:rsidRDefault="00DF5058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50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Распоряжением </w:t>
            </w:r>
            <w:r w:rsidRPr="00DF5058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Кинель Самарской области</w:t>
            </w:r>
            <w:r w:rsidRPr="00DF50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 20.03.2017 № 50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утвержден </w:t>
            </w:r>
            <w:r w:rsidRPr="00DF50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План мероприятий по мониторингу исполнения должностных обязанностей служащими администрации городского округа Кинель Самарской области на предмет наличия в них коррупционных действий (условий)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683FAB" w:rsidRDefault="00DF5058" w:rsidP="00683FAB">
            <w:pPr>
              <w:pStyle w:val="a5"/>
              <w:jc w:val="both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3B6061">
              <w:rPr>
                <w:rFonts w:ascii="Times New Roman" w:hAnsi="Times New Roman" w:cs="Times New Roman"/>
                <w:sz w:val="28"/>
                <w:szCs w:val="28"/>
              </w:rPr>
              <w:t xml:space="preserve"> проверок </w:t>
            </w:r>
            <w:r w:rsidR="00683FA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утвержденным на текущий год Графиком п</w:t>
            </w:r>
            <w:r w:rsidRPr="003B6061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роведения плановых проверок служащих администрации городского округа Кинель Самарской области, структурных подразделений администрации городского округа Кинель Самарской области, осуществляющих административные процедуры, на предмет исполнения должностных обязанностей, административных регламентов, соблюдению требований к служебному поведению и урегулированию конфликта интересов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и по факту поступления жалоб, обращений граждан и юридических лиц.</w:t>
            </w:r>
            <w:proofErr w:type="gramEnd"/>
          </w:p>
          <w:p w:rsidR="00683FAB" w:rsidRPr="00683FAB" w:rsidRDefault="00683FAB" w:rsidP="00683F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3FAB">
              <w:rPr>
                <w:rFonts w:ascii="Times New Roman" w:hAnsi="Times New Roman" w:cs="Times New Roman"/>
                <w:sz w:val="28"/>
                <w:szCs w:val="28"/>
              </w:rPr>
              <w:t>По результата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83FAB">
              <w:rPr>
                <w:rFonts w:ascii="Times New Roman" w:hAnsi="Times New Roman" w:cs="Times New Roman"/>
                <w:sz w:val="28"/>
                <w:szCs w:val="28"/>
              </w:rPr>
              <w:t xml:space="preserve"> проверок составляются акты проверок.</w:t>
            </w:r>
          </w:p>
          <w:p w:rsidR="00DF5058" w:rsidRDefault="00DF5058" w:rsidP="00DF5058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 п</w:t>
            </w:r>
            <w:r w:rsidRPr="003B6061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роведения плановых проверок служащих администрации городского округа Кинель Самарской области, структурных подразделений администрации городского округа Кинель Самарской области, осуществляющих административные процедуры, на предмет исполнения должностных обязанностей, административных регламентов, соблюдению требований к служебному поведению и урегулированию конфликта интересов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в 2019 году утвержден Главой городского округа Кинель Самарской области 14.01.2019 г.</w:t>
            </w:r>
          </w:p>
          <w:p w:rsidR="00DF5058" w:rsidRDefault="00DF5058" w:rsidP="00DF505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В 1 квартале 2019 года подготовлен отчет о проведении мониторинга исполнения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должностных обязанностей служащими администрации городского округа Кинель Самарской области  на предмет наличия в них коррупционных действий</w:t>
            </w:r>
            <w:r w:rsidR="00683FAB">
              <w:rPr>
                <w:rFonts w:ascii="Times New Roman" w:hAnsi="Times New Roman" w:cs="Times New Roman"/>
                <w:sz w:val="28"/>
                <w:szCs w:val="28"/>
              </w:rPr>
              <w:t xml:space="preserve"> (условий)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62A76" w:rsidRPr="00DF5058" w:rsidRDefault="00A62A76" w:rsidP="00A62A76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Рассмотрение отчета о проведении мониторинга исполнения должностных обязанностей служащими администрации городского округа Кинель Самарской области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на заседани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соблюдению требований к служебному поведению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х служащих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округа Кинель Самарской области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и урегулированию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запланировано на 2 квартал 2019 года.</w:t>
            </w:r>
          </w:p>
        </w:tc>
      </w:tr>
      <w:tr w:rsidR="007A2E7A" w:rsidRPr="004758AF" w:rsidTr="00453E31">
        <w:tc>
          <w:tcPr>
            <w:tcW w:w="155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E7A" w:rsidRPr="004758AF" w:rsidRDefault="007A2E7A" w:rsidP="00FE481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8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2.5.Антикоррупционное образование и </w:t>
            </w:r>
            <w:proofErr w:type="spellStart"/>
            <w:r w:rsidRPr="004758AF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антикоррупционная</w:t>
            </w:r>
            <w:proofErr w:type="spellEnd"/>
            <w:r w:rsidRPr="00475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пропаганда</w:t>
            </w:r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Pr="00F71F0D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Pr="00F71F0D" w:rsidRDefault="00753906" w:rsidP="003A54A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</w:t>
            </w:r>
            <w:r w:rsidR="0031733A">
              <w:rPr>
                <w:rFonts w:ascii="Times New Roman" w:hAnsi="Times New Roman" w:cs="Times New Roman"/>
                <w:sz w:val="28"/>
                <w:szCs w:val="28"/>
              </w:rPr>
              <w:t>ых на формирование отрицательного отношения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коррупции муниципальных служащих, служащих и работников органов местного самоуправления городского округа Кинель Самарской области, муниципальных организаций и учреждений.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906" w:rsidRPr="00F71F0D" w:rsidRDefault="00443578" w:rsidP="003A54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формирование отрицательного отношения к коррупции муниципальных служащих, служащих и работников органов местного самоуправления городского округа Кинель Самарской области, муниципальных организаций и учреждений запланировано на второй и четвертый квартал 2019 года</w:t>
            </w:r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Default="00753906" w:rsidP="003A54A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980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обеспечению муниципальными служащими, служащими, работниками муниципальных организаций и учреждений соблюдения ограничений и запретов, а также по исполнению обязанностей, установленных в целях противодействия коррупции, в том числе ограничений, касающихся дарения и получения подарков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39" w:rsidRDefault="004F4539" w:rsidP="003A54AE">
            <w:pPr>
              <w:pStyle w:val="a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 квартале 2019 года проведены следующие мероприятия: </w:t>
            </w:r>
          </w:p>
          <w:p w:rsidR="004F4539" w:rsidRPr="004F4539" w:rsidRDefault="004F4539" w:rsidP="003A54AE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4539">
              <w:rPr>
                <w:rFonts w:ascii="Times New Roman" w:hAnsi="Times New Roman" w:cs="Times New Roman"/>
                <w:sz w:val="28"/>
                <w:szCs w:val="28"/>
              </w:rPr>
              <w:t>Департаментом по вопросам правопорядка и противодействия коррупции Самарской области проведен семинар с муниципальными служащими городского округа Кинель Самарской области по вопросам заполнения справок о доходах, расходах, об имуществе и имущественных обязательствах лиц, на которых возложена законодательством о коррупции обязанность по представлению таких справок, в 2019 году (за отчетный 2018 год) (12 марта 2019)</w:t>
            </w:r>
            <w:proofErr w:type="gramEnd"/>
          </w:p>
          <w:p w:rsidR="00753906" w:rsidRPr="00F71F0D" w:rsidRDefault="004F4539" w:rsidP="003A54AE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539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декларационной кампании в 1 квартале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года отделом муниципальной службы и кадров аппарата администрации городского округа Кинель Самарской области </w:t>
            </w:r>
            <w:r w:rsidRPr="004F4539">
              <w:rPr>
                <w:rFonts w:ascii="Times New Roman" w:hAnsi="Times New Roman" w:cs="Times New Roman"/>
                <w:sz w:val="28"/>
                <w:szCs w:val="28"/>
              </w:rPr>
              <w:t>проводились на постоянной основе консультации (ежедневно), практические семинары (20.03.2019)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4F4539">
              <w:rPr>
                <w:rFonts w:ascii="Times New Roman" w:hAnsi="Times New Roman" w:cs="Times New Roman"/>
                <w:sz w:val="28"/>
                <w:szCs w:val="28"/>
              </w:rPr>
              <w:t xml:space="preserve"> аппаратное обучение (05.03.2019) для служащих по проблемным вопросам заполнения справок о доходах, расходах, об имуществе и обязательствах имущественного характера</w:t>
            </w:r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Pr="007E7C77" w:rsidRDefault="00753906" w:rsidP="00FE481A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C77">
              <w:rPr>
                <w:rFonts w:ascii="Times New Roman" w:hAnsi="Times New Roman" w:cs="Times New Roman"/>
                <w:sz w:val="28"/>
                <w:szCs w:val="28"/>
              </w:rPr>
              <w:t>Разработка и осуществление комплекса организационных, разъяснительных и иных мер по недопущению муниципальными служащими, работниками муниципальных организаций и учреждений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539" w:rsidRPr="003A54AE" w:rsidRDefault="003A54AE" w:rsidP="003A54AE">
            <w:pPr>
              <w:pStyle w:val="aa"/>
              <w:numPr>
                <w:ilvl w:val="2"/>
                <w:numId w:val="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 юридическим отделом аппарата администрации городского округа Кинель Самарской области проведен с</w:t>
            </w:r>
            <w:r w:rsidR="004F4539" w:rsidRPr="003A54AE">
              <w:rPr>
                <w:rFonts w:ascii="Times New Roman" w:hAnsi="Times New Roman" w:cs="Times New Roman"/>
                <w:sz w:val="28"/>
                <w:szCs w:val="28"/>
              </w:rPr>
              <w:t>еминар с муниципальными служащими на тему: «Соблюдение этики и служебного поведения муниципальными служащими городского округа Кинель Самарской области» с разъяснением требований Кодекса этики и служебного поведения муниципальных служащих городского округа Кинель Самарской области, принятого постановлением администрации городского округа Кинель Самарской области 18.01.2019 г. № 108 в новой редакции (15.01.2019)</w:t>
            </w:r>
          </w:p>
          <w:p w:rsidR="00753906" w:rsidRPr="00F71F0D" w:rsidRDefault="00753906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Pr="00F71F0D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Pr="00F71F0D" w:rsidRDefault="00753906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2DBB">
              <w:rPr>
                <w:rFonts w:ascii="Times New Roman" w:hAnsi="Times New Roman" w:cs="Times New Roman"/>
                <w:sz w:val="28"/>
                <w:szCs w:val="28"/>
              </w:rPr>
              <w:t>Ежегодное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на </w:t>
            </w:r>
            <w:r w:rsidRPr="00A32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C7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профессиональн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ую</w:t>
            </w:r>
            <w:r w:rsidRPr="007E7C7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подготовк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7E7C7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переподготовк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7E7C7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 повышени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7E7C7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квалификации лиц, замещающих муниципальные должности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городского округа Кинель </w:t>
            </w:r>
            <w:r w:rsidRPr="007E7C7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Самарской области, должности муниципальной службы, а также должности в подведомственных учреждениях, в чьи должностные обязанности входит участие в реализации мер по противодействию коррупции </w:t>
            </w:r>
            <w:r w:rsidRPr="007E7C7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также</w:t>
            </w:r>
            <w:r w:rsidRPr="007E7C77">
              <w:rPr>
                <w:rFonts w:ascii="Times New Roman" w:hAnsi="Times New Roman" w:cs="Times New Roman"/>
                <w:sz w:val="28"/>
                <w:szCs w:val="28"/>
              </w:rPr>
              <w:t xml:space="preserve"> лиц, впервые поступившим на муниципальную службу),</w:t>
            </w:r>
            <w:r w:rsidRPr="007E7C7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E7C77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программам в области противодействия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906" w:rsidRDefault="0031733A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на </w:t>
            </w:r>
            <w:r w:rsidRPr="00A32D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7C7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профессиональн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ую</w:t>
            </w:r>
            <w:r w:rsidRPr="007E7C7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подготовк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7E7C7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переподготовк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</w:t>
            </w:r>
            <w:r w:rsidRPr="007E7C7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 повышени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7E7C7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квалификации лиц, замещающих муниципальные должности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городского округа Кинель </w:t>
            </w:r>
            <w:r w:rsidRPr="007E7C7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Самарской области, должности муниципальной службы, а также должности в подведомственных учреждениях, в чьи должностные обязанности входит участие в реализации мер по противодействию коррупции </w:t>
            </w:r>
            <w:r w:rsidRPr="007E7C7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также</w:t>
            </w:r>
            <w:r w:rsidRPr="007E7C77">
              <w:rPr>
                <w:rFonts w:ascii="Times New Roman" w:hAnsi="Times New Roman" w:cs="Times New Roman"/>
                <w:sz w:val="28"/>
                <w:szCs w:val="28"/>
              </w:rPr>
              <w:t xml:space="preserve"> лиц, впервые поступившим на муниципальную службу),</w:t>
            </w:r>
            <w:r w:rsidRPr="007E7C7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E7C77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программам в области противодействия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осуществляется ежегодно.</w:t>
            </w:r>
            <w:proofErr w:type="gramEnd"/>
          </w:p>
          <w:p w:rsidR="0031733A" w:rsidRPr="0031733A" w:rsidRDefault="0031733A" w:rsidP="003173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33A">
              <w:rPr>
                <w:rFonts w:ascii="Times New Roman" w:hAnsi="Times New Roman" w:cs="Times New Roman"/>
                <w:sz w:val="28"/>
                <w:szCs w:val="28"/>
              </w:rPr>
              <w:t>В 2019 году</w:t>
            </w:r>
            <w:r w:rsidR="003A54A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  <w:r w:rsidRPr="0031733A">
              <w:rPr>
                <w:rFonts w:ascii="Times New Roman" w:hAnsi="Times New Roman" w:cs="Times New Roman"/>
                <w:sz w:val="28"/>
                <w:szCs w:val="28"/>
              </w:rPr>
              <w:t xml:space="preserve"> запланировано на 3 квартал 2019 г.</w:t>
            </w:r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Default="00753906" w:rsidP="00D05A3D">
            <w:pPr>
              <w:pStyle w:val="a5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мероприятий, направленных на профилактику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предупреждение коррупции, популяризацию в обществе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стандартов и развитие общественного правосознания.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906" w:rsidRPr="00F71F0D" w:rsidRDefault="00D05A3D" w:rsidP="00D05A3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целях повышения эффективности работы по профилактике коррупционных правонарушений в органах местного самоуправления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Кинель Самарской области в 1 квартале 2019 года начата работа по разработке Плана мероприятий по профилактике коррупционных правонарушений в органах местного самоуправления городского округа Кинель Самарской области, рассмотрение и утверждение которого запланировано на 2 квартал 2019 года.</w:t>
            </w:r>
            <w:proofErr w:type="gramEnd"/>
          </w:p>
        </w:tc>
      </w:tr>
      <w:tr w:rsidR="007A2E7A" w:rsidRPr="004758AF" w:rsidTr="00453E31">
        <w:tc>
          <w:tcPr>
            <w:tcW w:w="155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A2E7A" w:rsidRPr="004758AF" w:rsidRDefault="007A2E7A" w:rsidP="00FE481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8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Задача 3. Обеспечение открытости и доступности для населения деятельности органов местного самоуправления городского округа Кинель Самарской области, укрепление их связи с гражданским обществом, стимулирование </w:t>
            </w:r>
            <w:proofErr w:type="spellStart"/>
            <w:r w:rsidRPr="004758AF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антикоррупционной</w:t>
            </w:r>
            <w:proofErr w:type="spellEnd"/>
            <w:r w:rsidRPr="004758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активности общественности</w:t>
            </w:r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Pr="00F71F0D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Pr="0094371A" w:rsidRDefault="00753906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71A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сопровождение муниципальных мероприятий </w:t>
            </w:r>
            <w:proofErr w:type="spellStart"/>
            <w:r w:rsidRPr="0094371A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4371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на официальном сайте администрации городского округа Кинель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телекоммуникационной сети «Интернет».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906" w:rsidRPr="00F71F0D" w:rsidRDefault="00D05A3D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проводимых мероприятиях</w:t>
            </w:r>
            <w:r w:rsidRPr="009437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371A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4371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размещается </w:t>
            </w:r>
            <w:r w:rsidRPr="0094371A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администрации городского округа Кинель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телекоммуникационной сети «Интернет» в новостной ленте.</w:t>
            </w:r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Pr="0094371A" w:rsidRDefault="00753906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371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опубликование информационных материалов </w:t>
            </w:r>
            <w:proofErr w:type="spellStart"/>
            <w:r w:rsidRPr="0094371A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4371A">
              <w:rPr>
                <w:rFonts w:ascii="Times New Roman" w:hAnsi="Times New Roman" w:cs="Times New Roman"/>
                <w:sz w:val="28"/>
                <w:szCs w:val="28"/>
              </w:rPr>
              <w:t xml:space="preserve"> тематики и пропаганды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«Интернет» </w:t>
            </w:r>
            <w:r w:rsidRPr="0094371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Кинель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средствах массовой информации.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906" w:rsidRPr="00F71F0D" w:rsidRDefault="00D05A3D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4371A">
              <w:rPr>
                <w:rFonts w:ascii="Times New Roman" w:hAnsi="Times New Roman" w:cs="Times New Roman"/>
                <w:sz w:val="28"/>
                <w:szCs w:val="28"/>
              </w:rPr>
              <w:t xml:space="preserve">публикование информационных материалов </w:t>
            </w:r>
            <w:proofErr w:type="spellStart"/>
            <w:r w:rsidRPr="0094371A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94371A">
              <w:rPr>
                <w:rFonts w:ascii="Times New Roman" w:hAnsi="Times New Roman" w:cs="Times New Roman"/>
                <w:sz w:val="28"/>
                <w:szCs w:val="28"/>
              </w:rPr>
              <w:t xml:space="preserve"> тематики и пропаганды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информационно-телекоммуникационной сети «Интернет» </w:t>
            </w:r>
            <w:r w:rsidRPr="0094371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Кинель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средствах массовой информации осуществляется по мере их подготовки.</w:t>
            </w:r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Pr="0094371A" w:rsidRDefault="00753906" w:rsidP="001B7591">
            <w:pPr>
              <w:pStyle w:val="a5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F55">
              <w:rPr>
                <w:rFonts w:ascii="Times New Roman" w:hAnsi="Times New Roman" w:cs="Times New Roman"/>
                <w:sz w:val="28"/>
                <w:szCs w:val="28"/>
              </w:rPr>
              <w:t xml:space="preserve">Наполнение </w:t>
            </w:r>
            <w:r w:rsidRPr="0094371A">
              <w:rPr>
                <w:rFonts w:ascii="Times New Roman" w:hAnsi="Times New Roman" w:cs="Times New Roman"/>
                <w:sz w:val="28"/>
                <w:szCs w:val="28"/>
              </w:rPr>
              <w:t>официально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4371A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4371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Кинель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телекоммуникационной сети «Интернет» </w:t>
            </w:r>
            <w:r w:rsidRPr="00C13F55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информацией о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Кинель </w:t>
            </w:r>
            <w:r w:rsidRPr="00C13F55">
              <w:rPr>
                <w:rFonts w:ascii="Times New Roman" w:hAnsi="Times New Roman" w:cs="Times New Roman"/>
                <w:sz w:val="28"/>
                <w:szCs w:val="28"/>
              </w:rPr>
              <w:t>Самарской области в сфере противодействия коррупции, а также об эффективности исполнения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13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3F55">
              <w:rPr>
                <w:rFonts w:ascii="Times New Roman" w:hAnsi="Times New Roman" w:cs="Times New Roman"/>
                <w:sz w:val="28"/>
                <w:szCs w:val="28"/>
              </w:rPr>
              <w:t>антикоррупционн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C13F5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906" w:rsidRPr="00F71F0D" w:rsidRDefault="004372D0" w:rsidP="004372D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</w:t>
            </w:r>
            <w:r w:rsidRPr="00C13F55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Кинель </w:t>
            </w:r>
            <w:r w:rsidRPr="00C13F55">
              <w:rPr>
                <w:rFonts w:ascii="Times New Roman" w:hAnsi="Times New Roman" w:cs="Times New Roman"/>
                <w:sz w:val="28"/>
                <w:szCs w:val="28"/>
              </w:rPr>
              <w:t>Самарской области в сфере противодействия коррупции, а также об эффективности исполнения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13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3F55">
              <w:rPr>
                <w:rFonts w:ascii="Times New Roman" w:hAnsi="Times New Roman" w:cs="Times New Roman"/>
                <w:sz w:val="28"/>
                <w:szCs w:val="28"/>
              </w:rPr>
              <w:t>антикоррупционн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C13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3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за 1 квартал 2019 г. размещена на </w:t>
            </w:r>
            <w:r w:rsidRPr="0094371A">
              <w:rPr>
                <w:rFonts w:ascii="Times New Roman" w:hAnsi="Times New Roman" w:cs="Times New Roman"/>
                <w:sz w:val="28"/>
                <w:szCs w:val="28"/>
              </w:rPr>
              <w:t>официально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4371A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4371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Кинель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телекоммуникационной сети «Интернет»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кинельгород.рф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в подразделе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деятельность» раздела «Информация».</w:t>
            </w:r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Pr="00F71F0D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Pr="00F71F0D" w:rsidRDefault="00753906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Обеспечение приема обращений граждан и юридических лиц с информацией о фактах корр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упции, поступающих по телефону «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горячей линии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противодействия коррупции в соответствии с действующим регламентом; консультирование заявителей по поставленным вопросам; проведение ежегодного обобщения и анализа эффективности принимаемых мер по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щениям, поступившим на телефон «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горячей линии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906" w:rsidRPr="000024FE" w:rsidRDefault="000472BD" w:rsidP="000472B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4FE"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Pr="000024FE">
              <w:rPr>
                <w:rFonts w:ascii="Times New Roman" w:hAnsi="Times New Roman" w:cs="Times New Roman"/>
                <w:sz w:val="28"/>
                <w:szCs w:val="22"/>
              </w:rPr>
              <w:t xml:space="preserve"> администрации городского округа Кинель Самарской области № 2470 от 31.08.2011 г. (с изменениями от 30.05.2016 г.) утвержден Порядок </w:t>
            </w:r>
            <w:r w:rsidRPr="000024FE">
              <w:rPr>
                <w:rFonts w:ascii="Times New Roman" w:hAnsi="Times New Roman" w:cs="Times New Roman"/>
                <w:sz w:val="28"/>
                <w:szCs w:val="28"/>
              </w:rPr>
              <w:t>рассмотрения обращений граждан и юридических лиц по вопросам противодействия коррупции, поступивших по телефону «горячей линии» в городском округе Кинель Самарской области.</w:t>
            </w:r>
          </w:p>
          <w:p w:rsidR="000472BD" w:rsidRDefault="000024FE" w:rsidP="000024FE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24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Прием обращений граждан и юридических лиц по «горячей линии»  производится специалистом аппарата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городского округа Кинель Самарской области </w:t>
            </w:r>
            <w:r w:rsidRPr="000024FE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согласно графику работы с 8.00 до 17.00 по телефону 6-25-49, кроме выходных и праздничных дней (обеденный перерыв с 12.00 до 13.00).</w:t>
            </w:r>
          </w:p>
          <w:p w:rsidR="000024FE" w:rsidRDefault="000024FE" w:rsidP="000024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24FE">
              <w:rPr>
                <w:rFonts w:ascii="Times New Roman" w:hAnsi="Times New Roman" w:cs="Times New Roman"/>
                <w:sz w:val="28"/>
                <w:szCs w:val="28"/>
              </w:rPr>
              <w:t>В 1 квартале 2019 года на заседании Комиссии по противодействию коррупции в городском округе Кинель Самарской области был рассмотрен вопрос о</w:t>
            </w:r>
            <w:r w:rsidRPr="00002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состоянии работы по рассмотрению обращений граждан и юридических лиц в администрации городского округа Кинель Самарской области за 1 квартал 2019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24FE" w:rsidRDefault="000024FE" w:rsidP="000024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Ежегодное обобщение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и анализ эффективности принимаемых мер по 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щениям, поступившим на телефон «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горячей линии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осуществляется при рассмотрении </w:t>
            </w:r>
            <w:r w:rsidRPr="000024FE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24F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002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состоянии работы по рассмотрению обращений граждан и юридических лиц в администрации городского округа Кинель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текущий год на заседании </w:t>
            </w:r>
            <w:r w:rsidRPr="000024FE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</w:t>
            </w:r>
            <w:r w:rsidRPr="00002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противодействию коррупции в городском округе Кинель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декабре текущего года.</w:t>
            </w:r>
            <w:proofErr w:type="gramEnd"/>
          </w:p>
          <w:p w:rsidR="000024FE" w:rsidRPr="000024FE" w:rsidRDefault="000024FE" w:rsidP="000024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Рассмотрении </w:t>
            </w:r>
            <w:r w:rsidRPr="000024FE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24FE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0024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состоянии работы по рассмотрению обращений граждан и юридических лиц в администрации городского округа Кинель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текущий год включено в План работы </w:t>
            </w:r>
            <w:r w:rsidRPr="000024FE">
              <w:rPr>
                <w:rFonts w:ascii="Times New Roman" w:hAnsi="Times New Roman" w:cs="Times New Roman"/>
                <w:sz w:val="28"/>
                <w:szCs w:val="28"/>
              </w:rPr>
              <w:t>Комиссии по противодействию коррупции в городском округе Кинель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2019 г. (заседание Комиссии запланировано на декабрь 2019 года).</w:t>
            </w:r>
            <w:proofErr w:type="gramEnd"/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Pr="00F71F0D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Pr="00F71F0D" w:rsidRDefault="00753906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соответствие с требованиями действующего законодательства на официальном сайте администрации городского округа Кинель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телекоммуникационной сети «Интернет»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их супруг (супругов) и несовершеннолетних детей.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9C" w:rsidRDefault="00D4359C" w:rsidP="00D4359C">
            <w:pPr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4359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w:anchor="sub_1000" w:history="1">
              <w:proofErr w:type="gramStart"/>
              <w:r w:rsidRPr="00D4359C">
                <w:rPr>
                  <w:rStyle w:val="a9"/>
                  <w:rFonts w:ascii="Times New Roman" w:hAnsi="Times New Roman"/>
                  <w:b w:val="0"/>
                  <w:bCs w:val="0"/>
                  <w:sz w:val="28"/>
                  <w:szCs w:val="28"/>
                </w:rPr>
                <w:t>Порядк</w:t>
              </w:r>
            </w:hyperlink>
            <w:r w:rsidRPr="00D4359C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gramEnd"/>
            <w:r w:rsidRPr="00B54A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54A3B">
              <w:rPr>
                <w:rFonts w:ascii="Times New Roman" w:hAnsi="Times New Roman" w:cs="Times New Roman"/>
                <w:sz w:val="28"/>
                <w:szCs w:val="28"/>
              </w:rPr>
              <w:t>размещения</w:t>
            </w:r>
            <w:r w:rsidRPr="0043260F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</w:t>
            </w:r>
            <w:r w:rsidRPr="00222319">
              <w:rPr>
                <w:rFonts w:ascii="Times New Roman" w:hAnsi="Times New Roman" w:cs="Times New Roman"/>
                <w:sz w:val="28"/>
                <w:szCs w:val="28"/>
              </w:rPr>
              <w:t>администрации г</w:t>
            </w:r>
            <w:r w:rsidRPr="0043260F">
              <w:rPr>
                <w:rFonts w:ascii="Times New Roman" w:hAnsi="Times New Roman" w:cs="Times New Roman"/>
                <w:sz w:val="28"/>
                <w:szCs w:val="28"/>
              </w:rPr>
              <w:t xml:space="preserve">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r w:rsidRPr="00432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  <w:r w:rsidRPr="0043260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информационно-телекоммуникационной </w:t>
            </w:r>
            <w:r w:rsidRPr="0043260F">
              <w:rPr>
                <w:rFonts w:ascii="Times New Roman" w:hAnsi="Times New Roman" w:cs="Times New Roman"/>
                <w:sz w:val="28"/>
                <w:szCs w:val="28"/>
              </w:rPr>
              <w:t xml:space="preserve">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3260F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3260F">
              <w:rPr>
                <w:rFonts w:ascii="Times New Roman" w:hAnsi="Times New Roman" w:cs="Times New Roman"/>
                <w:sz w:val="28"/>
                <w:szCs w:val="28"/>
              </w:rPr>
              <w:t xml:space="preserve"> и предоставления для опубликования средствам массовой информации сведений о доходах,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расходах, </w:t>
            </w:r>
            <w:r w:rsidRPr="0043260F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лиц, замещающих муниципальные должности и должности муниципальной службы в</w:t>
            </w:r>
            <w:r w:rsidRPr="004326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органах местного самоуправления городского округа Кинель Самарской области</w:t>
            </w:r>
            <w:r w:rsidRPr="004326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руководителей муниципальных учреждений городского округа Кинель Самарской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области, их</w:t>
            </w:r>
            <w:r w:rsidRPr="0043260F">
              <w:rPr>
                <w:rFonts w:ascii="Times New Roman" w:hAnsi="Times New Roman" w:cs="Times New Roman"/>
                <w:sz w:val="28"/>
                <w:szCs w:val="28"/>
              </w:rPr>
              <w:t xml:space="preserve"> супруг (супруг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3260F">
              <w:rPr>
                <w:rFonts w:ascii="Times New Roman" w:hAnsi="Times New Roman" w:cs="Times New Roman"/>
                <w:sz w:val="28"/>
                <w:szCs w:val="28"/>
              </w:rPr>
              <w:t>) и несовершеннолетних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утвержденным решением Думы городского округа Кинель Самарской области от 26.07.2018 г. № 373, с</w:t>
            </w:r>
            <w:r w:rsidRPr="00D435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ведения о доходах, расходах, об имуществе и обязательствах имущественного характера, за весь период замещения лицами муниципальных должностей и должностей муниципальной службы, замещение которых влечет за собой размещение его сведений о доходах, расходах, об имуществе и обязательствах имущественного характера, за весь период</w:t>
            </w:r>
            <w:proofErr w:type="gramEnd"/>
            <w:r w:rsidRPr="00D435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работы руководителей муниципальных учреждений,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сайте, и ежегодно обновляются в течение 14 рабочих дней со дня истечения срока, установленного для их подачи.</w:t>
            </w:r>
          </w:p>
          <w:p w:rsidR="00D4359C" w:rsidRPr="00D4359C" w:rsidRDefault="00D4359C" w:rsidP="00D4359C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Указанные сведения размещены на официальном сайте администрации городского округа Кинель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телекоммуникационной сети «Интернет»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кинельгород.рф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в подразделе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деятельность» раздела «Информация».</w:t>
            </w:r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Pr="00C13F55" w:rsidRDefault="00753906" w:rsidP="00FE481A">
            <w:pPr>
              <w:pStyle w:val="a5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городского округа Кинель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телекоммуникационной сети «Интернет» ежегодных отчетов об итогах принятых мер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906" w:rsidRDefault="004372D0" w:rsidP="004372D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 квартале 2019 года на официальном сайте администрации городского округа Кинель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телекоммуникационной сети «Интернет»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кинельгород.рф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в подразделе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деятельность» раздела «Информация» размещен  ежегодный отчет об итогах принятых мер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за 2018 год.</w:t>
            </w:r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Pr="00F71F0D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Pr="00F71F0D" w:rsidRDefault="00753906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средствах массовой</w:t>
            </w:r>
            <w:r w:rsidR="004372D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принятых муниципальных нормативных правовых актах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0BC" w:rsidRDefault="006350BC" w:rsidP="006350BC">
            <w:pPr>
              <w:widowControl/>
              <w:tabs>
                <w:tab w:val="num" w:pos="1080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6350BC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статьей 66 Устава городского округа Кинель Самарской области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о</w:t>
            </w:r>
            <w:r w:rsidRPr="006350B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 xml:space="preserve">фициальному опубликованию (обнародованию) подлежат все муниципальные 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нормативные </w:t>
            </w:r>
            <w:r w:rsidRPr="006350B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  <w:t>правовые акты городского округа</w:t>
            </w: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 Кинель Самарской области.</w:t>
            </w:r>
          </w:p>
          <w:p w:rsidR="00753906" w:rsidRDefault="006350BC" w:rsidP="006350BC">
            <w:pPr>
              <w:widowControl/>
              <w:tabs>
                <w:tab w:val="num" w:pos="1080"/>
              </w:tabs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</w:t>
            </w:r>
            <w:r w:rsidRPr="006350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(обнародование)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нормативного правового акта осуществляется путем публикации</w:t>
            </w:r>
            <w:r w:rsidRPr="006350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 полного текста с пометкой «Официальное опубликование» в газетах «</w:t>
            </w:r>
            <w:proofErr w:type="spellStart"/>
            <w:r w:rsidRPr="006350BC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Кинельская</w:t>
            </w:r>
            <w:proofErr w:type="spellEnd"/>
            <w:r w:rsidRPr="006350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жизнь» или «Неделя </w:t>
            </w:r>
            <w:proofErr w:type="spellStart"/>
            <w:r w:rsidRPr="006350BC"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Кинеля</w:t>
            </w:r>
            <w:proofErr w:type="spellEnd"/>
            <w:r w:rsidRPr="006350BC">
              <w:rPr>
                <w:rFonts w:ascii="Times New Roman" w:eastAsia="Times New Roman" w:hAnsi="Times New Roman" w:cs="Times New Roman"/>
                <w:sz w:val="28"/>
                <w:szCs w:val="28"/>
              </w:rPr>
              <w:t>», распространяемых на территории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Кинель Самарской области</w:t>
            </w:r>
            <w:r w:rsidRPr="006350B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Default="00753906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соответствие с требованиями действующего законодательства на официальном сайте администрации городского округа Кинель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среднемесячной заработной плате руководителей, заместителей руководителя и главных бухгалтеров муниципальных учреждений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906" w:rsidRDefault="00F14138" w:rsidP="00F1413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городского округа Кинель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среднемесячной заработной плате руководителей, заместителей руководителя и главных бухгалтеров муниципальных учреждений осуществляется в соответствии с Порядком</w:t>
            </w:r>
            <w:r w:rsidRPr="00F14138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городского округа Кинель Самарской области и представления указанными лицами данной</w:t>
            </w:r>
            <w:proofErr w:type="gramEnd"/>
            <w:r w:rsidRPr="00F1413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утвержденным постановлением администрации городского округа Кинель Самарской области от 07.03.2017 г. № </w:t>
            </w:r>
            <w:r w:rsidR="0034102E">
              <w:rPr>
                <w:rFonts w:ascii="Times New Roman" w:hAnsi="Times New Roman" w:cs="Times New Roman"/>
                <w:sz w:val="28"/>
                <w:szCs w:val="28"/>
              </w:rPr>
              <w:t>843.</w:t>
            </w:r>
          </w:p>
          <w:p w:rsidR="0034102E" w:rsidRDefault="0034102E" w:rsidP="0034102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102E">
              <w:rPr>
                <w:rFonts w:ascii="Times New Roman" w:hAnsi="Times New Roman" w:cs="Times New Roman"/>
                <w:sz w:val="28"/>
                <w:szCs w:val="28"/>
              </w:rPr>
              <w:t xml:space="preserve">Так, указанным Порядком установлен срок размещения сведений о </w:t>
            </w:r>
            <w:r w:rsidRPr="003410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среднемесячной заработной плате 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заместителей руководителя и главных бухгалтеров муниципальных учреждений – не позднее 15 мая года, следующего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отчетным.</w:t>
            </w:r>
          </w:p>
          <w:p w:rsidR="00D4359C" w:rsidRPr="0034102E" w:rsidRDefault="00D4359C" w:rsidP="0034102E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Указанные сведения размещены на официальном сайте администрации городского округа Кинель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телекоммуникационной сети «Интернет»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кинельгород.рф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в подразделе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деятельность» раздела «Информация».</w:t>
            </w:r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Pr="00F71F0D" w:rsidRDefault="00753906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Размещение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округа Кинель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информационн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телекоммуникационной сети «Интернет» протоколов заседаний </w:t>
            </w:r>
            <w:r w:rsidRPr="000A4674">
              <w:rPr>
                <w:rFonts w:ascii="Times New Roman" w:hAnsi="Times New Roman" w:cs="Times New Roman"/>
                <w:sz w:val="28"/>
                <w:szCs w:val="28"/>
              </w:rPr>
              <w:t>Комиссии по противодействию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округе Кинель Самарской области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585" w:rsidRDefault="00C42585" w:rsidP="004372D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 квартале 2019 года было проведено одно заседание </w:t>
            </w:r>
            <w:r w:rsidRPr="000A4674">
              <w:rPr>
                <w:rFonts w:ascii="Times New Roman" w:hAnsi="Times New Roman" w:cs="Times New Roman"/>
                <w:sz w:val="28"/>
                <w:szCs w:val="28"/>
              </w:rPr>
              <w:t>Комиссии по противодействию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округе Кинель Самарской области.</w:t>
            </w:r>
          </w:p>
          <w:p w:rsidR="00753906" w:rsidRDefault="004372D0" w:rsidP="004372D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</w:t>
            </w:r>
            <w:r w:rsidRPr="000A4674">
              <w:rPr>
                <w:rFonts w:ascii="Times New Roman" w:hAnsi="Times New Roman" w:cs="Times New Roman"/>
                <w:sz w:val="28"/>
                <w:szCs w:val="28"/>
              </w:rPr>
              <w:t>Комиссии по противодействию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округе Кинель Самарской области</w:t>
            </w:r>
            <w:r w:rsidR="00C42585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 </w:t>
            </w:r>
            <w:r w:rsidR="00C42585" w:rsidRPr="00F71F0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C42585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</w:t>
            </w:r>
            <w:r w:rsidR="00C42585"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сайте </w:t>
            </w:r>
            <w:r w:rsidR="00C4258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округа Кинель </w:t>
            </w:r>
            <w:r w:rsidR="00C42585"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  <w:r w:rsidR="00C42585">
              <w:rPr>
                <w:rFonts w:ascii="Times New Roman" w:hAnsi="Times New Roman" w:cs="Times New Roman"/>
                <w:sz w:val="28"/>
                <w:szCs w:val="28"/>
              </w:rPr>
              <w:t>в информационн</w:t>
            </w:r>
            <w:proofErr w:type="gramStart"/>
            <w:r w:rsidR="00C4258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C42585">
              <w:rPr>
                <w:rFonts w:ascii="Times New Roman" w:hAnsi="Times New Roman" w:cs="Times New Roman"/>
                <w:sz w:val="28"/>
                <w:szCs w:val="28"/>
              </w:rPr>
              <w:t xml:space="preserve"> телекоммуникационной сети «Интернет» (</w:t>
            </w:r>
            <w:proofErr w:type="spellStart"/>
            <w:r w:rsidR="00C42585">
              <w:rPr>
                <w:rFonts w:ascii="Times New Roman" w:hAnsi="Times New Roman" w:cs="Times New Roman"/>
                <w:sz w:val="28"/>
                <w:szCs w:val="28"/>
              </w:rPr>
              <w:t>кинельгород.рф</w:t>
            </w:r>
            <w:proofErr w:type="spellEnd"/>
            <w:r w:rsidR="00C42585">
              <w:rPr>
                <w:rFonts w:ascii="Times New Roman" w:hAnsi="Times New Roman" w:cs="Times New Roman"/>
                <w:sz w:val="28"/>
                <w:szCs w:val="28"/>
              </w:rPr>
              <w:t>) в подразделе «</w:t>
            </w:r>
            <w:proofErr w:type="spellStart"/>
            <w:r w:rsidR="00C42585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="00C42585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деятельность» раздела «Информация».</w:t>
            </w:r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Pr="00F71F0D" w:rsidRDefault="00753906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Размещение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округа Кинель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информационн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телекоммуникационной сети «Интернет» протоколов заседаний К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омиссии по соблюдению требований к служебному поведению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и урегулированию конфликта интересов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081" w:rsidRDefault="00656081" w:rsidP="006560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1 квартале 2019 года заседания </w:t>
            </w:r>
            <w:r w:rsidRPr="000A4674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по соблюдению требований к служебному поведению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и урегулированию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проводились.</w:t>
            </w:r>
          </w:p>
          <w:p w:rsidR="00753906" w:rsidRDefault="00656081" w:rsidP="0065608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заседаний </w:t>
            </w:r>
            <w:r w:rsidRPr="000A4674">
              <w:rPr>
                <w:rFonts w:ascii="Times New Roman" w:hAnsi="Times New Roman" w:cs="Times New Roman"/>
                <w:sz w:val="28"/>
                <w:szCs w:val="28"/>
              </w:rPr>
              <w:t>Комиссии по противодействию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округе Кинель Самарской области за 2011-2018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размещены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округа Кинель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информационно- телекоммуникационной сети «Интернет»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кинельгород.рф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в подразделе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деятельность» раздела «Информация».</w:t>
            </w:r>
          </w:p>
        </w:tc>
      </w:tr>
      <w:tr w:rsidR="00753906" w:rsidRPr="00F71F0D" w:rsidTr="00453E3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906" w:rsidRDefault="00753906" w:rsidP="00FE48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06" w:rsidRPr="00F71F0D" w:rsidRDefault="00753906" w:rsidP="00FE481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действующих муниципальных правовых актах городского округа Кинель Самарской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области, направленных на противодействие коррупции,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официальном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городского округа Кинель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телекоммуникационной 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сети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71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906" w:rsidRPr="00237018" w:rsidRDefault="00237018" w:rsidP="0023701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официальном сайте администрации городского округа Кинель Самарской области в информационн</w:t>
            </w:r>
            <w:proofErr w:type="gramStart"/>
            <w:r w:rsidRPr="0023701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37018">
              <w:rPr>
                <w:rFonts w:ascii="Times New Roman" w:hAnsi="Times New Roman" w:cs="Times New Roman"/>
                <w:sz w:val="28"/>
                <w:szCs w:val="28"/>
              </w:rPr>
              <w:t xml:space="preserve"> телекоммуникационной сети «Интернет» (</w:t>
            </w:r>
            <w:proofErr w:type="spellStart"/>
            <w:r w:rsidRPr="00237018">
              <w:rPr>
                <w:rFonts w:ascii="Times New Roman" w:hAnsi="Times New Roman" w:cs="Times New Roman"/>
                <w:sz w:val="28"/>
                <w:szCs w:val="28"/>
              </w:rPr>
              <w:t>кинельгород.рф</w:t>
            </w:r>
            <w:proofErr w:type="spellEnd"/>
            <w:r w:rsidRPr="00237018">
              <w:rPr>
                <w:rFonts w:ascii="Times New Roman" w:hAnsi="Times New Roman" w:cs="Times New Roman"/>
                <w:sz w:val="28"/>
                <w:szCs w:val="28"/>
              </w:rPr>
              <w:t xml:space="preserve">) в разделе «Информация» создан подраздел </w:t>
            </w:r>
            <w:r w:rsidRPr="002370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237018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23701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деятельность».</w:t>
            </w:r>
          </w:p>
          <w:p w:rsidR="00237018" w:rsidRPr="00237018" w:rsidRDefault="00237018" w:rsidP="0023701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018">
              <w:rPr>
                <w:rFonts w:ascii="Times New Roman" w:hAnsi="Times New Roman" w:cs="Times New Roman"/>
                <w:sz w:val="28"/>
                <w:szCs w:val="28"/>
              </w:rPr>
              <w:t>В подразделе «</w:t>
            </w:r>
            <w:proofErr w:type="spellStart"/>
            <w:r w:rsidRPr="00237018"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 w:rsidRPr="0023701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деятельность» размещены действующие муниципальные правовые акты городского округа Кинель Самарской области, </w:t>
            </w:r>
            <w:proofErr w:type="gramStart"/>
            <w:r w:rsidRPr="00237018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 w:rsidRPr="00237018">
              <w:rPr>
                <w:rFonts w:ascii="Times New Roman" w:hAnsi="Times New Roman" w:cs="Times New Roman"/>
                <w:sz w:val="28"/>
                <w:szCs w:val="28"/>
              </w:rPr>
              <w:t xml:space="preserve"> на противодействие коррупции.</w:t>
            </w:r>
          </w:p>
          <w:p w:rsidR="00237018" w:rsidRPr="00237018" w:rsidRDefault="00237018" w:rsidP="002370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7018">
              <w:rPr>
                <w:rFonts w:ascii="Times New Roman" w:hAnsi="Times New Roman" w:cs="Times New Roman"/>
                <w:sz w:val="28"/>
                <w:szCs w:val="28"/>
              </w:rPr>
              <w:t>Работа по актуализации наполнения указанного подраздела осуществл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яется на постоянной основе юридическим отделом аппарата администрации городского округа Кинель Самарской области.</w:t>
            </w:r>
          </w:p>
          <w:p w:rsidR="00237018" w:rsidRPr="00237018" w:rsidRDefault="00237018" w:rsidP="002370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018" w:rsidRPr="00237018" w:rsidRDefault="00237018" w:rsidP="002370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050C" w:rsidRDefault="00FC050C"/>
    <w:sectPr w:rsidR="00FC050C" w:rsidSect="004E6E3F"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6875"/>
    <w:multiLevelType w:val="hybridMultilevel"/>
    <w:tmpl w:val="2986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05D81"/>
    <w:multiLevelType w:val="hybridMultilevel"/>
    <w:tmpl w:val="C156A750"/>
    <w:lvl w:ilvl="0" w:tplc="99445902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2C29CE"/>
    <w:multiLevelType w:val="multilevel"/>
    <w:tmpl w:val="E6E21A84"/>
    <w:lvl w:ilvl="0">
      <w:start w:val="1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8977A4F"/>
    <w:multiLevelType w:val="hybridMultilevel"/>
    <w:tmpl w:val="2986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F7215"/>
    <w:multiLevelType w:val="hybridMultilevel"/>
    <w:tmpl w:val="29865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2E7A"/>
    <w:rsid w:val="00001E92"/>
    <w:rsid w:val="000024FE"/>
    <w:rsid w:val="000217E2"/>
    <w:rsid w:val="000240E3"/>
    <w:rsid w:val="000472BD"/>
    <w:rsid w:val="00066D89"/>
    <w:rsid w:val="0007230A"/>
    <w:rsid w:val="0008693C"/>
    <w:rsid w:val="000A5D4D"/>
    <w:rsid w:val="00125DBC"/>
    <w:rsid w:val="00134152"/>
    <w:rsid w:val="001B7591"/>
    <w:rsid w:val="001D3F2C"/>
    <w:rsid w:val="0022139D"/>
    <w:rsid w:val="00231C7B"/>
    <w:rsid w:val="00236477"/>
    <w:rsid w:val="00237018"/>
    <w:rsid w:val="0027175A"/>
    <w:rsid w:val="00276C6E"/>
    <w:rsid w:val="002A11D9"/>
    <w:rsid w:val="002D70B8"/>
    <w:rsid w:val="003017F5"/>
    <w:rsid w:val="003033F2"/>
    <w:rsid w:val="0031733A"/>
    <w:rsid w:val="003339A8"/>
    <w:rsid w:val="0034102E"/>
    <w:rsid w:val="0035680B"/>
    <w:rsid w:val="00363276"/>
    <w:rsid w:val="003650E5"/>
    <w:rsid w:val="00371196"/>
    <w:rsid w:val="00384492"/>
    <w:rsid w:val="00384BBF"/>
    <w:rsid w:val="003A54AE"/>
    <w:rsid w:val="003B6061"/>
    <w:rsid w:val="003E2DC6"/>
    <w:rsid w:val="004372D0"/>
    <w:rsid w:val="00443578"/>
    <w:rsid w:val="00453E31"/>
    <w:rsid w:val="00461C1C"/>
    <w:rsid w:val="00486ABB"/>
    <w:rsid w:val="004B1DB8"/>
    <w:rsid w:val="004C79F9"/>
    <w:rsid w:val="004E0E05"/>
    <w:rsid w:val="004E6E3F"/>
    <w:rsid w:val="004F4539"/>
    <w:rsid w:val="00545CDA"/>
    <w:rsid w:val="005A0BDF"/>
    <w:rsid w:val="005D151A"/>
    <w:rsid w:val="005D1892"/>
    <w:rsid w:val="005D3D9A"/>
    <w:rsid w:val="005E3EBB"/>
    <w:rsid w:val="005E6459"/>
    <w:rsid w:val="006350BC"/>
    <w:rsid w:val="006430D8"/>
    <w:rsid w:val="006541E8"/>
    <w:rsid w:val="00656081"/>
    <w:rsid w:val="00683FAB"/>
    <w:rsid w:val="006A63E4"/>
    <w:rsid w:val="006B7A55"/>
    <w:rsid w:val="006D179C"/>
    <w:rsid w:val="0075269E"/>
    <w:rsid w:val="00753906"/>
    <w:rsid w:val="007A2E7A"/>
    <w:rsid w:val="007B6935"/>
    <w:rsid w:val="007C4505"/>
    <w:rsid w:val="007F2285"/>
    <w:rsid w:val="008B504C"/>
    <w:rsid w:val="008B75C9"/>
    <w:rsid w:val="008C29E7"/>
    <w:rsid w:val="008F26E1"/>
    <w:rsid w:val="00924983"/>
    <w:rsid w:val="00975CED"/>
    <w:rsid w:val="0098006D"/>
    <w:rsid w:val="009A3227"/>
    <w:rsid w:val="00A0329D"/>
    <w:rsid w:val="00A16046"/>
    <w:rsid w:val="00A62A76"/>
    <w:rsid w:val="00A66979"/>
    <w:rsid w:val="00A750CF"/>
    <w:rsid w:val="00A84E82"/>
    <w:rsid w:val="00A926C8"/>
    <w:rsid w:val="00A92960"/>
    <w:rsid w:val="00A93117"/>
    <w:rsid w:val="00AD54CD"/>
    <w:rsid w:val="00AF30A0"/>
    <w:rsid w:val="00B04119"/>
    <w:rsid w:val="00B419C8"/>
    <w:rsid w:val="00B601B4"/>
    <w:rsid w:val="00B64B3A"/>
    <w:rsid w:val="00B83AB2"/>
    <w:rsid w:val="00BC2907"/>
    <w:rsid w:val="00BC4A7D"/>
    <w:rsid w:val="00BC73A6"/>
    <w:rsid w:val="00BE1DD0"/>
    <w:rsid w:val="00C048C0"/>
    <w:rsid w:val="00C17392"/>
    <w:rsid w:val="00C175C3"/>
    <w:rsid w:val="00C42585"/>
    <w:rsid w:val="00CA0E19"/>
    <w:rsid w:val="00CA73C2"/>
    <w:rsid w:val="00CB6C6D"/>
    <w:rsid w:val="00CC4978"/>
    <w:rsid w:val="00D05A3D"/>
    <w:rsid w:val="00D06073"/>
    <w:rsid w:val="00D14E93"/>
    <w:rsid w:val="00D33DFB"/>
    <w:rsid w:val="00D4359C"/>
    <w:rsid w:val="00D83569"/>
    <w:rsid w:val="00DF5058"/>
    <w:rsid w:val="00DF5997"/>
    <w:rsid w:val="00E149D3"/>
    <w:rsid w:val="00E5206B"/>
    <w:rsid w:val="00E61417"/>
    <w:rsid w:val="00E63539"/>
    <w:rsid w:val="00E6433E"/>
    <w:rsid w:val="00E92478"/>
    <w:rsid w:val="00EA369B"/>
    <w:rsid w:val="00ED68C9"/>
    <w:rsid w:val="00F05EA9"/>
    <w:rsid w:val="00F07C85"/>
    <w:rsid w:val="00F14138"/>
    <w:rsid w:val="00F210DE"/>
    <w:rsid w:val="00F813FE"/>
    <w:rsid w:val="00FA77F0"/>
    <w:rsid w:val="00FA7934"/>
    <w:rsid w:val="00FC050C"/>
    <w:rsid w:val="00FE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2E7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2E7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7A2E7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7A2E7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7A2E7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650E5"/>
    <w:pPr>
      <w:widowControl/>
      <w:autoSpaceDE/>
      <w:autoSpaceDN/>
      <w:adjustRightInd/>
      <w:spacing w:line="360" w:lineRule="auto"/>
      <w:ind w:firstLine="567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50E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F26E1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5D1892"/>
    <w:pPr>
      <w:widowControl/>
      <w:autoSpaceDE/>
      <w:autoSpaceDN/>
      <w:adjustRightInd/>
      <w:spacing w:before="100" w:beforeAutospacing="1" w:after="142" w:line="288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Style6">
    <w:name w:val="Style6"/>
    <w:basedOn w:val="a"/>
    <w:rsid w:val="00C175C3"/>
    <w:pPr>
      <w:spacing w:line="281" w:lineRule="exact"/>
      <w:ind w:firstLine="283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Гипертекстовая ссылка"/>
    <w:basedOn w:val="a0"/>
    <w:uiPriority w:val="99"/>
    <w:rsid w:val="00D4359C"/>
    <w:rPr>
      <w:rFonts w:cs="Times New Roman"/>
      <w:b/>
      <w:bCs/>
      <w:color w:val="auto"/>
      <w:sz w:val="26"/>
      <w:szCs w:val="26"/>
    </w:rPr>
  </w:style>
  <w:style w:type="paragraph" w:styleId="aa">
    <w:name w:val="List Paragraph"/>
    <w:basedOn w:val="a"/>
    <w:uiPriority w:val="34"/>
    <w:qFormat/>
    <w:rsid w:val="0044357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c1acbljimlat3k.xn--p1ai/zakon/oficopublik/2019/28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c1acbljimlat3k.xn--p1ai/zakon/oficopublik/2019/20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9F544-A883-4117-95B2-FC95E3692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31</Pages>
  <Words>9874</Words>
  <Characters>56288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63</cp:revision>
  <cp:lastPrinted>2019-07-10T07:42:00Z</cp:lastPrinted>
  <dcterms:created xsi:type="dcterms:W3CDTF">2019-06-06T04:57:00Z</dcterms:created>
  <dcterms:modified xsi:type="dcterms:W3CDTF">2019-07-10T07:47:00Z</dcterms:modified>
</cp:coreProperties>
</file>