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31F1A" w:rsidP="00831F1A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муниципальную программу городского округа Кинель Самарской области </w:t>
            </w:r>
            <w:r w:rsidR="000231FC" w:rsidRPr="005F0119">
              <w:rPr>
                <w:szCs w:val="28"/>
              </w:rPr>
              <w:t>«</w:t>
            </w:r>
            <w:r w:rsidR="00C06EDF">
              <w:rPr>
                <w:szCs w:val="28"/>
              </w:rPr>
              <w:t>Формирование современной городской среды в городском округе Кинель Самарской области на 2017 год</w:t>
            </w:r>
            <w:r w:rsidR="000231FC" w:rsidRPr="005F0119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 Кинель Самарской области от 30.06.2017г. №2027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334C54">
      <w:pPr>
        <w:spacing w:line="360" w:lineRule="auto"/>
        <w:ind w:firstLine="709"/>
        <w:jc w:val="both"/>
        <w:rPr>
          <w:szCs w:val="28"/>
        </w:rPr>
      </w:pPr>
    </w:p>
    <w:p w:rsidR="00425247" w:rsidRDefault="00C06EDF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</w:t>
      </w:r>
      <w:r w:rsidRPr="00C06EDF">
        <w:rPr>
          <w:szCs w:val="28"/>
        </w:rPr>
        <w:t>соответствии</w:t>
      </w:r>
      <w:r w:rsidR="006479BA">
        <w:rPr>
          <w:szCs w:val="28"/>
        </w:rPr>
        <w:t xml:space="preserve"> с </w:t>
      </w:r>
      <w:r w:rsidR="00C50EE7" w:rsidRPr="00C50EE7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</w:t>
      </w:r>
      <w:r w:rsidR="00C50EE7">
        <w:rPr>
          <w:szCs w:val="28"/>
        </w:rPr>
        <w:t xml:space="preserve">, </w:t>
      </w:r>
      <w:r w:rsidR="00C32658">
        <w:rPr>
          <w:szCs w:val="28"/>
        </w:rPr>
        <w:t>постановлением Правительства Самарской области от 29.06.2017г. №449 «</w:t>
      </w:r>
      <w:r w:rsidR="00C32658" w:rsidRPr="00C32658">
        <w:rPr>
          <w:szCs w:val="28"/>
        </w:rPr>
        <w:t>Об утверждении Распределения на 2017 год субсидий из областного бюджета, в том числе формируемых за счет поступающих в областной бюджет средств федерального бюджета, местным бюджетам в целях софинансирования расходных обязательств муниципальных образований в Самарской области на проведение мероприятий по комплексному благоустройству территорий муниципальных образований</w:t>
      </w:r>
      <w:r w:rsidR="00C32658">
        <w:rPr>
          <w:szCs w:val="28"/>
        </w:rPr>
        <w:t>» (в редакции от 14.07.2017г.)</w:t>
      </w:r>
      <w:r w:rsidR="00C50EE7">
        <w:rPr>
          <w:szCs w:val="28"/>
        </w:rPr>
        <w:t>,</w:t>
      </w:r>
      <w:r w:rsidRPr="00C06EDF">
        <w:rPr>
          <w:szCs w:val="28"/>
        </w:rPr>
        <w:t xml:space="preserve"> Порядк</w:t>
      </w:r>
      <w:r>
        <w:rPr>
          <w:szCs w:val="28"/>
        </w:rPr>
        <w:t xml:space="preserve">ом </w:t>
      </w:r>
      <w:r w:rsidRPr="00C06EDF">
        <w:rPr>
          <w:szCs w:val="28"/>
        </w:rPr>
        <w:t>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>
        <w:rPr>
          <w:szCs w:val="28"/>
        </w:rPr>
        <w:t xml:space="preserve">, утвержденным постановлением администрации городского округа </w:t>
      </w:r>
      <w:r>
        <w:rPr>
          <w:szCs w:val="28"/>
        </w:rPr>
        <w:lastRenderedPageBreak/>
        <w:t>Кинель Самарской области от</w:t>
      </w:r>
      <w:r w:rsidR="008E3F12">
        <w:rPr>
          <w:szCs w:val="28"/>
        </w:rPr>
        <w:t xml:space="preserve"> </w:t>
      </w:r>
      <w:r>
        <w:rPr>
          <w:szCs w:val="28"/>
        </w:rPr>
        <w:t>07.03.2014</w:t>
      </w:r>
      <w:r w:rsidR="006479BA" w:rsidRPr="006479BA">
        <w:rPr>
          <w:szCs w:val="28"/>
        </w:rPr>
        <w:t> </w:t>
      </w:r>
      <w:r>
        <w:rPr>
          <w:szCs w:val="28"/>
        </w:rPr>
        <w:t>г. №</w:t>
      </w:r>
      <w:r w:rsidR="006479BA" w:rsidRPr="006479BA">
        <w:rPr>
          <w:szCs w:val="28"/>
        </w:rPr>
        <w:t> </w:t>
      </w:r>
      <w:r>
        <w:rPr>
          <w:szCs w:val="28"/>
        </w:rPr>
        <w:t xml:space="preserve">710, </w:t>
      </w:r>
      <w:r w:rsidR="006479BA">
        <w:rPr>
          <w:szCs w:val="28"/>
        </w:rPr>
        <w:t>руководствуясь Уставом городского округа Кинель</w:t>
      </w:r>
      <w:r w:rsidR="008E3F12">
        <w:rPr>
          <w:szCs w:val="28"/>
        </w:rPr>
        <w:t xml:space="preserve"> Самарской области,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506592" w:rsidRPr="00506592" w:rsidRDefault="00506592" w:rsidP="00506592">
      <w:pPr>
        <w:numPr>
          <w:ilvl w:val="0"/>
          <w:numId w:val="69"/>
        </w:numPr>
        <w:spacing w:line="336" w:lineRule="auto"/>
        <w:ind w:left="0" w:firstLine="709"/>
        <w:jc w:val="both"/>
        <w:rPr>
          <w:szCs w:val="28"/>
        </w:rPr>
      </w:pPr>
      <w:r w:rsidRPr="00506592">
        <w:rPr>
          <w:szCs w:val="28"/>
        </w:rPr>
        <w:t>Внести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517BDB">
        <w:rPr>
          <w:szCs w:val="28"/>
        </w:rPr>
        <w:t xml:space="preserve"> (далее – Программа)</w:t>
      </w:r>
      <w:r w:rsidRPr="00506592">
        <w:rPr>
          <w:szCs w:val="28"/>
        </w:rPr>
        <w:t xml:space="preserve"> следующие изменения:</w:t>
      </w:r>
    </w:p>
    <w:p w:rsidR="009C1D06" w:rsidRDefault="00D67A41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17BDB">
        <w:rPr>
          <w:szCs w:val="28"/>
        </w:rPr>
        <w:t xml:space="preserve"> паспорте Программы строку «</w:t>
      </w:r>
      <w:r w:rsidRPr="00D67A41">
        <w:rPr>
          <w:szCs w:val="28"/>
        </w:rPr>
        <w:t>Объемы и источники финансирования мероприятий, определённых Программой</w:t>
      </w:r>
      <w:r w:rsidR="00517BDB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D67A41" w:rsidRPr="004729AC" w:rsidTr="00B341E3">
        <w:tc>
          <w:tcPr>
            <w:tcW w:w="2902" w:type="dxa"/>
            <w:shd w:val="clear" w:color="auto" w:fill="auto"/>
          </w:tcPr>
          <w:p w:rsidR="00D67A41" w:rsidRPr="004729AC" w:rsidRDefault="00D67A41" w:rsidP="00B341E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D67A41" w:rsidRDefault="00D67A41" w:rsidP="00B341E3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41 439,08 тыс.рублей, в том числе:</w:t>
            </w:r>
          </w:p>
          <w:p w:rsidR="00D67A41" w:rsidRDefault="00D67A41" w:rsidP="00B341E3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340">
              <w:rPr>
                <w:rFonts w:ascii="Times New Roman" w:hAnsi="Times New Roman" w:cs="Times New Roman"/>
                <w:sz w:val="28"/>
                <w:szCs w:val="28"/>
              </w:rPr>
              <w:t xml:space="preserve"> 143,91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D67A41" w:rsidRDefault="00D67A41" w:rsidP="00B341E3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бюджета Самарской области – 21 258,25 тыс.рублей;</w:t>
            </w:r>
          </w:p>
          <w:p w:rsidR="00D67A41" w:rsidRPr="003D0324" w:rsidRDefault="00D67A41" w:rsidP="00D67A4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16 036,92 тыс.рублей.</w:t>
            </w:r>
          </w:p>
        </w:tc>
      </w:tr>
    </w:tbl>
    <w:p w:rsidR="00D67A41" w:rsidRDefault="00D67A41" w:rsidP="00D67A41">
      <w:pPr>
        <w:spacing w:line="336" w:lineRule="auto"/>
        <w:ind w:left="709"/>
        <w:jc w:val="both"/>
        <w:rPr>
          <w:szCs w:val="28"/>
        </w:rPr>
      </w:pPr>
    </w:p>
    <w:p w:rsidR="00D67A41" w:rsidRDefault="00D67A41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абзац четырнадцатый раздела 5 изложить в следующей редакции:</w:t>
      </w:r>
    </w:p>
    <w:p w:rsidR="00D67A41" w:rsidRDefault="00D67A41" w:rsidP="00D67A41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«- иные виды работ, определенные субъектом Российской Федерации.»;</w:t>
      </w:r>
    </w:p>
    <w:p w:rsidR="00D67A41" w:rsidRDefault="00211049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в абзаце первом Раздела 6 сумму «4 000,00» заменить суммой «41 439,08»;</w:t>
      </w:r>
    </w:p>
    <w:p w:rsidR="00211049" w:rsidRDefault="00211049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 w:rsidRPr="00211049">
        <w:rPr>
          <w:szCs w:val="28"/>
        </w:rPr>
        <w:t xml:space="preserve">в абзаце </w:t>
      </w:r>
      <w:r>
        <w:rPr>
          <w:szCs w:val="28"/>
        </w:rPr>
        <w:t xml:space="preserve">втором </w:t>
      </w:r>
      <w:r w:rsidRPr="00211049">
        <w:rPr>
          <w:szCs w:val="28"/>
        </w:rPr>
        <w:t>Раздела 6 сумму «4 000,00» заменить суммой «4</w:t>
      </w:r>
      <w:r>
        <w:rPr>
          <w:szCs w:val="28"/>
        </w:rPr>
        <w:t> </w:t>
      </w:r>
      <w:r w:rsidRPr="00211049">
        <w:rPr>
          <w:szCs w:val="28"/>
        </w:rPr>
        <w:t>14</w:t>
      </w:r>
      <w:r>
        <w:rPr>
          <w:szCs w:val="28"/>
        </w:rPr>
        <w:t>3,91</w:t>
      </w:r>
      <w:r w:rsidRPr="00211049">
        <w:rPr>
          <w:szCs w:val="28"/>
        </w:rPr>
        <w:t>»;</w:t>
      </w:r>
    </w:p>
    <w:p w:rsidR="00211049" w:rsidRDefault="00211049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абзацы третий и четвертый изложить в следующей редакции:</w:t>
      </w:r>
    </w:p>
    <w:p w:rsidR="00211049" w:rsidRPr="00211049" w:rsidRDefault="00211049" w:rsidP="00211049">
      <w:pPr>
        <w:spacing w:line="336" w:lineRule="auto"/>
        <w:ind w:left="709"/>
        <w:jc w:val="both"/>
        <w:rPr>
          <w:szCs w:val="28"/>
        </w:rPr>
      </w:pPr>
      <w:r>
        <w:rPr>
          <w:szCs w:val="28"/>
        </w:rPr>
        <w:t>«</w:t>
      </w:r>
      <w:r w:rsidRPr="00211049">
        <w:rPr>
          <w:szCs w:val="28"/>
        </w:rPr>
        <w:t>средств бюджета Самарской области – 21 258,25 тыс.рублей;</w:t>
      </w:r>
    </w:p>
    <w:p w:rsidR="00211049" w:rsidRDefault="00211049" w:rsidP="00211049">
      <w:pPr>
        <w:spacing w:line="336" w:lineRule="auto"/>
        <w:ind w:left="709"/>
        <w:jc w:val="both"/>
        <w:rPr>
          <w:szCs w:val="28"/>
        </w:rPr>
      </w:pPr>
      <w:r w:rsidRPr="00211049">
        <w:rPr>
          <w:szCs w:val="28"/>
        </w:rPr>
        <w:t>средств федерального бюджета – 16 036,92 тыс.рублей.</w:t>
      </w:r>
      <w:r>
        <w:rPr>
          <w:szCs w:val="28"/>
        </w:rPr>
        <w:t>»</w:t>
      </w:r>
      <w:r w:rsidR="0006460B">
        <w:rPr>
          <w:szCs w:val="28"/>
        </w:rPr>
        <w:t>;</w:t>
      </w:r>
    </w:p>
    <w:p w:rsidR="00211049" w:rsidRDefault="0006460B" w:rsidP="00506592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A37283" w:rsidRDefault="00A37283" w:rsidP="00A37283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№5 к Программе изложить в редакции согласно Приложению №2 к настоящему постановлению.</w:t>
      </w:r>
    </w:p>
    <w:p w:rsidR="000F6330" w:rsidRPr="00506592" w:rsidRDefault="000F6330" w:rsidP="000F6330">
      <w:pPr>
        <w:numPr>
          <w:ilvl w:val="1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Приложение №9 к Программе изложить в редакции согласно Приложению №3 к настоящему постановлению.</w:t>
      </w:r>
    </w:p>
    <w:p w:rsidR="00C1059B" w:rsidRPr="009C1D06" w:rsidRDefault="00C1059B" w:rsidP="00506592">
      <w:pPr>
        <w:numPr>
          <w:ilvl w:val="0"/>
          <w:numId w:val="69"/>
        </w:numPr>
        <w:spacing w:line="336" w:lineRule="auto"/>
        <w:ind w:left="0" w:firstLine="709"/>
        <w:jc w:val="both"/>
        <w:rPr>
          <w:szCs w:val="28"/>
        </w:rPr>
      </w:pPr>
      <w:r w:rsidRPr="00506592">
        <w:rPr>
          <w:szCs w:val="28"/>
        </w:rPr>
        <w:t xml:space="preserve">Официально опубликовать настоящее постановление </w:t>
      </w:r>
      <w:r w:rsidR="00E2118C" w:rsidRPr="00506592">
        <w:rPr>
          <w:szCs w:val="28"/>
        </w:rPr>
        <w:t>путем его размещения на официальном сайте администрации городского округа Кинель Самарской области в</w:t>
      </w:r>
      <w:r w:rsidR="00C06EDF" w:rsidRPr="00506592">
        <w:rPr>
          <w:szCs w:val="28"/>
        </w:rPr>
        <w:t xml:space="preserve"> информационно-телекоммуникационной сети «Интернет» </w:t>
      </w:r>
      <w:r w:rsidR="00E2118C" w:rsidRPr="00506592">
        <w:rPr>
          <w:szCs w:val="28"/>
        </w:rPr>
        <w:t xml:space="preserve">(кинельгород.рф) </w:t>
      </w:r>
      <w:r w:rsidR="00C06EDF" w:rsidRPr="00506592">
        <w:rPr>
          <w:szCs w:val="28"/>
        </w:rPr>
        <w:t>в подразделе «Официальное опубликование»</w:t>
      </w:r>
      <w:r w:rsidR="00C06EDF">
        <w:rPr>
          <w:szCs w:val="28"/>
        </w:rPr>
        <w:t xml:space="preserve"> раздела «Информация»</w:t>
      </w:r>
      <w:r>
        <w:rPr>
          <w:szCs w:val="28"/>
        </w:rPr>
        <w:t>.</w:t>
      </w:r>
    </w:p>
    <w:p w:rsidR="00973FD9" w:rsidRDefault="00973FD9" w:rsidP="00506592">
      <w:pPr>
        <w:numPr>
          <w:ilvl w:val="0"/>
          <w:numId w:val="6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506592">
      <w:pPr>
        <w:numPr>
          <w:ilvl w:val="0"/>
          <w:numId w:val="69"/>
        </w:numPr>
        <w:spacing w:line="336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05184F">
        <w:rPr>
          <w:szCs w:val="28"/>
        </w:rPr>
        <w:t xml:space="preserve">по жилищно-коммунальному хозяйству </w:t>
      </w:r>
      <w:r w:rsidR="00C53238" w:rsidRPr="00FC68E7">
        <w:rPr>
          <w:szCs w:val="28"/>
        </w:rPr>
        <w:t>(</w:t>
      </w:r>
      <w:r w:rsidR="0005184F">
        <w:rPr>
          <w:szCs w:val="28"/>
        </w:rPr>
        <w:t>Федотов</w:t>
      </w:r>
      <w:r w:rsidR="00973FD9" w:rsidRPr="00973FD9">
        <w:rPr>
          <w:szCs w:val="28"/>
        </w:rPr>
        <w:t> </w:t>
      </w:r>
      <w:r w:rsidR="00973FD9">
        <w:rPr>
          <w:szCs w:val="28"/>
        </w:rPr>
        <w:t>С.Н.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9540A5" w:rsidRDefault="009540A5" w:rsidP="00334C54">
      <w:pPr>
        <w:jc w:val="both"/>
        <w:rPr>
          <w:szCs w:val="28"/>
        </w:rPr>
      </w:pPr>
    </w:p>
    <w:p w:rsidR="0047033F" w:rsidRDefault="0047033F" w:rsidP="00334C54">
      <w:pPr>
        <w:jc w:val="both"/>
        <w:rPr>
          <w:szCs w:val="28"/>
        </w:rPr>
      </w:pPr>
    </w:p>
    <w:p w:rsidR="0047033F" w:rsidRDefault="0047033F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4B23BF" w:rsidRDefault="004B23BF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</w:t>
      </w:r>
      <w:r w:rsidR="001C692A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9540A5" w:rsidRDefault="009540A5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E2118C" w:rsidRDefault="00E2118C" w:rsidP="00334C54">
      <w:pPr>
        <w:jc w:val="both"/>
        <w:rPr>
          <w:sz w:val="24"/>
          <w:szCs w:val="28"/>
        </w:rPr>
      </w:pPr>
    </w:p>
    <w:p w:rsidR="00E2118C" w:rsidRDefault="00E2118C" w:rsidP="00334C54">
      <w:pPr>
        <w:jc w:val="both"/>
        <w:rPr>
          <w:sz w:val="24"/>
          <w:szCs w:val="28"/>
        </w:rPr>
      </w:pPr>
    </w:p>
    <w:p w:rsidR="00E2118C" w:rsidRDefault="00E2118C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116F39" w:rsidRDefault="00116F39" w:rsidP="00334C54">
      <w:pPr>
        <w:jc w:val="both"/>
        <w:rPr>
          <w:sz w:val="24"/>
          <w:szCs w:val="28"/>
        </w:rPr>
      </w:pPr>
    </w:p>
    <w:p w:rsidR="00116F39" w:rsidRDefault="00116F39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Default="0047033F" w:rsidP="00334C54">
      <w:pPr>
        <w:jc w:val="both"/>
        <w:rPr>
          <w:sz w:val="24"/>
          <w:szCs w:val="28"/>
        </w:rPr>
      </w:pPr>
    </w:p>
    <w:p w:rsidR="0047033F" w:rsidRPr="009A3454" w:rsidRDefault="0047033F" w:rsidP="00334C54">
      <w:pPr>
        <w:jc w:val="both"/>
        <w:rPr>
          <w:sz w:val="24"/>
          <w:szCs w:val="28"/>
        </w:rPr>
      </w:pPr>
    </w:p>
    <w:p w:rsidR="00973FD9" w:rsidRDefault="00973FD9" w:rsidP="00973FD9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>
        <w:rPr>
          <w:szCs w:val="28"/>
        </w:rPr>
        <w:br w:type="page"/>
      </w:r>
    </w:p>
    <w:p w:rsidR="00406DD1" w:rsidRPr="00116141" w:rsidRDefault="00406DD1" w:rsidP="00406DD1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406DD1" w:rsidRPr="00116141" w:rsidRDefault="00406DD1" w:rsidP="00406DD1">
      <w:pPr>
        <w:jc w:val="center"/>
      </w:pPr>
    </w:p>
    <w:p w:rsidR="00406DD1" w:rsidRPr="00116141" w:rsidRDefault="00406DD1" w:rsidP="00406DD1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406DD1" w:rsidRPr="00116141" w:rsidRDefault="00406DD1" w:rsidP="00406DD1">
      <w:pPr>
        <w:jc w:val="center"/>
        <w:rPr>
          <w:b/>
          <w:bCs/>
          <w:szCs w:val="28"/>
        </w:rPr>
      </w:pPr>
    </w:p>
    <w:p w:rsidR="00406DD1" w:rsidRPr="00116141" w:rsidRDefault="00406DD1" w:rsidP="00406DD1">
      <w:pPr>
        <w:autoSpaceDE w:val="0"/>
        <w:autoSpaceDN w:val="0"/>
        <w:adjustRightInd w:val="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116F39" w:rsidRPr="00116F39">
        <w:rPr>
          <w:szCs w:val="22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Pr="00116141">
        <w:rPr>
          <w:szCs w:val="22"/>
        </w:rPr>
        <w:t>»</w:t>
      </w:r>
    </w:p>
    <w:p w:rsidR="00406DD1" w:rsidRPr="00116141" w:rsidRDefault="00406DD1" w:rsidP="00406DD1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406DD1" w:rsidRPr="00116141" w:rsidTr="0034336D">
        <w:tc>
          <w:tcPr>
            <w:tcW w:w="4928" w:type="dxa"/>
            <w:vAlign w:val="center"/>
          </w:tcPr>
          <w:p w:rsidR="00406DD1" w:rsidRPr="00116141" w:rsidRDefault="00406DD1" w:rsidP="0034336D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34336D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406DD1" w:rsidRPr="00116141" w:rsidRDefault="00406DD1" w:rsidP="0034336D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406DD1" w:rsidRPr="00116141" w:rsidRDefault="00406DD1" w:rsidP="0034336D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116F39" w:rsidRPr="00116141" w:rsidTr="00406DD1">
        <w:trPr>
          <w:trHeight w:val="966"/>
        </w:trPr>
        <w:tc>
          <w:tcPr>
            <w:tcW w:w="4928" w:type="dxa"/>
            <w:vAlign w:val="center"/>
          </w:tcPr>
          <w:p w:rsidR="00116F39" w:rsidRPr="00116141" w:rsidRDefault="00116F39" w:rsidP="0034336D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116F39" w:rsidRPr="00116141" w:rsidRDefault="00116F39" w:rsidP="0034336D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16F39" w:rsidRPr="00116141" w:rsidRDefault="00116F39" w:rsidP="00343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406DD1" w:rsidRPr="00116141" w:rsidTr="00406DD1">
        <w:trPr>
          <w:trHeight w:val="966"/>
        </w:trPr>
        <w:tc>
          <w:tcPr>
            <w:tcW w:w="4928" w:type="dxa"/>
            <w:vAlign w:val="center"/>
          </w:tcPr>
          <w:p w:rsidR="00406DD1" w:rsidRPr="00116141" w:rsidRDefault="00406DD1" w:rsidP="0034336D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34336D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06DD1" w:rsidRPr="00116141" w:rsidRDefault="00406DD1" w:rsidP="0034336D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C862E9" w:rsidRPr="00116141" w:rsidTr="00406DD1">
        <w:trPr>
          <w:trHeight w:val="966"/>
        </w:trPr>
        <w:tc>
          <w:tcPr>
            <w:tcW w:w="4928" w:type="dxa"/>
            <w:vAlign w:val="center"/>
          </w:tcPr>
          <w:p w:rsidR="00C862E9" w:rsidRDefault="00C862E9" w:rsidP="00C862E9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C862E9" w:rsidRPr="00116141" w:rsidRDefault="00C862E9" w:rsidP="0034336D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862E9" w:rsidRDefault="00C862E9" w:rsidP="00343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EA6CA0" w:rsidRPr="00116141" w:rsidTr="00406DD1">
        <w:trPr>
          <w:trHeight w:val="966"/>
        </w:trPr>
        <w:tc>
          <w:tcPr>
            <w:tcW w:w="4928" w:type="dxa"/>
            <w:vAlign w:val="center"/>
          </w:tcPr>
          <w:p w:rsidR="00EA6CA0" w:rsidRPr="00116141" w:rsidRDefault="00EA6CA0" w:rsidP="0034336D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EA6CA0" w:rsidRPr="00116141" w:rsidRDefault="00EA6CA0" w:rsidP="0034336D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A6CA0" w:rsidRPr="00116141" w:rsidRDefault="00EA6CA0" w:rsidP="00343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406DD1" w:rsidRPr="00116141" w:rsidTr="00406DD1">
        <w:trPr>
          <w:trHeight w:val="966"/>
        </w:trPr>
        <w:tc>
          <w:tcPr>
            <w:tcW w:w="4928" w:type="dxa"/>
            <w:vAlign w:val="center"/>
          </w:tcPr>
          <w:p w:rsidR="00406DD1" w:rsidRPr="00116141" w:rsidRDefault="00406DD1" w:rsidP="0034336D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34336D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06DD1" w:rsidRPr="00116141" w:rsidRDefault="00406DD1" w:rsidP="0034336D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</w:tbl>
    <w:p w:rsidR="006F7315" w:rsidRDefault="006F7315" w:rsidP="008B2FA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0F2D1C" w:rsidRPr="000F2D1C" w:rsidRDefault="000F2D1C" w:rsidP="000F2D1C">
      <w:pPr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0F2D1C">
        <w:rPr>
          <w:szCs w:val="28"/>
        </w:rPr>
        <w:t xml:space="preserve"> №1</w:t>
      </w:r>
    </w:p>
    <w:p w:rsidR="000F2D1C" w:rsidRDefault="000F2D1C" w:rsidP="000F2D1C">
      <w:pPr>
        <w:ind w:left="5529"/>
        <w:jc w:val="center"/>
        <w:rPr>
          <w:szCs w:val="28"/>
        </w:rPr>
      </w:pPr>
      <w:r w:rsidRPr="000F2D1C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0F2D1C" w:rsidRPr="000F2D1C" w:rsidRDefault="000F2D1C" w:rsidP="000F2D1C">
      <w:pPr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Pr="000F2D1C">
        <w:rPr>
          <w:szCs w:val="28"/>
          <w:u w:val="single"/>
        </w:rPr>
        <w:t>________________</w:t>
      </w:r>
      <w:r>
        <w:rPr>
          <w:szCs w:val="28"/>
        </w:rPr>
        <w:t>№</w:t>
      </w:r>
      <w:r w:rsidRPr="000F2D1C">
        <w:rPr>
          <w:szCs w:val="28"/>
          <w:u w:val="single"/>
        </w:rPr>
        <w:t>______</w:t>
      </w:r>
    </w:p>
    <w:p w:rsidR="000F2D1C" w:rsidRDefault="000F2D1C" w:rsidP="00BD5079">
      <w:pPr>
        <w:ind w:left="5529"/>
        <w:jc w:val="center"/>
        <w:rPr>
          <w:szCs w:val="28"/>
        </w:rPr>
      </w:pPr>
    </w:p>
    <w:p w:rsidR="000F2D1C" w:rsidRDefault="000F2D1C" w:rsidP="000F2D1C">
      <w:pPr>
        <w:ind w:left="4678"/>
        <w:jc w:val="center"/>
        <w:rPr>
          <w:szCs w:val="28"/>
        </w:rPr>
      </w:pPr>
    </w:p>
    <w:p w:rsidR="004D7ACA" w:rsidRPr="006F7315" w:rsidRDefault="004D7ACA" w:rsidP="000F2D1C">
      <w:pPr>
        <w:ind w:left="4678"/>
        <w:jc w:val="center"/>
        <w:rPr>
          <w:szCs w:val="28"/>
        </w:rPr>
      </w:pPr>
      <w:r w:rsidRPr="006F7315">
        <w:rPr>
          <w:szCs w:val="28"/>
        </w:rPr>
        <w:t>Приложение №1</w:t>
      </w:r>
    </w:p>
    <w:p w:rsidR="004D7ACA" w:rsidRDefault="004D7ACA" w:rsidP="000F2D1C">
      <w:pPr>
        <w:ind w:left="467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</w:t>
      </w:r>
      <w:r w:rsidR="00DB5795" w:rsidRPr="00DB5795">
        <w:rPr>
          <w:szCs w:val="28"/>
        </w:rPr>
        <w:t xml:space="preserve">городского округа Кинель Самарской области </w:t>
      </w:r>
      <w:r w:rsidR="00BD5079" w:rsidRPr="00BD5079">
        <w:rPr>
          <w:szCs w:val="28"/>
        </w:rPr>
        <w:t>«Формирование современной городской среды в городском округе Кинель Самарской области на 2017 год»</w:t>
      </w:r>
    </w:p>
    <w:p w:rsidR="004D7ACA" w:rsidRDefault="004D7ACA" w:rsidP="00BD5079">
      <w:pPr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BD5079" w:rsidRDefault="00BD5079" w:rsidP="00334C54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D7ACA" w:rsidRPr="00D5516E" w:rsidRDefault="00BD5079" w:rsidP="00BD5079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</w:t>
      </w:r>
      <w:r w:rsidR="008327DD">
        <w:rPr>
          <w:b/>
          <w:szCs w:val="28"/>
        </w:rPr>
        <w:t>(индикатор</w:t>
      </w:r>
      <w:r>
        <w:rPr>
          <w:b/>
          <w:szCs w:val="28"/>
        </w:rPr>
        <w:t>ах</w:t>
      </w:r>
      <w:r w:rsidR="008327DD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DB5795">
        <w:rPr>
          <w:b/>
          <w:szCs w:val="28"/>
        </w:rPr>
        <w:t xml:space="preserve">муниципальной программы </w:t>
      </w:r>
      <w:r w:rsidR="00DB5795"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2017 год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117"/>
        <w:gridCol w:w="1417"/>
        <w:gridCol w:w="1701"/>
      </w:tblGrid>
      <w:tr w:rsidR="00BD5079" w:rsidRPr="006462A5" w:rsidTr="00A80339">
        <w:trPr>
          <w:tblHeader/>
        </w:trPr>
        <w:tc>
          <w:tcPr>
            <w:tcW w:w="710" w:type="dxa"/>
            <w:vMerge w:val="restart"/>
            <w:vAlign w:val="center"/>
          </w:tcPr>
          <w:p w:rsidR="00BD5079" w:rsidRPr="006462A5" w:rsidRDefault="00BD5079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17" w:type="dxa"/>
            <w:vMerge w:val="restart"/>
            <w:shd w:val="clear" w:color="auto" w:fill="auto"/>
            <w:vAlign w:val="center"/>
          </w:tcPr>
          <w:p w:rsidR="00BD5079" w:rsidRPr="006462A5" w:rsidRDefault="00BD5079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5079" w:rsidRPr="006462A5" w:rsidRDefault="00BD5079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079" w:rsidRPr="006462A5" w:rsidRDefault="00BD5079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BD5079" w:rsidRPr="006462A5" w:rsidTr="00A80339">
        <w:trPr>
          <w:tblHeader/>
        </w:trPr>
        <w:tc>
          <w:tcPr>
            <w:tcW w:w="710" w:type="dxa"/>
            <w:vMerge/>
            <w:vAlign w:val="center"/>
          </w:tcPr>
          <w:p w:rsidR="00BD5079" w:rsidRPr="006462A5" w:rsidRDefault="00BD5079" w:rsidP="00907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7" w:type="dxa"/>
            <w:vMerge/>
            <w:shd w:val="clear" w:color="auto" w:fill="auto"/>
            <w:vAlign w:val="center"/>
          </w:tcPr>
          <w:p w:rsidR="00BD5079" w:rsidRPr="006462A5" w:rsidRDefault="00BD5079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5079" w:rsidRPr="006462A5" w:rsidRDefault="00BD5079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5079" w:rsidRPr="006462A5" w:rsidRDefault="00BD5079" w:rsidP="00DB5795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D5079" w:rsidRPr="00554A5B" w:rsidTr="00A80339">
        <w:tc>
          <w:tcPr>
            <w:tcW w:w="710" w:type="dxa"/>
            <w:vAlign w:val="center"/>
          </w:tcPr>
          <w:p w:rsidR="00BD5079" w:rsidRPr="006462A5" w:rsidRDefault="00BD5079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35" w:type="dxa"/>
            <w:gridSpan w:val="3"/>
            <w:shd w:val="clear" w:color="auto" w:fill="auto"/>
            <w:vAlign w:val="center"/>
          </w:tcPr>
          <w:p w:rsidR="00BD5079" w:rsidRPr="00554A5B" w:rsidRDefault="00BD5079" w:rsidP="00334C54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обеспечение комфортных условий проживания населения городского округа Кинель Самарской области</w:t>
            </w:r>
          </w:p>
        </w:tc>
      </w:tr>
      <w:tr w:rsidR="000C000C" w:rsidRPr="00554A5B" w:rsidTr="00A80339">
        <w:tc>
          <w:tcPr>
            <w:tcW w:w="710" w:type="dxa"/>
            <w:vAlign w:val="center"/>
          </w:tcPr>
          <w:p w:rsidR="000C000C" w:rsidRDefault="000C000C" w:rsidP="009F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0C000C" w:rsidRDefault="000C000C" w:rsidP="009F09DE">
            <w:pPr>
              <w:jc w:val="both"/>
              <w:rPr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00C" w:rsidRDefault="000C000C" w:rsidP="009F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00C" w:rsidRPr="00554A5B" w:rsidRDefault="000F2D1C" w:rsidP="009F09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</w:tr>
      <w:tr w:rsidR="00BD5079" w:rsidRPr="00554A5B" w:rsidTr="00A80339">
        <w:tc>
          <w:tcPr>
            <w:tcW w:w="710" w:type="dxa"/>
            <w:vAlign w:val="center"/>
          </w:tcPr>
          <w:p w:rsidR="00BD5079" w:rsidRPr="006462A5" w:rsidRDefault="00BD5079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5" w:type="dxa"/>
            <w:gridSpan w:val="3"/>
            <w:shd w:val="clear" w:color="auto" w:fill="auto"/>
            <w:vAlign w:val="center"/>
          </w:tcPr>
          <w:p w:rsidR="00BD5079" w:rsidRPr="00554A5B" w:rsidRDefault="00BD5079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дворовых территорий городского округа Кинель Самарской области</w:t>
            </w:r>
          </w:p>
        </w:tc>
      </w:tr>
      <w:tr w:rsidR="009D0E11" w:rsidRPr="00554A5B" w:rsidTr="00A80339">
        <w:tc>
          <w:tcPr>
            <w:tcW w:w="710" w:type="dxa"/>
            <w:vAlign w:val="center"/>
          </w:tcPr>
          <w:p w:rsidR="009D0E11" w:rsidRDefault="009D0E11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9D0E11" w:rsidRDefault="009D0E11" w:rsidP="007509A8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количество благоустроенных дворовых территорий МКД</w:t>
            </w:r>
            <w:r w:rsidR="000F2D1C">
              <w:rPr>
                <w:bCs/>
                <w:sz w:val="24"/>
                <w:szCs w:val="24"/>
              </w:rPr>
              <w:t xml:space="preserve"> (с учетом предыдущих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11" w:rsidRDefault="009D0E11" w:rsidP="0083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E11" w:rsidRPr="00554A5B" w:rsidRDefault="000F2D1C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D0E11" w:rsidRPr="00554A5B" w:rsidTr="00A80339">
        <w:tc>
          <w:tcPr>
            <w:tcW w:w="710" w:type="dxa"/>
            <w:vAlign w:val="center"/>
          </w:tcPr>
          <w:p w:rsidR="009D0E11" w:rsidRDefault="009D0E11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9D0E11" w:rsidRDefault="009D0E11" w:rsidP="007509A8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11" w:rsidRDefault="009D0E11" w:rsidP="0083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E11" w:rsidRPr="00554A5B" w:rsidRDefault="000F2D1C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D5079" w:rsidRPr="00554A5B" w:rsidTr="00A80339">
        <w:tc>
          <w:tcPr>
            <w:tcW w:w="710" w:type="dxa"/>
            <w:vAlign w:val="center"/>
          </w:tcPr>
          <w:p w:rsidR="00BD5079" w:rsidRPr="006462A5" w:rsidRDefault="00BD5079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35" w:type="dxa"/>
            <w:gridSpan w:val="3"/>
            <w:shd w:val="clear" w:color="auto" w:fill="auto"/>
            <w:vAlign w:val="center"/>
          </w:tcPr>
          <w:p w:rsidR="00BD5079" w:rsidRPr="00554A5B" w:rsidRDefault="00BD5079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общественных территорий городского округа Кинель Самарской области</w:t>
            </w:r>
          </w:p>
        </w:tc>
      </w:tr>
      <w:tr w:rsidR="009D0E11" w:rsidRPr="00554A5B" w:rsidTr="00A80339">
        <w:tc>
          <w:tcPr>
            <w:tcW w:w="710" w:type="dxa"/>
            <w:vAlign w:val="center"/>
          </w:tcPr>
          <w:p w:rsidR="009D0E11" w:rsidRPr="00554A5B" w:rsidRDefault="009D0E11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9D0E11" w:rsidRPr="00554A5B" w:rsidRDefault="009D0E11" w:rsidP="00D57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11" w:rsidRDefault="009D0E11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E11" w:rsidRPr="00554A5B" w:rsidRDefault="00F83D3C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E3C" w:rsidRPr="00554A5B" w:rsidTr="00A80339">
        <w:tc>
          <w:tcPr>
            <w:tcW w:w="710" w:type="dxa"/>
            <w:vAlign w:val="center"/>
          </w:tcPr>
          <w:p w:rsidR="004C2E3C" w:rsidRPr="00554A5B" w:rsidRDefault="004C2E3C" w:rsidP="004C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4C2E3C" w:rsidRDefault="004C2E3C" w:rsidP="00D57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E3C" w:rsidRDefault="004C2E3C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E3C" w:rsidRPr="00554A5B" w:rsidRDefault="00A80339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E3C" w:rsidRPr="00554A5B" w:rsidTr="00A80339">
        <w:tc>
          <w:tcPr>
            <w:tcW w:w="710" w:type="dxa"/>
            <w:vAlign w:val="center"/>
          </w:tcPr>
          <w:p w:rsidR="004C2E3C" w:rsidRPr="006462A5" w:rsidRDefault="004C2E3C" w:rsidP="00ED1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35" w:type="dxa"/>
            <w:gridSpan w:val="3"/>
            <w:shd w:val="clear" w:color="auto" w:fill="auto"/>
            <w:vAlign w:val="center"/>
          </w:tcPr>
          <w:p w:rsidR="004C2E3C" w:rsidRPr="00554A5B" w:rsidRDefault="004C2E3C" w:rsidP="00D5755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принятие правил благоустройства городского округа Кинель Самарской области по результатам общественного обсуждения</w:t>
            </w:r>
          </w:p>
        </w:tc>
      </w:tr>
      <w:tr w:rsidR="004C2E3C" w:rsidRPr="00554A5B" w:rsidTr="00A80339">
        <w:tc>
          <w:tcPr>
            <w:tcW w:w="710" w:type="dxa"/>
            <w:vAlign w:val="center"/>
          </w:tcPr>
          <w:p w:rsidR="004C2E3C" w:rsidRPr="00554A5B" w:rsidRDefault="004C2E3C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4C2E3C" w:rsidRPr="00554A5B" w:rsidRDefault="004C2E3C" w:rsidP="00C1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правил благоустройства городского округа Кинель Самарской области, принятые по результатам общественного обсуждения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E3C" w:rsidRPr="00554A5B" w:rsidRDefault="004C2E3C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E3C" w:rsidRPr="00554A5B" w:rsidRDefault="00A80339" w:rsidP="00ED15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3D3C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4C2E3C" w:rsidRPr="00554A5B" w:rsidTr="00A80339">
        <w:tc>
          <w:tcPr>
            <w:tcW w:w="710" w:type="dxa"/>
            <w:vAlign w:val="center"/>
          </w:tcPr>
          <w:p w:rsidR="004C2E3C" w:rsidRPr="006462A5" w:rsidRDefault="004C2E3C" w:rsidP="00ED1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35" w:type="dxa"/>
            <w:gridSpan w:val="3"/>
            <w:shd w:val="clear" w:color="auto" w:fill="auto"/>
            <w:vAlign w:val="center"/>
          </w:tcPr>
          <w:p w:rsidR="004C2E3C" w:rsidRPr="00554A5B" w:rsidRDefault="004C2E3C" w:rsidP="00292CBC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4</w:t>
            </w:r>
            <w:r w:rsidRPr="00554A5B">
              <w:rPr>
                <w:sz w:val="24"/>
                <w:szCs w:val="24"/>
              </w:rPr>
              <w:t xml:space="preserve">: </w:t>
            </w:r>
            <w:r w:rsidR="00292CBC">
              <w:rPr>
                <w:sz w:val="24"/>
                <w:szCs w:val="24"/>
              </w:rPr>
              <w:t>обеспечение</w:t>
            </w:r>
            <w:r w:rsidRPr="00BD5079">
              <w:rPr>
                <w:sz w:val="24"/>
                <w:szCs w:val="24"/>
              </w:rPr>
              <w:t xml:space="preserve">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4C2E3C" w:rsidRPr="00554A5B" w:rsidTr="00A80339">
        <w:tc>
          <w:tcPr>
            <w:tcW w:w="710" w:type="dxa"/>
            <w:vAlign w:val="center"/>
          </w:tcPr>
          <w:p w:rsidR="004C2E3C" w:rsidRPr="00554A5B" w:rsidRDefault="004C2E3C" w:rsidP="007C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C11E2">
              <w:rPr>
                <w:sz w:val="24"/>
                <w:szCs w:val="24"/>
              </w:rPr>
              <w:t>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4C2E3C" w:rsidRPr="008B2FA3" w:rsidRDefault="004C2E3C" w:rsidP="00261CD7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 xml:space="preserve">количество человек, участвовавших </w:t>
            </w:r>
            <w:r w:rsidR="00261CD7">
              <w:rPr>
                <w:bCs/>
                <w:sz w:val="24"/>
                <w:szCs w:val="24"/>
              </w:rPr>
              <w:t xml:space="preserve">в </w:t>
            </w:r>
            <w:r w:rsidRPr="009D0E11">
              <w:rPr>
                <w:bCs/>
                <w:sz w:val="24"/>
                <w:szCs w:val="24"/>
              </w:rPr>
              <w:t>обустройств</w:t>
            </w:r>
            <w:r w:rsidR="00261CD7">
              <w:rPr>
                <w:bCs/>
                <w:sz w:val="24"/>
                <w:szCs w:val="24"/>
              </w:rPr>
              <w:t>е</w:t>
            </w:r>
            <w:r w:rsidRPr="009D0E11">
              <w:rPr>
                <w:bCs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E3C" w:rsidRDefault="004C2E3C" w:rsidP="00ED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E3C" w:rsidRPr="00554A5B" w:rsidRDefault="000F2D1C" w:rsidP="000F2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</w:tbl>
    <w:p w:rsidR="00470206" w:rsidRPr="00A80339" w:rsidRDefault="00470206" w:rsidP="00334C54">
      <w:pPr>
        <w:jc w:val="center"/>
        <w:rPr>
          <w:sz w:val="24"/>
          <w:szCs w:val="24"/>
        </w:rPr>
      </w:pPr>
    </w:p>
    <w:p w:rsidR="004D7ACA" w:rsidRPr="00A80339" w:rsidRDefault="004D7ACA" w:rsidP="00334C54">
      <w:pPr>
        <w:jc w:val="center"/>
        <w:rPr>
          <w:sz w:val="24"/>
          <w:szCs w:val="24"/>
        </w:rPr>
        <w:sectPr w:rsidR="004D7ACA" w:rsidRPr="00A80339" w:rsidSect="00470206">
          <w:pgSz w:w="11906" w:h="16838" w:code="9"/>
          <w:pgMar w:top="851" w:right="1276" w:bottom="962" w:left="993" w:header="720" w:footer="1134" w:gutter="0"/>
          <w:cols w:space="720"/>
          <w:titlePg/>
          <w:docGrid w:linePitch="381"/>
        </w:sectPr>
      </w:pPr>
    </w:p>
    <w:p w:rsidR="00A37283" w:rsidRDefault="00A37283" w:rsidP="00454772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A37283" w:rsidRDefault="00A37283" w:rsidP="00454772">
      <w:pPr>
        <w:ind w:left="1006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A37283" w:rsidRDefault="00A37283" w:rsidP="00454772">
      <w:pPr>
        <w:ind w:left="10065"/>
        <w:jc w:val="center"/>
        <w:rPr>
          <w:szCs w:val="28"/>
        </w:rPr>
      </w:pPr>
      <w:r>
        <w:rPr>
          <w:szCs w:val="28"/>
        </w:rPr>
        <w:t xml:space="preserve">от </w:t>
      </w:r>
      <w:r w:rsidRPr="00A37283">
        <w:rPr>
          <w:szCs w:val="28"/>
          <w:u w:val="single"/>
        </w:rPr>
        <w:t>________________</w:t>
      </w:r>
      <w:r>
        <w:rPr>
          <w:szCs w:val="28"/>
        </w:rPr>
        <w:t xml:space="preserve"> № </w:t>
      </w:r>
      <w:r w:rsidRPr="00A37283">
        <w:rPr>
          <w:szCs w:val="28"/>
          <w:u w:val="single"/>
        </w:rPr>
        <w:t>_____</w:t>
      </w:r>
    </w:p>
    <w:p w:rsidR="00A37283" w:rsidRDefault="00A37283" w:rsidP="00454772">
      <w:pPr>
        <w:ind w:left="10065"/>
        <w:jc w:val="center"/>
        <w:rPr>
          <w:szCs w:val="28"/>
        </w:rPr>
      </w:pPr>
    </w:p>
    <w:p w:rsidR="00A37283" w:rsidRDefault="00A37283" w:rsidP="00454772">
      <w:pPr>
        <w:ind w:left="10065"/>
        <w:jc w:val="center"/>
        <w:rPr>
          <w:szCs w:val="28"/>
        </w:rPr>
      </w:pPr>
    </w:p>
    <w:p w:rsidR="00454772" w:rsidRPr="006F7315" w:rsidRDefault="00454772" w:rsidP="00454772">
      <w:pPr>
        <w:ind w:left="10065"/>
        <w:jc w:val="center"/>
        <w:rPr>
          <w:szCs w:val="28"/>
        </w:rPr>
      </w:pPr>
      <w:r w:rsidRPr="000B23C7">
        <w:rPr>
          <w:szCs w:val="28"/>
        </w:rPr>
        <w:t>Приложение №</w:t>
      </w:r>
      <w:r w:rsidR="000101F9">
        <w:rPr>
          <w:szCs w:val="28"/>
        </w:rPr>
        <w:t>5</w:t>
      </w:r>
    </w:p>
    <w:p w:rsidR="00454772" w:rsidRDefault="00454772" w:rsidP="00454772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 на 2017 год»</w:t>
      </w:r>
    </w:p>
    <w:p w:rsidR="00454772" w:rsidRDefault="00454772" w:rsidP="00454772">
      <w:pPr>
        <w:jc w:val="center"/>
        <w:rPr>
          <w:szCs w:val="28"/>
        </w:rPr>
      </w:pPr>
    </w:p>
    <w:p w:rsidR="00C70DE7" w:rsidRDefault="00C70DE7" w:rsidP="00454772">
      <w:pPr>
        <w:jc w:val="center"/>
        <w:rPr>
          <w:szCs w:val="28"/>
        </w:rPr>
      </w:pPr>
    </w:p>
    <w:p w:rsidR="00B82AAF" w:rsidRDefault="00B82AAF" w:rsidP="00454772">
      <w:pPr>
        <w:jc w:val="center"/>
        <w:rPr>
          <w:szCs w:val="28"/>
        </w:rPr>
      </w:pPr>
      <w:r w:rsidRPr="00B82AAF">
        <w:rPr>
          <w:szCs w:val="28"/>
        </w:rPr>
        <w:t>Адресный перечень дворовых территорий многоквартирных домов, которые подлежат благоустройству в 2017 году</w:t>
      </w:r>
    </w:p>
    <w:p w:rsidR="00B82AAF" w:rsidRDefault="00B82AAF" w:rsidP="00454772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75"/>
        <w:gridCol w:w="3210"/>
        <w:gridCol w:w="724"/>
        <w:gridCol w:w="2579"/>
        <w:gridCol w:w="5528"/>
        <w:gridCol w:w="1163"/>
        <w:gridCol w:w="1956"/>
      </w:tblGrid>
      <w:tr w:rsidR="005F19EB" w:rsidRPr="00C70DE7" w:rsidTr="00A76693">
        <w:trPr>
          <w:cantSplit/>
          <w:tblHeader/>
        </w:trPr>
        <w:tc>
          <w:tcPr>
            <w:tcW w:w="575" w:type="dxa"/>
            <w:vAlign w:val="center"/>
            <w:hideMark/>
          </w:tcPr>
          <w:p w:rsidR="005F19EB" w:rsidRPr="007721A7" w:rsidRDefault="005F19EB" w:rsidP="00B82B7E">
            <w:pPr>
              <w:jc w:val="center"/>
              <w:rPr>
                <w:sz w:val="24"/>
                <w:szCs w:val="22"/>
              </w:rPr>
            </w:pPr>
            <w:r w:rsidRPr="007721A7">
              <w:rPr>
                <w:sz w:val="24"/>
                <w:szCs w:val="22"/>
              </w:rPr>
              <w:t>№ п/п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Адрес МКД</w:t>
            </w:r>
          </w:p>
        </w:tc>
        <w:tc>
          <w:tcPr>
            <w:tcW w:w="724" w:type="dxa"/>
            <w:vAlign w:val="center"/>
            <w:hideMark/>
          </w:tcPr>
          <w:p w:rsidR="005F19EB" w:rsidRPr="003514FD" w:rsidRDefault="005F19EB" w:rsidP="003514FD">
            <w:pPr>
              <w:jc w:val="center"/>
              <w:rPr>
                <w:sz w:val="18"/>
                <w:szCs w:val="22"/>
              </w:rPr>
            </w:pPr>
            <w:r w:rsidRPr="003514FD">
              <w:rPr>
                <w:sz w:val="18"/>
                <w:szCs w:val="22"/>
              </w:rPr>
              <w:t>кол-во зарег. жителей в МКД, чел.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Виды работ из минимального перечня работ</w:t>
            </w:r>
          </w:p>
        </w:tc>
        <w:tc>
          <w:tcPr>
            <w:tcW w:w="5528" w:type="dxa"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Виды работ из дополнительного перечня работ</w:t>
            </w:r>
          </w:p>
        </w:tc>
        <w:tc>
          <w:tcPr>
            <w:tcW w:w="1163" w:type="dxa"/>
            <w:vAlign w:val="center"/>
          </w:tcPr>
          <w:p w:rsidR="005F19EB" w:rsidRPr="00AD3900" w:rsidRDefault="005F19EB" w:rsidP="000671BC">
            <w:pPr>
              <w:jc w:val="center"/>
              <w:rPr>
                <w:sz w:val="18"/>
                <w:szCs w:val="22"/>
              </w:rPr>
            </w:pPr>
            <w:r w:rsidRPr="00AD3900">
              <w:rPr>
                <w:sz w:val="18"/>
                <w:szCs w:val="22"/>
              </w:rPr>
              <w:t xml:space="preserve">Форма участия </w:t>
            </w:r>
            <w:r>
              <w:rPr>
                <w:sz w:val="18"/>
                <w:szCs w:val="22"/>
              </w:rPr>
              <w:t>жителей</w:t>
            </w:r>
            <w:r w:rsidRPr="00AD3900">
              <w:rPr>
                <w:sz w:val="18"/>
                <w:szCs w:val="22"/>
              </w:rPr>
              <w:t xml:space="preserve"> в выпол</w:t>
            </w:r>
            <w:r>
              <w:rPr>
                <w:sz w:val="18"/>
                <w:szCs w:val="22"/>
              </w:rPr>
              <w:t>-н</w:t>
            </w:r>
            <w:r w:rsidRPr="00AD3900">
              <w:rPr>
                <w:sz w:val="18"/>
                <w:szCs w:val="22"/>
              </w:rPr>
              <w:t>ении работ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F0C60" w:rsidRDefault="008F0C60" w:rsidP="008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</w:t>
            </w:r>
            <w:r w:rsidR="005F19EB" w:rsidRPr="005F19EB">
              <w:rPr>
                <w:sz w:val="24"/>
                <w:szCs w:val="24"/>
              </w:rPr>
              <w:t>,</w:t>
            </w:r>
          </w:p>
          <w:p w:rsidR="005F19EB" w:rsidRPr="005F19EB" w:rsidRDefault="008F0C60" w:rsidP="008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F19EB" w:rsidRPr="005F19EB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517BDB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517BDB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г..Кинель, п.г.т.Алексеевка, ул.Гагарина, д.6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51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517BD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  <w:p w:rsidR="005F19EB" w:rsidRPr="00C70DE7" w:rsidRDefault="005F19EB" w:rsidP="00517BD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3F006B" w:rsidRDefault="005F19EB" w:rsidP="00517BDB">
            <w:pPr>
              <w:jc w:val="center"/>
              <w:rPr>
                <w:sz w:val="22"/>
                <w:szCs w:val="22"/>
              </w:rPr>
            </w:pPr>
            <w:r w:rsidRPr="00E4186D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Default="005F19EB" w:rsidP="00517BD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C70DE7" w:rsidRDefault="005F19EB" w:rsidP="00517BDB">
            <w:pPr>
              <w:jc w:val="center"/>
              <w:rPr>
                <w:sz w:val="22"/>
                <w:szCs w:val="22"/>
              </w:rPr>
            </w:pPr>
            <w:r w:rsidRPr="00446A5A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51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1 551 096,83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г..Кинель, п.г.т.Алексеевка, ул.Шахтерская, д.1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79" w:type="dxa"/>
            <w:vAlign w:val="center"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006B">
              <w:rPr>
                <w:sz w:val="22"/>
                <w:szCs w:val="22"/>
              </w:rPr>
              <w:t>установка 2 скамеек, 1 урны</w:t>
            </w:r>
          </w:p>
          <w:p w:rsidR="00BB175B" w:rsidRPr="00C70DE7" w:rsidRDefault="00BB175B" w:rsidP="003F006B">
            <w:pPr>
              <w:jc w:val="center"/>
              <w:rPr>
                <w:sz w:val="22"/>
                <w:szCs w:val="22"/>
              </w:rPr>
            </w:pPr>
            <w:r w:rsidRPr="00BB175B">
              <w:rPr>
                <w:b/>
                <w:bCs/>
                <w:sz w:val="22"/>
                <w:szCs w:val="22"/>
              </w:rPr>
              <w:t>-</w:t>
            </w:r>
            <w:r w:rsidRPr="00BB175B">
              <w:rPr>
                <w:sz w:val="22"/>
                <w:szCs w:val="22"/>
              </w:rPr>
              <w:t xml:space="preserve"> ремонт 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элементов фасада (</w:t>
            </w:r>
            <w:r w:rsidRPr="003F006B">
              <w:rPr>
                <w:sz w:val="22"/>
                <w:szCs w:val="22"/>
              </w:rPr>
              <w:t>входны</w:t>
            </w:r>
            <w:r>
              <w:rPr>
                <w:sz w:val="22"/>
                <w:szCs w:val="22"/>
              </w:rPr>
              <w:t>е</w:t>
            </w:r>
            <w:r w:rsidRPr="003F006B">
              <w:rPr>
                <w:sz w:val="22"/>
                <w:szCs w:val="22"/>
              </w:rPr>
              <w:t xml:space="preserve"> дорожк</w:t>
            </w:r>
            <w:r>
              <w:rPr>
                <w:sz w:val="22"/>
                <w:szCs w:val="22"/>
              </w:rPr>
              <w:t>и</w:t>
            </w:r>
            <w:r w:rsidRPr="003F006B">
              <w:rPr>
                <w:sz w:val="22"/>
                <w:szCs w:val="22"/>
              </w:rPr>
              <w:t xml:space="preserve"> к подъездам</w:t>
            </w:r>
            <w:r>
              <w:rPr>
                <w:sz w:val="22"/>
                <w:szCs w:val="22"/>
              </w:rPr>
              <w:t>)</w:t>
            </w:r>
          </w:p>
          <w:p w:rsidR="005F19EB" w:rsidRDefault="005F19EB" w:rsidP="009875AD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C70DE7" w:rsidRDefault="005F19EB" w:rsidP="0044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работы по благоустройству (</w:t>
            </w:r>
            <w:r w:rsidRPr="00446A5A">
              <w:rPr>
                <w:sz w:val="22"/>
                <w:szCs w:val="22"/>
              </w:rPr>
              <w:t>ремонт пешеходных дорожек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875 705,86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ул.Фестивальная, д.8В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прочие работы по благоустройству (</w:t>
            </w:r>
            <w:r w:rsidRPr="003F006B">
              <w:rPr>
                <w:sz w:val="22"/>
                <w:szCs w:val="22"/>
              </w:rPr>
              <w:t>ограждение детской площадки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181 484,91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ул.Мира, д.35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FB1B86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 xml:space="preserve">- ремонт </w:t>
            </w:r>
            <w:r>
              <w:rPr>
                <w:sz w:val="22"/>
                <w:szCs w:val="22"/>
              </w:rPr>
              <w:t xml:space="preserve">элементов </w:t>
            </w:r>
            <w:r w:rsidRPr="003F006B">
              <w:rPr>
                <w:sz w:val="22"/>
                <w:szCs w:val="22"/>
              </w:rPr>
              <w:t>фасада (замена оконных конструкций</w:t>
            </w:r>
            <w:r>
              <w:rPr>
                <w:sz w:val="22"/>
                <w:szCs w:val="22"/>
              </w:rPr>
              <w:t>)</w:t>
            </w:r>
          </w:p>
          <w:p w:rsidR="005F19EB" w:rsidRPr="00C70DE7" w:rsidRDefault="005F19EB" w:rsidP="0068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006B">
              <w:rPr>
                <w:sz w:val="22"/>
                <w:szCs w:val="22"/>
              </w:rPr>
              <w:t>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150 568,32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г..Кинель ул.Маяковского, д.59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F541BA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 xml:space="preserve">- ремонт </w:t>
            </w:r>
            <w:r>
              <w:rPr>
                <w:sz w:val="22"/>
                <w:szCs w:val="22"/>
              </w:rPr>
              <w:t>элементов</w:t>
            </w:r>
            <w:r w:rsidRPr="003F006B">
              <w:rPr>
                <w:sz w:val="22"/>
                <w:szCs w:val="22"/>
              </w:rPr>
              <w:t xml:space="preserve"> фасада (замена оконных конструкций)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39 800,13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 ул.Южная, д.40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1 скамейки,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157 316,74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ул.50 лет Октября, д.80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  <w:p w:rsidR="005F19EB" w:rsidRPr="00C70DE7" w:rsidRDefault="005F19EB" w:rsidP="00F541BA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177 526,55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ул.Маяковского, д.57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446A5A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 xml:space="preserve">- ремонт </w:t>
            </w:r>
            <w:r>
              <w:rPr>
                <w:sz w:val="22"/>
                <w:szCs w:val="22"/>
              </w:rPr>
              <w:t>элементов</w:t>
            </w:r>
            <w:r w:rsidRPr="003F006B">
              <w:rPr>
                <w:sz w:val="22"/>
                <w:szCs w:val="22"/>
              </w:rPr>
              <w:t xml:space="preserve"> фасада (замена оконных конструкций)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24 547,37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ул.50 лет Октября, д.78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164 187,68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ул.Селекционная, д.22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5 скамеек, 1 урны.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927 252,04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ул.Селекционная, д.21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79" w:type="dxa"/>
            <w:vAlign w:val="center"/>
          </w:tcPr>
          <w:p w:rsidR="005F19EB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5 скамеек, 1 урны</w:t>
            </w:r>
          </w:p>
          <w:p w:rsidR="008F0C60" w:rsidRPr="00C70DE7" w:rsidRDefault="008F0C60" w:rsidP="00B82B7E">
            <w:pPr>
              <w:jc w:val="center"/>
              <w:rPr>
                <w:sz w:val="22"/>
                <w:szCs w:val="22"/>
              </w:rPr>
            </w:pPr>
            <w:r w:rsidRPr="008F0C60">
              <w:rPr>
                <w:b/>
                <w:bCs/>
                <w:sz w:val="22"/>
                <w:szCs w:val="22"/>
              </w:rPr>
              <w:t>-</w:t>
            </w:r>
            <w:r w:rsidRPr="008F0C60">
              <w:rPr>
                <w:sz w:val="22"/>
                <w:szCs w:val="22"/>
              </w:rPr>
              <w:t xml:space="preserve"> ремонт 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446A5A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311 179,78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ул.Испытателей, д.11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8F0C60" w:rsidRDefault="008F0C60" w:rsidP="008F0C60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  <w:p w:rsidR="008F0C60" w:rsidRDefault="008F0C60" w:rsidP="003F006B">
            <w:pPr>
              <w:jc w:val="center"/>
              <w:rPr>
                <w:sz w:val="22"/>
                <w:szCs w:val="22"/>
              </w:rPr>
            </w:pPr>
            <w:r w:rsidRPr="008F0C60">
              <w:rPr>
                <w:sz w:val="22"/>
                <w:szCs w:val="22"/>
              </w:rPr>
              <w:t>- ремонт элементов фасада (</w:t>
            </w:r>
            <w:r>
              <w:rPr>
                <w:sz w:val="22"/>
                <w:szCs w:val="22"/>
              </w:rPr>
              <w:t>входные дорожки к подъездам</w:t>
            </w:r>
            <w:r w:rsidRPr="008F0C60">
              <w:rPr>
                <w:sz w:val="22"/>
                <w:szCs w:val="22"/>
              </w:rPr>
              <w:t>)</w:t>
            </w:r>
          </w:p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  <w:p w:rsidR="008F0C60" w:rsidRPr="00C70DE7" w:rsidRDefault="008F0C60" w:rsidP="003F006B">
            <w:pPr>
              <w:jc w:val="center"/>
              <w:rPr>
                <w:sz w:val="22"/>
                <w:szCs w:val="22"/>
              </w:rPr>
            </w:pPr>
            <w:r w:rsidRPr="008F0C60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384 099,11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ул.Испытателей, д.3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716761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C70DE7" w:rsidRDefault="005F19EB" w:rsidP="00716761">
            <w:pPr>
              <w:jc w:val="center"/>
              <w:rPr>
                <w:sz w:val="22"/>
                <w:szCs w:val="22"/>
              </w:rPr>
            </w:pPr>
            <w:r w:rsidRPr="00716761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1 638 196,30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ул.Больничная, д.5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5 скамеек, 1 урны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 парковки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851 189,68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121772" w:rsidRDefault="005F19EB" w:rsidP="003B5162">
            <w:pPr>
              <w:rPr>
                <w:sz w:val="24"/>
                <w:szCs w:val="24"/>
              </w:rPr>
            </w:pPr>
            <w:r w:rsidRPr="00121772">
              <w:rPr>
                <w:sz w:val="24"/>
                <w:szCs w:val="24"/>
              </w:rPr>
              <w:t>г.Кинель, п.г.т.Усть-Кинельский, ул.Шоссейная, д.85А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9" w:type="dxa"/>
            <w:vAlign w:val="center"/>
          </w:tcPr>
          <w:p w:rsidR="005F19EB" w:rsidRDefault="005F19EB" w:rsidP="008164DF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</w:t>
            </w:r>
            <w:r>
              <w:rPr>
                <w:sz w:val="22"/>
                <w:szCs w:val="22"/>
              </w:rPr>
              <w:t xml:space="preserve"> </w:t>
            </w:r>
            <w:r w:rsidRPr="003F006B">
              <w:rPr>
                <w:sz w:val="22"/>
                <w:szCs w:val="22"/>
              </w:rPr>
              <w:t>2 скамеек, 1 урны</w:t>
            </w:r>
          </w:p>
          <w:p w:rsidR="008164DF" w:rsidRPr="00C70DE7" w:rsidRDefault="008164DF" w:rsidP="008164DF">
            <w:pPr>
              <w:jc w:val="center"/>
              <w:rPr>
                <w:sz w:val="22"/>
                <w:szCs w:val="22"/>
              </w:rPr>
            </w:pPr>
            <w:r w:rsidRPr="008164DF">
              <w:rPr>
                <w:b/>
                <w:bCs/>
                <w:sz w:val="22"/>
                <w:szCs w:val="22"/>
              </w:rPr>
              <w:t>-</w:t>
            </w:r>
            <w:r w:rsidRPr="008164DF">
              <w:rPr>
                <w:sz w:val="22"/>
                <w:szCs w:val="22"/>
              </w:rPr>
              <w:t xml:space="preserve"> ремонт 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6A28AA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6A28AA">
            <w:pPr>
              <w:jc w:val="center"/>
              <w:rPr>
                <w:sz w:val="22"/>
                <w:szCs w:val="22"/>
              </w:rPr>
            </w:pPr>
            <w:r w:rsidRPr="006A28AA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635 994,71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п.г.т.Усть-Кинельский, ул.Спортивная, д.5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2 урн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Default="005F19EB" w:rsidP="009E7868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9E7868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606 101,34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п.г.т.Усть-Кинельский, ул.Селекционная, д.16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3 скамеек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автомобильной  парковки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ремонт отмостки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863 776,26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п.г.т.Усть-Кинельский, ул.Испытателей, д.7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2 скамеек, 1 урны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EE3924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 оборудование автомобильной  парковки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EE3924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519 845,55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ул.Украинская, д.83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579" w:type="dxa"/>
            <w:vAlign w:val="center"/>
          </w:tcPr>
          <w:p w:rsidR="005F19EB" w:rsidRPr="003F006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установка 8  скамеек , 4 урн.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b/>
                <w:bCs/>
                <w:sz w:val="22"/>
                <w:szCs w:val="22"/>
              </w:rPr>
              <w:t>-</w:t>
            </w:r>
            <w:r w:rsidRPr="003F006B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3F006B">
              <w:rPr>
                <w:sz w:val="22"/>
                <w:szCs w:val="22"/>
              </w:rPr>
              <w:t>- оборудование автомобильн</w:t>
            </w:r>
            <w:r>
              <w:rPr>
                <w:sz w:val="22"/>
                <w:szCs w:val="22"/>
              </w:rPr>
              <w:t xml:space="preserve">ой </w:t>
            </w:r>
            <w:r w:rsidRPr="003F006B">
              <w:rPr>
                <w:sz w:val="22"/>
                <w:szCs w:val="22"/>
              </w:rPr>
              <w:t>парковк</w:t>
            </w:r>
            <w:r>
              <w:rPr>
                <w:sz w:val="22"/>
                <w:szCs w:val="22"/>
              </w:rPr>
              <w:t>и</w:t>
            </w:r>
          </w:p>
          <w:p w:rsidR="005F19EB" w:rsidRPr="0028575A" w:rsidRDefault="005F19EB" w:rsidP="0028575A">
            <w:pPr>
              <w:jc w:val="center"/>
              <w:rPr>
                <w:sz w:val="22"/>
                <w:szCs w:val="22"/>
              </w:rPr>
            </w:pPr>
            <w:r w:rsidRPr="0028575A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Default="005F19EB" w:rsidP="003F006B">
            <w:pPr>
              <w:jc w:val="center"/>
              <w:rPr>
                <w:sz w:val="22"/>
                <w:szCs w:val="22"/>
              </w:rPr>
            </w:pPr>
            <w:r w:rsidRPr="0028575A">
              <w:rPr>
                <w:b/>
                <w:bCs/>
                <w:sz w:val="22"/>
                <w:szCs w:val="22"/>
              </w:rPr>
              <w:t>-</w:t>
            </w:r>
            <w:r w:rsidRPr="0028575A">
              <w:rPr>
                <w:sz w:val="22"/>
                <w:szCs w:val="22"/>
              </w:rPr>
              <w:t xml:space="preserve"> ремонт отмостки</w:t>
            </w:r>
          </w:p>
          <w:p w:rsidR="005F19EB" w:rsidRPr="00C70DE7" w:rsidRDefault="005F19EB" w:rsidP="003F006B">
            <w:pPr>
              <w:jc w:val="center"/>
              <w:rPr>
                <w:sz w:val="22"/>
                <w:szCs w:val="22"/>
              </w:rPr>
            </w:pPr>
            <w:r w:rsidRPr="0028575A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2 701 715,96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п.г.т.Усть-Кинельский, ул.Спортивная, д.8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F19EB" w:rsidRPr="0034336D" w:rsidRDefault="005F19EB" w:rsidP="0034336D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установка 2 скамеек, 1 урны.</w:t>
            </w:r>
          </w:p>
          <w:p w:rsidR="005F19EB" w:rsidRPr="00C70DE7" w:rsidRDefault="005F19EB" w:rsidP="0034336D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F19EB" w:rsidRDefault="005F19EB" w:rsidP="0034336D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4336D">
              <w:rPr>
                <w:sz w:val="22"/>
                <w:szCs w:val="22"/>
              </w:rPr>
              <w:t>оборудование автомобильной  парковки</w:t>
            </w:r>
          </w:p>
          <w:p w:rsidR="005F19EB" w:rsidRPr="0028575A" w:rsidRDefault="005F19EB" w:rsidP="0028575A">
            <w:pPr>
              <w:jc w:val="center"/>
              <w:rPr>
                <w:sz w:val="22"/>
                <w:szCs w:val="22"/>
              </w:rPr>
            </w:pPr>
            <w:r w:rsidRPr="0028575A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28575A">
            <w:pPr>
              <w:jc w:val="center"/>
              <w:rPr>
                <w:sz w:val="22"/>
                <w:szCs w:val="22"/>
              </w:rPr>
            </w:pPr>
            <w:r w:rsidRPr="0028575A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1 785 809,69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sz w:val="24"/>
                <w:szCs w:val="24"/>
              </w:rPr>
            </w:pPr>
            <w:r w:rsidRPr="00013FEC">
              <w:rPr>
                <w:sz w:val="24"/>
                <w:szCs w:val="24"/>
              </w:rPr>
              <w:t>г.Кинель, п.г.т.Усть-Кинельский, ул.Спортивная, д.11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579" w:type="dxa"/>
            <w:vAlign w:val="center"/>
          </w:tcPr>
          <w:p w:rsidR="005F19EB" w:rsidRPr="0034336D" w:rsidRDefault="005F19EB" w:rsidP="0034336D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установка 2 скамеек, 2 урны.</w:t>
            </w:r>
          </w:p>
          <w:p w:rsidR="005F19EB" w:rsidRPr="00C70DE7" w:rsidRDefault="005F19EB" w:rsidP="0034336D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F19EB" w:rsidRDefault="005F19EB" w:rsidP="0034336D">
            <w:pPr>
              <w:jc w:val="center"/>
              <w:rPr>
                <w:sz w:val="22"/>
                <w:szCs w:val="22"/>
              </w:rPr>
            </w:pPr>
            <w:r w:rsidRPr="00AA3D09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AA3D09" w:rsidRDefault="005F19EB" w:rsidP="00AA3D09">
            <w:pPr>
              <w:jc w:val="center"/>
              <w:rPr>
                <w:sz w:val="22"/>
                <w:szCs w:val="22"/>
              </w:rPr>
            </w:pPr>
            <w:r w:rsidRPr="00AA3D09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AA3D09">
            <w:pPr>
              <w:jc w:val="center"/>
              <w:rPr>
                <w:sz w:val="22"/>
                <w:szCs w:val="22"/>
              </w:rPr>
            </w:pPr>
            <w:r w:rsidRPr="00AA3D09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2 385 978,99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ул.Фестивальная, д.</w:t>
            </w:r>
            <w:r w:rsidRPr="00013FE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3D1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4336D">
              <w:rPr>
                <w:b/>
                <w:bCs/>
                <w:sz w:val="22"/>
                <w:szCs w:val="22"/>
              </w:rPr>
              <w:t>-</w:t>
            </w:r>
            <w:r w:rsidRPr="0034336D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4336D">
            <w:pPr>
              <w:jc w:val="center"/>
              <w:rPr>
                <w:sz w:val="22"/>
                <w:szCs w:val="22"/>
              </w:rPr>
            </w:pPr>
            <w:r w:rsidRPr="006C59D0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6C59D0" w:rsidRDefault="005F19EB" w:rsidP="006C59D0">
            <w:pPr>
              <w:jc w:val="center"/>
              <w:rPr>
                <w:sz w:val="22"/>
                <w:szCs w:val="22"/>
              </w:rPr>
            </w:pPr>
            <w:r w:rsidRPr="006C59D0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6C59D0">
            <w:pPr>
              <w:jc w:val="center"/>
              <w:rPr>
                <w:sz w:val="22"/>
                <w:szCs w:val="22"/>
              </w:rPr>
            </w:pPr>
            <w:r w:rsidRPr="006C59D0">
              <w:rPr>
                <w:sz w:val="22"/>
                <w:szCs w:val="22"/>
              </w:rPr>
              <w:t>- прочие работы по благоустройству (ремонт пешеходных дорожек</w:t>
            </w:r>
            <w:r w:rsidR="008164DF" w:rsidRPr="008164DF">
              <w:rPr>
                <w:sz w:val="22"/>
                <w:szCs w:val="22"/>
              </w:rPr>
              <w:t>, устройство ливневой канализации</w:t>
            </w:r>
            <w:r w:rsidRPr="006C59D0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4 430 310,13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ул.Фестивальная, д.</w:t>
            </w:r>
            <w:r w:rsidRPr="00013FE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34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4336D">
              <w:rPr>
                <w:b/>
                <w:bCs/>
                <w:sz w:val="22"/>
                <w:szCs w:val="22"/>
              </w:rPr>
              <w:t>-</w:t>
            </w:r>
            <w:r w:rsidRPr="0034336D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34336D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B93E04" w:rsidRDefault="005F19EB" w:rsidP="00B93E04">
            <w:pPr>
              <w:jc w:val="center"/>
              <w:rPr>
                <w:sz w:val="22"/>
                <w:szCs w:val="22"/>
              </w:rPr>
            </w:pPr>
            <w:r w:rsidRPr="00B93E04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B93E04">
            <w:pPr>
              <w:jc w:val="center"/>
              <w:rPr>
                <w:sz w:val="22"/>
                <w:szCs w:val="22"/>
              </w:rPr>
            </w:pPr>
            <w:r w:rsidRPr="00B93E04">
              <w:rPr>
                <w:sz w:val="22"/>
                <w:szCs w:val="22"/>
              </w:rPr>
              <w:t>- прочие работы по благоустройству (ремонт пешеходных дорожек</w:t>
            </w:r>
            <w:r w:rsidR="008164DF">
              <w:rPr>
                <w:sz w:val="22"/>
                <w:szCs w:val="22"/>
              </w:rPr>
              <w:t>, устройство ливневой канализации</w:t>
            </w:r>
            <w:r w:rsidRPr="00B93E04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34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4 200 482,96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013FEC">
              <w:rPr>
                <w:color w:val="000000"/>
                <w:sz w:val="24"/>
                <w:szCs w:val="24"/>
              </w:rPr>
              <w:t>Кинель, ул. 50 лет Октября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3F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013FE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F19EB" w:rsidRPr="00C70DE7" w:rsidRDefault="005F19EB" w:rsidP="00517BDB">
            <w:pPr>
              <w:jc w:val="center"/>
              <w:rPr>
                <w:sz w:val="22"/>
                <w:szCs w:val="22"/>
              </w:rPr>
            </w:pPr>
            <w:r w:rsidRPr="0034336D">
              <w:rPr>
                <w:b/>
                <w:bCs/>
                <w:sz w:val="22"/>
                <w:szCs w:val="22"/>
              </w:rPr>
              <w:t>-</w:t>
            </w:r>
            <w:r w:rsidRPr="0034336D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F19EB" w:rsidRDefault="005F19EB" w:rsidP="00517BDB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17750E" w:rsidRDefault="005F19EB" w:rsidP="0017750E">
            <w:pPr>
              <w:jc w:val="center"/>
              <w:rPr>
                <w:sz w:val="22"/>
                <w:szCs w:val="22"/>
              </w:rPr>
            </w:pPr>
            <w:r w:rsidRPr="0017750E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17750E">
            <w:pPr>
              <w:jc w:val="center"/>
              <w:rPr>
                <w:sz w:val="22"/>
                <w:szCs w:val="22"/>
              </w:rPr>
            </w:pPr>
            <w:r w:rsidRPr="0017750E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2 126 847,43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 w:rsidRPr="00013FEC">
              <w:rPr>
                <w:color w:val="000000"/>
                <w:sz w:val="24"/>
                <w:szCs w:val="24"/>
              </w:rPr>
              <w:t>Кинель, ул.Маяковского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3F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013FE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B82B7E">
            <w:pPr>
              <w:jc w:val="center"/>
              <w:rPr>
                <w:sz w:val="22"/>
                <w:szCs w:val="22"/>
              </w:rPr>
            </w:pPr>
            <w:r w:rsidRPr="0034336D">
              <w:rPr>
                <w:b/>
                <w:bCs/>
                <w:sz w:val="22"/>
                <w:szCs w:val="22"/>
              </w:rPr>
              <w:t>-</w:t>
            </w:r>
            <w:r w:rsidRPr="0034336D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34336D" w:rsidRDefault="005F19EB" w:rsidP="00ED6139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Default="005F19EB" w:rsidP="0034336D">
            <w:pPr>
              <w:jc w:val="center"/>
              <w:rPr>
                <w:sz w:val="22"/>
                <w:szCs w:val="22"/>
              </w:rPr>
            </w:pPr>
            <w:r w:rsidRPr="0034336D">
              <w:rPr>
                <w:sz w:val="22"/>
                <w:szCs w:val="22"/>
              </w:rPr>
              <w:t>- ремонт отмостки</w:t>
            </w:r>
          </w:p>
          <w:p w:rsidR="005F19EB" w:rsidRPr="00ED6139" w:rsidRDefault="005F19EB" w:rsidP="00ED6139">
            <w:pPr>
              <w:jc w:val="center"/>
              <w:rPr>
                <w:sz w:val="22"/>
                <w:szCs w:val="22"/>
              </w:rPr>
            </w:pPr>
            <w:r w:rsidRPr="00ED6139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ED6139">
            <w:pPr>
              <w:jc w:val="center"/>
              <w:rPr>
                <w:sz w:val="22"/>
                <w:szCs w:val="22"/>
              </w:rPr>
            </w:pPr>
            <w:r w:rsidRPr="00ED6139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E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3 245 050,43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 w:rsidRPr="00013FEC">
              <w:rPr>
                <w:color w:val="000000"/>
                <w:sz w:val="24"/>
                <w:szCs w:val="24"/>
              </w:rPr>
              <w:t>Кинель, ул. Маяковского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3F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013FE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BB4BB1" w:rsidRDefault="005F19EB" w:rsidP="00857EE6">
            <w:pPr>
              <w:jc w:val="center"/>
              <w:rPr>
                <w:sz w:val="22"/>
                <w:szCs w:val="22"/>
              </w:rPr>
            </w:pPr>
            <w:r w:rsidRPr="00BB4BB1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Default="005F19EB" w:rsidP="00857EE6">
            <w:pPr>
              <w:jc w:val="center"/>
              <w:rPr>
                <w:sz w:val="22"/>
                <w:szCs w:val="22"/>
              </w:rPr>
            </w:pPr>
            <w:r w:rsidRPr="00BB4BB1">
              <w:rPr>
                <w:sz w:val="22"/>
                <w:szCs w:val="22"/>
              </w:rPr>
              <w:t>- ремонт отмостки</w:t>
            </w:r>
          </w:p>
          <w:p w:rsidR="005F19EB" w:rsidRPr="00857EE6" w:rsidRDefault="005F19EB" w:rsidP="00857EE6">
            <w:pPr>
              <w:jc w:val="center"/>
              <w:rPr>
                <w:sz w:val="22"/>
                <w:szCs w:val="22"/>
              </w:rPr>
            </w:pPr>
            <w:r w:rsidRPr="00857EE6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857EE6">
            <w:pPr>
              <w:jc w:val="center"/>
              <w:rPr>
                <w:sz w:val="22"/>
                <w:szCs w:val="22"/>
              </w:rPr>
            </w:pPr>
            <w:r w:rsidRPr="00857EE6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4 342 917,79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 w:rsidRPr="00013FEC">
              <w:rPr>
                <w:color w:val="000000"/>
                <w:sz w:val="24"/>
                <w:szCs w:val="24"/>
              </w:rPr>
              <w:t>Кинель, ул. Маяковского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013FE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Pr="00BB4BB1" w:rsidRDefault="005F19EB" w:rsidP="00AF51AE">
            <w:pPr>
              <w:jc w:val="center"/>
              <w:rPr>
                <w:sz w:val="22"/>
                <w:szCs w:val="22"/>
              </w:rPr>
            </w:pPr>
            <w:r w:rsidRPr="00BB4BB1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Default="005F19EB" w:rsidP="00AF51AE">
            <w:pPr>
              <w:jc w:val="center"/>
              <w:rPr>
                <w:sz w:val="22"/>
                <w:szCs w:val="22"/>
              </w:rPr>
            </w:pPr>
            <w:r w:rsidRPr="00BB4BB1">
              <w:rPr>
                <w:sz w:val="22"/>
                <w:szCs w:val="22"/>
              </w:rPr>
              <w:t>- ремонт отмостки</w:t>
            </w:r>
          </w:p>
          <w:p w:rsidR="005F19EB" w:rsidRPr="00AF51AE" w:rsidRDefault="005F19EB" w:rsidP="00AF51AE">
            <w:pPr>
              <w:jc w:val="center"/>
              <w:rPr>
                <w:sz w:val="22"/>
                <w:szCs w:val="22"/>
              </w:rPr>
            </w:pPr>
            <w:r w:rsidRPr="00AF51AE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AF51AE">
            <w:pPr>
              <w:jc w:val="center"/>
              <w:rPr>
                <w:sz w:val="22"/>
                <w:szCs w:val="22"/>
              </w:rPr>
            </w:pPr>
            <w:r w:rsidRPr="00AF51AE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3 245 050,43</w:t>
            </w:r>
          </w:p>
        </w:tc>
      </w:tr>
      <w:tr w:rsidR="005F19EB" w:rsidRPr="005F19EB" w:rsidTr="00A7669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pStyle w:val="aa"/>
              <w:numPr>
                <w:ilvl w:val="0"/>
                <w:numId w:val="53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5F19EB" w:rsidRPr="00013FEC" w:rsidRDefault="005F19EB" w:rsidP="003B5162">
            <w:pPr>
              <w:rPr>
                <w:color w:val="000000"/>
                <w:sz w:val="24"/>
                <w:szCs w:val="24"/>
              </w:rPr>
            </w:pPr>
            <w:r w:rsidRPr="00013FEC">
              <w:rPr>
                <w:color w:val="000000"/>
                <w:sz w:val="24"/>
                <w:szCs w:val="24"/>
              </w:rPr>
              <w:t>Кинель, ул. Маяковского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3F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013FEC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24" w:type="dxa"/>
            <w:noWrap/>
            <w:vAlign w:val="center"/>
            <w:hideMark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579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5528" w:type="dxa"/>
            <w:noWrap/>
            <w:vAlign w:val="center"/>
            <w:hideMark/>
          </w:tcPr>
          <w:p w:rsidR="005F19EB" w:rsidRDefault="005F19EB" w:rsidP="00BB4BB1">
            <w:pPr>
              <w:jc w:val="center"/>
              <w:rPr>
                <w:sz w:val="22"/>
                <w:szCs w:val="22"/>
              </w:rPr>
            </w:pPr>
            <w:r w:rsidRPr="00BB4BB1">
              <w:rPr>
                <w:sz w:val="22"/>
                <w:szCs w:val="22"/>
              </w:rPr>
              <w:t>- оборудование автомобильной парковки</w:t>
            </w:r>
          </w:p>
          <w:p w:rsidR="005F19EB" w:rsidRPr="00AF51AE" w:rsidRDefault="005F19EB" w:rsidP="00AF51AE">
            <w:pPr>
              <w:jc w:val="center"/>
              <w:rPr>
                <w:sz w:val="22"/>
                <w:szCs w:val="22"/>
              </w:rPr>
            </w:pPr>
            <w:r w:rsidRPr="00AF51AE">
              <w:rPr>
                <w:sz w:val="22"/>
                <w:szCs w:val="22"/>
              </w:rPr>
              <w:t>- ремонт элементов фасада (входные дорожки к подъездам)</w:t>
            </w:r>
          </w:p>
          <w:p w:rsidR="005F19EB" w:rsidRPr="00C70DE7" w:rsidRDefault="005F19EB" w:rsidP="00AF51AE">
            <w:pPr>
              <w:jc w:val="center"/>
              <w:rPr>
                <w:sz w:val="22"/>
                <w:szCs w:val="22"/>
              </w:rPr>
            </w:pPr>
            <w:r w:rsidRPr="00AF51AE">
              <w:rPr>
                <w:sz w:val="22"/>
                <w:szCs w:val="22"/>
              </w:rPr>
              <w:t>- прочие работы по благоустройству (ремонт пешеходных дорожек)</w:t>
            </w:r>
          </w:p>
        </w:tc>
        <w:tc>
          <w:tcPr>
            <w:tcW w:w="1163" w:type="dxa"/>
            <w:vAlign w:val="center"/>
          </w:tcPr>
          <w:p w:rsidR="005F19EB" w:rsidRPr="00C70DE7" w:rsidRDefault="005F19EB" w:rsidP="008C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5F19EB" w:rsidRDefault="005F19EB" w:rsidP="005F19EB">
            <w:pPr>
              <w:jc w:val="center"/>
              <w:rPr>
                <w:color w:val="000000"/>
                <w:sz w:val="24"/>
                <w:szCs w:val="24"/>
              </w:rPr>
            </w:pPr>
            <w:r w:rsidRPr="005F19EB">
              <w:rPr>
                <w:color w:val="000000"/>
                <w:sz w:val="24"/>
                <w:szCs w:val="24"/>
              </w:rPr>
              <w:t>2 915 045,59</w:t>
            </w:r>
          </w:p>
        </w:tc>
      </w:tr>
      <w:tr w:rsidR="005F19EB" w:rsidRPr="007721A7" w:rsidTr="00B341E3">
        <w:trPr>
          <w:cantSplit/>
        </w:trPr>
        <w:tc>
          <w:tcPr>
            <w:tcW w:w="575" w:type="dxa"/>
            <w:noWrap/>
            <w:vAlign w:val="center"/>
            <w:hideMark/>
          </w:tcPr>
          <w:p w:rsidR="005F19EB" w:rsidRPr="007721A7" w:rsidRDefault="005F19EB" w:rsidP="00B82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4" w:type="dxa"/>
            <w:gridSpan w:val="5"/>
            <w:noWrap/>
            <w:vAlign w:val="center"/>
            <w:hideMark/>
          </w:tcPr>
          <w:p w:rsidR="005F19EB" w:rsidRPr="007721A7" w:rsidRDefault="005F19EB" w:rsidP="00B82B7E">
            <w:pPr>
              <w:jc w:val="center"/>
              <w:rPr>
                <w:b/>
                <w:sz w:val="24"/>
                <w:szCs w:val="24"/>
              </w:rPr>
            </w:pPr>
            <w:r w:rsidRPr="007721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noWrap/>
            <w:vAlign w:val="center"/>
            <w:hideMark/>
          </w:tcPr>
          <w:p w:rsidR="005F19EB" w:rsidRPr="007721A7" w:rsidRDefault="005F19EB" w:rsidP="005F19EB">
            <w:pPr>
              <w:jc w:val="center"/>
              <w:rPr>
                <w:b/>
                <w:sz w:val="24"/>
                <w:szCs w:val="24"/>
              </w:rPr>
            </w:pPr>
            <w:r w:rsidRPr="007721A7">
              <w:rPr>
                <w:b/>
                <w:sz w:val="24"/>
                <w:szCs w:val="24"/>
              </w:rPr>
              <w:t>41 439 078,56</w:t>
            </w:r>
          </w:p>
        </w:tc>
      </w:tr>
    </w:tbl>
    <w:p w:rsidR="008C020C" w:rsidRDefault="008C020C" w:rsidP="00454772">
      <w:pPr>
        <w:jc w:val="center"/>
        <w:rPr>
          <w:szCs w:val="28"/>
        </w:rPr>
      </w:pPr>
    </w:p>
    <w:p w:rsidR="00A76693" w:rsidRDefault="00A76693" w:rsidP="00454772">
      <w:pPr>
        <w:jc w:val="center"/>
        <w:rPr>
          <w:szCs w:val="28"/>
        </w:rPr>
      </w:pPr>
    </w:p>
    <w:p w:rsidR="00B341E3" w:rsidRDefault="00B341E3" w:rsidP="00B341E3">
      <w:pPr>
        <w:jc w:val="center"/>
        <w:rPr>
          <w:szCs w:val="28"/>
        </w:rPr>
      </w:pPr>
      <w:r w:rsidRPr="00B82AAF">
        <w:rPr>
          <w:szCs w:val="28"/>
        </w:rPr>
        <w:t xml:space="preserve">Адресный перечень дворовых территорий многоквартирных домов, </w:t>
      </w:r>
      <w:r w:rsidRPr="00B341E3">
        <w:rPr>
          <w:szCs w:val="28"/>
        </w:rPr>
        <w:t>прошедши</w:t>
      </w:r>
      <w:r>
        <w:rPr>
          <w:szCs w:val="28"/>
        </w:rPr>
        <w:t>х</w:t>
      </w:r>
      <w:r w:rsidRPr="00B341E3">
        <w:rPr>
          <w:szCs w:val="28"/>
        </w:rPr>
        <w:t xml:space="preserve"> отбор и не включенны</w:t>
      </w:r>
      <w:r w:rsidR="001C150D">
        <w:rPr>
          <w:szCs w:val="28"/>
        </w:rPr>
        <w:t>е</w:t>
      </w:r>
      <w:r w:rsidRPr="00B341E3">
        <w:rPr>
          <w:szCs w:val="28"/>
        </w:rPr>
        <w:t xml:space="preserve"> в Программу </w:t>
      </w:r>
      <w:r w:rsidR="001C150D">
        <w:rPr>
          <w:szCs w:val="28"/>
        </w:rPr>
        <w:t xml:space="preserve">на </w:t>
      </w:r>
      <w:r w:rsidRPr="00B341E3">
        <w:rPr>
          <w:szCs w:val="28"/>
        </w:rPr>
        <w:t xml:space="preserve">2017 год в связи с превышением выделенных лимитов бюджетных ассигнований, </w:t>
      </w:r>
      <w:r w:rsidR="00A76693">
        <w:rPr>
          <w:szCs w:val="28"/>
        </w:rPr>
        <w:t xml:space="preserve">подлежащие включению </w:t>
      </w:r>
      <w:r w:rsidRPr="00B341E3">
        <w:rPr>
          <w:szCs w:val="28"/>
        </w:rPr>
        <w:t>в муниципальную программу на 2018-2022 годы</w:t>
      </w:r>
    </w:p>
    <w:p w:rsidR="00B341E3" w:rsidRDefault="00B341E3" w:rsidP="00B341E3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75"/>
        <w:gridCol w:w="3210"/>
        <w:gridCol w:w="724"/>
        <w:gridCol w:w="1978"/>
        <w:gridCol w:w="6129"/>
        <w:gridCol w:w="1163"/>
        <w:gridCol w:w="1956"/>
      </w:tblGrid>
      <w:tr w:rsidR="00B341E3" w:rsidRPr="00C70DE7" w:rsidTr="00B341E3">
        <w:trPr>
          <w:cantSplit/>
          <w:tblHeader/>
        </w:trPr>
        <w:tc>
          <w:tcPr>
            <w:tcW w:w="575" w:type="dxa"/>
            <w:vAlign w:val="center"/>
            <w:hideMark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№ п/п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  <w:hideMark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Адрес МКД</w:t>
            </w:r>
          </w:p>
        </w:tc>
        <w:tc>
          <w:tcPr>
            <w:tcW w:w="724" w:type="dxa"/>
            <w:vAlign w:val="center"/>
            <w:hideMark/>
          </w:tcPr>
          <w:p w:rsidR="00B341E3" w:rsidRPr="003514FD" w:rsidRDefault="00B341E3" w:rsidP="00B341E3">
            <w:pPr>
              <w:jc w:val="center"/>
              <w:rPr>
                <w:sz w:val="18"/>
                <w:szCs w:val="22"/>
              </w:rPr>
            </w:pPr>
            <w:r w:rsidRPr="003514FD">
              <w:rPr>
                <w:sz w:val="18"/>
                <w:szCs w:val="22"/>
              </w:rPr>
              <w:t>кол-во зарег. жителей в МКД, чел.</w:t>
            </w:r>
          </w:p>
        </w:tc>
        <w:tc>
          <w:tcPr>
            <w:tcW w:w="1978" w:type="dxa"/>
            <w:vAlign w:val="center"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Виды работ из минимального перечня работ</w:t>
            </w:r>
          </w:p>
        </w:tc>
        <w:tc>
          <w:tcPr>
            <w:tcW w:w="6129" w:type="dxa"/>
            <w:vAlign w:val="center"/>
            <w:hideMark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 w:rsidRPr="00C70DE7">
              <w:rPr>
                <w:sz w:val="22"/>
                <w:szCs w:val="22"/>
              </w:rPr>
              <w:t>Виды работ из дополнительного перечня работ</w:t>
            </w:r>
          </w:p>
        </w:tc>
        <w:tc>
          <w:tcPr>
            <w:tcW w:w="1163" w:type="dxa"/>
            <w:vAlign w:val="center"/>
          </w:tcPr>
          <w:p w:rsidR="00B341E3" w:rsidRPr="00AD3900" w:rsidRDefault="00B341E3" w:rsidP="00B341E3">
            <w:pPr>
              <w:jc w:val="center"/>
              <w:rPr>
                <w:sz w:val="18"/>
                <w:szCs w:val="22"/>
              </w:rPr>
            </w:pPr>
            <w:r w:rsidRPr="00AD3900">
              <w:rPr>
                <w:sz w:val="18"/>
                <w:szCs w:val="22"/>
              </w:rPr>
              <w:t xml:space="preserve">Форма участия </w:t>
            </w:r>
            <w:r>
              <w:rPr>
                <w:sz w:val="18"/>
                <w:szCs w:val="22"/>
              </w:rPr>
              <w:t>жителей</w:t>
            </w:r>
            <w:r w:rsidRPr="00AD3900">
              <w:rPr>
                <w:sz w:val="18"/>
                <w:szCs w:val="22"/>
              </w:rPr>
              <w:t xml:space="preserve"> в выпол</w:t>
            </w:r>
            <w:r>
              <w:rPr>
                <w:sz w:val="18"/>
                <w:szCs w:val="22"/>
              </w:rPr>
              <w:t>-н</w:t>
            </w:r>
            <w:r w:rsidRPr="00AD3900">
              <w:rPr>
                <w:sz w:val="18"/>
                <w:szCs w:val="22"/>
              </w:rPr>
              <w:t>ении работ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341E3" w:rsidRDefault="00B341E3" w:rsidP="00B3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</w:t>
            </w:r>
            <w:r w:rsidRPr="005F19EB">
              <w:rPr>
                <w:sz w:val="24"/>
                <w:szCs w:val="24"/>
              </w:rPr>
              <w:t>,</w:t>
            </w:r>
          </w:p>
          <w:p w:rsidR="00B341E3" w:rsidRPr="005F19EB" w:rsidRDefault="00B341E3" w:rsidP="00B3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19EB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B341E3" w:rsidRPr="005F19EB" w:rsidTr="00B341E3">
        <w:trPr>
          <w:cantSplit/>
        </w:trPr>
        <w:tc>
          <w:tcPr>
            <w:tcW w:w="575" w:type="dxa"/>
            <w:noWrap/>
            <w:vAlign w:val="center"/>
            <w:hideMark/>
          </w:tcPr>
          <w:p w:rsidR="00B341E3" w:rsidRPr="00C70DE7" w:rsidRDefault="00B341E3" w:rsidP="00B341E3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noWrap/>
            <w:vAlign w:val="center"/>
            <w:hideMark/>
          </w:tcPr>
          <w:p w:rsidR="00B341E3" w:rsidRPr="00013FEC" w:rsidRDefault="00B341E3" w:rsidP="00B341E3">
            <w:pPr>
              <w:rPr>
                <w:color w:val="000000"/>
                <w:sz w:val="24"/>
                <w:szCs w:val="24"/>
              </w:rPr>
            </w:pPr>
            <w:r w:rsidRPr="00013FEC">
              <w:rPr>
                <w:color w:val="000000"/>
                <w:sz w:val="24"/>
                <w:szCs w:val="24"/>
              </w:rPr>
              <w:t>Кинель, ул. Маяковского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013FEC">
              <w:rPr>
                <w:color w:val="000000"/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24" w:type="dxa"/>
            <w:noWrap/>
            <w:vAlign w:val="center"/>
            <w:hideMark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978" w:type="dxa"/>
            <w:vAlign w:val="center"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 w:rsidRPr="00BB4BB1">
              <w:rPr>
                <w:b/>
                <w:bCs/>
                <w:sz w:val="22"/>
                <w:szCs w:val="22"/>
              </w:rPr>
              <w:t>-</w:t>
            </w:r>
            <w:r w:rsidRPr="00BB4BB1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дворового проезда</w:t>
            </w:r>
          </w:p>
        </w:tc>
        <w:tc>
          <w:tcPr>
            <w:tcW w:w="6129" w:type="dxa"/>
            <w:noWrap/>
            <w:vAlign w:val="center"/>
            <w:hideMark/>
          </w:tcPr>
          <w:p w:rsidR="00B341E3" w:rsidRPr="00FB1B86" w:rsidRDefault="00B341E3" w:rsidP="00B341E3">
            <w:pPr>
              <w:jc w:val="center"/>
              <w:rPr>
                <w:sz w:val="22"/>
                <w:szCs w:val="22"/>
              </w:rPr>
            </w:pPr>
            <w:r w:rsidRPr="00FB1B86">
              <w:rPr>
                <w:sz w:val="22"/>
                <w:szCs w:val="22"/>
              </w:rPr>
              <w:t>- оборудование автомобильной парковки</w:t>
            </w:r>
          </w:p>
          <w:p w:rsidR="00B341E3" w:rsidRPr="00FB1B86" w:rsidRDefault="00B341E3" w:rsidP="00B341E3">
            <w:pPr>
              <w:jc w:val="center"/>
              <w:rPr>
                <w:sz w:val="22"/>
                <w:szCs w:val="22"/>
              </w:rPr>
            </w:pPr>
            <w:r w:rsidRPr="00FB1B86">
              <w:rPr>
                <w:sz w:val="22"/>
                <w:szCs w:val="22"/>
              </w:rPr>
              <w:t xml:space="preserve">- ремонт </w:t>
            </w:r>
            <w:r>
              <w:rPr>
                <w:sz w:val="22"/>
                <w:szCs w:val="22"/>
              </w:rPr>
              <w:t xml:space="preserve">элементов </w:t>
            </w:r>
            <w:r w:rsidRPr="00FB1B86">
              <w:rPr>
                <w:sz w:val="22"/>
                <w:szCs w:val="22"/>
              </w:rPr>
              <w:t>фасада (замена окон</w:t>
            </w:r>
            <w:r>
              <w:rPr>
                <w:sz w:val="22"/>
                <w:szCs w:val="22"/>
              </w:rPr>
              <w:t xml:space="preserve">ных конструкций, </w:t>
            </w:r>
            <w:r w:rsidRPr="00AF51AE">
              <w:rPr>
                <w:sz w:val="22"/>
                <w:szCs w:val="22"/>
              </w:rPr>
              <w:t>входные дорожки к подъездам</w:t>
            </w:r>
            <w:r w:rsidRPr="00FB1B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:rsidR="00B341E3" w:rsidRPr="00C70DE7" w:rsidRDefault="00B341E3" w:rsidP="00B34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noWrap/>
            <w:vAlign w:val="center"/>
            <w:hideMark/>
          </w:tcPr>
          <w:p w:rsidR="00B341E3" w:rsidRPr="005F19EB" w:rsidRDefault="00A66A2B" w:rsidP="00A66A2B">
            <w:pPr>
              <w:jc w:val="center"/>
              <w:rPr>
                <w:sz w:val="24"/>
                <w:szCs w:val="24"/>
              </w:rPr>
            </w:pPr>
            <w:r w:rsidRPr="00A66A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6A2B">
              <w:rPr>
                <w:sz w:val="24"/>
                <w:szCs w:val="24"/>
              </w:rPr>
              <w:t>977</w:t>
            </w:r>
            <w:r>
              <w:rPr>
                <w:sz w:val="24"/>
                <w:szCs w:val="24"/>
              </w:rPr>
              <w:t> </w:t>
            </w:r>
            <w:r w:rsidRPr="00A66A2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Pr="00A66A2B">
              <w:rPr>
                <w:sz w:val="24"/>
                <w:szCs w:val="24"/>
              </w:rPr>
              <w:t>69</w:t>
            </w:r>
          </w:p>
        </w:tc>
      </w:tr>
    </w:tbl>
    <w:p w:rsidR="00B341E3" w:rsidRDefault="00B341E3" w:rsidP="00454772">
      <w:pPr>
        <w:jc w:val="center"/>
        <w:rPr>
          <w:szCs w:val="28"/>
        </w:rPr>
      </w:pPr>
    </w:p>
    <w:p w:rsidR="00454772" w:rsidRDefault="00454772" w:rsidP="00454772">
      <w:pPr>
        <w:jc w:val="center"/>
        <w:rPr>
          <w:szCs w:val="28"/>
        </w:rPr>
      </w:pPr>
    </w:p>
    <w:p w:rsidR="00454772" w:rsidRDefault="00454772" w:rsidP="00334C54">
      <w:pPr>
        <w:jc w:val="center"/>
        <w:rPr>
          <w:szCs w:val="28"/>
        </w:rPr>
        <w:sectPr w:rsidR="00454772" w:rsidSect="006E11F2">
          <w:pgSz w:w="16838" w:h="11906" w:orient="landscape" w:code="9"/>
          <w:pgMar w:top="1134" w:right="567" w:bottom="567" w:left="567" w:header="720" w:footer="1134" w:gutter="0"/>
          <w:cols w:space="720"/>
          <w:titlePg/>
          <w:docGrid w:linePitch="381"/>
        </w:sectPr>
      </w:pPr>
    </w:p>
    <w:p w:rsidR="000F6330" w:rsidRDefault="000F6330" w:rsidP="00DC349B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0F6330" w:rsidRDefault="000F6330" w:rsidP="00DC349B">
      <w:pPr>
        <w:ind w:left="1006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0F6330" w:rsidRDefault="000F6330" w:rsidP="00DC349B">
      <w:pPr>
        <w:ind w:left="10065"/>
        <w:jc w:val="center"/>
        <w:rPr>
          <w:szCs w:val="28"/>
        </w:rPr>
      </w:pPr>
      <w:r>
        <w:rPr>
          <w:szCs w:val="28"/>
        </w:rPr>
        <w:t xml:space="preserve">от </w:t>
      </w:r>
      <w:r w:rsidRPr="000F6330">
        <w:rPr>
          <w:szCs w:val="28"/>
          <w:u w:val="single"/>
        </w:rPr>
        <w:t>________________</w:t>
      </w:r>
      <w:r>
        <w:rPr>
          <w:szCs w:val="28"/>
        </w:rPr>
        <w:t xml:space="preserve"> № </w:t>
      </w:r>
      <w:r w:rsidRPr="000F6330">
        <w:rPr>
          <w:szCs w:val="28"/>
          <w:u w:val="single"/>
        </w:rPr>
        <w:t>______</w:t>
      </w:r>
    </w:p>
    <w:p w:rsidR="000F6330" w:rsidRDefault="000F6330" w:rsidP="00DC349B">
      <w:pPr>
        <w:ind w:left="10065"/>
        <w:jc w:val="center"/>
        <w:rPr>
          <w:szCs w:val="28"/>
        </w:rPr>
      </w:pPr>
    </w:p>
    <w:p w:rsidR="000F6330" w:rsidRDefault="000F6330" w:rsidP="00DC349B">
      <w:pPr>
        <w:ind w:left="10065"/>
        <w:jc w:val="center"/>
        <w:rPr>
          <w:szCs w:val="28"/>
        </w:rPr>
      </w:pPr>
    </w:p>
    <w:p w:rsidR="000F6330" w:rsidRDefault="000F6330" w:rsidP="00DC349B">
      <w:pPr>
        <w:ind w:left="10065"/>
        <w:jc w:val="center"/>
        <w:rPr>
          <w:szCs w:val="28"/>
        </w:rPr>
      </w:pPr>
    </w:p>
    <w:p w:rsidR="00DC349B" w:rsidRPr="006F7315" w:rsidRDefault="00DC349B" w:rsidP="000F6330">
      <w:pPr>
        <w:ind w:left="9356"/>
        <w:jc w:val="center"/>
        <w:rPr>
          <w:szCs w:val="28"/>
        </w:rPr>
      </w:pPr>
      <w:r w:rsidRPr="000B23C7">
        <w:rPr>
          <w:szCs w:val="28"/>
        </w:rPr>
        <w:t>Приложение №</w:t>
      </w:r>
      <w:r w:rsidR="0087222C">
        <w:rPr>
          <w:szCs w:val="28"/>
        </w:rPr>
        <w:t>9</w:t>
      </w:r>
    </w:p>
    <w:p w:rsidR="00DC349B" w:rsidRDefault="00DC349B" w:rsidP="000F6330">
      <w:pPr>
        <w:ind w:left="935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 на 2017 год»</w:t>
      </w:r>
    </w:p>
    <w:p w:rsidR="00DC349B" w:rsidRDefault="00DC349B" w:rsidP="00DC349B">
      <w:pPr>
        <w:jc w:val="center"/>
        <w:rPr>
          <w:szCs w:val="28"/>
        </w:rPr>
      </w:pPr>
    </w:p>
    <w:p w:rsidR="007A4340" w:rsidRDefault="007A4340" w:rsidP="00DC349B">
      <w:pPr>
        <w:jc w:val="center"/>
        <w:rPr>
          <w:szCs w:val="28"/>
        </w:rPr>
      </w:pPr>
    </w:p>
    <w:p w:rsidR="007A4340" w:rsidRDefault="007A4340" w:rsidP="00DC349B">
      <w:pPr>
        <w:jc w:val="center"/>
        <w:rPr>
          <w:szCs w:val="28"/>
        </w:rPr>
      </w:pPr>
    </w:p>
    <w:p w:rsidR="000F6330" w:rsidRDefault="000F6330" w:rsidP="00DC349B">
      <w:pPr>
        <w:jc w:val="center"/>
        <w:rPr>
          <w:szCs w:val="28"/>
        </w:rPr>
      </w:pPr>
    </w:p>
    <w:p w:rsidR="00DC349B" w:rsidRPr="00DC349B" w:rsidRDefault="00DC349B" w:rsidP="00DC349B">
      <w:pPr>
        <w:jc w:val="center"/>
        <w:rPr>
          <w:bCs/>
          <w:szCs w:val="28"/>
        </w:rPr>
      </w:pPr>
      <w:r w:rsidRPr="00DC349B">
        <w:rPr>
          <w:bCs/>
          <w:szCs w:val="28"/>
        </w:rPr>
        <w:t xml:space="preserve">Ресурсное обеспечение реализации Программы на 2017 год </w:t>
      </w:r>
    </w:p>
    <w:p w:rsidR="00DC349B" w:rsidRPr="00DC349B" w:rsidRDefault="00DC349B" w:rsidP="00DC349B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2"/>
        <w:gridCol w:w="1981"/>
        <w:gridCol w:w="3268"/>
        <w:gridCol w:w="825"/>
        <w:gridCol w:w="760"/>
        <w:gridCol w:w="1692"/>
        <w:gridCol w:w="606"/>
        <w:gridCol w:w="2342"/>
      </w:tblGrid>
      <w:tr w:rsidR="003402A7" w:rsidRPr="00DC349B" w:rsidTr="003402A7">
        <w:trPr>
          <w:cantSplit/>
          <w:trHeight w:val="70"/>
        </w:trPr>
        <w:tc>
          <w:tcPr>
            <w:tcW w:w="1120" w:type="pct"/>
            <w:vMerge w:val="restar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0" w:type="pct"/>
            <w:vMerge w:val="restar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5" w:type="pct"/>
            <w:vMerge w:val="restar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3" w:type="pct"/>
            <w:gridSpan w:val="4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2" w:type="pct"/>
            <w:vMerge w:val="restart"/>
            <w:vAlign w:val="center"/>
          </w:tcPr>
          <w:p w:rsidR="00DE4DB2" w:rsidRDefault="00423D90" w:rsidP="00DE4DB2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Объемы бюджетных ассигнований</w:t>
            </w:r>
          </w:p>
          <w:p w:rsidR="00423D90" w:rsidRPr="00DC349B" w:rsidRDefault="00423D90" w:rsidP="00DE4DB2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(тыс. рублей)</w:t>
            </w:r>
          </w:p>
        </w:tc>
      </w:tr>
      <w:tr w:rsidR="003402A7" w:rsidRPr="00DC349B" w:rsidTr="003402A7">
        <w:trPr>
          <w:cantSplit/>
          <w:trHeight w:val="70"/>
        </w:trPr>
        <w:tc>
          <w:tcPr>
            <w:tcW w:w="1120" w:type="pct"/>
            <w:vMerge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ГРБС</w:t>
            </w:r>
          </w:p>
        </w:tc>
        <w:tc>
          <w:tcPr>
            <w:tcW w:w="257" w:type="pc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РзПр</w:t>
            </w:r>
          </w:p>
        </w:tc>
        <w:tc>
          <w:tcPr>
            <w:tcW w:w="572" w:type="pc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ЦСР</w:t>
            </w:r>
          </w:p>
        </w:tc>
        <w:tc>
          <w:tcPr>
            <w:tcW w:w="205" w:type="pct"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ВР</w:t>
            </w:r>
          </w:p>
        </w:tc>
        <w:tc>
          <w:tcPr>
            <w:tcW w:w="792" w:type="pct"/>
            <w:vMerge/>
            <w:vAlign w:val="center"/>
          </w:tcPr>
          <w:p w:rsidR="00423D90" w:rsidRPr="00DC349B" w:rsidRDefault="00423D90" w:rsidP="00423D90">
            <w:pPr>
              <w:jc w:val="center"/>
              <w:rPr>
                <w:sz w:val="24"/>
                <w:szCs w:val="24"/>
              </w:rPr>
            </w:pPr>
          </w:p>
        </w:tc>
      </w:tr>
      <w:tr w:rsidR="003402A7" w:rsidRPr="00DC349B" w:rsidTr="003402A7">
        <w:trPr>
          <w:cantSplit/>
        </w:trPr>
        <w:tc>
          <w:tcPr>
            <w:tcW w:w="1120" w:type="pct"/>
            <w:vMerge w:val="restart"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Муниципальная программа городского округа Кинель Самарской области</w:t>
            </w:r>
            <w:r w:rsidRPr="00DC349B" w:rsidDel="00AF1EB7">
              <w:rPr>
                <w:sz w:val="24"/>
                <w:szCs w:val="24"/>
              </w:rPr>
              <w:t xml:space="preserve"> </w:t>
            </w:r>
            <w:r w:rsidRPr="00DC349B">
              <w:rPr>
                <w:sz w:val="24"/>
                <w:szCs w:val="24"/>
              </w:rPr>
              <w:t>«Формирование современной городской среды в городском округе Кинель Самарской области на 2017 год»</w:t>
            </w:r>
          </w:p>
        </w:tc>
        <w:tc>
          <w:tcPr>
            <w:tcW w:w="670" w:type="pct"/>
            <w:vMerge w:val="restart"/>
            <w:vAlign w:val="center"/>
          </w:tcPr>
          <w:p w:rsidR="00DE4DB2" w:rsidRPr="00DC349B" w:rsidRDefault="00BE7C80" w:rsidP="00BE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105" w:type="pct"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79" w:type="pct"/>
            <w:vAlign w:val="center"/>
          </w:tcPr>
          <w:p w:rsidR="00DE4DB2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DE4DB2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DE4DB2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DE4DB2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DE4DB2" w:rsidRPr="00DC349B" w:rsidRDefault="000F633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41 439,08</w:t>
            </w:r>
          </w:p>
        </w:tc>
      </w:tr>
      <w:tr w:rsidR="003402A7" w:rsidRPr="00DC349B" w:rsidTr="003402A7">
        <w:trPr>
          <w:cantSplit/>
        </w:trPr>
        <w:tc>
          <w:tcPr>
            <w:tcW w:w="112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DE4DB2" w:rsidRPr="00DC349B" w:rsidRDefault="00DE4DB2" w:rsidP="00DF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DE4DB2" w:rsidRPr="00DC349B" w:rsidRDefault="003402A7" w:rsidP="00DF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57" w:type="pct"/>
            <w:vAlign w:val="center"/>
          </w:tcPr>
          <w:p w:rsidR="00DE4DB2" w:rsidRPr="00DC349B" w:rsidRDefault="003402A7" w:rsidP="00DF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572" w:type="pct"/>
            <w:vAlign w:val="center"/>
          </w:tcPr>
          <w:p w:rsidR="00DE4DB2" w:rsidRPr="00DC349B" w:rsidRDefault="003402A7" w:rsidP="00DF6ABB">
            <w:pPr>
              <w:jc w:val="center"/>
              <w:rPr>
                <w:sz w:val="24"/>
                <w:szCs w:val="24"/>
              </w:rPr>
            </w:pPr>
            <w:r w:rsidRPr="003402A7">
              <w:rPr>
                <w:sz w:val="24"/>
                <w:szCs w:val="24"/>
              </w:rPr>
              <w:t>36.0.00.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05" w:type="pct"/>
            <w:vAlign w:val="center"/>
          </w:tcPr>
          <w:p w:rsidR="00DE4DB2" w:rsidRPr="00DC349B" w:rsidRDefault="00BB50E9" w:rsidP="00DF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92" w:type="pct"/>
            <w:vAlign w:val="center"/>
          </w:tcPr>
          <w:p w:rsidR="00DE4DB2" w:rsidRPr="00DC349B" w:rsidRDefault="000F6330" w:rsidP="00DF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16 036,92</w:t>
            </w:r>
          </w:p>
        </w:tc>
      </w:tr>
      <w:tr w:rsidR="003402A7" w:rsidRPr="00DC349B" w:rsidTr="003402A7">
        <w:trPr>
          <w:cantSplit/>
        </w:trPr>
        <w:tc>
          <w:tcPr>
            <w:tcW w:w="1120" w:type="pct"/>
            <w:vMerge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79" w:type="pct"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57" w:type="pct"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572" w:type="pct"/>
            <w:vAlign w:val="center"/>
          </w:tcPr>
          <w:p w:rsidR="003402A7" w:rsidRPr="00DC349B" w:rsidRDefault="003402A7" w:rsidP="005C40D2">
            <w:pPr>
              <w:jc w:val="center"/>
              <w:rPr>
                <w:sz w:val="24"/>
                <w:szCs w:val="24"/>
              </w:rPr>
            </w:pPr>
            <w:r w:rsidRPr="003402A7">
              <w:rPr>
                <w:sz w:val="24"/>
                <w:szCs w:val="24"/>
              </w:rPr>
              <w:t>36.0.00.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05" w:type="pct"/>
            <w:vAlign w:val="center"/>
          </w:tcPr>
          <w:p w:rsidR="003402A7" w:rsidRPr="00DC349B" w:rsidRDefault="00BB50E9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92" w:type="pct"/>
            <w:vAlign w:val="center"/>
          </w:tcPr>
          <w:p w:rsidR="003402A7" w:rsidRPr="00DC349B" w:rsidRDefault="003402A7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21 258,25</w:t>
            </w:r>
          </w:p>
        </w:tc>
      </w:tr>
      <w:tr w:rsidR="003402A7" w:rsidRPr="00DC349B" w:rsidTr="003402A7">
        <w:trPr>
          <w:cantSplit/>
        </w:trPr>
        <w:tc>
          <w:tcPr>
            <w:tcW w:w="112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79" w:type="pct"/>
            <w:vAlign w:val="center"/>
          </w:tcPr>
          <w:p w:rsidR="00DE4DB2" w:rsidRPr="00DC349B" w:rsidRDefault="00400AFA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57" w:type="pct"/>
            <w:vAlign w:val="center"/>
          </w:tcPr>
          <w:p w:rsidR="00DE4DB2" w:rsidRPr="00DC349B" w:rsidRDefault="00400AFA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40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pct"/>
            <w:vAlign w:val="center"/>
          </w:tcPr>
          <w:p w:rsidR="00DE4DB2" w:rsidRPr="00DC349B" w:rsidRDefault="00400AFA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4300000</w:t>
            </w:r>
          </w:p>
        </w:tc>
        <w:tc>
          <w:tcPr>
            <w:tcW w:w="205" w:type="pct"/>
            <w:vAlign w:val="center"/>
          </w:tcPr>
          <w:p w:rsidR="00DE4DB2" w:rsidRPr="00DC349B" w:rsidRDefault="00400AFA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92" w:type="pct"/>
            <w:vAlign w:val="center"/>
          </w:tcPr>
          <w:p w:rsidR="00DE4DB2" w:rsidRPr="00DC349B" w:rsidRDefault="000F633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4 143,91</w:t>
            </w:r>
          </w:p>
        </w:tc>
      </w:tr>
      <w:tr w:rsidR="003402A7" w:rsidRPr="00DC349B" w:rsidTr="003402A7">
        <w:trPr>
          <w:cantSplit/>
        </w:trPr>
        <w:tc>
          <w:tcPr>
            <w:tcW w:w="112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DE4DB2" w:rsidRPr="00DC349B" w:rsidRDefault="00DE4DB2" w:rsidP="00423D90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9" w:type="pct"/>
            <w:vAlign w:val="center"/>
          </w:tcPr>
          <w:p w:rsidR="00DE4DB2" w:rsidRPr="00DC349B" w:rsidRDefault="00BC670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DE4DB2" w:rsidRPr="00DC349B" w:rsidRDefault="00BC670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DE4DB2" w:rsidRPr="00DC349B" w:rsidRDefault="00BC670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DE4DB2" w:rsidRPr="00DC349B" w:rsidRDefault="00BC6700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DE4DB2" w:rsidRPr="00DC349B" w:rsidRDefault="00C81C92" w:rsidP="0042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402A7" w:rsidRPr="00DE4DB2" w:rsidTr="003402A7">
        <w:trPr>
          <w:cantSplit/>
        </w:trPr>
        <w:tc>
          <w:tcPr>
            <w:tcW w:w="1790" w:type="pct"/>
            <w:gridSpan w:val="2"/>
            <w:vMerge w:val="restar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105" w:type="pct"/>
            <w:vAlign w:val="center"/>
          </w:tcPr>
          <w:p w:rsidR="000F6330" w:rsidRPr="00DE4DB2" w:rsidRDefault="000F6330" w:rsidP="00DF6ABB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79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0F6330" w:rsidRPr="000F6330" w:rsidRDefault="000F6330" w:rsidP="00BE7C80">
            <w:pPr>
              <w:jc w:val="center"/>
              <w:rPr>
                <w:b/>
                <w:sz w:val="24"/>
                <w:szCs w:val="24"/>
              </w:rPr>
            </w:pPr>
            <w:r w:rsidRPr="000F6330">
              <w:rPr>
                <w:b/>
                <w:sz w:val="24"/>
                <w:szCs w:val="24"/>
              </w:rPr>
              <w:t>41 439,08</w:t>
            </w:r>
          </w:p>
        </w:tc>
      </w:tr>
      <w:tr w:rsidR="003402A7" w:rsidRPr="00DE4DB2" w:rsidTr="003402A7">
        <w:trPr>
          <w:cantSplit/>
        </w:trPr>
        <w:tc>
          <w:tcPr>
            <w:tcW w:w="1790" w:type="pct"/>
            <w:gridSpan w:val="2"/>
            <w:vMerge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0F6330" w:rsidRPr="00DE4DB2" w:rsidRDefault="000F6330" w:rsidP="00DF6ABB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0F6330" w:rsidRPr="000F6330" w:rsidRDefault="000F6330" w:rsidP="00BE7C80">
            <w:pPr>
              <w:jc w:val="center"/>
              <w:rPr>
                <w:b/>
                <w:sz w:val="24"/>
                <w:szCs w:val="24"/>
              </w:rPr>
            </w:pPr>
            <w:r w:rsidRPr="000F6330">
              <w:rPr>
                <w:b/>
                <w:sz w:val="24"/>
                <w:szCs w:val="24"/>
              </w:rPr>
              <w:t>16 036,92</w:t>
            </w:r>
          </w:p>
        </w:tc>
      </w:tr>
      <w:tr w:rsidR="003402A7" w:rsidRPr="00DE4DB2" w:rsidTr="003402A7">
        <w:trPr>
          <w:cantSplit/>
        </w:trPr>
        <w:tc>
          <w:tcPr>
            <w:tcW w:w="1790" w:type="pct"/>
            <w:gridSpan w:val="2"/>
            <w:vMerge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79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0F6330" w:rsidRPr="000F6330" w:rsidRDefault="000F6330" w:rsidP="00BE7C80">
            <w:pPr>
              <w:jc w:val="center"/>
              <w:rPr>
                <w:b/>
                <w:sz w:val="24"/>
                <w:szCs w:val="24"/>
              </w:rPr>
            </w:pPr>
            <w:r w:rsidRPr="000F6330">
              <w:rPr>
                <w:b/>
                <w:sz w:val="24"/>
                <w:szCs w:val="24"/>
              </w:rPr>
              <w:t>21 258,25</w:t>
            </w:r>
          </w:p>
        </w:tc>
      </w:tr>
      <w:tr w:rsidR="003402A7" w:rsidRPr="00DE4DB2" w:rsidTr="003402A7">
        <w:trPr>
          <w:cantSplit/>
        </w:trPr>
        <w:tc>
          <w:tcPr>
            <w:tcW w:w="1790" w:type="pct"/>
            <w:gridSpan w:val="2"/>
            <w:vMerge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0F6330" w:rsidRPr="00DE4DB2" w:rsidRDefault="000F6330" w:rsidP="00423D90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79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0F6330" w:rsidRPr="00DE4DB2" w:rsidRDefault="000F633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0F6330" w:rsidRPr="000F6330" w:rsidRDefault="000F6330" w:rsidP="00BE7C80">
            <w:pPr>
              <w:jc w:val="center"/>
              <w:rPr>
                <w:b/>
                <w:sz w:val="24"/>
                <w:szCs w:val="24"/>
              </w:rPr>
            </w:pPr>
            <w:r w:rsidRPr="000F6330">
              <w:rPr>
                <w:b/>
                <w:sz w:val="24"/>
                <w:szCs w:val="24"/>
              </w:rPr>
              <w:t>4 143,91</w:t>
            </w:r>
          </w:p>
        </w:tc>
      </w:tr>
      <w:tr w:rsidR="003402A7" w:rsidRPr="00DE4DB2" w:rsidTr="003402A7">
        <w:trPr>
          <w:cantSplit/>
        </w:trPr>
        <w:tc>
          <w:tcPr>
            <w:tcW w:w="1790" w:type="pct"/>
            <w:gridSpan w:val="2"/>
            <w:vMerge/>
            <w:vAlign w:val="center"/>
          </w:tcPr>
          <w:p w:rsidR="00BC6700" w:rsidRPr="00DE4DB2" w:rsidRDefault="00BC6700" w:rsidP="00423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:rsidR="00BC6700" w:rsidRPr="00DE4DB2" w:rsidRDefault="00BC6700" w:rsidP="00423D90">
            <w:pPr>
              <w:jc w:val="center"/>
              <w:rPr>
                <w:b/>
                <w:sz w:val="24"/>
                <w:szCs w:val="24"/>
              </w:rPr>
            </w:pPr>
            <w:r w:rsidRPr="00DE4DB2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" w:type="pct"/>
            <w:vAlign w:val="center"/>
          </w:tcPr>
          <w:p w:rsidR="00BC6700" w:rsidRPr="00DE4DB2" w:rsidRDefault="00BC670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" w:type="pct"/>
            <w:vAlign w:val="center"/>
          </w:tcPr>
          <w:p w:rsidR="00BC6700" w:rsidRPr="00DE4DB2" w:rsidRDefault="00BC670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BC6700" w:rsidRPr="00DE4DB2" w:rsidRDefault="00BC670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BC6700" w:rsidRPr="00DE4DB2" w:rsidRDefault="00BC6700" w:rsidP="00343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BC6700" w:rsidRPr="00DE4DB2" w:rsidRDefault="00BC6700" w:rsidP="00DF6A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0F6330" w:rsidRDefault="000F6330" w:rsidP="00DC349B">
      <w:pPr>
        <w:jc w:val="both"/>
        <w:rPr>
          <w:sz w:val="20"/>
        </w:rPr>
      </w:pPr>
    </w:p>
    <w:p w:rsidR="00DC349B" w:rsidRPr="00423D90" w:rsidRDefault="00DC349B" w:rsidP="00DC349B">
      <w:pPr>
        <w:jc w:val="both"/>
        <w:rPr>
          <w:sz w:val="20"/>
        </w:rPr>
      </w:pPr>
      <w:r w:rsidRPr="00423D90">
        <w:rPr>
          <w:sz w:val="20"/>
        </w:rPr>
        <w:t>ГРБС - код главного распорядителя бюджетных средств.</w:t>
      </w:r>
    </w:p>
    <w:p w:rsidR="00DC349B" w:rsidRPr="00423D90" w:rsidRDefault="00DC349B" w:rsidP="00DC349B">
      <w:pPr>
        <w:jc w:val="both"/>
        <w:rPr>
          <w:sz w:val="20"/>
        </w:rPr>
      </w:pPr>
      <w:r w:rsidRPr="00423D90">
        <w:rPr>
          <w:sz w:val="20"/>
        </w:rPr>
        <w:t>РзПр - код раздела, подраздела классификации расходов бюджетов.</w:t>
      </w:r>
    </w:p>
    <w:p w:rsidR="00DC349B" w:rsidRPr="00423D90" w:rsidRDefault="00DC349B" w:rsidP="00DC349B">
      <w:pPr>
        <w:jc w:val="both"/>
        <w:rPr>
          <w:sz w:val="20"/>
        </w:rPr>
      </w:pPr>
      <w:r w:rsidRPr="00423D90">
        <w:rPr>
          <w:sz w:val="20"/>
        </w:rPr>
        <w:t>ЦСР - код целевой статьи расходов классификации расходов бюджетов.</w:t>
      </w:r>
    </w:p>
    <w:p w:rsidR="009007BD" w:rsidRDefault="00DC349B" w:rsidP="00DC349B">
      <w:pPr>
        <w:jc w:val="both"/>
        <w:rPr>
          <w:sz w:val="20"/>
        </w:rPr>
      </w:pPr>
      <w:r w:rsidRPr="00423D90">
        <w:rPr>
          <w:sz w:val="20"/>
        </w:rPr>
        <w:t>ВР – код вида расходов классификации расходов бюджетов</w:t>
      </w:r>
    </w:p>
    <w:sectPr w:rsidR="009007BD" w:rsidSect="00DC349B">
      <w:pgSz w:w="16838" w:h="11906" w:orient="landscape" w:code="9"/>
      <w:pgMar w:top="1418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29" w:rsidRDefault="00B46329" w:rsidP="00F04F24">
      <w:r>
        <w:separator/>
      </w:r>
    </w:p>
  </w:endnote>
  <w:endnote w:type="continuationSeparator" w:id="0">
    <w:p w:rsidR="00B46329" w:rsidRDefault="00B4632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29" w:rsidRDefault="00B46329" w:rsidP="00F04F24">
      <w:r>
        <w:separator/>
      </w:r>
    </w:p>
  </w:footnote>
  <w:footnote w:type="continuationSeparator" w:id="0">
    <w:p w:rsidR="00B46329" w:rsidRDefault="00B4632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97427E"/>
    <w:multiLevelType w:val="hybridMultilevel"/>
    <w:tmpl w:val="2EDE6D6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B3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94712"/>
    <w:multiLevelType w:val="hybridMultilevel"/>
    <w:tmpl w:val="F56E1AC2"/>
    <w:lvl w:ilvl="0" w:tplc="B4C8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0D827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1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786832"/>
    <w:multiLevelType w:val="hybridMultilevel"/>
    <w:tmpl w:val="AA60AC3A"/>
    <w:lvl w:ilvl="0" w:tplc="2A7A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049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600F55"/>
    <w:multiLevelType w:val="hybridMultilevel"/>
    <w:tmpl w:val="942E1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3BF55B7"/>
    <w:multiLevelType w:val="hybridMultilevel"/>
    <w:tmpl w:val="E7DECF60"/>
    <w:lvl w:ilvl="0" w:tplc="98928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DA07E6"/>
    <w:multiLevelType w:val="hybridMultilevel"/>
    <w:tmpl w:val="53BCD5A6"/>
    <w:lvl w:ilvl="0" w:tplc="DF264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E351E4E"/>
    <w:multiLevelType w:val="hybridMultilevel"/>
    <w:tmpl w:val="D31EE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52F82AA6"/>
    <w:multiLevelType w:val="hybridMultilevel"/>
    <w:tmpl w:val="C2B64EAE"/>
    <w:lvl w:ilvl="0" w:tplc="9816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AA28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B2D28A5"/>
    <w:multiLevelType w:val="multilevel"/>
    <w:tmpl w:val="0419001F"/>
    <w:numStyleLink w:val="2"/>
  </w:abstractNum>
  <w:abstractNum w:abstractNumId="5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5">
    <w:nsid w:val="62FF2B7A"/>
    <w:multiLevelType w:val="hybridMultilevel"/>
    <w:tmpl w:val="733EAA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FA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6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E80346"/>
    <w:multiLevelType w:val="multilevel"/>
    <w:tmpl w:val="0419001F"/>
    <w:numStyleLink w:val="1"/>
  </w:abstractNum>
  <w:abstractNum w:abstractNumId="64">
    <w:nsid w:val="751B68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8CC7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7"/>
  </w:num>
  <w:num w:numId="4">
    <w:abstractNumId w:val="31"/>
  </w:num>
  <w:num w:numId="5">
    <w:abstractNumId w:val="54"/>
  </w:num>
  <w:num w:numId="6">
    <w:abstractNumId w:val="14"/>
  </w:num>
  <w:num w:numId="7">
    <w:abstractNumId w:val="39"/>
  </w:num>
  <w:num w:numId="8">
    <w:abstractNumId w:val="12"/>
  </w:num>
  <w:num w:numId="9">
    <w:abstractNumId w:val="2"/>
  </w:num>
  <w:num w:numId="10">
    <w:abstractNumId w:val="8"/>
  </w:num>
  <w:num w:numId="11">
    <w:abstractNumId w:val="40"/>
  </w:num>
  <w:num w:numId="12">
    <w:abstractNumId w:val="61"/>
  </w:num>
  <w:num w:numId="13">
    <w:abstractNumId w:val="51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6"/>
  </w:num>
  <w:num w:numId="17">
    <w:abstractNumId w:val="5"/>
  </w:num>
  <w:num w:numId="18">
    <w:abstractNumId w:val="36"/>
  </w:num>
  <w:num w:numId="19">
    <w:abstractNumId w:val="52"/>
  </w:num>
  <w:num w:numId="20">
    <w:abstractNumId w:val="58"/>
  </w:num>
  <w:num w:numId="21">
    <w:abstractNumId w:val="38"/>
  </w:num>
  <w:num w:numId="22">
    <w:abstractNumId w:val="16"/>
  </w:num>
  <w:num w:numId="23">
    <w:abstractNumId w:val="3"/>
  </w:num>
  <w:num w:numId="24">
    <w:abstractNumId w:val="67"/>
  </w:num>
  <w:num w:numId="25">
    <w:abstractNumId w:val="60"/>
  </w:num>
  <w:num w:numId="26">
    <w:abstractNumId w:val="6"/>
  </w:num>
  <w:num w:numId="27">
    <w:abstractNumId w:val="37"/>
  </w:num>
  <w:num w:numId="28">
    <w:abstractNumId w:val="68"/>
  </w:num>
  <w:num w:numId="29">
    <w:abstractNumId w:val="48"/>
  </w:num>
  <w:num w:numId="30">
    <w:abstractNumId w:val="9"/>
  </w:num>
  <w:num w:numId="31">
    <w:abstractNumId w:val="2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0"/>
  </w:num>
  <w:num w:numId="35">
    <w:abstractNumId w:val="25"/>
  </w:num>
  <w:num w:numId="36">
    <w:abstractNumId w:val="69"/>
  </w:num>
  <w:num w:numId="37">
    <w:abstractNumId w:val="46"/>
  </w:num>
  <w:num w:numId="38">
    <w:abstractNumId w:val="21"/>
  </w:num>
  <w:num w:numId="39">
    <w:abstractNumId w:val="35"/>
  </w:num>
  <w:num w:numId="40">
    <w:abstractNumId w:val="59"/>
  </w:num>
  <w:num w:numId="41">
    <w:abstractNumId w:val="57"/>
  </w:num>
  <w:num w:numId="42">
    <w:abstractNumId w:val="7"/>
  </w:num>
  <w:num w:numId="43">
    <w:abstractNumId w:val="43"/>
  </w:num>
  <w:num w:numId="44">
    <w:abstractNumId w:val="63"/>
  </w:num>
  <w:num w:numId="45">
    <w:abstractNumId w:val="42"/>
  </w:num>
  <w:num w:numId="46">
    <w:abstractNumId w:val="28"/>
  </w:num>
  <w:num w:numId="47">
    <w:abstractNumId w:val="23"/>
  </w:num>
  <w:num w:numId="48">
    <w:abstractNumId w:val="56"/>
  </w:num>
  <w:num w:numId="49">
    <w:abstractNumId w:val="33"/>
  </w:num>
  <w:num w:numId="50">
    <w:abstractNumId w:val="53"/>
  </w:num>
  <w:num w:numId="51">
    <w:abstractNumId w:val="17"/>
  </w:num>
  <w:num w:numId="52">
    <w:abstractNumId w:val="64"/>
  </w:num>
  <w:num w:numId="53">
    <w:abstractNumId w:val="15"/>
  </w:num>
  <w:num w:numId="54">
    <w:abstractNumId w:val="4"/>
  </w:num>
  <w:num w:numId="55">
    <w:abstractNumId w:val="47"/>
  </w:num>
  <w:num w:numId="56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7">
    <w:abstractNumId w:val="26"/>
  </w:num>
  <w:num w:numId="58">
    <w:abstractNumId w:val="20"/>
  </w:num>
  <w:num w:numId="59">
    <w:abstractNumId w:val="41"/>
  </w:num>
  <w:num w:numId="60">
    <w:abstractNumId w:val="10"/>
  </w:num>
  <w:num w:numId="61">
    <w:abstractNumId w:val="29"/>
  </w:num>
  <w:num w:numId="62">
    <w:abstractNumId w:val="32"/>
  </w:num>
  <w:num w:numId="63">
    <w:abstractNumId w:val="19"/>
  </w:num>
  <w:num w:numId="64">
    <w:abstractNumId w:val="55"/>
  </w:num>
  <w:num w:numId="65">
    <w:abstractNumId w:val="1"/>
  </w:num>
  <w:num w:numId="66">
    <w:abstractNumId w:val="13"/>
  </w:num>
  <w:num w:numId="67">
    <w:abstractNumId w:val="45"/>
  </w:num>
  <w:num w:numId="68">
    <w:abstractNumId w:val="24"/>
  </w:num>
  <w:num w:numId="69">
    <w:abstractNumId w:val="65"/>
  </w:num>
  <w:num w:numId="70">
    <w:abstractNumId w:val="4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01F9"/>
    <w:rsid w:val="000129F1"/>
    <w:rsid w:val="00012E29"/>
    <w:rsid w:val="00013F3A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0D4B"/>
    <w:rsid w:val="0005184F"/>
    <w:rsid w:val="000524A8"/>
    <w:rsid w:val="00053817"/>
    <w:rsid w:val="0005507F"/>
    <w:rsid w:val="000563E6"/>
    <w:rsid w:val="000612C6"/>
    <w:rsid w:val="000631CA"/>
    <w:rsid w:val="00063FE7"/>
    <w:rsid w:val="0006460B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6093"/>
    <w:rsid w:val="00080E68"/>
    <w:rsid w:val="00082F96"/>
    <w:rsid w:val="0008560A"/>
    <w:rsid w:val="0009110A"/>
    <w:rsid w:val="00093CD2"/>
    <w:rsid w:val="00095A0B"/>
    <w:rsid w:val="00096BE2"/>
    <w:rsid w:val="00097917"/>
    <w:rsid w:val="000A1DB3"/>
    <w:rsid w:val="000A5F08"/>
    <w:rsid w:val="000B071D"/>
    <w:rsid w:val="000B175C"/>
    <w:rsid w:val="000B1CF4"/>
    <w:rsid w:val="000B23C7"/>
    <w:rsid w:val="000B34ED"/>
    <w:rsid w:val="000B3C4E"/>
    <w:rsid w:val="000B4EDD"/>
    <w:rsid w:val="000B5A7C"/>
    <w:rsid w:val="000B6A4A"/>
    <w:rsid w:val="000C000C"/>
    <w:rsid w:val="000C2C98"/>
    <w:rsid w:val="000C7EED"/>
    <w:rsid w:val="000D0B7A"/>
    <w:rsid w:val="000D150B"/>
    <w:rsid w:val="000D1701"/>
    <w:rsid w:val="000D46E9"/>
    <w:rsid w:val="000D6438"/>
    <w:rsid w:val="000D6507"/>
    <w:rsid w:val="000D71D7"/>
    <w:rsid w:val="000D76F2"/>
    <w:rsid w:val="000E2497"/>
    <w:rsid w:val="000E266C"/>
    <w:rsid w:val="000E4048"/>
    <w:rsid w:val="000E63FF"/>
    <w:rsid w:val="000E76CA"/>
    <w:rsid w:val="000E7A63"/>
    <w:rsid w:val="000F04A2"/>
    <w:rsid w:val="000F2D1C"/>
    <w:rsid w:val="000F6330"/>
    <w:rsid w:val="000F6B5B"/>
    <w:rsid w:val="0010059D"/>
    <w:rsid w:val="00101069"/>
    <w:rsid w:val="0010178F"/>
    <w:rsid w:val="0010497C"/>
    <w:rsid w:val="00105118"/>
    <w:rsid w:val="0010660D"/>
    <w:rsid w:val="001100E4"/>
    <w:rsid w:val="00111452"/>
    <w:rsid w:val="0011250D"/>
    <w:rsid w:val="00113D6F"/>
    <w:rsid w:val="0011535D"/>
    <w:rsid w:val="001158AF"/>
    <w:rsid w:val="00116E15"/>
    <w:rsid w:val="00116F39"/>
    <w:rsid w:val="00127449"/>
    <w:rsid w:val="0013007D"/>
    <w:rsid w:val="00131507"/>
    <w:rsid w:val="00132646"/>
    <w:rsid w:val="0013518B"/>
    <w:rsid w:val="0014093D"/>
    <w:rsid w:val="00141878"/>
    <w:rsid w:val="001427A2"/>
    <w:rsid w:val="0014617E"/>
    <w:rsid w:val="00151346"/>
    <w:rsid w:val="00151BCE"/>
    <w:rsid w:val="00155FFB"/>
    <w:rsid w:val="00156031"/>
    <w:rsid w:val="00171384"/>
    <w:rsid w:val="00172FD3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3D1"/>
    <w:rsid w:val="00191C84"/>
    <w:rsid w:val="00192D72"/>
    <w:rsid w:val="001A0749"/>
    <w:rsid w:val="001A0EDE"/>
    <w:rsid w:val="001A3532"/>
    <w:rsid w:val="001A3F73"/>
    <w:rsid w:val="001A659B"/>
    <w:rsid w:val="001B33AA"/>
    <w:rsid w:val="001B42F1"/>
    <w:rsid w:val="001B4536"/>
    <w:rsid w:val="001B5B70"/>
    <w:rsid w:val="001B67BE"/>
    <w:rsid w:val="001C150D"/>
    <w:rsid w:val="001C176A"/>
    <w:rsid w:val="001C2732"/>
    <w:rsid w:val="001C692A"/>
    <w:rsid w:val="001D3223"/>
    <w:rsid w:val="001D32DF"/>
    <w:rsid w:val="001D4698"/>
    <w:rsid w:val="001D5CC5"/>
    <w:rsid w:val="001D76DD"/>
    <w:rsid w:val="001D7EDB"/>
    <w:rsid w:val="001E0B5D"/>
    <w:rsid w:val="001E2585"/>
    <w:rsid w:val="001E320E"/>
    <w:rsid w:val="001E428E"/>
    <w:rsid w:val="001E4FC1"/>
    <w:rsid w:val="001E6AA1"/>
    <w:rsid w:val="001E7F8E"/>
    <w:rsid w:val="001F0711"/>
    <w:rsid w:val="001F23E8"/>
    <w:rsid w:val="002002F4"/>
    <w:rsid w:val="002022A7"/>
    <w:rsid w:val="002025D9"/>
    <w:rsid w:val="00202721"/>
    <w:rsid w:val="0020313C"/>
    <w:rsid w:val="00204661"/>
    <w:rsid w:val="00204937"/>
    <w:rsid w:val="0020525A"/>
    <w:rsid w:val="002077AA"/>
    <w:rsid w:val="002078B1"/>
    <w:rsid w:val="00211049"/>
    <w:rsid w:val="0021145C"/>
    <w:rsid w:val="00220CB5"/>
    <w:rsid w:val="00220E20"/>
    <w:rsid w:val="00221DA8"/>
    <w:rsid w:val="00222F02"/>
    <w:rsid w:val="00225D62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5E60"/>
    <w:rsid w:val="00261CD7"/>
    <w:rsid w:val="0026361A"/>
    <w:rsid w:val="00263B0D"/>
    <w:rsid w:val="00266A6D"/>
    <w:rsid w:val="0026760C"/>
    <w:rsid w:val="002677A3"/>
    <w:rsid w:val="00267D9F"/>
    <w:rsid w:val="00272A38"/>
    <w:rsid w:val="0027514B"/>
    <w:rsid w:val="00275E00"/>
    <w:rsid w:val="00280B46"/>
    <w:rsid w:val="00281AA1"/>
    <w:rsid w:val="0028293F"/>
    <w:rsid w:val="0028575A"/>
    <w:rsid w:val="002858DC"/>
    <w:rsid w:val="0029275E"/>
    <w:rsid w:val="00292CBC"/>
    <w:rsid w:val="00294F55"/>
    <w:rsid w:val="002958F3"/>
    <w:rsid w:val="00295A17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5725"/>
    <w:rsid w:val="002B7155"/>
    <w:rsid w:val="002C01A3"/>
    <w:rsid w:val="002C35F3"/>
    <w:rsid w:val="002C3EEB"/>
    <w:rsid w:val="002D1C1A"/>
    <w:rsid w:val="002D2990"/>
    <w:rsid w:val="002D53C0"/>
    <w:rsid w:val="002D5F16"/>
    <w:rsid w:val="002D7ABA"/>
    <w:rsid w:val="002E01BF"/>
    <w:rsid w:val="002E158F"/>
    <w:rsid w:val="002E48B0"/>
    <w:rsid w:val="002E5AAA"/>
    <w:rsid w:val="002F0C16"/>
    <w:rsid w:val="002F16BA"/>
    <w:rsid w:val="002F2E4D"/>
    <w:rsid w:val="002F3417"/>
    <w:rsid w:val="002F4AA0"/>
    <w:rsid w:val="002F51F3"/>
    <w:rsid w:val="002F642A"/>
    <w:rsid w:val="002F64F2"/>
    <w:rsid w:val="002F72EE"/>
    <w:rsid w:val="00302780"/>
    <w:rsid w:val="00304FB2"/>
    <w:rsid w:val="003078CB"/>
    <w:rsid w:val="00311C29"/>
    <w:rsid w:val="00312B49"/>
    <w:rsid w:val="00313C55"/>
    <w:rsid w:val="00315AD1"/>
    <w:rsid w:val="003162D2"/>
    <w:rsid w:val="00316E7F"/>
    <w:rsid w:val="003170E8"/>
    <w:rsid w:val="00320C1C"/>
    <w:rsid w:val="003249D2"/>
    <w:rsid w:val="0032789C"/>
    <w:rsid w:val="00330207"/>
    <w:rsid w:val="003322A5"/>
    <w:rsid w:val="00333190"/>
    <w:rsid w:val="00333630"/>
    <w:rsid w:val="00334C54"/>
    <w:rsid w:val="003402A7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394D"/>
    <w:rsid w:val="00366594"/>
    <w:rsid w:val="00366A83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141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1AD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53E7"/>
    <w:rsid w:val="003C54F8"/>
    <w:rsid w:val="003C58ED"/>
    <w:rsid w:val="003C6DFA"/>
    <w:rsid w:val="003C772A"/>
    <w:rsid w:val="003D0324"/>
    <w:rsid w:val="003D15AA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006B"/>
    <w:rsid w:val="003F16F2"/>
    <w:rsid w:val="003F2328"/>
    <w:rsid w:val="003F251B"/>
    <w:rsid w:val="003F43F3"/>
    <w:rsid w:val="003F4973"/>
    <w:rsid w:val="003F4F14"/>
    <w:rsid w:val="003F69AE"/>
    <w:rsid w:val="00400AFA"/>
    <w:rsid w:val="00402207"/>
    <w:rsid w:val="00405A09"/>
    <w:rsid w:val="00406DD1"/>
    <w:rsid w:val="004121EA"/>
    <w:rsid w:val="00412CBC"/>
    <w:rsid w:val="00413681"/>
    <w:rsid w:val="004165FF"/>
    <w:rsid w:val="00416B27"/>
    <w:rsid w:val="00416F3C"/>
    <w:rsid w:val="00423185"/>
    <w:rsid w:val="00423D90"/>
    <w:rsid w:val="00425247"/>
    <w:rsid w:val="004412C5"/>
    <w:rsid w:val="0044225C"/>
    <w:rsid w:val="00444FF2"/>
    <w:rsid w:val="00446A5A"/>
    <w:rsid w:val="004507C4"/>
    <w:rsid w:val="00454772"/>
    <w:rsid w:val="00455966"/>
    <w:rsid w:val="0045600A"/>
    <w:rsid w:val="00457490"/>
    <w:rsid w:val="00457AFD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6B24"/>
    <w:rsid w:val="00497A5B"/>
    <w:rsid w:val="00497D5C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C4"/>
    <w:rsid w:val="004B0F46"/>
    <w:rsid w:val="004B23BF"/>
    <w:rsid w:val="004B730B"/>
    <w:rsid w:val="004C00CB"/>
    <w:rsid w:val="004C1B61"/>
    <w:rsid w:val="004C2E3C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4F8F"/>
    <w:rsid w:val="004E5950"/>
    <w:rsid w:val="004E76BA"/>
    <w:rsid w:val="004F0FED"/>
    <w:rsid w:val="004F137F"/>
    <w:rsid w:val="004F1515"/>
    <w:rsid w:val="004F3C18"/>
    <w:rsid w:val="004F4CFF"/>
    <w:rsid w:val="004F5857"/>
    <w:rsid w:val="005010B1"/>
    <w:rsid w:val="005029DA"/>
    <w:rsid w:val="005064CF"/>
    <w:rsid w:val="00506592"/>
    <w:rsid w:val="00506E49"/>
    <w:rsid w:val="0050721E"/>
    <w:rsid w:val="0051126A"/>
    <w:rsid w:val="005115D5"/>
    <w:rsid w:val="00512489"/>
    <w:rsid w:val="005143B2"/>
    <w:rsid w:val="00515E1F"/>
    <w:rsid w:val="00517BDB"/>
    <w:rsid w:val="00520486"/>
    <w:rsid w:val="00521A5A"/>
    <w:rsid w:val="00523E6A"/>
    <w:rsid w:val="005247ED"/>
    <w:rsid w:val="00525D58"/>
    <w:rsid w:val="00525EBA"/>
    <w:rsid w:val="00526C62"/>
    <w:rsid w:val="0052784B"/>
    <w:rsid w:val="00532845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45B2"/>
    <w:rsid w:val="00554A5B"/>
    <w:rsid w:val="00556FC0"/>
    <w:rsid w:val="00557338"/>
    <w:rsid w:val="005576A2"/>
    <w:rsid w:val="00557F7E"/>
    <w:rsid w:val="005600E5"/>
    <w:rsid w:val="00562517"/>
    <w:rsid w:val="00562683"/>
    <w:rsid w:val="005647CB"/>
    <w:rsid w:val="00564CE8"/>
    <w:rsid w:val="005704AF"/>
    <w:rsid w:val="00573150"/>
    <w:rsid w:val="00573238"/>
    <w:rsid w:val="00573AC3"/>
    <w:rsid w:val="00575CAB"/>
    <w:rsid w:val="00580583"/>
    <w:rsid w:val="00584763"/>
    <w:rsid w:val="00584992"/>
    <w:rsid w:val="005854E4"/>
    <w:rsid w:val="00585DF5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69A8"/>
    <w:rsid w:val="005E316F"/>
    <w:rsid w:val="005E4ADA"/>
    <w:rsid w:val="005E4CD2"/>
    <w:rsid w:val="005E748F"/>
    <w:rsid w:val="005F0119"/>
    <w:rsid w:val="005F19EB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1A2"/>
    <w:rsid w:val="00623851"/>
    <w:rsid w:val="00624837"/>
    <w:rsid w:val="00625266"/>
    <w:rsid w:val="00625FAB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62A5"/>
    <w:rsid w:val="00646CA1"/>
    <w:rsid w:val="006479BA"/>
    <w:rsid w:val="00651C3C"/>
    <w:rsid w:val="00653F8C"/>
    <w:rsid w:val="006570D7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54A2"/>
    <w:rsid w:val="006B6575"/>
    <w:rsid w:val="006B670B"/>
    <w:rsid w:val="006C217C"/>
    <w:rsid w:val="006C2243"/>
    <w:rsid w:val="006C59D0"/>
    <w:rsid w:val="006C7D92"/>
    <w:rsid w:val="006C7F1C"/>
    <w:rsid w:val="006C7FAC"/>
    <w:rsid w:val="006D0518"/>
    <w:rsid w:val="006D4C18"/>
    <w:rsid w:val="006D6A74"/>
    <w:rsid w:val="006D72F0"/>
    <w:rsid w:val="006E0B29"/>
    <w:rsid w:val="006E11F2"/>
    <w:rsid w:val="006E1390"/>
    <w:rsid w:val="006E1CCF"/>
    <w:rsid w:val="006E3F38"/>
    <w:rsid w:val="006F0D19"/>
    <w:rsid w:val="006F2005"/>
    <w:rsid w:val="006F293D"/>
    <w:rsid w:val="006F6E72"/>
    <w:rsid w:val="006F6F0E"/>
    <w:rsid w:val="006F7315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223E8"/>
    <w:rsid w:val="00727F22"/>
    <w:rsid w:val="007359E7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7B1A"/>
    <w:rsid w:val="00762AB3"/>
    <w:rsid w:val="00763F1A"/>
    <w:rsid w:val="0076779B"/>
    <w:rsid w:val="00767DF5"/>
    <w:rsid w:val="00771868"/>
    <w:rsid w:val="007721A7"/>
    <w:rsid w:val="00780373"/>
    <w:rsid w:val="00781793"/>
    <w:rsid w:val="007855BE"/>
    <w:rsid w:val="0079070D"/>
    <w:rsid w:val="00790AFC"/>
    <w:rsid w:val="00793143"/>
    <w:rsid w:val="007951A7"/>
    <w:rsid w:val="00796961"/>
    <w:rsid w:val="0079782F"/>
    <w:rsid w:val="007A0431"/>
    <w:rsid w:val="007A1B60"/>
    <w:rsid w:val="007A1DA9"/>
    <w:rsid w:val="007A2D1F"/>
    <w:rsid w:val="007A4340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C11E2"/>
    <w:rsid w:val="007C1F64"/>
    <w:rsid w:val="007C309D"/>
    <w:rsid w:val="007C38AF"/>
    <w:rsid w:val="007C3A7F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566B"/>
    <w:rsid w:val="00806BEE"/>
    <w:rsid w:val="00807ADD"/>
    <w:rsid w:val="0081199B"/>
    <w:rsid w:val="00812F7E"/>
    <w:rsid w:val="00814266"/>
    <w:rsid w:val="00815865"/>
    <w:rsid w:val="008164DF"/>
    <w:rsid w:val="00820006"/>
    <w:rsid w:val="008242DC"/>
    <w:rsid w:val="00824895"/>
    <w:rsid w:val="008248E4"/>
    <w:rsid w:val="008249CD"/>
    <w:rsid w:val="00824E93"/>
    <w:rsid w:val="00826896"/>
    <w:rsid w:val="0082764F"/>
    <w:rsid w:val="00827E53"/>
    <w:rsid w:val="00831F1A"/>
    <w:rsid w:val="008326AA"/>
    <w:rsid w:val="008327DD"/>
    <w:rsid w:val="00833D9C"/>
    <w:rsid w:val="00836CAB"/>
    <w:rsid w:val="00840572"/>
    <w:rsid w:val="00840A86"/>
    <w:rsid w:val="00840F8C"/>
    <w:rsid w:val="00841C7C"/>
    <w:rsid w:val="00842BC9"/>
    <w:rsid w:val="00843955"/>
    <w:rsid w:val="00844946"/>
    <w:rsid w:val="00844CF2"/>
    <w:rsid w:val="00851292"/>
    <w:rsid w:val="00852F9B"/>
    <w:rsid w:val="0085361A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3944"/>
    <w:rsid w:val="008839EF"/>
    <w:rsid w:val="00884214"/>
    <w:rsid w:val="00887ACD"/>
    <w:rsid w:val="00887FB0"/>
    <w:rsid w:val="00890B72"/>
    <w:rsid w:val="00891314"/>
    <w:rsid w:val="008929FD"/>
    <w:rsid w:val="008943AD"/>
    <w:rsid w:val="0089673D"/>
    <w:rsid w:val="008A00D5"/>
    <w:rsid w:val="008A086B"/>
    <w:rsid w:val="008A261E"/>
    <w:rsid w:val="008A3B17"/>
    <w:rsid w:val="008A6BB5"/>
    <w:rsid w:val="008A712C"/>
    <w:rsid w:val="008A7508"/>
    <w:rsid w:val="008A7876"/>
    <w:rsid w:val="008B2FA3"/>
    <w:rsid w:val="008C020C"/>
    <w:rsid w:val="008C29FD"/>
    <w:rsid w:val="008C4C69"/>
    <w:rsid w:val="008D352E"/>
    <w:rsid w:val="008D40B5"/>
    <w:rsid w:val="008D4F68"/>
    <w:rsid w:val="008E075A"/>
    <w:rsid w:val="008E3F12"/>
    <w:rsid w:val="008E4287"/>
    <w:rsid w:val="008E4C19"/>
    <w:rsid w:val="008E50D8"/>
    <w:rsid w:val="008E55F5"/>
    <w:rsid w:val="008E6FA5"/>
    <w:rsid w:val="008F0C60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44E7"/>
    <w:rsid w:val="00907742"/>
    <w:rsid w:val="00910065"/>
    <w:rsid w:val="00911B97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7B29"/>
    <w:rsid w:val="0093374A"/>
    <w:rsid w:val="00941F10"/>
    <w:rsid w:val="00943AF2"/>
    <w:rsid w:val="009444B5"/>
    <w:rsid w:val="00944644"/>
    <w:rsid w:val="00944F0E"/>
    <w:rsid w:val="00945B7C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69D2"/>
    <w:rsid w:val="00967569"/>
    <w:rsid w:val="00972ADC"/>
    <w:rsid w:val="00973EA0"/>
    <w:rsid w:val="00973FD9"/>
    <w:rsid w:val="00975347"/>
    <w:rsid w:val="00975717"/>
    <w:rsid w:val="00976AD2"/>
    <w:rsid w:val="00980235"/>
    <w:rsid w:val="00980D6E"/>
    <w:rsid w:val="00982641"/>
    <w:rsid w:val="0098378E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0E11"/>
    <w:rsid w:val="009D24BD"/>
    <w:rsid w:val="009D671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9F7CF8"/>
    <w:rsid w:val="00A01CDD"/>
    <w:rsid w:val="00A061D7"/>
    <w:rsid w:val="00A100AB"/>
    <w:rsid w:val="00A11175"/>
    <w:rsid w:val="00A12D46"/>
    <w:rsid w:val="00A1374E"/>
    <w:rsid w:val="00A21721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283"/>
    <w:rsid w:val="00A37346"/>
    <w:rsid w:val="00A3785A"/>
    <w:rsid w:val="00A37C2E"/>
    <w:rsid w:val="00A41EBA"/>
    <w:rsid w:val="00A47431"/>
    <w:rsid w:val="00A474F5"/>
    <w:rsid w:val="00A4774F"/>
    <w:rsid w:val="00A47F79"/>
    <w:rsid w:val="00A56E4D"/>
    <w:rsid w:val="00A576E8"/>
    <w:rsid w:val="00A61484"/>
    <w:rsid w:val="00A6531B"/>
    <w:rsid w:val="00A6668F"/>
    <w:rsid w:val="00A66A2B"/>
    <w:rsid w:val="00A67B2F"/>
    <w:rsid w:val="00A70C01"/>
    <w:rsid w:val="00A76693"/>
    <w:rsid w:val="00A76A7D"/>
    <w:rsid w:val="00A76AC5"/>
    <w:rsid w:val="00A77158"/>
    <w:rsid w:val="00A80339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3D09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AD1"/>
    <w:rsid w:val="00AE5777"/>
    <w:rsid w:val="00AE79AD"/>
    <w:rsid w:val="00AE7C81"/>
    <w:rsid w:val="00AF1B3D"/>
    <w:rsid w:val="00AF1EB7"/>
    <w:rsid w:val="00AF313A"/>
    <w:rsid w:val="00AF47E9"/>
    <w:rsid w:val="00AF4896"/>
    <w:rsid w:val="00AF4FB8"/>
    <w:rsid w:val="00AF51AE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26F21"/>
    <w:rsid w:val="00B31424"/>
    <w:rsid w:val="00B32191"/>
    <w:rsid w:val="00B331FD"/>
    <w:rsid w:val="00B34035"/>
    <w:rsid w:val="00B341E3"/>
    <w:rsid w:val="00B41184"/>
    <w:rsid w:val="00B44B70"/>
    <w:rsid w:val="00B46329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48F8"/>
    <w:rsid w:val="00B77128"/>
    <w:rsid w:val="00B8112B"/>
    <w:rsid w:val="00B81A46"/>
    <w:rsid w:val="00B82AAF"/>
    <w:rsid w:val="00B82B7E"/>
    <w:rsid w:val="00B8367E"/>
    <w:rsid w:val="00B90ECA"/>
    <w:rsid w:val="00B93E04"/>
    <w:rsid w:val="00BA0BFB"/>
    <w:rsid w:val="00BA1AA5"/>
    <w:rsid w:val="00BA2D53"/>
    <w:rsid w:val="00BA4D24"/>
    <w:rsid w:val="00BB12E6"/>
    <w:rsid w:val="00BB175B"/>
    <w:rsid w:val="00BB4BB1"/>
    <w:rsid w:val="00BB50E9"/>
    <w:rsid w:val="00BC0353"/>
    <w:rsid w:val="00BC097C"/>
    <w:rsid w:val="00BC1DC4"/>
    <w:rsid w:val="00BC2E0A"/>
    <w:rsid w:val="00BC3811"/>
    <w:rsid w:val="00BC402E"/>
    <w:rsid w:val="00BC5A03"/>
    <w:rsid w:val="00BC6700"/>
    <w:rsid w:val="00BD020D"/>
    <w:rsid w:val="00BD0A8E"/>
    <w:rsid w:val="00BD3796"/>
    <w:rsid w:val="00BD4505"/>
    <w:rsid w:val="00BD4E41"/>
    <w:rsid w:val="00BD5079"/>
    <w:rsid w:val="00BE231F"/>
    <w:rsid w:val="00BE323F"/>
    <w:rsid w:val="00BE3988"/>
    <w:rsid w:val="00BE5BB1"/>
    <w:rsid w:val="00BE7088"/>
    <w:rsid w:val="00BE7C80"/>
    <w:rsid w:val="00BE7CE7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463E"/>
    <w:rsid w:val="00C26B31"/>
    <w:rsid w:val="00C31ABF"/>
    <w:rsid w:val="00C32658"/>
    <w:rsid w:val="00C32C8A"/>
    <w:rsid w:val="00C357E0"/>
    <w:rsid w:val="00C37692"/>
    <w:rsid w:val="00C4208E"/>
    <w:rsid w:val="00C4310E"/>
    <w:rsid w:val="00C43C4B"/>
    <w:rsid w:val="00C466B0"/>
    <w:rsid w:val="00C4781D"/>
    <w:rsid w:val="00C50EE7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2E9"/>
    <w:rsid w:val="00C914AF"/>
    <w:rsid w:val="00C91EA4"/>
    <w:rsid w:val="00C91FF7"/>
    <w:rsid w:val="00C94456"/>
    <w:rsid w:val="00C95092"/>
    <w:rsid w:val="00C96FC8"/>
    <w:rsid w:val="00CA0019"/>
    <w:rsid w:val="00CA1B7F"/>
    <w:rsid w:val="00CA4B8A"/>
    <w:rsid w:val="00CA6DC2"/>
    <w:rsid w:val="00CB01B6"/>
    <w:rsid w:val="00CB0846"/>
    <w:rsid w:val="00CB1C6A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2FE5"/>
    <w:rsid w:val="00CF51C9"/>
    <w:rsid w:val="00CF6080"/>
    <w:rsid w:val="00CF6583"/>
    <w:rsid w:val="00CF7AB0"/>
    <w:rsid w:val="00D0018C"/>
    <w:rsid w:val="00D05998"/>
    <w:rsid w:val="00D077F7"/>
    <w:rsid w:val="00D1225E"/>
    <w:rsid w:val="00D12548"/>
    <w:rsid w:val="00D13C21"/>
    <w:rsid w:val="00D2310E"/>
    <w:rsid w:val="00D24304"/>
    <w:rsid w:val="00D2433B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02C"/>
    <w:rsid w:val="00D67364"/>
    <w:rsid w:val="00D67A41"/>
    <w:rsid w:val="00D720BE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7D1B"/>
    <w:rsid w:val="00DA22C0"/>
    <w:rsid w:val="00DA2E51"/>
    <w:rsid w:val="00DA42E1"/>
    <w:rsid w:val="00DA5AA6"/>
    <w:rsid w:val="00DA7143"/>
    <w:rsid w:val="00DB00C6"/>
    <w:rsid w:val="00DB0330"/>
    <w:rsid w:val="00DB5795"/>
    <w:rsid w:val="00DB5A98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F1534"/>
    <w:rsid w:val="00DF187B"/>
    <w:rsid w:val="00DF2A57"/>
    <w:rsid w:val="00DF3047"/>
    <w:rsid w:val="00DF6ABB"/>
    <w:rsid w:val="00DF7D58"/>
    <w:rsid w:val="00E00762"/>
    <w:rsid w:val="00E022BB"/>
    <w:rsid w:val="00E06023"/>
    <w:rsid w:val="00E06478"/>
    <w:rsid w:val="00E1009E"/>
    <w:rsid w:val="00E10627"/>
    <w:rsid w:val="00E1072E"/>
    <w:rsid w:val="00E12ACF"/>
    <w:rsid w:val="00E13252"/>
    <w:rsid w:val="00E16067"/>
    <w:rsid w:val="00E20FD5"/>
    <w:rsid w:val="00E2118C"/>
    <w:rsid w:val="00E224B3"/>
    <w:rsid w:val="00E230C2"/>
    <w:rsid w:val="00E23668"/>
    <w:rsid w:val="00E25BF5"/>
    <w:rsid w:val="00E333D0"/>
    <w:rsid w:val="00E334C8"/>
    <w:rsid w:val="00E35FB0"/>
    <w:rsid w:val="00E36A83"/>
    <w:rsid w:val="00E4186D"/>
    <w:rsid w:val="00E41E07"/>
    <w:rsid w:val="00E42187"/>
    <w:rsid w:val="00E44745"/>
    <w:rsid w:val="00E450C2"/>
    <w:rsid w:val="00E45508"/>
    <w:rsid w:val="00E456DC"/>
    <w:rsid w:val="00E45884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703DE"/>
    <w:rsid w:val="00E7051B"/>
    <w:rsid w:val="00E753F6"/>
    <w:rsid w:val="00E77BAB"/>
    <w:rsid w:val="00E812C3"/>
    <w:rsid w:val="00E82F52"/>
    <w:rsid w:val="00E84320"/>
    <w:rsid w:val="00E84A89"/>
    <w:rsid w:val="00E85439"/>
    <w:rsid w:val="00E8648F"/>
    <w:rsid w:val="00E913F6"/>
    <w:rsid w:val="00E92E59"/>
    <w:rsid w:val="00E96887"/>
    <w:rsid w:val="00EA1BAD"/>
    <w:rsid w:val="00EA2932"/>
    <w:rsid w:val="00EA2D84"/>
    <w:rsid w:val="00EA2E66"/>
    <w:rsid w:val="00EA42EF"/>
    <w:rsid w:val="00EA54E6"/>
    <w:rsid w:val="00EA6CA0"/>
    <w:rsid w:val="00EA7411"/>
    <w:rsid w:val="00EB2495"/>
    <w:rsid w:val="00EB2F03"/>
    <w:rsid w:val="00EB3CA0"/>
    <w:rsid w:val="00EB4389"/>
    <w:rsid w:val="00EB501B"/>
    <w:rsid w:val="00EC2088"/>
    <w:rsid w:val="00EC5BBB"/>
    <w:rsid w:val="00ED1559"/>
    <w:rsid w:val="00ED1EF1"/>
    <w:rsid w:val="00ED6139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BA2"/>
    <w:rsid w:val="00EF2575"/>
    <w:rsid w:val="00EF639E"/>
    <w:rsid w:val="00EF7051"/>
    <w:rsid w:val="00EF7A37"/>
    <w:rsid w:val="00F02615"/>
    <w:rsid w:val="00F038E3"/>
    <w:rsid w:val="00F04F24"/>
    <w:rsid w:val="00F06FC2"/>
    <w:rsid w:val="00F07E1D"/>
    <w:rsid w:val="00F15230"/>
    <w:rsid w:val="00F16F56"/>
    <w:rsid w:val="00F2020D"/>
    <w:rsid w:val="00F22D10"/>
    <w:rsid w:val="00F238F3"/>
    <w:rsid w:val="00F322D4"/>
    <w:rsid w:val="00F348CB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992"/>
    <w:rsid w:val="00F7312B"/>
    <w:rsid w:val="00F735F4"/>
    <w:rsid w:val="00F74472"/>
    <w:rsid w:val="00F75AD1"/>
    <w:rsid w:val="00F80223"/>
    <w:rsid w:val="00F8113B"/>
    <w:rsid w:val="00F83D3C"/>
    <w:rsid w:val="00F84C66"/>
    <w:rsid w:val="00F8625E"/>
    <w:rsid w:val="00F90F7C"/>
    <w:rsid w:val="00FA2E2D"/>
    <w:rsid w:val="00FA331F"/>
    <w:rsid w:val="00FA4334"/>
    <w:rsid w:val="00FA48A5"/>
    <w:rsid w:val="00FB0D96"/>
    <w:rsid w:val="00FB1B86"/>
    <w:rsid w:val="00FB3E35"/>
    <w:rsid w:val="00FB4501"/>
    <w:rsid w:val="00FC1EE3"/>
    <w:rsid w:val="00FC2405"/>
    <w:rsid w:val="00FC68E7"/>
    <w:rsid w:val="00FD13E9"/>
    <w:rsid w:val="00FD56C9"/>
    <w:rsid w:val="00FD579F"/>
    <w:rsid w:val="00FD6886"/>
    <w:rsid w:val="00FD71D6"/>
    <w:rsid w:val="00FE0C71"/>
    <w:rsid w:val="00FE24CB"/>
    <w:rsid w:val="00FE322C"/>
    <w:rsid w:val="00FE6F67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45"/>
      </w:numPr>
    </w:pPr>
  </w:style>
  <w:style w:type="numbering" w:customStyle="1" w:styleId="2">
    <w:name w:val="Стиль2"/>
    <w:uiPriority w:val="99"/>
    <w:rsid w:val="000205DA"/>
    <w:pPr>
      <w:numPr>
        <w:numId w:val="57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A9DC-DCC9-4D75-8F0C-B5C8E53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8409</TotalTime>
  <Pages>12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532</cp:revision>
  <cp:lastPrinted>2017-07-18T06:14:00Z</cp:lastPrinted>
  <dcterms:created xsi:type="dcterms:W3CDTF">2010-04-06T11:13:00Z</dcterms:created>
  <dcterms:modified xsi:type="dcterms:W3CDTF">2017-07-18T06:28:00Z</dcterms:modified>
</cp:coreProperties>
</file>