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9D7F96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дополнени</w:t>
      </w:r>
      <w:r w:rsidR="0068156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я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административный регламент предоставления муниципальной услуги </w:t>
      </w:r>
      <w:r w:rsidR="001C5E98" w:rsidRPr="009D7F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D7F96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9D7F96" w:rsidRPr="009D7F9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9D7F96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 08 августа 2017 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>года   № 2444</w:t>
      </w:r>
      <w:r w:rsidR="00FE594C" w:rsidRPr="009D7F9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 xml:space="preserve">3 августа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F015F">
        <w:rPr>
          <w:rFonts w:ascii="Times New Roman" w:hAnsi="Times New Roman" w:cs="Times New Roman"/>
          <w:sz w:val="28"/>
          <w:szCs w:val="28"/>
        </w:rPr>
        <w:t xml:space="preserve">Описание цели предлагаемого правового регулирования и </w:t>
      </w:r>
      <w:r w:rsidRPr="001C5E98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1C5E98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1C5E98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C5E98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1C5E98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 w:rsidR="00FE594C" w:rsidRPr="009D7F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9D7F96" w:rsidRPr="009D7F96">
        <w:rPr>
          <w:rFonts w:ascii="Times New Roman" w:hAnsi="Times New Roman" w:cs="Times New Roman"/>
          <w:sz w:val="28"/>
          <w:szCs w:val="28"/>
          <w:u w:val="single"/>
        </w:rPr>
        <w:t>Информационное обслуживание пользователей в читальных залах муниципальных архивов</w:t>
      </w:r>
      <w:r w:rsidR="00FE594C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A561D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9D7F96">
        <w:rPr>
          <w:rFonts w:ascii="Times New Roman" w:hAnsi="Times New Roman" w:cs="Times New Roman"/>
          <w:sz w:val="28"/>
          <w:szCs w:val="28"/>
          <w:u w:val="single"/>
        </w:rPr>
        <w:t>законодательством</w:t>
      </w:r>
      <w:r w:rsidR="00F409D0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="00CA561D" w:rsidRPr="00FC1B4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Предлагаемый способ правового регулирования направлен на решение </w:t>
      </w:r>
      <w:r w:rsidR="00112510" w:rsidRPr="0068156A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CA561D" w:rsidRPr="006815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8156A" w:rsidRPr="0068156A">
        <w:rPr>
          <w:rFonts w:ascii="Times New Roman" w:hAnsi="Times New Roman" w:cs="Times New Roman"/>
          <w:sz w:val="28"/>
          <w:szCs w:val="28"/>
          <w:u w:val="single"/>
        </w:rPr>
        <w:t>по отсутствую</w:t>
      </w:r>
      <w:proofErr w:type="gramEnd"/>
      <w:r w:rsidR="0068156A" w:rsidRPr="0068156A">
        <w:rPr>
          <w:rFonts w:ascii="Times New Roman" w:hAnsi="Times New Roman" w:cs="Times New Roman"/>
          <w:sz w:val="28"/>
          <w:szCs w:val="28"/>
          <w:u w:val="single"/>
        </w:rPr>
        <w:t xml:space="preserve"> основания для приостановления муниципальной услуги,</w:t>
      </w:r>
      <w:r w:rsidR="00E10C70" w:rsidRPr="0068156A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</w:t>
      </w:r>
      <w:r w:rsidR="0068156A" w:rsidRPr="0068156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10C70" w:rsidRPr="0068156A">
        <w:rPr>
          <w:rFonts w:ascii="Times New Roman" w:hAnsi="Times New Roman" w:cs="Times New Roman"/>
          <w:sz w:val="28"/>
          <w:szCs w:val="28"/>
          <w:u w:val="single"/>
        </w:rPr>
        <w:t xml:space="preserve"> с Федеральным законом от </w:t>
      </w:r>
      <w:r w:rsidR="0068156A" w:rsidRPr="0068156A">
        <w:rPr>
          <w:rFonts w:ascii="Times New Roman" w:hAnsi="Times New Roman" w:cs="Times New Roman"/>
          <w:sz w:val="28"/>
          <w:szCs w:val="28"/>
          <w:u w:val="single"/>
        </w:rPr>
        <w:t>27 февраля 2010 г.</w:t>
      </w:r>
      <w:r w:rsidR="00E10C70" w:rsidRPr="0068156A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>-ФЗ «Об организации предоставления государственных и муниципальных услуг»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</w:t>
      </w:r>
      <w:r w:rsidR="00F409D0" w:rsidRPr="00F42619">
        <w:rPr>
          <w:rFonts w:eastAsiaTheme="minorHAnsi"/>
          <w:szCs w:val="28"/>
          <w:u w:val="single"/>
          <w:lang w:eastAsia="en-US"/>
        </w:rPr>
        <w:lastRenderedPageBreak/>
        <w:t xml:space="preserve">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9D7F96" w:rsidRPr="009D7F96" w:rsidRDefault="009D7F96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96">
        <w:rPr>
          <w:rFonts w:ascii="Times New Roman" w:hAnsi="Times New Roman" w:cs="Times New Roman"/>
          <w:sz w:val="28"/>
          <w:szCs w:val="28"/>
          <w:u w:val="single"/>
        </w:rPr>
        <w:t>физические лица (граждане Российской Федерации, иностранные граждане, лица без гражданства),</w:t>
      </w:r>
    </w:p>
    <w:p w:rsidR="009D7F96" w:rsidRPr="009D7F96" w:rsidRDefault="009D7F96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96">
        <w:rPr>
          <w:rFonts w:ascii="Times New Roman" w:hAnsi="Times New Roman" w:cs="Times New Roman"/>
          <w:sz w:val="28"/>
          <w:szCs w:val="28"/>
          <w:u w:val="single"/>
        </w:rPr>
        <w:t>юридические лица, либо их уполномоченные представители.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запретов,обязанностей и ограничений, а также порядок организации исполнения вводимых положений</w:t>
      </w:r>
      <w:proofErr w:type="gramStart"/>
      <w:r w:rsidRPr="009B0914">
        <w:rPr>
          <w:szCs w:val="28"/>
        </w:rPr>
        <w:t xml:space="preserve"> </w:t>
      </w:r>
      <w:r w:rsidR="003A673E" w:rsidRPr="003A673E">
        <w:rPr>
          <w:szCs w:val="28"/>
          <w:u w:val="single"/>
        </w:rPr>
        <w:t>Н</w:t>
      </w:r>
      <w:proofErr w:type="gramEnd"/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</w:t>
      </w:r>
      <w:proofErr w:type="spellStart"/>
      <w:r w:rsidRPr="009B0914">
        <w:rPr>
          <w:rFonts w:ascii="Times New Roman" w:hAnsi="Times New Roman" w:cs="Times New Roman"/>
          <w:sz w:val="28"/>
          <w:szCs w:val="28"/>
        </w:rPr>
        <w:t>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 xml:space="preserve">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FC1B4F" w:rsidRDefault="00FC1B4F" w:rsidP="00FE594C">
      <w:pPr>
        <w:pStyle w:val="ConsPlusNonformat"/>
        <w:ind w:firstLine="567"/>
        <w:jc w:val="both"/>
      </w:pPr>
    </w:p>
    <w:p w:rsidR="00BA4520" w:rsidRDefault="007B2989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D7F96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9D7F9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9D7F96">
              <w:rPr>
                <w:bCs/>
                <w:color w:val="000000"/>
                <w:sz w:val="24"/>
                <w:szCs w:val="24"/>
              </w:rPr>
              <w:t>услуги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r w:rsidR="009D7F96" w:rsidRPr="009D7F96">
              <w:rPr>
                <w:sz w:val="24"/>
                <w:szCs w:val="24"/>
              </w:rPr>
              <w:t xml:space="preserve">Информационное обслуживание пользователей </w:t>
            </w:r>
            <w:r w:rsidR="009D7F96" w:rsidRPr="009D7F96">
              <w:rPr>
                <w:sz w:val="24"/>
                <w:szCs w:val="24"/>
              </w:rPr>
              <w:lastRenderedPageBreak/>
              <w:t>в читальных залах муниципальных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9D7F96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lastRenderedPageBreak/>
              <w:t>Н</w:t>
            </w:r>
            <w:r w:rsidR="005A1654" w:rsidRPr="009D7F9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Е</w:t>
            </w:r>
            <w:r w:rsidR="005A1654" w:rsidRPr="009D7F96">
              <w:rPr>
                <w:sz w:val="24"/>
                <w:szCs w:val="24"/>
              </w:rPr>
              <w:t>жегодно</w:t>
            </w:r>
          </w:p>
        </w:tc>
      </w:tr>
      <w:tr w:rsidR="00BA4520" w:rsidRPr="009D7F96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D7F96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</w:t>
            </w:r>
            <w:proofErr w:type="spellStart"/>
            <w:proofErr w:type="gramStart"/>
            <w:r w:rsidRPr="009D7F96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9D7F96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9D7F96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9D7F96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r w:rsidR="009D7F96" w:rsidRPr="009D7F96">
              <w:rPr>
                <w:sz w:val="24"/>
                <w:szCs w:val="24"/>
              </w:rPr>
              <w:t>Информационное обслуживание пользователей в читальных залах муниципальных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9D7F96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9D7F96">
              <w:rPr>
                <w:sz w:val="24"/>
                <w:szCs w:val="24"/>
              </w:rPr>
              <w:t xml:space="preserve">Федеральным законом от </w:t>
            </w:r>
            <w:r w:rsidR="0068156A">
              <w:rPr>
                <w:sz w:val="24"/>
                <w:szCs w:val="24"/>
              </w:rPr>
              <w:t>27.02.2010</w:t>
            </w:r>
            <w:r w:rsidR="00F25EFE" w:rsidRPr="009D7F96">
              <w:rPr>
                <w:sz w:val="24"/>
                <w:szCs w:val="24"/>
              </w:rPr>
              <w:t>г. № 2</w:t>
            </w:r>
            <w:r w:rsidR="0068156A">
              <w:rPr>
                <w:sz w:val="24"/>
                <w:szCs w:val="24"/>
              </w:rPr>
              <w:t>10</w:t>
            </w:r>
            <w:r w:rsidR="00F25EFE" w:rsidRPr="009D7F96">
              <w:rPr>
                <w:sz w:val="24"/>
                <w:szCs w:val="24"/>
              </w:rPr>
              <w:t xml:space="preserve">-ФЗ «Об организации предоставления </w:t>
            </w:r>
            <w:proofErr w:type="spellStart"/>
            <w:r w:rsidR="00F25EFE" w:rsidRPr="009D7F96">
              <w:rPr>
                <w:sz w:val="24"/>
                <w:szCs w:val="24"/>
              </w:rPr>
              <w:t>государст</w:t>
            </w:r>
            <w:r w:rsidR="001120F0" w:rsidRP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>венных</w:t>
            </w:r>
            <w:proofErr w:type="spellEnd"/>
            <w:r w:rsidR="00F25EFE" w:rsidRPr="009D7F96">
              <w:rPr>
                <w:sz w:val="24"/>
                <w:szCs w:val="24"/>
              </w:rPr>
              <w:t xml:space="preserve"> и муниципальных услуг» </w:t>
            </w:r>
          </w:p>
          <w:p w:rsidR="00796A39" w:rsidRPr="009D7F96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>27 февраля 2010</w:t>
      </w:r>
      <w:r>
        <w:rPr>
          <w:rFonts w:ascii="Times New Roman" w:hAnsi="Times New Roman" w:cs="Times New Roman"/>
          <w:sz w:val="28"/>
          <w:szCs w:val="28"/>
          <w:u w:val="single"/>
        </w:rPr>
        <w:t>г. № 2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0-ФЗ «Об организации предоставления государ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>ственных и муниципальных услуг»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7B2989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D7F96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7F9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9D7F96">
              <w:rPr>
                <w:rFonts w:eastAsiaTheme="minorEastAsia"/>
                <w:sz w:val="24"/>
                <w:szCs w:val="24"/>
              </w:rPr>
              <w:t>испол</w:t>
            </w:r>
            <w:r w:rsidR="00796A39" w:rsidRPr="009D7F96">
              <w:rPr>
                <w:rFonts w:eastAsiaTheme="minorEastAsia"/>
                <w:sz w:val="24"/>
                <w:szCs w:val="24"/>
              </w:rPr>
              <w:t>-</w:t>
            </w:r>
            <w:r w:rsidRPr="009D7F96">
              <w:rPr>
                <w:rFonts w:eastAsiaTheme="minorEastAsia"/>
                <w:sz w:val="24"/>
                <w:szCs w:val="24"/>
              </w:rPr>
              <w:t>нения</w:t>
            </w:r>
            <w:proofErr w:type="spellEnd"/>
            <w:proofErr w:type="gramEnd"/>
            <w:r w:rsidRPr="009D7F96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9D7F9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9D7F96" w:rsidRPr="009D7F96">
              <w:rPr>
                <w:sz w:val="24"/>
                <w:szCs w:val="24"/>
              </w:rPr>
              <w:t>Информацион</w:t>
            </w:r>
            <w:r w:rsidR="009D7F96">
              <w:rPr>
                <w:sz w:val="24"/>
                <w:szCs w:val="24"/>
              </w:rPr>
              <w:t>-</w:t>
            </w:r>
            <w:r w:rsidR="009D7F96" w:rsidRPr="009D7F96">
              <w:rPr>
                <w:sz w:val="24"/>
                <w:szCs w:val="24"/>
              </w:rPr>
              <w:t>ное</w:t>
            </w:r>
            <w:proofErr w:type="spellEnd"/>
            <w:r w:rsidR="009D7F96" w:rsidRPr="009D7F96">
              <w:rPr>
                <w:sz w:val="24"/>
                <w:szCs w:val="24"/>
              </w:rPr>
              <w:t xml:space="preserve"> обслуживание пользователей в читальных залах </w:t>
            </w:r>
            <w:proofErr w:type="spellStart"/>
            <w:r w:rsidR="009D7F96" w:rsidRPr="009D7F96">
              <w:rPr>
                <w:sz w:val="24"/>
                <w:szCs w:val="24"/>
              </w:rPr>
              <w:t>муни</w:t>
            </w:r>
            <w:r w:rsidR="009D7F96">
              <w:rPr>
                <w:sz w:val="24"/>
                <w:szCs w:val="24"/>
              </w:rPr>
              <w:t>-</w:t>
            </w:r>
            <w:r w:rsidR="009D7F96" w:rsidRPr="009D7F96">
              <w:rPr>
                <w:sz w:val="24"/>
                <w:szCs w:val="24"/>
              </w:rPr>
              <w:t>ципальных</w:t>
            </w:r>
            <w:proofErr w:type="spellEnd"/>
            <w:r w:rsidR="009D7F96" w:rsidRPr="009D7F96">
              <w:rPr>
                <w:sz w:val="24"/>
                <w:szCs w:val="24"/>
              </w:rPr>
              <w:t xml:space="preserve">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9D7F96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-</w:t>
            </w:r>
          </w:p>
        </w:tc>
      </w:tr>
      <w:tr w:rsidR="00417106" w:rsidRPr="009D7F96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9D7F96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proofErr w:type="gramEnd"/>
            <w:r w:rsidRPr="009D7F96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r w:rsidR="009D7F96" w:rsidRPr="009D7F96">
              <w:rPr>
                <w:sz w:val="24"/>
                <w:szCs w:val="24"/>
              </w:rPr>
              <w:t xml:space="preserve">Информационное обслуживание </w:t>
            </w:r>
            <w:proofErr w:type="spellStart"/>
            <w:r w:rsidR="009D7F96" w:rsidRPr="009D7F96">
              <w:rPr>
                <w:sz w:val="24"/>
                <w:szCs w:val="24"/>
              </w:rPr>
              <w:t>пользо</w:t>
            </w:r>
            <w:r w:rsidR="009D7F96">
              <w:rPr>
                <w:sz w:val="24"/>
                <w:szCs w:val="24"/>
              </w:rPr>
              <w:t>-</w:t>
            </w:r>
            <w:r w:rsidR="009D7F96" w:rsidRPr="009D7F96">
              <w:rPr>
                <w:sz w:val="24"/>
                <w:szCs w:val="24"/>
              </w:rPr>
              <w:t>вателей</w:t>
            </w:r>
            <w:proofErr w:type="spellEnd"/>
            <w:r w:rsidR="009D7F96" w:rsidRPr="009D7F96">
              <w:rPr>
                <w:sz w:val="24"/>
                <w:szCs w:val="24"/>
              </w:rPr>
              <w:t xml:space="preserve"> в читальных залах муниципальных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7F96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7F96">
              <w:rPr>
                <w:bCs/>
                <w:color w:val="000000"/>
                <w:sz w:val="24"/>
                <w:szCs w:val="24"/>
              </w:rPr>
              <w:t>соответст</w:t>
            </w:r>
            <w:r w:rsid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вие</w:t>
            </w:r>
            <w:proofErr w:type="spellEnd"/>
            <w:r w:rsidRPr="009D7F96">
              <w:rPr>
                <w:bCs/>
                <w:color w:val="000000"/>
                <w:sz w:val="24"/>
                <w:szCs w:val="24"/>
              </w:rPr>
              <w:t xml:space="preserve"> с</w:t>
            </w:r>
            <w:r w:rsidR="00F25EFE" w:rsidRPr="009D7F96">
              <w:rPr>
                <w:sz w:val="24"/>
                <w:szCs w:val="24"/>
              </w:rPr>
              <w:t xml:space="preserve"> Федеральным законом от </w:t>
            </w:r>
            <w:r w:rsidR="0068156A">
              <w:rPr>
                <w:sz w:val="24"/>
                <w:szCs w:val="24"/>
              </w:rPr>
              <w:t>27.02.2010</w:t>
            </w:r>
            <w:r w:rsidR="00F25EFE" w:rsidRPr="009D7F96">
              <w:rPr>
                <w:sz w:val="24"/>
                <w:szCs w:val="24"/>
              </w:rPr>
              <w:t>г. № 2</w:t>
            </w:r>
            <w:r w:rsidR="0068156A">
              <w:rPr>
                <w:sz w:val="24"/>
                <w:szCs w:val="24"/>
              </w:rPr>
              <w:t>1</w:t>
            </w:r>
            <w:r w:rsidR="00F25EFE" w:rsidRPr="009D7F96">
              <w:rPr>
                <w:sz w:val="24"/>
                <w:szCs w:val="24"/>
              </w:rPr>
              <w:t xml:space="preserve">0-ФЗ «Об организации </w:t>
            </w:r>
            <w:proofErr w:type="spellStart"/>
            <w:r w:rsidR="00F25EFE" w:rsidRPr="009D7F96">
              <w:rPr>
                <w:sz w:val="24"/>
                <w:szCs w:val="24"/>
              </w:rPr>
              <w:t>пре</w:t>
            </w:r>
            <w:r w:rsid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>доставления</w:t>
            </w:r>
            <w:proofErr w:type="spellEnd"/>
            <w:r w:rsidR="00F25EFE" w:rsidRPr="009D7F96">
              <w:rPr>
                <w:sz w:val="24"/>
                <w:szCs w:val="24"/>
              </w:rPr>
              <w:t xml:space="preserve"> </w:t>
            </w:r>
            <w:proofErr w:type="spellStart"/>
            <w:r w:rsidR="00F25EFE" w:rsidRPr="009D7F96">
              <w:rPr>
                <w:sz w:val="24"/>
                <w:szCs w:val="24"/>
              </w:rPr>
              <w:t>государст</w:t>
            </w:r>
            <w:r w:rsid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lastRenderedPageBreak/>
              <w:t>венных</w:t>
            </w:r>
            <w:proofErr w:type="spellEnd"/>
            <w:r w:rsidR="00F25EFE" w:rsidRPr="009D7F96">
              <w:rPr>
                <w:sz w:val="24"/>
                <w:szCs w:val="24"/>
              </w:rPr>
              <w:t xml:space="preserve"> и </w:t>
            </w:r>
            <w:proofErr w:type="spellStart"/>
            <w:r w:rsidR="00F25EFE" w:rsidRPr="009D7F96">
              <w:rPr>
                <w:sz w:val="24"/>
                <w:szCs w:val="24"/>
              </w:rPr>
              <w:t>муниципаль</w:t>
            </w:r>
            <w:r w:rsid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>ных</w:t>
            </w:r>
            <w:proofErr w:type="spellEnd"/>
            <w:r w:rsidR="00F25EFE" w:rsidRPr="009D7F96">
              <w:rPr>
                <w:sz w:val="24"/>
                <w:szCs w:val="24"/>
              </w:rPr>
              <w:t xml:space="preserve"> услуг»</w:t>
            </w:r>
          </w:p>
          <w:p w:rsidR="00796A39" w:rsidRPr="009D7F96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7316B4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3.10. Оценка   затрат на проведение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</w:t>
      </w:r>
      <w:proofErr w:type="gramEnd"/>
      <w:r w:rsidR="005726C6">
        <w:rPr>
          <w:rFonts w:ascii="Times New Roman" w:hAnsi="Times New Roman" w:cs="Times New Roman"/>
          <w:sz w:val="28"/>
          <w:szCs w:val="28"/>
          <w:u w:val="single"/>
        </w:rPr>
        <w:t xml:space="preserve"> не требуются</w:t>
      </w:r>
    </w:p>
    <w:p w:rsidR="001C5E98" w:rsidRPr="005726C6" w:rsidRDefault="001C5E9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</w:t>
            </w:r>
          </w:p>
          <w:p w:rsidR="00417106" w:rsidRPr="00417106" w:rsidRDefault="009D7F9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-физические лица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1C5E98" w:rsidRDefault="001C5E98" w:rsidP="00260D4A">
      <w:pPr>
        <w:jc w:val="both"/>
        <w:rPr>
          <w:b/>
          <w:szCs w:val="28"/>
        </w:rPr>
      </w:pPr>
    </w:p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Start"/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D56B81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D56B81" w:rsidRDefault="005726C6" w:rsidP="00D56B81">
            <w:pPr>
              <w:rPr>
                <w:sz w:val="24"/>
                <w:szCs w:val="24"/>
              </w:rPr>
            </w:pPr>
            <w:r w:rsidRPr="00D56B81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D56B81" w:rsidRDefault="00417106" w:rsidP="0068156A">
            <w:pPr>
              <w:rPr>
                <w:sz w:val="24"/>
                <w:szCs w:val="24"/>
              </w:rPr>
            </w:pPr>
            <w:r w:rsidRPr="00D56B81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D56B81">
              <w:rPr>
                <w:sz w:val="24"/>
                <w:szCs w:val="24"/>
              </w:rPr>
              <w:t xml:space="preserve"> </w:t>
            </w:r>
            <w:r w:rsidR="0027059C" w:rsidRPr="00D56B81">
              <w:rPr>
                <w:sz w:val="24"/>
                <w:szCs w:val="24"/>
              </w:rPr>
              <w:t>«</w:t>
            </w:r>
            <w:r w:rsidR="00796A39" w:rsidRPr="00D56B81">
              <w:rPr>
                <w:sz w:val="24"/>
                <w:szCs w:val="24"/>
              </w:rPr>
              <w:t xml:space="preserve">О внесении  </w:t>
            </w:r>
            <w:proofErr w:type="spellStart"/>
            <w:proofErr w:type="gramStart"/>
            <w:r w:rsidR="00796A39" w:rsidRPr="00D56B81">
              <w:rPr>
                <w:sz w:val="24"/>
                <w:szCs w:val="24"/>
              </w:rPr>
              <w:t>дополне</w:t>
            </w:r>
            <w:r w:rsidR="0068156A">
              <w:rPr>
                <w:sz w:val="24"/>
                <w:szCs w:val="24"/>
              </w:rPr>
              <w:t>-</w:t>
            </w:r>
            <w:r w:rsidR="00796A39" w:rsidRPr="00D56B81">
              <w:rPr>
                <w:sz w:val="24"/>
                <w:szCs w:val="24"/>
              </w:rPr>
              <w:t>ни</w:t>
            </w:r>
            <w:r w:rsidR="0068156A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796A39" w:rsidRPr="00D56B81">
              <w:rPr>
                <w:sz w:val="24"/>
                <w:szCs w:val="24"/>
              </w:rPr>
              <w:t xml:space="preserve"> в административный регламент предоставления муниципальной услуги «</w:t>
            </w:r>
            <w:r w:rsidR="00D56B81" w:rsidRPr="00D56B81">
              <w:rPr>
                <w:sz w:val="24"/>
                <w:szCs w:val="24"/>
              </w:rPr>
              <w:t>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 от  08 августа 2017 года   № 2444</w:t>
            </w:r>
            <w:r w:rsidR="0027059C" w:rsidRPr="00D56B8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D56B81" w:rsidRDefault="00417106" w:rsidP="00D56B81">
            <w:pPr>
              <w:rPr>
                <w:sz w:val="24"/>
                <w:szCs w:val="24"/>
              </w:rPr>
            </w:pPr>
            <w:r w:rsidRPr="00D56B8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введением </w:t>
            </w:r>
            <w:r w:rsidRPr="005726C6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D56B81">
        <w:rPr>
          <w:bCs/>
          <w:color w:val="000000"/>
          <w:szCs w:val="28"/>
          <w:u w:val="single"/>
        </w:rPr>
        <w:t>муниципальной услуги</w:t>
      </w:r>
      <w:r w:rsidR="00796A39" w:rsidRPr="00D56B81">
        <w:rPr>
          <w:bCs/>
          <w:color w:val="000000"/>
          <w:szCs w:val="28"/>
          <w:u w:val="single"/>
        </w:rPr>
        <w:t xml:space="preserve"> </w:t>
      </w:r>
      <w:r w:rsidR="0027059C" w:rsidRPr="00D56B81">
        <w:rPr>
          <w:bCs/>
          <w:color w:val="000000"/>
          <w:szCs w:val="28"/>
          <w:u w:val="single"/>
        </w:rPr>
        <w:t>«</w:t>
      </w:r>
      <w:r w:rsidR="00D56B81" w:rsidRPr="00D56B81">
        <w:rPr>
          <w:szCs w:val="28"/>
          <w:u w:val="single"/>
        </w:rPr>
        <w:t>Информационное обслуживание пользователей в читальных залах муниципальных архивов</w:t>
      </w:r>
      <w:r w:rsidR="0027059C" w:rsidRPr="00D56B81">
        <w:rPr>
          <w:bCs/>
          <w:color w:val="000000"/>
          <w:szCs w:val="28"/>
          <w:u w:val="single"/>
        </w:rPr>
        <w:t>»</w:t>
      </w:r>
      <w:r w:rsidR="001C5E98" w:rsidRPr="00D56B81">
        <w:rPr>
          <w:bCs/>
          <w:color w:val="000000"/>
          <w:szCs w:val="28"/>
          <w:u w:val="single"/>
        </w:rPr>
        <w:t xml:space="preserve"> </w:t>
      </w:r>
      <w:r w:rsidR="00417106" w:rsidRPr="00D56B81">
        <w:rPr>
          <w:bCs/>
          <w:color w:val="000000"/>
          <w:szCs w:val="28"/>
          <w:u w:val="single"/>
        </w:rPr>
        <w:t>в соответствие с</w:t>
      </w:r>
      <w:r w:rsidR="00796A39" w:rsidRPr="00D56B81">
        <w:rPr>
          <w:bCs/>
          <w:color w:val="000000"/>
          <w:szCs w:val="28"/>
          <w:u w:val="single"/>
        </w:rPr>
        <w:t xml:space="preserve"> </w:t>
      </w:r>
      <w:r w:rsidR="00F25EFE" w:rsidRPr="00D56B81">
        <w:rPr>
          <w:szCs w:val="28"/>
          <w:u w:val="single"/>
        </w:rPr>
        <w:t>Федеральным</w:t>
      </w:r>
      <w:r w:rsidR="00F25EFE" w:rsidRPr="001C5E98">
        <w:rPr>
          <w:szCs w:val="28"/>
          <w:u w:val="single"/>
        </w:rPr>
        <w:t xml:space="preserve"> законом от </w:t>
      </w:r>
      <w:r w:rsidR="0068156A">
        <w:rPr>
          <w:szCs w:val="28"/>
          <w:u w:val="single"/>
        </w:rPr>
        <w:t>27.02.2010</w:t>
      </w:r>
      <w:r w:rsidR="00F25EFE" w:rsidRPr="001C5E98">
        <w:rPr>
          <w:szCs w:val="28"/>
          <w:u w:val="single"/>
        </w:rPr>
        <w:t>г. № 2</w:t>
      </w:r>
      <w:r w:rsidR="0068156A">
        <w:rPr>
          <w:szCs w:val="28"/>
          <w:u w:val="single"/>
        </w:rPr>
        <w:t>1</w:t>
      </w:r>
      <w:r w:rsidR="00F25EFE" w:rsidRPr="001C5E98">
        <w:rPr>
          <w:szCs w:val="28"/>
          <w:u w:val="single"/>
        </w:rPr>
        <w:t>0-ФЗ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68156A">
        <w:rPr>
          <w:rFonts w:ascii="Times New Roman" w:hAnsi="Times New Roman" w:cs="Times New Roman"/>
          <w:sz w:val="28"/>
          <w:szCs w:val="28"/>
          <w:u w:val="single"/>
        </w:rPr>
        <w:t xml:space="preserve">3 августа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9.4. Обоснование  необходимости   установления  переходного  периода  и (или)  отсрочки  вступления  в  силу  нормативного  акта либо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691B58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proofErr w:type="gramStart"/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964E80">
        <w:rPr>
          <w:rFonts w:ascii="Times New Roman" w:hAnsi="Times New Roman" w:cs="Times New Roman"/>
          <w:sz w:val="28"/>
          <w:szCs w:val="28"/>
          <w:u w:val="single"/>
        </w:rPr>
        <w:t>тсутствуют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5"/>
        <w:gridCol w:w="2255"/>
        <w:gridCol w:w="3096"/>
      </w:tblGrid>
      <w:tr w:rsidR="00BA4520" w:rsidRPr="009B0914" w:rsidTr="00D56B81">
        <w:tc>
          <w:tcPr>
            <w:tcW w:w="3935" w:type="dxa"/>
          </w:tcPr>
          <w:p w:rsidR="00BA4520" w:rsidRPr="009B0914" w:rsidRDefault="00A21607" w:rsidP="000F596A">
            <w:bookmarkStart w:id="2" w:name="_GoBack"/>
            <w:bookmarkEnd w:id="2"/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0</w:t>
      </w:r>
      <w:r w:rsidR="0068156A">
        <w:t>4</w:t>
      </w:r>
      <w:r w:rsidR="00740F68" w:rsidRPr="00F25EFE">
        <w:t>.</w:t>
      </w:r>
      <w:r w:rsidR="0068156A">
        <w:t>06</w:t>
      </w:r>
      <w:r w:rsidR="00740F68" w:rsidRPr="00F25EFE">
        <w:t>.2018г.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</w:t>
      </w:r>
      <w:proofErr w:type="gramStart"/>
      <w:r w:rsidRPr="009B0914">
        <w:rPr>
          <w:szCs w:val="28"/>
        </w:rPr>
        <w:t>&gt; П</w:t>
      </w:r>
      <w:proofErr w:type="gramEnd"/>
      <w:r w:rsidRPr="009B0914">
        <w:rPr>
          <w:szCs w:val="28"/>
        </w:rPr>
        <w:t>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F596A"/>
    <w:rsid w:val="001120F0"/>
    <w:rsid w:val="00112510"/>
    <w:rsid w:val="00175AA2"/>
    <w:rsid w:val="001C5E98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8156A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7B2989"/>
    <w:rsid w:val="00881C3B"/>
    <w:rsid w:val="00961939"/>
    <w:rsid w:val="00964E80"/>
    <w:rsid w:val="00981245"/>
    <w:rsid w:val="009B154C"/>
    <w:rsid w:val="009D6E45"/>
    <w:rsid w:val="009D7F96"/>
    <w:rsid w:val="009F015F"/>
    <w:rsid w:val="009F3AE5"/>
    <w:rsid w:val="00A21607"/>
    <w:rsid w:val="00A235D9"/>
    <w:rsid w:val="00AE0B1D"/>
    <w:rsid w:val="00B11F2A"/>
    <w:rsid w:val="00BA4520"/>
    <w:rsid w:val="00BF610A"/>
    <w:rsid w:val="00C33219"/>
    <w:rsid w:val="00CA561D"/>
    <w:rsid w:val="00D15E8B"/>
    <w:rsid w:val="00D56B81"/>
    <w:rsid w:val="00E10C70"/>
    <w:rsid w:val="00E82CD8"/>
    <w:rsid w:val="00EA6D99"/>
    <w:rsid w:val="00F11511"/>
    <w:rsid w:val="00F25EFE"/>
    <w:rsid w:val="00F409D0"/>
    <w:rsid w:val="00F958AE"/>
    <w:rsid w:val="00FB7268"/>
    <w:rsid w:val="00FC1B4F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cp:lastPrinted>2017-08-02T08:42:00Z</cp:lastPrinted>
  <dcterms:created xsi:type="dcterms:W3CDTF">2018-10-09T12:12:00Z</dcterms:created>
  <dcterms:modified xsi:type="dcterms:W3CDTF">2018-10-09T12:12:00Z</dcterms:modified>
</cp:coreProperties>
</file>