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935"/>
      </w:tblGrid>
      <w:tr w:rsidR="0080154A" w:rsidRPr="001823ED" w:rsidTr="00340727">
        <w:tc>
          <w:tcPr>
            <w:tcW w:w="5245" w:type="dxa"/>
          </w:tcPr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1823ED">
              <w:rPr>
                <w:sz w:val="18"/>
              </w:rPr>
              <w:t>Российская Федерация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1823ED">
              <w:rPr>
                <w:sz w:val="18"/>
              </w:rPr>
              <w:t>Самарская область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1823ED">
              <w:rPr>
                <w:sz w:val="22"/>
              </w:rPr>
              <w:t>АДМИНИСТРАЦИЯ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  <w:r w:rsidRPr="001823ED">
              <w:rPr>
                <w:sz w:val="22"/>
              </w:rPr>
              <w:t>городского округа Кинель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1823ED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1823ED">
              <w:rPr>
                <w:sz w:val="32"/>
              </w:rPr>
              <w:t>ПОСТАНОВЛЕНИЕ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1823ED" w:rsidRDefault="0080154A" w:rsidP="00FE3CF4">
            <w:pPr>
              <w:spacing w:line="276" w:lineRule="auto"/>
              <w:ind w:left="34"/>
              <w:jc w:val="center"/>
            </w:pPr>
            <w:r w:rsidRPr="001823ED">
              <w:t xml:space="preserve">от  </w:t>
            </w:r>
            <w:r w:rsidR="00FE3CF4">
              <w:t>26.12.2014</w:t>
            </w:r>
            <w:r w:rsidR="00EF578B" w:rsidRPr="001823ED">
              <w:t xml:space="preserve">  № </w:t>
            </w:r>
            <w:r w:rsidR="00FE3CF4">
              <w:t>4199</w:t>
            </w:r>
            <w:bookmarkStart w:id="0" w:name="_GoBack"/>
            <w:bookmarkEnd w:id="0"/>
          </w:p>
        </w:tc>
        <w:tc>
          <w:tcPr>
            <w:tcW w:w="3935" w:type="dxa"/>
          </w:tcPr>
          <w:p w:rsidR="0080154A" w:rsidRPr="001823ED" w:rsidRDefault="0080154A" w:rsidP="005D5C16">
            <w:pPr>
              <w:spacing w:line="276" w:lineRule="auto"/>
              <w:jc w:val="right"/>
            </w:pPr>
          </w:p>
        </w:tc>
      </w:tr>
      <w:tr w:rsidR="0080154A" w:rsidRPr="001823ED" w:rsidTr="00340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5" w:type="dxa"/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1823ED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1823ED">
              <w:rPr>
                <w:szCs w:val="28"/>
              </w:rPr>
              <w:t xml:space="preserve">О внесении изменений в </w:t>
            </w:r>
            <w:r w:rsidR="009D2357">
              <w:rPr>
                <w:szCs w:val="28"/>
              </w:rPr>
              <w:t xml:space="preserve">постановление </w:t>
            </w:r>
            <w:r w:rsidR="009D2357" w:rsidRPr="001823ED">
              <w:rPr>
                <w:szCs w:val="28"/>
              </w:rPr>
              <w:t xml:space="preserve">администрации городского округа Кинель от 26.09.2013 № 2833 </w:t>
            </w:r>
            <w:r w:rsidR="009D2357">
              <w:rPr>
                <w:szCs w:val="28"/>
              </w:rPr>
              <w:t>«Об утверждении муниципальной</w:t>
            </w:r>
            <w:r w:rsidR="0019716F" w:rsidRPr="001823ED">
              <w:rPr>
                <w:szCs w:val="28"/>
              </w:rPr>
              <w:t xml:space="preserve"> </w:t>
            </w:r>
            <w:r w:rsidR="009D2357">
              <w:rPr>
                <w:szCs w:val="28"/>
              </w:rPr>
              <w:t xml:space="preserve"> программы</w:t>
            </w:r>
            <w:r w:rsidR="0019716F" w:rsidRPr="001823ED">
              <w:rPr>
                <w:szCs w:val="28"/>
              </w:rPr>
              <w:t xml:space="preserve"> городского округа Кинель Самарской области</w:t>
            </w:r>
            <w:r w:rsidRPr="001823ED">
              <w:rPr>
                <w:szCs w:val="28"/>
              </w:rPr>
              <w:t xml:space="preserve"> «</w:t>
            </w:r>
            <w:r w:rsidR="0019716F" w:rsidRPr="001823ED">
              <w:rPr>
                <w:szCs w:val="28"/>
              </w:rPr>
              <w:t>Комплексное благоустройство городского округа Кинель Самарской области на 2014-2016</w:t>
            </w:r>
            <w:r w:rsidRPr="001823ED">
              <w:rPr>
                <w:szCs w:val="28"/>
              </w:rPr>
              <w:t xml:space="preserve"> годы</w:t>
            </w:r>
            <w:r w:rsidR="009D2357">
              <w:rPr>
                <w:szCs w:val="28"/>
              </w:rPr>
              <w:t>»</w:t>
            </w:r>
            <w:r w:rsidRPr="001823ED">
              <w:rPr>
                <w:szCs w:val="28"/>
              </w:rPr>
              <w:t xml:space="preserve"> </w:t>
            </w:r>
            <w:r w:rsidR="00ED5C06" w:rsidRPr="001823ED">
              <w:rPr>
                <w:szCs w:val="28"/>
              </w:rPr>
              <w:t>(в редакции</w:t>
            </w:r>
            <w:r w:rsidR="009D2357">
              <w:rPr>
                <w:szCs w:val="28"/>
              </w:rPr>
              <w:t xml:space="preserve"> постановлений</w:t>
            </w:r>
            <w:r w:rsidRPr="001823ED">
              <w:rPr>
                <w:szCs w:val="28"/>
              </w:rPr>
              <w:t xml:space="preserve"> администраци</w:t>
            </w:r>
            <w:r w:rsidR="00313303" w:rsidRPr="001823ED">
              <w:rPr>
                <w:szCs w:val="28"/>
              </w:rPr>
              <w:t>и городского округа Кинель от 09.10.2013</w:t>
            </w:r>
            <w:r w:rsidRPr="001823ED">
              <w:rPr>
                <w:szCs w:val="28"/>
              </w:rPr>
              <w:t xml:space="preserve"> № </w:t>
            </w:r>
            <w:r w:rsidR="00313303" w:rsidRPr="001823ED">
              <w:rPr>
                <w:szCs w:val="28"/>
              </w:rPr>
              <w:t>2978</w:t>
            </w:r>
            <w:r w:rsidR="00DB40E5" w:rsidRPr="001823ED">
              <w:rPr>
                <w:szCs w:val="28"/>
              </w:rPr>
              <w:t>, от 24.01.2014 № 183</w:t>
            </w:r>
            <w:r w:rsidR="00C34828" w:rsidRPr="001823ED">
              <w:rPr>
                <w:szCs w:val="28"/>
              </w:rPr>
              <w:t>, от 12.05.2014 № 1514</w:t>
            </w:r>
            <w:r w:rsidR="00DC7C77" w:rsidRPr="001823ED">
              <w:rPr>
                <w:szCs w:val="28"/>
              </w:rPr>
              <w:t>, от 07.07.2014 № 2139</w:t>
            </w:r>
            <w:r w:rsidR="002F3B2D" w:rsidRPr="001823ED">
              <w:rPr>
                <w:szCs w:val="28"/>
              </w:rPr>
              <w:t>, от 23.07.2014 № 2331</w:t>
            </w:r>
            <w:r w:rsidR="00E43E85" w:rsidRPr="001823ED">
              <w:rPr>
                <w:szCs w:val="28"/>
              </w:rPr>
              <w:t xml:space="preserve">, от </w:t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C91EC6" w:rsidRPr="001823ED">
              <w:rPr>
                <w:szCs w:val="28"/>
              </w:rPr>
              <w:t>18.08.2014</w:t>
            </w:r>
            <w:r w:rsidR="00E43E85" w:rsidRPr="001823ED">
              <w:rPr>
                <w:szCs w:val="28"/>
              </w:rPr>
              <w:t xml:space="preserve"> № </w:t>
            </w:r>
            <w:r w:rsidR="00C91EC6" w:rsidRPr="001823ED">
              <w:rPr>
                <w:szCs w:val="28"/>
              </w:rPr>
              <w:t>2619</w:t>
            </w:r>
            <w:r w:rsidR="00D34E70" w:rsidRPr="001823ED">
              <w:rPr>
                <w:szCs w:val="28"/>
              </w:rPr>
              <w:t>, от 05.09.2014 № 2794</w:t>
            </w:r>
            <w:r w:rsidR="002A5FC3" w:rsidRPr="001823ED">
              <w:rPr>
                <w:szCs w:val="28"/>
              </w:rPr>
              <w:t>, от</w:t>
            </w:r>
            <w:proofErr w:type="gramEnd"/>
            <w:r w:rsidR="002A5FC3" w:rsidRPr="001823ED">
              <w:rPr>
                <w:szCs w:val="28"/>
              </w:rPr>
              <w:t xml:space="preserve"> </w:t>
            </w:r>
            <w:proofErr w:type="gramStart"/>
            <w:r w:rsidR="002A5FC3" w:rsidRPr="001823ED">
              <w:rPr>
                <w:szCs w:val="28"/>
              </w:rPr>
              <w:t>25.09.2014 № 2999</w:t>
            </w:r>
            <w:r w:rsidR="00120636">
              <w:rPr>
                <w:szCs w:val="28"/>
              </w:rPr>
              <w:t>, от 10.10.2014 № 3138</w:t>
            </w:r>
            <w:r w:rsidR="00340727">
              <w:rPr>
                <w:szCs w:val="28"/>
              </w:rPr>
              <w:t>, от 13.11.2014 № 3585</w:t>
            </w:r>
            <w:r w:rsidRPr="001823ED">
              <w:rPr>
                <w:szCs w:val="28"/>
              </w:rPr>
              <w:t>)</w:t>
            </w:r>
            <w:proofErr w:type="gramEnd"/>
          </w:p>
        </w:tc>
      </w:tr>
    </w:tbl>
    <w:p w:rsidR="0080154A" w:rsidRPr="001823ED" w:rsidRDefault="0080154A" w:rsidP="001823ED">
      <w:pPr>
        <w:spacing w:line="276" w:lineRule="auto"/>
      </w:pPr>
    </w:p>
    <w:p w:rsidR="005D6045" w:rsidRPr="001823ED" w:rsidRDefault="005D6045" w:rsidP="001823ED">
      <w:pPr>
        <w:spacing w:line="276" w:lineRule="auto"/>
      </w:pPr>
    </w:p>
    <w:p w:rsidR="0080154A" w:rsidRPr="001823ED" w:rsidRDefault="00343556" w:rsidP="001823ED">
      <w:pPr>
        <w:spacing w:line="276" w:lineRule="auto"/>
        <w:ind w:firstLine="720"/>
        <w:jc w:val="both"/>
      </w:pPr>
      <w:r w:rsidRPr="001823ED">
        <w:rPr>
          <w:szCs w:val="28"/>
        </w:rPr>
        <w:t xml:space="preserve">В целях совершенствования системы комплексного благоустройства городского округа Кинель и </w:t>
      </w:r>
      <w:r w:rsidR="00F3148E">
        <w:t>уточнения направлений расходования средств городского бюджета</w:t>
      </w:r>
      <w:r w:rsidRPr="001823ED">
        <w:t>,</w:t>
      </w:r>
    </w:p>
    <w:p w:rsidR="0080154A" w:rsidRPr="001823ED" w:rsidRDefault="0080154A" w:rsidP="001823ED">
      <w:pPr>
        <w:spacing w:before="120" w:after="120" w:line="276" w:lineRule="auto"/>
        <w:jc w:val="center"/>
      </w:pPr>
      <w:proofErr w:type="gramStart"/>
      <w:r w:rsidRPr="001823ED">
        <w:t>П</w:t>
      </w:r>
      <w:proofErr w:type="gramEnd"/>
      <w:r w:rsidRPr="001823ED">
        <w:t xml:space="preserve"> О С Т А Н О В Л Я Ю:</w:t>
      </w:r>
    </w:p>
    <w:p w:rsidR="0080154A" w:rsidRDefault="0080154A" w:rsidP="001823ED">
      <w:pPr>
        <w:spacing w:line="276" w:lineRule="auto"/>
        <w:ind w:firstLine="720"/>
        <w:jc w:val="both"/>
      </w:pPr>
      <w:r w:rsidRPr="001823ED">
        <w:t xml:space="preserve">1. </w:t>
      </w:r>
      <w:proofErr w:type="gramStart"/>
      <w:r w:rsidRPr="001823ED">
        <w:t xml:space="preserve">Внести в </w:t>
      </w:r>
      <w:r w:rsidR="00214B76">
        <w:t xml:space="preserve">постановление администрации городского округа Кинель </w:t>
      </w:r>
      <w:r w:rsidR="00214B76" w:rsidRPr="001823ED">
        <w:rPr>
          <w:szCs w:val="28"/>
        </w:rPr>
        <w:t xml:space="preserve">от 26.09.2013 № 2833 </w:t>
      </w:r>
      <w:r w:rsidR="00214B76">
        <w:rPr>
          <w:szCs w:val="28"/>
        </w:rPr>
        <w:t>«Об утверждении муниципальной</w:t>
      </w:r>
      <w:r w:rsidR="00214B76" w:rsidRPr="001823ED">
        <w:rPr>
          <w:szCs w:val="28"/>
        </w:rPr>
        <w:t xml:space="preserve"> </w:t>
      </w:r>
      <w:r w:rsidR="00214B76">
        <w:rPr>
          <w:szCs w:val="28"/>
        </w:rPr>
        <w:t xml:space="preserve"> программы</w:t>
      </w:r>
      <w:r w:rsidR="00214B76" w:rsidRPr="001823ED">
        <w:rPr>
          <w:szCs w:val="28"/>
        </w:rPr>
        <w:t xml:space="preserve"> городского округа Кинель Самарской области «Комплексное благоустройство городского округа Кинель Самарской области на 2014-201</w:t>
      </w:r>
      <w:r w:rsidR="00E03407">
        <w:rPr>
          <w:szCs w:val="28"/>
        </w:rPr>
        <w:t xml:space="preserve">7 </w:t>
      </w:r>
      <w:r w:rsidR="00214B76" w:rsidRPr="001823ED">
        <w:rPr>
          <w:szCs w:val="28"/>
        </w:rPr>
        <w:t>годы</w:t>
      </w:r>
      <w:r w:rsidR="00214B76">
        <w:rPr>
          <w:szCs w:val="28"/>
        </w:rPr>
        <w:t>»</w:t>
      </w:r>
      <w:r w:rsidR="00214B76" w:rsidRPr="001823ED">
        <w:rPr>
          <w:szCs w:val="28"/>
        </w:rPr>
        <w:t xml:space="preserve"> (в редакции</w:t>
      </w:r>
      <w:r w:rsidR="00214B76">
        <w:rPr>
          <w:szCs w:val="28"/>
        </w:rPr>
        <w:t xml:space="preserve"> постановлений</w:t>
      </w:r>
      <w:r w:rsidR="00214B76" w:rsidRPr="001823ED">
        <w:rPr>
          <w:szCs w:val="28"/>
        </w:rPr>
        <w:t xml:space="preserve"> администрации городского округа Кинель от 09.10.2013 № 2978, от 24.01.2014 № 183, от 12.05.2014 № 1514, от 07.07.2014 № 2139, от 23.07.2014 № 2331, от </w:t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  <w:t>18.08.2014 № 2619, от 05.09.2014 № 2794, от 25.09.2014 № 2999</w:t>
      </w:r>
      <w:proofErr w:type="gramEnd"/>
      <w:r w:rsidR="00214B76">
        <w:rPr>
          <w:szCs w:val="28"/>
        </w:rPr>
        <w:t>, от 10.10.2014 № 3138</w:t>
      </w:r>
      <w:r w:rsidR="00340727">
        <w:rPr>
          <w:szCs w:val="28"/>
        </w:rPr>
        <w:t>, от 13.11.2014 № 3585</w:t>
      </w:r>
      <w:r w:rsidR="00214B76" w:rsidRPr="001823ED">
        <w:rPr>
          <w:szCs w:val="28"/>
        </w:rPr>
        <w:t>)</w:t>
      </w:r>
      <w:r w:rsidR="00214B76">
        <w:rPr>
          <w:szCs w:val="28"/>
        </w:rPr>
        <w:t xml:space="preserve"> </w:t>
      </w:r>
      <w:r w:rsidRPr="001823ED">
        <w:rPr>
          <w:szCs w:val="28"/>
        </w:rPr>
        <w:t xml:space="preserve">следующие </w:t>
      </w:r>
      <w:r w:rsidRPr="001823ED">
        <w:t>изменения:</w:t>
      </w:r>
    </w:p>
    <w:p w:rsidR="00395F0E" w:rsidRPr="001823ED" w:rsidRDefault="00395F0E" w:rsidP="001823ED">
      <w:pPr>
        <w:spacing w:line="276" w:lineRule="auto"/>
        <w:ind w:firstLine="720"/>
        <w:jc w:val="both"/>
      </w:pPr>
    </w:p>
    <w:p w:rsidR="00340727" w:rsidRPr="001823ED" w:rsidRDefault="00340727" w:rsidP="00340727">
      <w:pPr>
        <w:spacing w:line="276" w:lineRule="auto"/>
        <w:ind w:firstLine="708"/>
        <w:jc w:val="both"/>
      </w:pPr>
      <w:r w:rsidRPr="001823ED">
        <w:lastRenderedPageBreak/>
        <w:t>1.1. В Паспорте Программы:</w:t>
      </w:r>
    </w:p>
    <w:p w:rsidR="00340727" w:rsidRPr="001823ED" w:rsidRDefault="00340727" w:rsidP="00340727">
      <w:pPr>
        <w:spacing w:line="276" w:lineRule="auto"/>
        <w:ind w:firstLine="708"/>
        <w:jc w:val="both"/>
        <w:rPr>
          <w:szCs w:val="28"/>
        </w:rPr>
      </w:pPr>
      <w:r w:rsidRPr="001823ED">
        <w:t>1.1.</w:t>
      </w:r>
      <w:r>
        <w:t>1</w:t>
      </w:r>
      <w:r w:rsidRPr="001823ED">
        <w:t xml:space="preserve">. </w:t>
      </w:r>
      <w:r w:rsidRPr="001823ED">
        <w:rPr>
          <w:szCs w:val="28"/>
        </w:rPr>
        <w:t>В разделе «Объемы и источники финансирования Программы»:</w:t>
      </w:r>
    </w:p>
    <w:p w:rsidR="00340727" w:rsidRPr="001823ED" w:rsidRDefault="00340727" w:rsidP="00340727">
      <w:pPr>
        <w:spacing w:line="276" w:lineRule="auto"/>
        <w:jc w:val="both"/>
        <w:rPr>
          <w:szCs w:val="28"/>
        </w:rPr>
      </w:pPr>
      <w:r w:rsidRPr="001823ED">
        <w:rPr>
          <w:szCs w:val="28"/>
        </w:rPr>
        <w:t>- Сумму «</w:t>
      </w:r>
      <w:r>
        <w:rPr>
          <w:szCs w:val="28"/>
        </w:rPr>
        <w:t>302440,953</w:t>
      </w:r>
      <w:r w:rsidRPr="001823ED">
        <w:rPr>
          <w:szCs w:val="28"/>
        </w:rPr>
        <w:t xml:space="preserve"> тыс. руб.» заменить на «</w:t>
      </w:r>
      <w:r w:rsidR="005D5C16">
        <w:rPr>
          <w:szCs w:val="28"/>
        </w:rPr>
        <w:t>3</w:t>
      </w:r>
      <w:r w:rsidR="00E23E56">
        <w:rPr>
          <w:szCs w:val="28"/>
        </w:rPr>
        <w:t>23</w:t>
      </w:r>
      <w:r w:rsidR="005D5C16">
        <w:rPr>
          <w:szCs w:val="28"/>
        </w:rPr>
        <w:t>733,053</w:t>
      </w:r>
      <w:r w:rsidRPr="001823ED">
        <w:rPr>
          <w:szCs w:val="28"/>
        </w:rPr>
        <w:t xml:space="preserve"> тыс. руб.»;</w:t>
      </w:r>
    </w:p>
    <w:p w:rsidR="00340727" w:rsidRPr="001823ED" w:rsidRDefault="00340727" w:rsidP="00340727">
      <w:pPr>
        <w:spacing w:line="276" w:lineRule="auto"/>
        <w:jc w:val="both"/>
        <w:rPr>
          <w:szCs w:val="28"/>
        </w:rPr>
      </w:pPr>
      <w:r w:rsidRPr="001823ED">
        <w:rPr>
          <w:szCs w:val="28"/>
        </w:rPr>
        <w:t>- Сумму «</w:t>
      </w:r>
      <w:r>
        <w:rPr>
          <w:szCs w:val="28"/>
        </w:rPr>
        <w:t>71641,953</w:t>
      </w:r>
      <w:r w:rsidRPr="001823ED">
        <w:rPr>
          <w:szCs w:val="28"/>
        </w:rPr>
        <w:t xml:space="preserve"> тыс. руб.» за</w:t>
      </w:r>
      <w:r>
        <w:rPr>
          <w:szCs w:val="28"/>
        </w:rPr>
        <w:t>менить на «</w:t>
      </w:r>
      <w:r w:rsidR="00E23E56">
        <w:rPr>
          <w:szCs w:val="28"/>
        </w:rPr>
        <w:t>92</w:t>
      </w:r>
      <w:r w:rsidR="005D5C16">
        <w:rPr>
          <w:szCs w:val="28"/>
        </w:rPr>
        <w:t>934,053</w:t>
      </w:r>
      <w:r>
        <w:rPr>
          <w:szCs w:val="28"/>
        </w:rPr>
        <w:t xml:space="preserve"> тыс. руб.».</w:t>
      </w:r>
    </w:p>
    <w:p w:rsidR="00340727" w:rsidRDefault="00340727" w:rsidP="006F76F8">
      <w:pPr>
        <w:spacing w:line="276" w:lineRule="auto"/>
        <w:ind w:firstLine="708"/>
        <w:jc w:val="both"/>
      </w:pPr>
      <w:r w:rsidRPr="001823ED">
        <w:t>1.2. В разделе 3 «Ожидаемые результаты реализации Программы и целевые индикаторы»:</w:t>
      </w:r>
    </w:p>
    <w:p w:rsidR="000C798D" w:rsidRDefault="00BE7AC5" w:rsidP="00EE26D3">
      <w:pPr>
        <w:spacing w:line="276" w:lineRule="auto"/>
        <w:ind w:firstLine="708"/>
        <w:jc w:val="both"/>
      </w:pPr>
      <w:r w:rsidRPr="001823ED">
        <w:t xml:space="preserve">1.2.1. </w:t>
      </w:r>
      <w:r>
        <w:t xml:space="preserve">в </w:t>
      </w:r>
      <w:r w:rsidRPr="001823ED">
        <w:t>Таблиц</w:t>
      </w:r>
      <w:r>
        <w:t>е</w:t>
      </w:r>
      <w:r w:rsidRPr="001823ED">
        <w:t xml:space="preserve"> № 1 </w:t>
      </w:r>
      <w:r w:rsidR="000C798D">
        <w:t>пункт № 43</w:t>
      </w:r>
      <w:r w:rsidR="00E03407">
        <w:t xml:space="preserve"> изложить в следующей редакции</w:t>
      </w:r>
      <w:r w:rsidR="000C798D">
        <w:t>:</w:t>
      </w:r>
    </w:p>
    <w:p w:rsidR="00EE26D3" w:rsidRDefault="00EE26D3" w:rsidP="00EE26D3">
      <w:pPr>
        <w:spacing w:line="276" w:lineRule="auto"/>
        <w:ind w:firstLine="708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992"/>
        <w:gridCol w:w="1204"/>
        <w:gridCol w:w="1205"/>
        <w:gridCol w:w="1205"/>
        <w:gridCol w:w="922"/>
      </w:tblGrid>
      <w:tr w:rsidR="00EE26D3" w:rsidRPr="00B53146" w:rsidTr="00EE26D3">
        <w:tc>
          <w:tcPr>
            <w:tcW w:w="498" w:type="dxa"/>
            <w:vAlign w:val="center"/>
          </w:tcPr>
          <w:p w:rsidR="00EE26D3" w:rsidRPr="00B53146" w:rsidRDefault="00EE26D3" w:rsidP="00230813">
            <w:pPr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43</w:t>
            </w:r>
          </w:p>
        </w:tc>
        <w:tc>
          <w:tcPr>
            <w:tcW w:w="3330" w:type="dxa"/>
            <w:vAlign w:val="center"/>
          </w:tcPr>
          <w:p w:rsidR="00EE26D3" w:rsidRPr="00B53146" w:rsidRDefault="00EE26D3" w:rsidP="00230813">
            <w:pPr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992" w:type="dxa"/>
            <w:vAlign w:val="center"/>
          </w:tcPr>
          <w:p w:rsidR="00EE26D3" w:rsidRPr="00B53146" w:rsidRDefault="00EE26D3" w:rsidP="0023081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3146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vAlign w:val="center"/>
          </w:tcPr>
          <w:p w:rsidR="00EE26D3" w:rsidRPr="00B53146" w:rsidRDefault="00EE26D3" w:rsidP="00230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5" w:type="dxa"/>
            <w:vAlign w:val="center"/>
          </w:tcPr>
          <w:p w:rsidR="00EE26D3" w:rsidRPr="00B53146" w:rsidRDefault="00EE26D3" w:rsidP="00230813">
            <w:pPr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E26D3" w:rsidRPr="00B53146" w:rsidRDefault="00EE26D3" w:rsidP="00230813">
            <w:pPr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EE26D3" w:rsidRPr="00B53146" w:rsidRDefault="00EE26D3" w:rsidP="00230813">
            <w:pPr>
              <w:jc w:val="center"/>
              <w:rPr>
                <w:sz w:val="24"/>
                <w:szCs w:val="24"/>
              </w:rPr>
            </w:pPr>
            <w:r w:rsidRPr="00B53146">
              <w:rPr>
                <w:sz w:val="24"/>
                <w:szCs w:val="24"/>
              </w:rPr>
              <w:t>2</w:t>
            </w:r>
          </w:p>
        </w:tc>
      </w:tr>
    </w:tbl>
    <w:p w:rsidR="000C798D" w:rsidRDefault="000C798D" w:rsidP="00BE7AC5">
      <w:pPr>
        <w:spacing w:line="276" w:lineRule="auto"/>
        <w:ind w:firstLine="708"/>
        <w:jc w:val="both"/>
      </w:pPr>
    </w:p>
    <w:p w:rsidR="00BB05BB" w:rsidRPr="001823ED" w:rsidRDefault="00BB05BB" w:rsidP="00BB05BB">
      <w:pPr>
        <w:spacing w:line="276" w:lineRule="auto"/>
        <w:ind w:firstLine="708"/>
        <w:jc w:val="both"/>
      </w:pPr>
      <w:r w:rsidRPr="001823ED">
        <w:t>1.</w:t>
      </w:r>
      <w:r>
        <w:t>3</w:t>
      </w:r>
      <w:r w:rsidRPr="001823ED">
        <w:t>. В разделе 5 «Ресурсное обеспечение программы»:</w:t>
      </w:r>
    </w:p>
    <w:p w:rsidR="00BB05BB" w:rsidRDefault="00BB05BB" w:rsidP="00BB05BB">
      <w:pPr>
        <w:spacing w:line="276" w:lineRule="auto"/>
        <w:ind w:firstLine="708"/>
        <w:jc w:val="both"/>
      </w:pPr>
      <w:r w:rsidRPr="001823ED">
        <w:t>1.</w:t>
      </w:r>
      <w:r>
        <w:t>3</w:t>
      </w:r>
      <w:r w:rsidRPr="001823ED">
        <w:t xml:space="preserve">.1. Сумму </w:t>
      </w:r>
      <w:r w:rsidRPr="001823ED">
        <w:rPr>
          <w:szCs w:val="28"/>
        </w:rPr>
        <w:t>«</w:t>
      </w:r>
      <w:r>
        <w:rPr>
          <w:szCs w:val="28"/>
        </w:rPr>
        <w:t>302440,953</w:t>
      </w:r>
      <w:r w:rsidRPr="001823ED">
        <w:rPr>
          <w:szCs w:val="28"/>
        </w:rPr>
        <w:t xml:space="preserve"> тыс. руб.» заменить на «</w:t>
      </w:r>
      <w:r w:rsidR="005D5C16">
        <w:rPr>
          <w:szCs w:val="28"/>
        </w:rPr>
        <w:t>3</w:t>
      </w:r>
      <w:r w:rsidR="00E23E56">
        <w:rPr>
          <w:szCs w:val="28"/>
        </w:rPr>
        <w:t>23</w:t>
      </w:r>
      <w:r w:rsidR="005D5C16">
        <w:rPr>
          <w:szCs w:val="28"/>
        </w:rPr>
        <w:t>733,053</w:t>
      </w:r>
      <w:r w:rsidRPr="001823ED">
        <w:rPr>
          <w:szCs w:val="28"/>
        </w:rPr>
        <w:t xml:space="preserve"> тыс. руб.»</w:t>
      </w:r>
      <w:r w:rsidRPr="001823ED">
        <w:t>.</w:t>
      </w:r>
    </w:p>
    <w:p w:rsidR="00BB05BB" w:rsidRPr="001823ED" w:rsidRDefault="00BB05BB" w:rsidP="00BB05BB">
      <w:pPr>
        <w:spacing w:line="276" w:lineRule="auto"/>
        <w:ind w:firstLine="708"/>
        <w:jc w:val="both"/>
        <w:rPr>
          <w:szCs w:val="28"/>
        </w:rPr>
      </w:pPr>
      <w:r w:rsidRPr="001823ED">
        <w:t>1.</w:t>
      </w:r>
      <w:r>
        <w:t>3</w:t>
      </w:r>
      <w:r w:rsidRPr="001823ED">
        <w:t xml:space="preserve">.2. </w:t>
      </w:r>
      <w:r w:rsidRPr="001823ED">
        <w:rPr>
          <w:szCs w:val="28"/>
        </w:rPr>
        <w:t>Приложение № 1 «Перечень программных мероприятий» к муниципальной программе городского округа Кинель Самарской области «Комплексное благоустройство городского округа Кинель Самарской области на 2014-201</w:t>
      </w:r>
      <w:r>
        <w:rPr>
          <w:szCs w:val="28"/>
        </w:rPr>
        <w:t>7</w:t>
      </w:r>
      <w:r w:rsidRPr="001823ED">
        <w:rPr>
          <w:szCs w:val="28"/>
        </w:rPr>
        <w:t xml:space="preserve"> годы» изложить в новой редакции согласно Приложению № 1.</w:t>
      </w:r>
    </w:p>
    <w:p w:rsidR="00BB05BB" w:rsidRPr="001823ED" w:rsidRDefault="00BB05BB" w:rsidP="00BB05BB">
      <w:pPr>
        <w:spacing w:line="276" w:lineRule="auto"/>
        <w:ind w:firstLine="708"/>
        <w:jc w:val="both"/>
      </w:pPr>
      <w:r w:rsidRPr="001823ED">
        <w:t xml:space="preserve">2. </w:t>
      </w:r>
      <w:r w:rsidRPr="001823ED">
        <w:rPr>
          <w:szCs w:val="28"/>
        </w:rPr>
        <w:t>Опубликовать настоящее постановление в газете «</w:t>
      </w:r>
      <w:proofErr w:type="spellStart"/>
      <w:r w:rsidRPr="001823ED">
        <w:rPr>
          <w:szCs w:val="28"/>
        </w:rPr>
        <w:t>Кинельская</w:t>
      </w:r>
      <w:proofErr w:type="spellEnd"/>
      <w:r w:rsidRPr="001823ED">
        <w:rPr>
          <w:szCs w:val="28"/>
        </w:rPr>
        <w:t xml:space="preserve"> жизнь» или «Неделя </w:t>
      </w:r>
      <w:proofErr w:type="spellStart"/>
      <w:r w:rsidRPr="001823ED">
        <w:rPr>
          <w:szCs w:val="28"/>
        </w:rPr>
        <w:t>Кинеля</w:t>
      </w:r>
      <w:proofErr w:type="spellEnd"/>
      <w:r w:rsidRPr="001823ED">
        <w:rPr>
          <w:szCs w:val="28"/>
        </w:rPr>
        <w:t>» и разместить на официальном сайте органа местного самоуправления городского округа Кинель в сети Интернет.</w:t>
      </w:r>
    </w:p>
    <w:p w:rsidR="00BB05BB" w:rsidRPr="001823ED" w:rsidRDefault="00BB05BB" w:rsidP="00BB05BB">
      <w:pPr>
        <w:spacing w:line="276" w:lineRule="auto"/>
        <w:ind w:firstLine="708"/>
        <w:jc w:val="both"/>
      </w:pPr>
    </w:p>
    <w:p w:rsidR="00BE7AC5" w:rsidRDefault="00BE7AC5" w:rsidP="00395F0E">
      <w:pPr>
        <w:spacing w:line="276" w:lineRule="auto"/>
        <w:ind w:firstLine="708"/>
        <w:jc w:val="both"/>
      </w:pPr>
    </w:p>
    <w:p w:rsidR="00340727" w:rsidRDefault="00340727" w:rsidP="00BB05BB">
      <w:pPr>
        <w:spacing w:line="276" w:lineRule="auto"/>
        <w:jc w:val="both"/>
      </w:pPr>
    </w:p>
    <w:p w:rsidR="00340727" w:rsidRDefault="00340727" w:rsidP="00395F0E">
      <w:pPr>
        <w:spacing w:line="276" w:lineRule="auto"/>
        <w:ind w:firstLine="708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  <w:r w:rsidRPr="001823ED">
        <w:t>Глава администрации</w:t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="009220CB" w:rsidRPr="001823ED">
        <w:t xml:space="preserve">          </w:t>
      </w:r>
      <w:r w:rsidRPr="001823ED">
        <w:tab/>
        <w:t>А.А.Прокудин</w:t>
      </w: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596A27" w:rsidP="001823ED">
      <w:pPr>
        <w:tabs>
          <w:tab w:val="left" w:pos="1080"/>
        </w:tabs>
        <w:spacing w:line="276" w:lineRule="auto"/>
        <w:jc w:val="both"/>
      </w:pPr>
      <w:r w:rsidRPr="001823ED">
        <w:t>Нижегородов</w:t>
      </w:r>
      <w:r w:rsidR="0080154A" w:rsidRPr="001823ED">
        <w:t xml:space="preserve"> 2</w:t>
      </w:r>
      <w:r w:rsidRPr="001823ED">
        <w:t>1750</w:t>
      </w:r>
    </w:p>
    <w:p w:rsidR="0080154A" w:rsidRDefault="0080154A" w:rsidP="001823ED">
      <w:pPr>
        <w:tabs>
          <w:tab w:val="left" w:pos="1080"/>
        </w:tabs>
        <w:spacing w:line="276" w:lineRule="auto"/>
      </w:pPr>
      <w:r w:rsidRPr="001823ED">
        <w:t>М</w:t>
      </w:r>
      <w:r w:rsidR="008F07D7" w:rsidRPr="001823ED">
        <w:t>оскаленко</w:t>
      </w:r>
      <w:r w:rsidRPr="001823ED">
        <w:t xml:space="preserve"> 21698</w:t>
      </w:r>
    </w:p>
    <w:p w:rsidR="008F07D7" w:rsidRDefault="008F07D7" w:rsidP="001823ED">
      <w:pPr>
        <w:tabs>
          <w:tab w:val="left" w:pos="1080"/>
        </w:tabs>
        <w:spacing w:line="276" w:lineRule="auto"/>
      </w:pPr>
    </w:p>
    <w:sectPr w:rsidR="008F07D7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6FCD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A2C4B"/>
    <w:rsid w:val="000B5CCC"/>
    <w:rsid w:val="000B7EEF"/>
    <w:rsid w:val="000C18F4"/>
    <w:rsid w:val="000C2FE2"/>
    <w:rsid w:val="000C798D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636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23ED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5D5"/>
    <w:rsid w:val="00213664"/>
    <w:rsid w:val="00214B76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09AF"/>
    <w:rsid w:val="00262F8D"/>
    <w:rsid w:val="002636EC"/>
    <w:rsid w:val="002713E3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0B0B"/>
    <w:rsid w:val="002A422A"/>
    <w:rsid w:val="002A5BB3"/>
    <w:rsid w:val="002A5FC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0E7"/>
    <w:rsid w:val="002F0455"/>
    <w:rsid w:val="002F3B2D"/>
    <w:rsid w:val="002F44C9"/>
    <w:rsid w:val="002F7F9B"/>
    <w:rsid w:val="003034AD"/>
    <w:rsid w:val="00304B0D"/>
    <w:rsid w:val="00306006"/>
    <w:rsid w:val="00313303"/>
    <w:rsid w:val="00315493"/>
    <w:rsid w:val="00316E45"/>
    <w:rsid w:val="00321F0A"/>
    <w:rsid w:val="00331FE8"/>
    <w:rsid w:val="00333C3A"/>
    <w:rsid w:val="00336201"/>
    <w:rsid w:val="00340727"/>
    <w:rsid w:val="00343556"/>
    <w:rsid w:val="003436F8"/>
    <w:rsid w:val="0034389F"/>
    <w:rsid w:val="00343C2B"/>
    <w:rsid w:val="00344298"/>
    <w:rsid w:val="003466DC"/>
    <w:rsid w:val="0034738E"/>
    <w:rsid w:val="00347EC6"/>
    <w:rsid w:val="0035608F"/>
    <w:rsid w:val="00360008"/>
    <w:rsid w:val="00362CF4"/>
    <w:rsid w:val="0036431C"/>
    <w:rsid w:val="00366506"/>
    <w:rsid w:val="00372417"/>
    <w:rsid w:val="0037739D"/>
    <w:rsid w:val="003841DB"/>
    <w:rsid w:val="00390272"/>
    <w:rsid w:val="003937A2"/>
    <w:rsid w:val="00393CDD"/>
    <w:rsid w:val="00395F0E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E72B2"/>
    <w:rsid w:val="003F2C6B"/>
    <w:rsid w:val="003F5D09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2014"/>
    <w:rsid w:val="00455F2C"/>
    <w:rsid w:val="004564F9"/>
    <w:rsid w:val="00467514"/>
    <w:rsid w:val="00470C5B"/>
    <w:rsid w:val="00472657"/>
    <w:rsid w:val="004739BE"/>
    <w:rsid w:val="00473F04"/>
    <w:rsid w:val="00483637"/>
    <w:rsid w:val="00483B8C"/>
    <w:rsid w:val="0048413C"/>
    <w:rsid w:val="00484B0D"/>
    <w:rsid w:val="00491537"/>
    <w:rsid w:val="00492C2F"/>
    <w:rsid w:val="00494949"/>
    <w:rsid w:val="004A2387"/>
    <w:rsid w:val="004A6340"/>
    <w:rsid w:val="004A70BB"/>
    <w:rsid w:val="004B1043"/>
    <w:rsid w:val="004B23CD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367A5"/>
    <w:rsid w:val="00540C56"/>
    <w:rsid w:val="005462A1"/>
    <w:rsid w:val="00554824"/>
    <w:rsid w:val="00555868"/>
    <w:rsid w:val="0055594A"/>
    <w:rsid w:val="0056236C"/>
    <w:rsid w:val="00562FAD"/>
    <w:rsid w:val="00564B56"/>
    <w:rsid w:val="0056609A"/>
    <w:rsid w:val="00566347"/>
    <w:rsid w:val="0056791E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C5F4D"/>
    <w:rsid w:val="005D2146"/>
    <w:rsid w:val="005D4B23"/>
    <w:rsid w:val="005D5C16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2B64"/>
    <w:rsid w:val="006356B8"/>
    <w:rsid w:val="006405BE"/>
    <w:rsid w:val="00647908"/>
    <w:rsid w:val="00647BC6"/>
    <w:rsid w:val="00647EB1"/>
    <w:rsid w:val="006556AF"/>
    <w:rsid w:val="00656756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2774"/>
    <w:rsid w:val="006D30D2"/>
    <w:rsid w:val="006D594A"/>
    <w:rsid w:val="006E1AEE"/>
    <w:rsid w:val="006E6E31"/>
    <w:rsid w:val="006E7459"/>
    <w:rsid w:val="006F1B60"/>
    <w:rsid w:val="006F31EB"/>
    <w:rsid w:val="006F76F8"/>
    <w:rsid w:val="00703B71"/>
    <w:rsid w:val="00710DC2"/>
    <w:rsid w:val="007116DB"/>
    <w:rsid w:val="00711B22"/>
    <w:rsid w:val="00714BC0"/>
    <w:rsid w:val="0071587F"/>
    <w:rsid w:val="00715D60"/>
    <w:rsid w:val="00716061"/>
    <w:rsid w:val="00716711"/>
    <w:rsid w:val="0072637F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24E1"/>
    <w:rsid w:val="007A58EA"/>
    <w:rsid w:val="007B108D"/>
    <w:rsid w:val="007B500A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E48FE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69C7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4439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4D22"/>
    <w:rsid w:val="008974EA"/>
    <w:rsid w:val="008A0C48"/>
    <w:rsid w:val="008A5D7D"/>
    <w:rsid w:val="008B3146"/>
    <w:rsid w:val="008B42C8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9445B"/>
    <w:rsid w:val="009A48F0"/>
    <w:rsid w:val="009A6745"/>
    <w:rsid w:val="009B2AA5"/>
    <w:rsid w:val="009D1841"/>
    <w:rsid w:val="009D2357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A9C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562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5BB"/>
    <w:rsid w:val="00BB35DC"/>
    <w:rsid w:val="00BB7A68"/>
    <w:rsid w:val="00BB7FC4"/>
    <w:rsid w:val="00BC09BB"/>
    <w:rsid w:val="00BC1110"/>
    <w:rsid w:val="00BC6728"/>
    <w:rsid w:val="00BC79D0"/>
    <w:rsid w:val="00BD425D"/>
    <w:rsid w:val="00BE7AC5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1A13"/>
    <w:rsid w:val="00CC3FAA"/>
    <w:rsid w:val="00CC4832"/>
    <w:rsid w:val="00CC547F"/>
    <w:rsid w:val="00CC79F5"/>
    <w:rsid w:val="00CC7E23"/>
    <w:rsid w:val="00CD442C"/>
    <w:rsid w:val="00CD4568"/>
    <w:rsid w:val="00CD4A39"/>
    <w:rsid w:val="00CD5CCE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57C8"/>
    <w:rsid w:val="00D17C73"/>
    <w:rsid w:val="00D21562"/>
    <w:rsid w:val="00D25DA4"/>
    <w:rsid w:val="00D27DBC"/>
    <w:rsid w:val="00D322A5"/>
    <w:rsid w:val="00D338BF"/>
    <w:rsid w:val="00D34E70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179"/>
    <w:rsid w:val="00DA6320"/>
    <w:rsid w:val="00DA7246"/>
    <w:rsid w:val="00DB11BA"/>
    <w:rsid w:val="00DB1EAF"/>
    <w:rsid w:val="00DB40E5"/>
    <w:rsid w:val="00DC0363"/>
    <w:rsid w:val="00DC04C3"/>
    <w:rsid w:val="00DC0577"/>
    <w:rsid w:val="00DC1028"/>
    <w:rsid w:val="00DC13B2"/>
    <w:rsid w:val="00DC29C0"/>
    <w:rsid w:val="00DC7C77"/>
    <w:rsid w:val="00DD47B1"/>
    <w:rsid w:val="00DD587D"/>
    <w:rsid w:val="00DE2C59"/>
    <w:rsid w:val="00DE3ABB"/>
    <w:rsid w:val="00DF1AD6"/>
    <w:rsid w:val="00DF3DAC"/>
    <w:rsid w:val="00DF4373"/>
    <w:rsid w:val="00DF48F8"/>
    <w:rsid w:val="00E00782"/>
    <w:rsid w:val="00E03407"/>
    <w:rsid w:val="00E10D6B"/>
    <w:rsid w:val="00E154D3"/>
    <w:rsid w:val="00E17295"/>
    <w:rsid w:val="00E20908"/>
    <w:rsid w:val="00E23568"/>
    <w:rsid w:val="00E2395B"/>
    <w:rsid w:val="00E23D8B"/>
    <w:rsid w:val="00E23E56"/>
    <w:rsid w:val="00E2452D"/>
    <w:rsid w:val="00E26734"/>
    <w:rsid w:val="00E269FF"/>
    <w:rsid w:val="00E27513"/>
    <w:rsid w:val="00E27CFA"/>
    <w:rsid w:val="00E368C0"/>
    <w:rsid w:val="00E36970"/>
    <w:rsid w:val="00E40022"/>
    <w:rsid w:val="00E42AE1"/>
    <w:rsid w:val="00E43E85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5FCD"/>
    <w:rsid w:val="00EA7751"/>
    <w:rsid w:val="00EB0371"/>
    <w:rsid w:val="00EB04DD"/>
    <w:rsid w:val="00EB09FD"/>
    <w:rsid w:val="00EC2987"/>
    <w:rsid w:val="00ED5C06"/>
    <w:rsid w:val="00EE14CA"/>
    <w:rsid w:val="00EE26D3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2257C"/>
    <w:rsid w:val="00F2742A"/>
    <w:rsid w:val="00F3148E"/>
    <w:rsid w:val="00F4116F"/>
    <w:rsid w:val="00F43A79"/>
    <w:rsid w:val="00F44ACE"/>
    <w:rsid w:val="00F5399D"/>
    <w:rsid w:val="00F614D0"/>
    <w:rsid w:val="00F6249A"/>
    <w:rsid w:val="00F735FE"/>
    <w:rsid w:val="00F73FE3"/>
    <w:rsid w:val="00F767D8"/>
    <w:rsid w:val="00F77655"/>
    <w:rsid w:val="00F80BD1"/>
    <w:rsid w:val="00F822FE"/>
    <w:rsid w:val="00F8603F"/>
    <w:rsid w:val="00F94AB6"/>
    <w:rsid w:val="00F94AF2"/>
    <w:rsid w:val="00F97BDD"/>
    <w:rsid w:val="00FA2E9E"/>
    <w:rsid w:val="00FB128B"/>
    <w:rsid w:val="00FB4D25"/>
    <w:rsid w:val="00FB5979"/>
    <w:rsid w:val="00FC0164"/>
    <w:rsid w:val="00FC03F7"/>
    <w:rsid w:val="00FC1E94"/>
    <w:rsid w:val="00FD3D4B"/>
    <w:rsid w:val="00FD73EE"/>
    <w:rsid w:val="00FE0046"/>
    <w:rsid w:val="00FE10EE"/>
    <w:rsid w:val="00FE3CF4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0C8F-E737-4D13-943D-EF94FF16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5</cp:revision>
  <cp:lastPrinted>2014-12-25T12:02:00Z</cp:lastPrinted>
  <dcterms:created xsi:type="dcterms:W3CDTF">2014-12-24T07:01:00Z</dcterms:created>
  <dcterms:modified xsi:type="dcterms:W3CDTF">2014-12-26T07:11:00Z</dcterms:modified>
</cp:coreProperties>
</file>