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536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015ED9" w:rsidRDefault="00A47431" w:rsidP="00BE7088">
            <w:pPr>
              <w:ind w:firstLine="567"/>
              <w:jc w:val="right"/>
            </w:pPr>
          </w:p>
        </w:tc>
      </w:tr>
      <w:tr w:rsidR="00A47431" w:rsidTr="00A5325E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95715E" w:rsidRDefault="0095715E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31</w:t>
            </w:r>
            <w:r>
              <w:rPr>
                <w:i/>
                <w:szCs w:val="28"/>
              </w:rPr>
              <w:t>.12.2013г.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95715E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3982</w:t>
            </w:r>
          </w:p>
        </w:tc>
        <w:tc>
          <w:tcPr>
            <w:tcW w:w="536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CA2771" w:rsidRDefault="00A5325E" w:rsidP="00851A17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30.07.2010г. №2174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0231FC">
              <w:rPr>
                <w:szCs w:val="28"/>
              </w:rPr>
              <w:t xml:space="preserve">городской целевой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</w:t>
            </w:r>
            <w:r w:rsidR="004C3E37">
              <w:rPr>
                <w:szCs w:val="28"/>
              </w:rPr>
              <w:t>Э</w:t>
            </w:r>
            <w:r w:rsidR="004C3E37" w:rsidRPr="004C3E37">
              <w:rPr>
                <w:szCs w:val="28"/>
              </w:rPr>
              <w:t>нергосбережени</w:t>
            </w:r>
            <w:r w:rsidR="004C3E37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и повышени</w:t>
            </w:r>
            <w:r w:rsidR="008C2730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энергетической эффективности </w:t>
            </w:r>
            <w:r w:rsidR="0016063E">
              <w:rPr>
                <w:szCs w:val="28"/>
              </w:rPr>
              <w:t xml:space="preserve">в </w:t>
            </w:r>
            <w:r w:rsidR="004C3E37" w:rsidRPr="004C3E37">
              <w:rPr>
                <w:szCs w:val="28"/>
              </w:rPr>
              <w:t>городско</w:t>
            </w:r>
            <w:r w:rsidR="0016063E">
              <w:rPr>
                <w:szCs w:val="28"/>
              </w:rPr>
              <w:t>м</w:t>
            </w:r>
            <w:r w:rsidR="004C3E37" w:rsidRPr="004C3E37">
              <w:rPr>
                <w:szCs w:val="28"/>
              </w:rPr>
              <w:t xml:space="preserve"> округ</w:t>
            </w:r>
            <w:r w:rsidR="0016063E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Кинель</w:t>
            </w:r>
            <w:r w:rsidR="004C3E37">
              <w:rPr>
                <w:szCs w:val="28"/>
              </w:rPr>
              <w:t xml:space="preserve"> </w:t>
            </w:r>
            <w:r w:rsidR="004C3E37" w:rsidRPr="004C3E37">
              <w:rPr>
                <w:szCs w:val="28"/>
              </w:rPr>
              <w:t>на 2010-2014 годы</w:t>
            </w:r>
            <w:r w:rsidR="000231FC">
              <w:rPr>
                <w:szCs w:val="28"/>
              </w:rPr>
              <w:t>»</w:t>
            </w:r>
            <w:r w:rsidR="00CA2771" w:rsidRPr="00CA2771">
              <w:rPr>
                <w:szCs w:val="28"/>
              </w:rPr>
              <w:t xml:space="preserve"> (</w:t>
            </w:r>
            <w:r w:rsidR="00CA2771">
              <w:rPr>
                <w:szCs w:val="28"/>
              </w:rPr>
              <w:t xml:space="preserve">в редакции от </w:t>
            </w:r>
            <w:r w:rsidR="00851A17" w:rsidRPr="00851A17">
              <w:rPr>
                <w:szCs w:val="28"/>
              </w:rPr>
              <w:t>30</w:t>
            </w:r>
            <w:r w:rsidR="00851A17">
              <w:rPr>
                <w:szCs w:val="28"/>
              </w:rPr>
              <w:t>.09.2013г.</w:t>
            </w:r>
            <w:r w:rsidR="00CA2771">
              <w:rPr>
                <w:szCs w:val="28"/>
              </w:rPr>
              <w:t>)</w:t>
            </w:r>
          </w:p>
        </w:tc>
      </w:tr>
    </w:tbl>
    <w:p w:rsidR="00C91EA4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851A17" w:rsidRDefault="00851A17" w:rsidP="00607ABE">
      <w:pPr>
        <w:spacing w:line="360" w:lineRule="auto"/>
        <w:ind w:firstLine="709"/>
        <w:jc w:val="both"/>
        <w:rPr>
          <w:szCs w:val="28"/>
        </w:rPr>
      </w:pPr>
    </w:p>
    <w:p w:rsidR="00851A17" w:rsidRDefault="00851A17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851A17" w:rsidP="004C3E37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</w:t>
      </w:r>
      <w:r>
        <w:rPr>
          <w:szCs w:val="28"/>
        </w:rPr>
        <w:t xml:space="preserve">соответствии с </w:t>
      </w:r>
      <w:r w:rsidRPr="00BE31A4">
        <w:rPr>
          <w:szCs w:val="28"/>
        </w:rPr>
        <w:t>решением Думы городского округа Кинель от 20.12.2012г. №272 «О бюджете городского округа Кинель на 2013 год и на плановый период 2014 и 2015 годов»</w:t>
      </w:r>
    </w:p>
    <w:p w:rsidR="00425247" w:rsidRPr="00425247" w:rsidRDefault="00425247" w:rsidP="00C53238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A5325E" w:rsidRDefault="00A5325E" w:rsidP="00095DDE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от 30.07.2010г. №2174 «</w:t>
      </w:r>
      <w:r w:rsidRPr="009C1D06">
        <w:rPr>
          <w:szCs w:val="28"/>
        </w:rPr>
        <w:t xml:space="preserve">Об </w:t>
      </w:r>
      <w:r>
        <w:rPr>
          <w:szCs w:val="28"/>
        </w:rPr>
        <w:t xml:space="preserve">утверждении городской целевой </w:t>
      </w:r>
      <w:r w:rsidRPr="009C1D06">
        <w:rPr>
          <w:szCs w:val="28"/>
        </w:rPr>
        <w:t>программ</w:t>
      </w:r>
      <w:r>
        <w:rPr>
          <w:szCs w:val="28"/>
        </w:rPr>
        <w:t>ы</w:t>
      </w:r>
      <w:r w:rsidRPr="009C1D06">
        <w:rPr>
          <w:szCs w:val="28"/>
        </w:rPr>
        <w:t xml:space="preserve"> </w:t>
      </w:r>
      <w:r>
        <w:rPr>
          <w:szCs w:val="28"/>
        </w:rPr>
        <w:t>«Э</w:t>
      </w:r>
      <w:r w:rsidRPr="004C3E37">
        <w:rPr>
          <w:szCs w:val="28"/>
        </w:rPr>
        <w:t>нергосбережени</w:t>
      </w:r>
      <w:r>
        <w:rPr>
          <w:szCs w:val="28"/>
        </w:rPr>
        <w:t>е</w:t>
      </w:r>
      <w:r w:rsidRPr="004C3E37">
        <w:rPr>
          <w:szCs w:val="28"/>
        </w:rPr>
        <w:t xml:space="preserve"> и повышени</w:t>
      </w:r>
      <w:r>
        <w:rPr>
          <w:szCs w:val="28"/>
        </w:rPr>
        <w:t>е</w:t>
      </w:r>
      <w:r w:rsidRPr="004C3E37">
        <w:rPr>
          <w:szCs w:val="28"/>
        </w:rPr>
        <w:t xml:space="preserve"> энергетической эффективности </w:t>
      </w:r>
      <w:r>
        <w:rPr>
          <w:szCs w:val="28"/>
        </w:rPr>
        <w:t xml:space="preserve">в </w:t>
      </w:r>
      <w:r w:rsidRPr="004C3E37">
        <w:rPr>
          <w:szCs w:val="28"/>
        </w:rPr>
        <w:t>городско</w:t>
      </w:r>
      <w:r>
        <w:rPr>
          <w:szCs w:val="28"/>
        </w:rPr>
        <w:t>м</w:t>
      </w:r>
      <w:r w:rsidRPr="004C3E37">
        <w:rPr>
          <w:szCs w:val="28"/>
        </w:rPr>
        <w:t xml:space="preserve"> округ</w:t>
      </w:r>
      <w:r>
        <w:rPr>
          <w:szCs w:val="28"/>
        </w:rPr>
        <w:t>е</w:t>
      </w:r>
      <w:r w:rsidRPr="004C3E37">
        <w:rPr>
          <w:szCs w:val="28"/>
        </w:rPr>
        <w:t xml:space="preserve"> Кинель</w:t>
      </w:r>
      <w:r>
        <w:rPr>
          <w:szCs w:val="28"/>
        </w:rPr>
        <w:t xml:space="preserve"> </w:t>
      </w:r>
      <w:r w:rsidRPr="004C3E37">
        <w:rPr>
          <w:szCs w:val="28"/>
        </w:rPr>
        <w:t>на 2010-2014 годы</w:t>
      </w:r>
      <w:r>
        <w:rPr>
          <w:szCs w:val="28"/>
        </w:rPr>
        <w:t>»</w:t>
      </w:r>
      <w:r w:rsidR="00CA2771">
        <w:rPr>
          <w:szCs w:val="28"/>
        </w:rPr>
        <w:t xml:space="preserve"> (в редакции от </w:t>
      </w:r>
      <w:r w:rsidR="00F11801">
        <w:rPr>
          <w:szCs w:val="28"/>
        </w:rPr>
        <w:t>10.07.2013г.</w:t>
      </w:r>
      <w:r w:rsidR="00CA2771">
        <w:rPr>
          <w:szCs w:val="28"/>
        </w:rPr>
        <w:t>)</w:t>
      </w:r>
      <w:r>
        <w:rPr>
          <w:szCs w:val="28"/>
        </w:rPr>
        <w:t xml:space="preserve"> следующие изменения:</w:t>
      </w:r>
    </w:p>
    <w:p w:rsidR="00A5325E" w:rsidRPr="00EE538A" w:rsidRDefault="00A5325E" w:rsidP="00095DD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городской целевой программе «Э</w:t>
      </w:r>
      <w:r w:rsidRPr="004C3E37">
        <w:rPr>
          <w:szCs w:val="28"/>
        </w:rPr>
        <w:t>нергосбережени</w:t>
      </w:r>
      <w:r>
        <w:rPr>
          <w:szCs w:val="28"/>
        </w:rPr>
        <w:t>е</w:t>
      </w:r>
      <w:r w:rsidRPr="004C3E37">
        <w:rPr>
          <w:szCs w:val="28"/>
        </w:rPr>
        <w:t xml:space="preserve"> и повышени</w:t>
      </w:r>
      <w:r>
        <w:rPr>
          <w:szCs w:val="28"/>
        </w:rPr>
        <w:t>е</w:t>
      </w:r>
      <w:r w:rsidRPr="004C3E37">
        <w:rPr>
          <w:szCs w:val="28"/>
        </w:rPr>
        <w:t xml:space="preserve"> энергетической эффективности </w:t>
      </w:r>
      <w:r>
        <w:rPr>
          <w:szCs w:val="28"/>
        </w:rPr>
        <w:t xml:space="preserve">в </w:t>
      </w:r>
      <w:r w:rsidRPr="004C3E37">
        <w:rPr>
          <w:szCs w:val="28"/>
        </w:rPr>
        <w:t>городско</w:t>
      </w:r>
      <w:r>
        <w:rPr>
          <w:szCs w:val="28"/>
        </w:rPr>
        <w:t>м</w:t>
      </w:r>
      <w:r w:rsidRPr="004C3E37">
        <w:rPr>
          <w:szCs w:val="28"/>
        </w:rPr>
        <w:t xml:space="preserve"> округ</w:t>
      </w:r>
      <w:r>
        <w:rPr>
          <w:szCs w:val="28"/>
        </w:rPr>
        <w:t>е</w:t>
      </w:r>
      <w:r w:rsidRPr="004C3E37">
        <w:rPr>
          <w:szCs w:val="28"/>
        </w:rPr>
        <w:t xml:space="preserve"> Кинель</w:t>
      </w:r>
      <w:r>
        <w:rPr>
          <w:szCs w:val="28"/>
        </w:rPr>
        <w:t xml:space="preserve"> </w:t>
      </w:r>
      <w:r w:rsidRPr="004C3E37">
        <w:rPr>
          <w:szCs w:val="28"/>
        </w:rPr>
        <w:t>на 2010-2014 годы</w:t>
      </w:r>
      <w:r>
        <w:rPr>
          <w:szCs w:val="28"/>
        </w:rPr>
        <w:t xml:space="preserve">» </w:t>
      </w:r>
      <w:r>
        <w:t>(далее - Программа)</w:t>
      </w:r>
      <w:r w:rsidRPr="00EE538A">
        <w:t>:</w:t>
      </w:r>
    </w:p>
    <w:p w:rsidR="00A5325E" w:rsidRDefault="00A5325E" w:rsidP="00095DD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A5325E" w:rsidRDefault="00A5325E" w:rsidP="00095DD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раздел «Объёмы и источники финансирования» </w:t>
      </w:r>
      <w:r w:rsidR="00095DDE">
        <w:rPr>
          <w:szCs w:val="28"/>
        </w:rPr>
        <w:t>изложить в следующей редакции:</w:t>
      </w:r>
    </w:p>
    <w:tbl>
      <w:tblPr>
        <w:tblW w:w="9564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6"/>
        <w:gridCol w:w="5238"/>
      </w:tblGrid>
      <w:tr w:rsidR="00095DDE" w:rsidRPr="000B6D31" w:rsidTr="00382C78">
        <w:tc>
          <w:tcPr>
            <w:tcW w:w="4326" w:type="dxa"/>
          </w:tcPr>
          <w:p w:rsidR="00095DDE" w:rsidRDefault="00095DDE" w:rsidP="008B055F">
            <w:pPr>
              <w:jc w:val="both"/>
              <w:rPr>
                <w:b/>
                <w:szCs w:val="28"/>
              </w:rPr>
            </w:pPr>
            <w:r w:rsidRPr="00703A66">
              <w:rPr>
                <w:b/>
                <w:szCs w:val="28"/>
              </w:rPr>
              <w:t>Объемы и источники финансирования программных мероприятий</w:t>
            </w:r>
          </w:p>
          <w:p w:rsidR="00095DDE" w:rsidRPr="00703A66" w:rsidRDefault="00095DDE" w:rsidP="008B055F">
            <w:pPr>
              <w:jc w:val="both"/>
              <w:rPr>
                <w:b/>
                <w:szCs w:val="28"/>
              </w:rPr>
            </w:pPr>
          </w:p>
        </w:tc>
        <w:tc>
          <w:tcPr>
            <w:tcW w:w="5238" w:type="dxa"/>
          </w:tcPr>
          <w:p w:rsidR="00095DDE" w:rsidRPr="001A1DD8" w:rsidRDefault="00095DDE" w:rsidP="008B055F">
            <w:pPr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</w:t>
            </w:r>
            <w:r w:rsidRPr="001A1DD8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–</w:t>
            </w:r>
            <w:r w:rsidRPr="001A1DD8">
              <w:rPr>
                <w:szCs w:val="28"/>
              </w:rPr>
              <w:t xml:space="preserve"> </w:t>
            </w:r>
            <w:r w:rsidR="0076621D">
              <w:rPr>
                <w:szCs w:val="28"/>
              </w:rPr>
              <w:t>80</w:t>
            </w:r>
            <w:r w:rsidR="0044495E">
              <w:rPr>
                <w:szCs w:val="28"/>
              </w:rPr>
              <w:t>6</w:t>
            </w:r>
            <w:r w:rsidR="0076621D">
              <w:rPr>
                <w:szCs w:val="28"/>
              </w:rPr>
              <w:t> </w:t>
            </w:r>
            <w:r w:rsidR="0044495E">
              <w:rPr>
                <w:szCs w:val="28"/>
              </w:rPr>
              <w:t>0</w:t>
            </w:r>
            <w:r w:rsidR="0076621D">
              <w:rPr>
                <w:szCs w:val="28"/>
              </w:rPr>
              <w:t>82,</w:t>
            </w:r>
            <w:r w:rsidR="00F65456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тыс.руб, в том числе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за счет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средс</w:t>
            </w:r>
            <w:r>
              <w:rPr>
                <w:szCs w:val="28"/>
              </w:rPr>
              <w:t>тв бюджета г.о. К</w:t>
            </w:r>
            <w:r w:rsidRPr="001A1DD8">
              <w:rPr>
                <w:szCs w:val="28"/>
              </w:rPr>
              <w:t>инель</w:t>
            </w:r>
            <w:r>
              <w:rPr>
                <w:szCs w:val="28"/>
              </w:rPr>
              <w:t xml:space="preserve"> – </w:t>
            </w:r>
            <w:r w:rsidR="0083576B">
              <w:rPr>
                <w:szCs w:val="28"/>
              </w:rPr>
              <w:t>13</w:t>
            </w:r>
            <w:r w:rsidR="00D11181">
              <w:rPr>
                <w:szCs w:val="28"/>
              </w:rPr>
              <w:t> </w:t>
            </w:r>
            <w:r w:rsidR="0083576B">
              <w:rPr>
                <w:szCs w:val="28"/>
              </w:rPr>
              <w:t>9</w:t>
            </w:r>
            <w:r w:rsidR="00D11181">
              <w:rPr>
                <w:szCs w:val="28"/>
              </w:rPr>
              <w:t>97,6</w:t>
            </w:r>
            <w:r>
              <w:rPr>
                <w:szCs w:val="28"/>
              </w:rPr>
              <w:t xml:space="preserve"> тыс.руб., из них:</w:t>
            </w:r>
            <w:r w:rsidRPr="001A1DD8">
              <w:rPr>
                <w:szCs w:val="28"/>
              </w:rPr>
              <w:t xml:space="preserve"> 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</w:t>
            </w:r>
            <w:r w:rsidR="008402B5">
              <w:rPr>
                <w:szCs w:val="28"/>
              </w:rPr>
              <w:t>2 997,3</w:t>
            </w:r>
            <w:r w:rsidR="009667FD">
              <w:rPr>
                <w:szCs w:val="28"/>
              </w:rPr>
              <w:t xml:space="preserve"> </w:t>
            </w:r>
            <w:r>
              <w:rPr>
                <w:szCs w:val="28"/>
              </w:rPr>
              <w:t>тыс.рублей;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2013 г. – </w:t>
            </w:r>
            <w:r w:rsidR="0083576B">
              <w:rPr>
                <w:szCs w:val="28"/>
              </w:rPr>
              <w:t>7</w:t>
            </w:r>
            <w:r w:rsidR="00F65456">
              <w:rPr>
                <w:szCs w:val="28"/>
              </w:rPr>
              <w:t> </w:t>
            </w:r>
            <w:r w:rsidR="0083576B">
              <w:rPr>
                <w:szCs w:val="28"/>
              </w:rPr>
              <w:t>3</w:t>
            </w:r>
            <w:r w:rsidR="00F65456">
              <w:rPr>
                <w:szCs w:val="28"/>
              </w:rPr>
              <w:t>60,4</w:t>
            </w:r>
            <w:r>
              <w:rPr>
                <w:szCs w:val="28"/>
              </w:rPr>
              <w:t xml:space="preserve"> тыс.рублей;</w:t>
            </w:r>
          </w:p>
          <w:p w:rsidR="00095DDE" w:rsidRPr="001A1DD8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2014 г. </w:t>
            </w:r>
            <w:r w:rsidR="008A2211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F65456">
              <w:rPr>
                <w:szCs w:val="28"/>
              </w:rPr>
              <w:t>3 639,9</w:t>
            </w:r>
            <w:r>
              <w:rPr>
                <w:szCs w:val="28"/>
              </w:rPr>
              <w:t xml:space="preserve"> тыс.рублей</w:t>
            </w:r>
          </w:p>
          <w:p w:rsidR="00095DDE" w:rsidRPr="001A1DD8" w:rsidRDefault="00095DDE" w:rsidP="008B055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1DD8">
              <w:rPr>
                <w:szCs w:val="28"/>
              </w:rPr>
              <w:t xml:space="preserve">редств </w:t>
            </w:r>
            <w:r>
              <w:rPr>
                <w:szCs w:val="28"/>
              </w:rPr>
              <w:t xml:space="preserve">иных источников – </w:t>
            </w:r>
            <w:r w:rsidR="00F65456">
              <w:rPr>
                <w:szCs w:val="28"/>
              </w:rPr>
              <w:t>792 084,9</w:t>
            </w:r>
            <w:r>
              <w:rPr>
                <w:szCs w:val="28"/>
              </w:rPr>
              <w:t xml:space="preserve"> тыс.руб., из них:</w:t>
            </w:r>
          </w:p>
          <w:p w:rsidR="00095DDE" w:rsidRPr="001A1DD8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A1DD8">
              <w:rPr>
                <w:szCs w:val="28"/>
              </w:rPr>
              <w:t xml:space="preserve"> 2010 г</w:t>
            </w:r>
            <w:r>
              <w:rPr>
                <w:szCs w:val="28"/>
              </w:rPr>
              <w:t>.</w:t>
            </w:r>
            <w:r w:rsidRPr="001A1DD8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="00F65456">
              <w:rPr>
                <w:szCs w:val="28"/>
              </w:rPr>
              <w:t>1 905,5</w:t>
            </w:r>
            <w:r>
              <w:rPr>
                <w:szCs w:val="28"/>
              </w:rPr>
              <w:t xml:space="preserve"> тыс.рублей;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2011 г</w:t>
            </w:r>
            <w:r>
              <w:rPr>
                <w:szCs w:val="28"/>
              </w:rPr>
              <w:t xml:space="preserve">. – </w:t>
            </w:r>
            <w:r w:rsidR="00F65456">
              <w:rPr>
                <w:szCs w:val="28"/>
              </w:rPr>
              <w:t>9 208,6</w:t>
            </w:r>
            <w:r>
              <w:rPr>
                <w:szCs w:val="28"/>
              </w:rPr>
              <w:t xml:space="preserve"> тыс.рублей;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</w:t>
            </w:r>
            <w:r w:rsidR="008402B5">
              <w:rPr>
                <w:szCs w:val="28"/>
              </w:rPr>
              <w:t>135</w:t>
            </w:r>
            <w:r w:rsidR="00F65456">
              <w:rPr>
                <w:szCs w:val="28"/>
              </w:rPr>
              <w:t> 823,2</w:t>
            </w:r>
            <w:r>
              <w:rPr>
                <w:szCs w:val="28"/>
              </w:rPr>
              <w:t xml:space="preserve"> тыс.рублей;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2013 г. – </w:t>
            </w:r>
            <w:r w:rsidR="00F65456">
              <w:rPr>
                <w:szCs w:val="28"/>
              </w:rPr>
              <w:t>336 580,9</w:t>
            </w:r>
            <w:r>
              <w:rPr>
                <w:szCs w:val="28"/>
              </w:rPr>
              <w:t xml:space="preserve"> тыс.рублей;</w:t>
            </w:r>
          </w:p>
          <w:p w:rsidR="00095DDE" w:rsidRPr="001A1DD8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2014 г. – </w:t>
            </w:r>
            <w:r w:rsidR="00F65456">
              <w:rPr>
                <w:szCs w:val="28"/>
              </w:rPr>
              <w:t>308 566,7</w:t>
            </w:r>
            <w:r>
              <w:rPr>
                <w:szCs w:val="28"/>
              </w:rPr>
              <w:t xml:space="preserve"> тыс.рублей.</w:t>
            </w:r>
          </w:p>
          <w:p w:rsidR="00095DDE" w:rsidRPr="007B28FF" w:rsidRDefault="00095DDE" w:rsidP="008B055F">
            <w:pPr>
              <w:jc w:val="both"/>
              <w:rPr>
                <w:szCs w:val="28"/>
              </w:rPr>
            </w:pPr>
          </w:p>
        </w:tc>
      </w:tr>
    </w:tbl>
    <w:p w:rsidR="00AF5595" w:rsidRDefault="00AF5595" w:rsidP="00B32FF6">
      <w:pPr>
        <w:spacing w:line="336" w:lineRule="auto"/>
        <w:ind w:firstLine="720"/>
        <w:jc w:val="both"/>
        <w:rPr>
          <w:szCs w:val="28"/>
        </w:rPr>
      </w:pPr>
    </w:p>
    <w:p w:rsidR="00A5325E" w:rsidRDefault="00AF5595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тексте Программы:</w:t>
      </w:r>
    </w:p>
    <w:p w:rsidR="00EF3876" w:rsidRDefault="00EF3876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5.7. таблицу 140 изложить в новой редакции согласно приложению к настоящему постановлению.</w:t>
      </w:r>
    </w:p>
    <w:p w:rsidR="00767593" w:rsidRPr="000524A8" w:rsidRDefault="00CC4059" w:rsidP="00CA5D93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>
        <w:rPr>
          <w:szCs w:val="28"/>
        </w:rPr>
        <w:t>Официально о</w:t>
      </w:r>
      <w:r w:rsidR="00767593">
        <w:rPr>
          <w:szCs w:val="28"/>
        </w:rPr>
        <w:t>публиковать настоящее постановление в средствах массовой информации</w:t>
      </w:r>
      <w:r>
        <w:rPr>
          <w:szCs w:val="28"/>
        </w:rPr>
        <w:t xml:space="preserve"> городского округа Кинель Самарской области</w:t>
      </w:r>
      <w:r w:rsidR="00767593">
        <w:rPr>
          <w:szCs w:val="28"/>
        </w:rPr>
        <w:t>.</w:t>
      </w:r>
    </w:p>
    <w:bookmarkEnd w:id="0"/>
    <w:p w:rsidR="00EF3876" w:rsidRDefault="00EF3876" w:rsidP="00607ABE">
      <w:pPr>
        <w:jc w:val="both"/>
        <w:rPr>
          <w:szCs w:val="28"/>
        </w:rPr>
      </w:pPr>
    </w:p>
    <w:p w:rsidR="0076621D" w:rsidRDefault="0076621D" w:rsidP="00607ABE">
      <w:pPr>
        <w:jc w:val="both"/>
        <w:rPr>
          <w:szCs w:val="28"/>
        </w:rPr>
      </w:pPr>
    </w:p>
    <w:p w:rsidR="00EF3876" w:rsidRDefault="00EF3876" w:rsidP="00607ABE">
      <w:pPr>
        <w:jc w:val="both"/>
        <w:rPr>
          <w:szCs w:val="28"/>
        </w:rPr>
      </w:pPr>
    </w:p>
    <w:p w:rsidR="00034636" w:rsidRPr="006628FB" w:rsidRDefault="00034636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034636" w:rsidRDefault="00034636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CA5D93" w:rsidRDefault="0076621D">
      <w:pPr>
        <w:rPr>
          <w:szCs w:val="28"/>
        </w:rPr>
      </w:pPr>
      <w:r>
        <w:rPr>
          <w:szCs w:val="28"/>
        </w:rPr>
        <w:t>Фокина</w:t>
      </w:r>
      <w:r w:rsidR="0038254B">
        <w:rPr>
          <w:szCs w:val="28"/>
        </w:rPr>
        <w:t xml:space="preserve"> </w:t>
      </w:r>
      <w:r>
        <w:rPr>
          <w:szCs w:val="28"/>
        </w:rPr>
        <w:t>21384</w:t>
      </w:r>
    </w:p>
    <w:p w:rsidR="00EF3876" w:rsidRDefault="00AE14F8">
      <w:pPr>
        <w:rPr>
          <w:szCs w:val="28"/>
        </w:rPr>
      </w:pPr>
      <w:r>
        <w:rPr>
          <w:szCs w:val="28"/>
        </w:rPr>
        <w:t>Москаленко</w:t>
      </w:r>
      <w:r w:rsidR="00EF3876">
        <w:rPr>
          <w:szCs w:val="28"/>
        </w:rPr>
        <w:t xml:space="preserve"> </w:t>
      </w:r>
      <w:r w:rsidR="0076621D">
        <w:rPr>
          <w:szCs w:val="28"/>
        </w:rPr>
        <w:t>21698</w:t>
      </w:r>
    </w:p>
    <w:p w:rsidR="00EF3876" w:rsidRDefault="00EF3876">
      <w:pPr>
        <w:rPr>
          <w:szCs w:val="28"/>
        </w:rPr>
        <w:sectPr w:rsidR="00EF3876" w:rsidSect="001E4BE5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88171A" w:rsidRDefault="0088171A" w:rsidP="0088171A">
      <w:pPr>
        <w:ind w:left="9356"/>
        <w:jc w:val="center"/>
        <w:rPr>
          <w:szCs w:val="28"/>
        </w:rPr>
      </w:pPr>
      <w:r>
        <w:rPr>
          <w:szCs w:val="28"/>
        </w:rPr>
        <w:lastRenderedPageBreak/>
        <w:t>Приложение к постановлению администрации городского округа Кинель</w:t>
      </w:r>
    </w:p>
    <w:p w:rsidR="0088171A" w:rsidRDefault="005C5A7C" w:rsidP="0088171A">
      <w:pPr>
        <w:ind w:left="9356"/>
        <w:jc w:val="center"/>
        <w:rPr>
          <w:szCs w:val="28"/>
        </w:rPr>
      </w:pPr>
      <w:r>
        <w:rPr>
          <w:szCs w:val="28"/>
        </w:rPr>
        <w:t xml:space="preserve">от </w:t>
      </w:r>
      <w:r w:rsidR="0095715E">
        <w:rPr>
          <w:szCs w:val="28"/>
          <w:u w:val="single"/>
        </w:rPr>
        <w:t>31.12.2013г.</w:t>
      </w:r>
      <w:r>
        <w:rPr>
          <w:szCs w:val="28"/>
        </w:rPr>
        <w:t xml:space="preserve"> № </w:t>
      </w:r>
      <w:r w:rsidR="0095715E">
        <w:rPr>
          <w:szCs w:val="28"/>
          <w:u w:val="single"/>
        </w:rPr>
        <w:t>3982</w:t>
      </w:r>
    </w:p>
    <w:p w:rsidR="0088171A" w:rsidRDefault="0088171A" w:rsidP="0088171A">
      <w:pPr>
        <w:ind w:left="9356"/>
        <w:jc w:val="center"/>
        <w:rPr>
          <w:szCs w:val="28"/>
        </w:rPr>
      </w:pPr>
    </w:p>
    <w:p w:rsidR="002E7BF7" w:rsidRDefault="002E7BF7" w:rsidP="0088171A">
      <w:pPr>
        <w:ind w:left="9356"/>
        <w:jc w:val="center"/>
        <w:rPr>
          <w:szCs w:val="28"/>
        </w:rPr>
      </w:pPr>
    </w:p>
    <w:p w:rsidR="002E7BF7" w:rsidRDefault="002E7BF7" w:rsidP="0088171A">
      <w:pPr>
        <w:ind w:left="9356"/>
        <w:jc w:val="center"/>
        <w:rPr>
          <w:szCs w:val="28"/>
        </w:rPr>
      </w:pPr>
    </w:p>
    <w:p w:rsidR="00CA5D93" w:rsidRDefault="0088171A" w:rsidP="003B4EA7">
      <w:pPr>
        <w:ind w:left="9356"/>
        <w:jc w:val="right"/>
        <w:rPr>
          <w:szCs w:val="28"/>
        </w:rPr>
      </w:pPr>
      <w:r>
        <w:rPr>
          <w:szCs w:val="28"/>
        </w:rPr>
        <w:t>Таблица 140</w:t>
      </w:r>
    </w:p>
    <w:p w:rsidR="00BF13F9" w:rsidRDefault="00BF13F9" w:rsidP="003B4EA7">
      <w:pPr>
        <w:ind w:left="9356"/>
        <w:jc w:val="right"/>
        <w:rPr>
          <w:szCs w:val="28"/>
        </w:rPr>
      </w:pPr>
    </w:p>
    <w:p w:rsidR="00EF3876" w:rsidRPr="00EF3876" w:rsidRDefault="00EF3876" w:rsidP="003B4EA7">
      <w:pPr>
        <w:ind w:left="9356"/>
        <w:jc w:val="right"/>
        <w:rPr>
          <w:szCs w:val="28"/>
        </w:rPr>
      </w:pPr>
    </w:p>
    <w:tbl>
      <w:tblPr>
        <w:tblW w:w="1523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0"/>
        <w:gridCol w:w="4827"/>
        <w:gridCol w:w="1218"/>
        <w:gridCol w:w="1274"/>
        <w:gridCol w:w="1372"/>
        <w:gridCol w:w="1386"/>
        <w:gridCol w:w="1441"/>
        <w:gridCol w:w="2702"/>
      </w:tblGrid>
      <w:tr w:rsidR="00D449DB" w:rsidRPr="00D449DB" w:rsidTr="00EF3876"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sz w:val="24"/>
                <w:szCs w:val="24"/>
              </w:rPr>
            </w:pPr>
            <w:r w:rsidRPr="00D449DB">
              <w:rPr>
                <w:sz w:val="24"/>
                <w:szCs w:val="24"/>
              </w:rPr>
              <w:t>№ п/п</w:t>
            </w:r>
          </w:p>
        </w:tc>
        <w:tc>
          <w:tcPr>
            <w:tcW w:w="4827" w:type="dxa"/>
            <w:vMerge w:val="restart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sz w:val="24"/>
                <w:szCs w:val="24"/>
              </w:rPr>
            </w:pPr>
            <w:r w:rsidRPr="00D449D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91" w:type="dxa"/>
            <w:gridSpan w:val="5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Общий объем финансирования, тыс.рублей</w:t>
            </w:r>
          </w:p>
        </w:tc>
        <w:tc>
          <w:tcPr>
            <w:tcW w:w="2702" w:type="dxa"/>
            <w:vMerge w:val="restart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vMerge/>
            <w:vAlign w:val="center"/>
            <w:hideMark/>
          </w:tcPr>
          <w:p w:rsidR="00D449DB" w:rsidRPr="00D449DB" w:rsidRDefault="00D449DB" w:rsidP="00D449DB">
            <w:pPr>
              <w:rPr>
                <w:sz w:val="24"/>
                <w:szCs w:val="24"/>
              </w:rPr>
            </w:pPr>
          </w:p>
        </w:tc>
        <w:tc>
          <w:tcPr>
            <w:tcW w:w="4827" w:type="dxa"/>
            <w:vMerge/>
            <w:vAlign w:val="center"/>
            <w:hideMark/>
          </w:tcPr>
          <w:p w:rsidR="00D449DB" w:rsidRPr="00D449DB" w:rsidRDefault="00D449DB" w:rsidP="00D449DB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2010 год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2011 год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2012 год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2013 год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2014 год</w:t>
            </w:r>
          </w:p>
        </w:tc>
        <w:tc>
          <w:tcPr>
            <w:tcW w:w="2702" w:type="dxa"/>
            <w:vMerge/>
            <w:vAlign w:val="center"/>
            <w:hideMark/>
          </w:tcPr>
          <w:p w:rsidR="00D449DB" w:rsidRPr="0076621D" w:rsidRDefault="00D449DB" w:rsidP="00D449DB">
            <w:pPr>
              <w:rPr>
                <w:sz w:val="24"/>
                <w:szCs w:val="24"/>
              </w:rPr>
            </w:pPr>
          </w:p>
        </w:tc>
      </w:tr>
      <w:tr w:rsidR="00D66830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66830" w:rsidRPr="00D449DB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66830" w:rsidRPr="00D449DB" w:rsidRDefault="00D66830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в бюджетной сфере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3 372.00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7 174.48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66830" w:rsidRPr="0076621D" w:rsidRDefault="00D66830" w:rsidP="00851A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66830" w:rsidRPr="0076621D" w:rsidRDefault="00D66830" w:rsidP="00851A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4 920.00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Замена ламп накаливания на энергосберегающие лампы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342.5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280.92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№3 по адресу г.Кинель, ул.Первомайская, 31А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22.82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№8 по адресу г.Кинель, п.г.т.Алексеевка, ул.Куйбышева, 23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18.72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№9 по адресу г.Кинель, ул.Ульяновская, 27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73.92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№10 по адресу г.Кинель ул.50 лет Октября, 25А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14.00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№11 по адресу г.Кинель, ул.Маяковского, 49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42.48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№3 по адресам: г.Кинель, ул.Суворова, 33А; г.Кинель, ул.Спортивная, 2А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15.96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№6 по адресу г.Кинель, п.г.т.Усть-Кинельский, ул.Шоссейна, 93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14.14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1.1.1.8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№7 по адресу г.Кинель, ул.Маяковского, 65А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19.80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1.1.1.9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№8 по адресу г.Кинель, ул.Солонечная, 112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26.88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1.1.1.10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№10 по адресу г.Кинель, ул. 27 Партсъезда, 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27.16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1.1.1.11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ДЮСШ по адресу г.Кинель, ул.Южная, 41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5.04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41.40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«Камертон»;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6.60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МБУК  г.о.Кинель Самарской области «Городской дом культуры»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34.80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г.о.Кинель "Служба эксплуатации зданий и сооружений"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20.16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Замена ламп накаливания на светодиодные лампы с цоколем Е27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1 257.0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1 144.50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школы №1 по адресам: г.Кинель, ул.Шоссейная, 6А; г.Кинель, ул.Советская, 46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165.50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№4 по адресу г.Кинель, п.г.т.Алексеевка, ул.Гагарина, 8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214.50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 по адресу г.Кинель, ул.Зеленая, 21А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65.00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 п.г.т.Алексеевка по адресу г.Кинель, п.г.т.Алексеевка, ул.Гагарина, 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115.00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№3 п.г.т.Алексеевка по адресу г.Кинель, п.г.т.Алексеевка, ул.Невская, 4А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123.50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№5 по адресу г.Кинель, ул.Украинская, 31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198.50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1.2.1.7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№9 по адресу г.Кинель, п.г.т.Усть-Кинельский, ул.Селекционная, 18А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№19 по адресу г.Кинель, ул.Чехова, 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145.00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112.50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ДШИ №1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22.00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ДШИ №3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51.00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1.2.2.3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МБУК  г.о.Кинель Самарской области «Дом культуры «Дружба»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39.50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Проектирование теплосчетчиков и индивидуальных тепловых пунктов с системами автоматического регулирования с приборами учета теплопотребления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200.0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120.0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1.3.1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140.00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80.00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№11 по адресу г.Кинель, ул.Маяковского,49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№9 по адресу г.Кинель, ул.Ульяновская, 27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№10 по адресу г.Кинель, ул.50 лет Октября, 25А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№3 по адресу г.Кинель, ул.Первомайская, 31А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№7 по адресу г.Кинель, ул.Маяковского, 65А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№10 по адресу г.Кинель, ул.27 Партсъезда, 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ДЮСШ по адресу г.Кинель, ул.Южная, 41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 по адресу: г.Кинель, ул.Шоссейная, 6А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1.3.1.9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 xml:space="preserve">нежилое здание школы №2 по адресу: г.Кинель, п.г.т.Усть-Кинельский, </w:t>
            </w: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ул.Спортивная, 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1.3.1.10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№4 по адресу г.Кинель, п.г.т.Алексеевка, ул.Гагарина, 8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1.3.1.11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№8 по адресу г.Кинель, п.г.т.Алексеевка, ул.Куйбышева, 23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1.3.1.12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№3 по адресам г.Кинель, ул.Суворова, 33А; г.Кинель, ул.Спортивная, 2А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40.00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1.3.1.13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№6 по адресам г.Кинель, п.г.т.Усть-Кинельский, ул.Шоссейная, 93; п.г.т.Усть-Кинельский, ул.Испытателей, 7А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40.00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1.3.2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МБУК «Городской Дом культуры»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"Детская школа искусств "Камертон"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1.3.3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«Служба эксплуатации зданий и сооружений»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40.00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1.3.4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"Врачебно-реабилитационная амбулатория"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Установка теплосчетчиков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1 330.0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810.0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1.4.1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945.00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540.00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школы №11 по адресу г.Кинель, ул.Маяковского,49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школы №9 по адресу г.Кинель, ул.Ульяновская, 27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школы №10 по адресу г.Кинель, ул.50 лет Октября, 25А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 xml:space="preserve">ежилое здание школы №3 по адресу </w:t>
            </w: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г.Кинель, ул.Первомайская, 31А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1.4.1.5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детского сада №7 по адресу г.Кинель, ул.Маяковского, 65А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детского сада №10 по адресу г.Кинель, ул.27 Партсъезда, 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ДЮСШ по адресу г.Кинель, ул.Южная, 41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№3 по адресам г.Кинель, ул.Суворова, 33А; г.Кинель, ул.Спортивная, 2А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270.00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1.4.1.9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№6 по адресам г.Кинель, п.г.т.Усть-Кинельский, ул.Шоссейная, 93; п.г.т.Усть-Кинельский, ул.Испытателей, 7А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270.00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1.4.2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135.00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МБУК «Городской Дом культуры»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"Детская школа искусств "Камертон"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1.4.3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«Служба эксплуатации зданий и сооружений»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250.00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1.4.4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"Врачебно-реабилитационная амбулатория"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135.00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Установка индивидуальных тепловых пунктов с системами автоматического регулирования с приборами учета теплопотребления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3 740.0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3 990.0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1.5.1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3 740.00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3 990.00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 по адресу: г.Кинель, ул.Шоссейная, 6А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980.00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№2 по адресу: г.Кинель, п.г.т.Усть-Кинельский, ул.Спортивная, 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930.00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1.5.1.3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№4 по адресу г.Кинель, п.г.т.Алексеевка, ул.Гагарина, 8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850.00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№8 по адресу г.Кинель, п.г.т.Алексеевка, ул.Куйбышева, 23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980.00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№5 по адресу г.Кинель, ул.27 Партсъезда, 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1 650.00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д/с №3 п.г.т.Алексеевка по адресу г.Кинель, п.г.т.Алексеевка, ул.Невская, 4А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780.00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д/с №5 по адресу г.Кинель, ул.Украинская, 31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780.00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д/с №19 по адресу г.Кинель, ул.Чехова, 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780.00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Проведение энергетических обследований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3 372.0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305.0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1.6.1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Проведение энергетических обследований в рамках реализации Программы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90.00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Бюджет городского округа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1.6.2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Проведение энергетических обследований за счет средств организаций по основной деятельности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3 372.00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215.00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 xml:space="preserve">Средства организаций по основной деятельности 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в сфере ЖКХ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1 905.5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5 836.6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130 945.5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44495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34</w:t>
            </w:r>
            <w:r w:rsidR="0044495E">
              <w:rPr>
                <w:b/>
                <w:bCs/>
                <w:iCs/>
                <w:sz w:val="26"/>
                <w:szCs w:val="26"/>
              </w:rPr>
              <w:t>1</w:t>
            </w:r>
            <w:r w:rsidRPr="0076621D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44495E">
              <w:rPr>
                <w:b/>
                <w:bCs/>
                <w:iCs/>
                <w:sz w:val="26"/>
                <w:szCs w:val="26"/>
              </w:rPr>
              <w:t>2</w:t>
            </w:r>
            <w:r w:rsidRPr="0076621D">
              <w:rPr>
                <w:b/>
                <w:bCs/>
                <w:iCs/>
                <w:sz w:val="26"/>
                <w:szCs w:val="26"/>
              </w:rPr>
              <w:t>93.9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261 689.1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Мероприятия по энергосбережению в системах теплоснабжения городского округа 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1 691.3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44495E" w:rsidP="0044495E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76621D" w:rsidRPr="0076621D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2</w:t>
            </w:r>
            <w:r w:rsidR="0076621D" w:rsidRPr="0076621D">
              <w:rPr>
                <w:color w:val="FF0000"/>
                <w:sz w:val="24"/>
                <w:szCs w:val="24"/>
              </w:rPr>
              <w:t>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1 000.0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1 691.3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44495E" w:rsidP="0044495E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  <w:sz w:val="22"/>
                <w:szCs w:val="22"/>
              </w:rPr>
              <w:t>5</w:t>
            </w:r>
            <w:r w:rsidR="0076621D" w:rsidRPr="0076621D">
              <w:rPr>
                <w:iCs/>
                <w:color w:val="FF0000"/>
                <w:sz w:val="22"/>
                <w:szCs w:val="22"/>
              </w:rPr>
              <w:t xml:space="preserve"> </w:t>
            </w:r>
            <w:r>
              <w:rPr>
                <w:iCs/>
                <w:color w:val="FF0000"/>
                <w:sz w:val="22"/>
                <w:szCs w:val="22"/>
              </w:rPr>
              <w:t>2</w:t>
            </w:r>
            <w:r w:rsidR="0076621D" w:rsidRPr="0076621D">
              <w:rPr>
                <w:iCs/>
                <w:color w:val="FF0000"/>
                <w:sz w:val="22"/>
                <w:szCs w:val="22"/>
              </w:rPr>
              <w:t>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1 000.0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Бюджет городского округа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МУП "АККПиБ"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1 950.0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45 502.0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190 452.0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127 252.0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г.Кинель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22 700.0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32 500.0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п.г.т.Алексеевка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24 300.0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24 300.0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lastRenderedPageBreak/>
              <w:t>2.2.3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п.г.т.Усть-Кинельский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50 000.0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2.2.4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водоснабжения и водоотведения п.г.т.Алексеевка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1 202.0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30 031.7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54 233.7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31 233.7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2.2.5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водоснабжения и водоотведения п.г.т.Усть-Кинельский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748.0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15 470.3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39 218.3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39 218.3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2.3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МУП "Водоканал"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1 036.6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74 508.2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127 244.8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125 544.8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6553E7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</w:t>
            </w:r>
            <w:r>
              <w:rPr>
                <w:iCs/>
                <w:color w:val="FF0000"/>
                <w:sz w:val="22"/>
                <w:szCs w:val="22"/>
                <w:lang w:val="en-US"/>
              </w:rPr>
              <w:t>3</w:t>
            </w:r>
            <w:r w:rsidRPr="00D449DB">
              <w:rPr>
                <w:iCs/>
                <w:color w:val="FF0000"/>
                <w:sz w:val="22"/>
                <w:szCs w:val="22"/>
              </w:rPr>
              <w:t>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водоснабжения и водоотведения г.Кинель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1 036.6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74 508.2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127 244.8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125 544.8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6553E7" w:rsidRDefault="0076621D" w:rsidP="006553E7">
            <w:pPr>
              <w:jc w:val="center"/>
              <w:outlineLvl w:val="0"/>
              <w:rPr>
                <w:color w:val="FF0000"/>
                <w:sz w:val="24"/>
                <w:szCs w:val="24"/>
                <w:lang w:val="en-US"/>
              </w:rPr>
            </w:pPr>
            <w:r w:rsidRPr="00D449DB">
              <w:rPr>
                <w:color w:val="FF0000"/>
                <w:sz w:val="24"/>
                <w:szCs w:val="24"/>
              </w:rPr>
              <w:t>2.</w:t>
            </w:r>
            <w:r>
              <w:rPr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ГОУ НПО "Профессиональный лицей №4"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1 905.5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2 850.0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9 244.1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18 397.2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7 892.3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6553E7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</w:t>
            </w:r>
            <w:r>
              <w:rPr>
                <w:iCs/>
                <w:color w:val="FF0000"/>
                <w:sz w:val="22"/>
                <w:szCs w:val="22"/>
                <w:lang w:val="en-US"/>
              </w:rPr>
              <w:t>4</w:t>
            </w:r>
            <w:r w:rsidRPr="00D449DB">
              <w:rPr>
                <w:iCs/>
                <w:color w:val="FF0000"/>
                <w:sz w:val="22"/>
                <w:szCs w:val="22"/>
              </w:rPr>
              <w:t>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г.Кинель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1 905.5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2 850.0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9 244.1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18 397.2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7 892.3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D66830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66830" w:rsidRPr="00D449DB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66830" w:rsidRPr="00D449DB" w:rsidRDefault="00D66830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уличного освещения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402.5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66830" w:rsidRPr="0076621D" w:rsidRDefault="00D66830" w:rsidP="00851A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66830">
              <w:rPr>
                <w:b/>
                <w:bCs/>
                <w:iCs/>
                <w:sz w:val="26"/>
                <w:szCs w:val="26"/>
              </w:rPr>
              <w:t>45 597.5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3.1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0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Замена светильников ДРЛ-250 (3285 шт.)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402.5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45 597.5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в транспортном комплексе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298.0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487.0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4.1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МУП "Кинельавтотранс"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298.0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487.0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4.1.1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863235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  <w:sz w:val="22"/>
                <w:szCs w:val="22"/>
              </w:rPr>
              <w:t xml:space="preserve">Установка узлов </w:t>
            </w:r>
            <w:r w:rsidRPr="00D449DB">
              <w:rPr>
                <w:iCs/>
                <w:color w:val="FF0000"/>
                <w:sz w:val="22"/>
                <w:szCs w:val="22"/>
              </w:rPr>
              <w:t>учёта тепловой энергии</w:t>
            </w:r>
            <w:r>
              <w:rPr>
                <w:iCs/>
                <w:color w:val="FF0000"/>
                <w:sz w:val="22"/>
                <w:szCs w:val="22"/>
              </w:rPr>
              <w:t xml:space="preserve"> (2 шт.)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6621D" w:rsidRPr="0076621D" w:rsidRDefault="0076621D" w:rsidP="00D449DB">
            <w:pPr>
              <w:outlineLvl w:val="1"/>
              <w:rPr>
                <w:color w:val="000000"/>
                <w:sz w:val="22"/>
                <w:szCs w:val="22"/>
              </w:rPr>
            </w:pPr>
            <w:r w:rsidRPr="007662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280.0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Бюджет городского округа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4.1.2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Оснащение техники газовым оборудованием (7 ед.)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18.0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175.0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4.1.3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Оснащение автобусов системой спутниковой навигации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312.0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в жилищном фонде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2 160.4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5.1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76621D" w:rsidRDefault="0076621D" w:rsidP="0076621D">
            <w:pPr>
              <w:ind w:firstLineChars="100" w:firstLine="240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Предоставление субсидий на компенсацию затрат по установке общедомовых (коллективных) приборов учета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2 160.4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0"/>
              <w:rPr>
                <w:color w:val="FF0000"/>
                <w:sz w:val="22"/>
                <w:szCs w:val="22"/>
              </w:rPr>
            </w:pPr>
            <w:r w:rsidRPr="00D449DB">
              <w:rPr>
                <w:color w:val="FF0000"/>
                <w:sz w:val="22"/>
                <w:szCs w:val="22"/>
              </w:rPr>
              <w:t>Проведение энергетических обследований жилых домов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Сроки выполнения мероприятий и объёмы финансирования определяются собственником</w:t>
            </w:r>
          </w:p>
        </w:tc>
      </w:tr>
      <w:tr w:rsidR="0076621D" w:rsidRPr="00D449DB" w:rsidTr="00EF3876">
        <w:tc>
          <w:tcPr>
            <w:tcW w:w="5837" w:type="dxa"/>
            <w:gridSpan w:val="2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rPr>
                <w:b/>
                <w:bCs/>
                <w:szCs w:val="28"/>
              </w:rPr>
            </w:pPr>
            <w:r w:rsidRPr="00D449DB">
              <w:rPr>
                <w:b/>
                <w:bCs/>
                <w:szCs w:val="28"/>
              </w:rPr>
              <w:t>ИТОГО по Программе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Default="007662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1 905.5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Default="007662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9 208.6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Default="007662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138 820.5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Default="0076621D" w:rsidP="0044495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34</w:t>
            </w:r>
            <w:r w:rsidR="0044495E">
              <w:rPr>
                <w:b/>
                <w:bCs/>
                <w:szCs w:val="28"/>
              </w:rPr>
              <w:t>3</w:t>
            </w:r>
            <w:r>
              <w:rPr>
                <w:b/>
                <w:bCs/>
                <w:szCs w:val="28"/>
              </w:rPr>
              <w:t xml:space="preserve"> </w:t>
            </w:r>
            <w:r w:rsidR="0044495E">
              <w:rPr>
                <w:b/>
                <w:bCs/>
                <w:szCs w:val="28"/>
              </w:rPr>
              <w:t>9</w:t>
            </w:r>
            <w:r>
              <w:rPr>
                <w:b/>
                <w:bCs/>
                <w:szCs w:val="28"/>
              </w:rPr>
              <w:t>41.3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Default="007662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312 206.6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szCs w:val="28"/>
              </w:rPr>
            </w:pPr>
            <w:r w:rsidRPr="0076621D">
              <w:rPr>
                <w:b/>
                <w:bCs/>
                <w:szCs w:val="28"/>
              </w:rPr>
              <w:t> </w:t>
            </w:r>
          </w:p>
        </w:tc>
      </w:tr>
    </w:tbl>
    <w:p w:rsidR="00D449DB" w:rsidRDefault="00D449DB" w:rsidP="00D31ADE">
      <w:pPr>
        <w:jc w:val="both"/>
        <w:rPr>
          <w:szCs w:val="28"/>
        </w:rPr>
      </w:pPr>
    </w:p>
    <w:p w:rsidR="00D449DB" w:rsidRPr="00D449DB" w:rsidRDefault="00D449DB" w:rsidP="00D31ADE">
      <w:pPr>
        <w:jc w:val="both"/>
        <w:rPr>
          <w:szCs w:val="28"/>
        </w:rPr>
      </w:pPr>
    </w:p>
    <w:p w:rsidR="00066EBA" w:rsidRPr="00066EBA" w:rsidRDefault="00066EBA" w:rsidP="00D31ADE">
      <w:pPr>
        <w:jc w:val="both"/>
        <w:rPr>
          <w:szCs w:val="28"/>
          <w:lang w:val="en-US"/>
        </w:rPr>
      </w:pPr>
    </w:p>
    <w:sectPr w:rsidR="00066EBA" w:rsidRPr="00066EBA" w:rsidSect="00CA5D93">
      <w:pgSz w:w="16838" w:h="11906" w:orient="landscape" w:code="9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B7" w:rsidRDefault="00CD7EB7" w:rsidP="00F04F24">
      <w:r>
        <w:separator/>
      </w:r>
    </w:p>
  </w:endnote>
  <w:endnote w:type="continuationSeparator" w:id="0">
    <w:p w:rsidR="00CD7EB7" w:rsidRDefault="00CD7EB7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B7" w:rsidRDefault="00CD7EB7" w:rsidP="00F04F24">
      <w:r>
        <w:separator/>
      </w:r>
    </w:p>
  </w:footnote>
  <w:footnote w:type="continuationSeparator" w:id="0">
    <w:p w:rsidR="00CD7EB7" w:rsidRDefault="00CD7EB7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AE759B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D396A"/>
    <w:multiLevelType w:val="hybridMultilevel"/>
    <w:tmpl w:val="B3207998"/>
    <w:lvl w:ilvl="0" w:tplc="6422DFC4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437498"/>
    <w:multiLevelType w:val="hybridMultilevel"/>
    <w:tmpl w:val="A8F68798"/>
    <w:lvl w:ilvl="0" w:tplc="F138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8">
    <w:nsid w:val="68944B78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B77C5"/>
    <w:multiLevelType w:val="hybridMultilevel"/>
    <w:tmpl w:val="26D40AC2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5"/>
  </w:num>
  <w:num w:numId="4">
    <w:abstractNumId w:val="16"/>
  </w:num>
  <w:num w:numId="5">
    <w:abstractNumId w:val="27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31"/>
  </w:num>
  <w:num w:numId="13">
    <w:abstractNumId w:val="25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3"/>
  </w:num>
  <w:num w:numId="17">
    <w:abstractNumId w:val="3"/>
  </w:num>
  <w:num w:numId="18">
    <w:abstractNumId w:val="18"/>
  </w:num>
  <w:num w:numId="19">
    <w:abstractNumId w:val="26"/>
  </w:num>
  <w:num w:numId="20">
    <w:abstractNumId w:val="29"/>
  </w:num>
  <w:num w:numId="21">
    <w:abstractNumId w:val="20"/>
  </w:num>
  <w:num w:numId="22">
    <w:abstractNumId w:val="11"/>
  </w:num>
  <w:num w:numId="23">
    <w:abstractNumId w:val="2"/>
  </w:num>
  <w:num w:numId="24">
    <w:abstractNumId w:val="34"/>
  </w:num>
  <w:num w:numId="25">
    <w:abstractNumId w:val="30"/>
  </w:num>
  <w:num w:numId="26">
    <w:abstractNumId w:val="5"/>
  </w:num>
  <w:num w:numId="27">
    <w:abstractNumId w:val="19"/>
  </w:num>
  <w:num w:numId="28">
    <w:abstractNumId w:val="35"/>
  </w:num>
  <w:num w:numId="29">
    <w:abstractNumId w:val="24"/>
  </w:num>
  <w:num w:numId="30">
    <w:abstractNumId w:val="7"/>
  </w:num>
  <w:num w:numId="31">
    <w:abstractNumId w:val="1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6"/>
  </w:num>
  <w:num w:numId="35">
    <w:abstractNumId w:val="14"/>
  </w:num>
  <w:num w:numId="36">
    <w:abstractNumId w:val="28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10AD3"/>
    <w:rsid w:val="000145A9"/>
    <w:rsid w:val="00015ED9"/>
    <w:rsid w:val="000231FC"/>
    <w:rsid w:val="00024320"/>
    <w:rsid w:val="00027749"/>
    <w:rsid w:val="00033823"/>
    <w:rsid w:val="0003434A"/>
    <w:rsid w:val="00034636"/>
    <w:rsid w:val="00035136"/>
    <w:rsid w:val="00037D99"/>
    <w:rsid w:val="00041FEC"/>
    <w:rsid w:val="00044ECB"/>
    <w:rsid w:val="000524A8"/>
    <w:rsid w:val="00066EBA"/>
    <w:rsid w:val="000678A7"/>
    <w:rsid w:val="00070C98"/>
    <w:rsid w:val="00070F7B"/>
    <w:rsid w:val="00093E39"/>
    <w:rsid w:val="0009528D"/>
    <w:rsid w:val="00095C10"/>
    <w:rsid w:val="00095DDE"/>
    <w:rsid w:val="00097917"/>
    <w:rsid w:val="000A5F08"/>
    <w:rsid w:val="000B175C"/>
    <w:rsid w:val="000B34ED"/>
    <w:rsid w:val="000B3C4E"/>
    <w:rsid w:val="000C1169"/>
    <w:rsid w:val="000C46AB"/>
    <w:rsid w:val="000D0B41"/>
    <w:rsid w:val="000D126B"/>
    <w:rsid w:val="000D150B"/>
    <w:rsid w:val="000D71D7"/>
    <w:rsid w:val="000D76F2"/>
    <w:rsid w:val="000F04A2"/>
    <w:rsid w:val="000F4A9E"/>
    <w:rsid w:val="00102197"/>
    <w:rsid w:val="00113D6F"/>
    <w:rsid w:val="00116F05"/>
    <w:rsid w:val="00126B54"/>
    <w:rsid w:val="00137256"/>
    <w:rsid w:val="001427A2"/>
    <w:rsid w:val="001541C5"/>
    <w:rsid w:val="001547E7"/>
    <w:rsid w:val="0015631F"/>
    <w:rsid w:val="0016063E"/>
    <w:rsid w:val="00172FD3"/>
    <w:rsid w:val="001756FA"/>
    <w:rsid w:val="00184AED"/>
    <w:rsid w:val="00192D72"/>
    <w:rsid w:val="001974AC"/>
    <w:rsid w:val="001A3F73"/>
    <w:rsid w:val="001A462C"/>
    <w:rsid w:val="001B33AA"/>
    <w:rsid w:val="001B4536"/>
    <w:rsid w:val="001B636A"/>
    <w:rsid w:val="001B67BE"/>
    <w:rsid w:val="001C176A"/>
    <w:rsid w:val="001C5153"/>
    <w:rsid w:val="001D04AB"/>
    <w:rsid w:val="001D76DD"/>
    <w:rsid w:val="001D7EB3"/>
    <w:rsid w:val="001E3F6E"/>
    <w:rsid w:val="001E4BE5"/>
    <w:rsid w:val="001E6C2D"/>
    <w:rsid w:val="002002F4"/>
    <w:rsid w:val="00200F74"/>
    <w:rsid w:val="002022A7"/>
    <w:rsid w:val="00204937"/>
    <w:rsid w:val="002077AA"/>
    <w:rsid w:val="00220CB5"/>
    <w:rsid w:val="00222F02"/>
    <w:rsid w:val="002308C0"/>
    <w:rsid w:val="002421C2"/>
    <w:rsid w:val="002461F9"/>
    <w:rsid w:val="0024627E"/>
    <w:rsid w:val="0025123B"/>
    <w:rsid w:val="00263B0D"/>
    <w:rsid w:val="0027235E"/>
    <w:rsid w:val="0027514B"/>
    <w:rsid w:val="0028293F"/>
    <w:rsid w:val="002858DC"/>
    <w:rsid w:val="00287B1F"/>
    <w:rsid w:val="002A436E"/>
    <w:rsid w:val="002C3EEB"/>
    <w:rsid w:val="002C5142"/>
    <w:rsid w:val="002D1C1A"/>
    <w:rsid w:val="002E1996"/>
    <w:rsid w:val="002E5AAA"/>
    <w:rsid w:val="002E7BF7"/>
    <w:rsid w:val="002F51F3"/>
    <w:rsid w:val="002F72EE"/>
    <w:rsid w:val="00302780"/>
    <w:rsid w:val="00304FB2"/>
    <w:rsid w:val="0031115C"/>
    <w:rsid w:val="00315AD1"/>
    <w:rsid w:val="003162D2"/>
    <w:rsid w:val="00316968"/>
    <w:rsid w:val="003170E8"/>
    <w:rsid w:val="00324BA9"/>
    <w:rsid w:val="0032789C"/>
    <w:rsid w:val="00333190"/>
    <w:rsid w:val="00340740"/>
    <w:rsid w:val="00341D20"/>
    <w:rsid w:val="00350E51"/>
    <w:rsid w:val="003526E3"/>
    <w:rsid w:val="003716CF"/>
    <w:rsid w:val="00375D3C"/>
    <w:rsid w:val="00376704"/>
    <w:rsid w:val="0038254B"/>
    <w:rsid w:val="00382C78"/>
    <w:rsid w:val="003933B5"/>
    <w:rsid w:val="003A455B"/>
    <w:rsid w:val="003B0544"/>
    <w:rsid w:val="003B4EA7"/>
    <w:rsid w:val="003C14A6"/>
    <w:rsid w:val="003C1927"/>
    <w:rsid w:val="003C3B93"/>
    <w:rsid w:val="003C3E86"/>
    <w:rsid w:val="003D09D6"/>
    <w:rsid w:val="003D476B"/>
    <w:rsid w:val="003D52D9"/>
    <w:rsid w:val="003D5902"/>
    <w:rsid w:val="003E6A05"/>
    <w:rsid w:val="003F004A"/>
    <w:rsid w:val="003F16F2"/>
    <w:rsid w:val="003F251B"/>
    <w:rsid w:val="003F2E5B"/>
    <w:rsid w:val="00401889"/>
    <w:rsid w:val="004121EA"/>
    <w:rsid w:val="004128AD"/>
    <w:rsid w:val="00412CBC"/>
    <w:rsid w:val="00425247"/>
    <w:rsid w:val="00431380"/>
    <w:rsid w:val="0044495E"/>
    <w:rsid w:val="004463B0"/>
    <w:rsid w:val="00452F4D"/>
    <w:rsid w:val="00454085"/>
    <w:rsid w:val="00463841"/>
    <w:rsid w:val="00463A75"/>
    <w:rsid w:val="004675CC"/>
    <w:rsid w:val="004701B6"/>
    <w:rsid w:val="004712F0"/>
    <w:rsid w:val="004729AC"/>
    <w:rsid w:val="0047356C"/>
    <w:rsid w:val="00476104"/>
    <w:rsid w:val="00477083"/>
    <w:rsid w:val="00490CA3"/>
    <w:rsid w:val="004963C8"/>
    <w:rsid w:val="004A0DD5"/>
    <w:rsid w:val="004A2C14"/>
    <w:rsid w:val="004A3273"/>
    <w:rsid w:val="004A4CA5"/>
    <w:rsid w:val="004A56AA"/>
    <w:rsid w:val="004B1B0F"/>
    <w:rsid w:val="004C183D"/>
    <w:rsid w:val="004C3E37"/>
    <w:rsid w:val="004C419B"/>
    <w:rsid w:val="004D0FC2"/>
    <w:rsid w:val="004D4878"/>
    <w:rsid w:val="004E5950"/>
    <w:rsid w:val="004F0FED"/>
    <w:rsid w:val="005029DA"/>
    <w:rsid w:val="00512262"/>
    <w:rsid w:val="00520486"/>
    <w:rsid w:val="00523E6A"/>
    <w:rsid w:val="005247ED"/>
    <w:rsid w:val="00525EBA"/>
    <w:rsid w:val="005367C7"/>
    <w:rsid w:val="0054444E"/>
    <w:rsid w:val="00546F4E"/>
    <w:rsid w:val="005470D7"/>
    <w:rsid w:val="00556B4C"/>
    <w:rsid w:val="00570254"/>
    <w:rsid w:val="00575CAB"/>
    <w:rsid w:val="00580583"/>
    <w:rsid w:val="005850E5"/>
    <w:rsid w:val="0059509F"/>
    <w:rsid w:val="00595A78"/>
    <w:rsid w:val="0059711A"/>
    <w:rsid w:val="005A52F1"/>
    <w:rsid w:val="005A7AC0"/>
    <w:rsid w:val="005B1202"/>
    <w:rsid w:val="005B3FAA"/>
    <w:rsid w:val="005B6905"/>
    <w:rsid w:val="005C5A7C"/>
    <w:rsid w:val="005D69A8"/>
    <w:rsid w:val="005E4CD2"/>
    <w:rsid w:val="005F2E35"/>
    <w:rsid w:val="005F4020"/>
    <w:rsid w:val="005F634D"/>
    <w:rsid w:val="00602C14"/>
    <w:rsid w:val="00605061"/>
    <w:rsid w:val="00607ABE"/>
    <w:rsid w:val="006108B6"/>
    <w:rsid w:val="00611B00"/>
    <w:rsid w:val="00623851"/>
    <w:rsid w:val="00635C27"/>
    <w:rsid w:val="00637794"/>
    <w:rsid w:val="00640981"/>
    <w:rsid w:val="00640BBA"/>
    <w:rsid w:val="00642600"/>
    <w:rsid w:val="00644504"/>
    <w:rsid w:val="00646CA1"/>
    <w:rsid w:val="0065289A"/>
    <w:rsid w:val="006544B3"/>
    <w:rsid w:val="006553E7"/>
    <w:rsid w:val="006559A0"/>
    <w:rsid w:val="006628FB"/>
    <w:rsid w:val="00670468"/>
    <w:rsid w:val="006718EA"/>
    <w:rsid w:val="0069546C"/>
    <w:rsid w:val="006A1A7A"/>
    <w:rsid w:val="006A1FA6"/>
    <w:rsid w:val="006A2909"/>
    <w:rsid w:val="006C217C"/>
    <w:rsid w:val="006C2243"/>
    <w:rsid w:val="006C6D8C"/>
    <w:rsid w:val="006D6A74"/>
    <w:rsid w:val="006D72F0"/>
    <w:rsid w:val="006E28A5"/>
    <w:rsid w:val="006F4FFD"/>
    <w:rsid w:val="006F59F4"/>
    <w:rsid w:val="006F6F0E"/>
    <w:rsid w:val="006F7D37"/>
    <w:rsid w:val="00730432"/>
    <w:rsid w:val="00730464"/>
    <w:rsid w:val="007544CD"/>
    <w:rsid w:val="00763F1A"/>
    <w:rsid w:val="0076621D"/>
    <w:rsid w:val="00767593"/>
    <w:rsid w:val="00771868"/>
    <w:rsid w:val="007774EF"/>
    <w:rsid w:val="00786E9B"/>
    <w:rsid w:val="0079070D"/>
    <w:rsid w:val="007A2D1F"/>
    <w:rsid w:val="007A6F17"/>
    <w:rsid w:val="007B1D8B"/>
    <w:rsid w:val="007B23CB"/>
    <w:rsid w:val="007B7CEE"/>
    <w:rsid w:val="007C1F64"/>
    <w:rsid w:val="007C21F3"/>
    <w:rsid w:val="007C770A"/>
    <w:rsid w:val="007D13DB"/>
    <w:rsid w:val="007D5682"/>
    <w:rsid w:val="007E09B8"/>
    <w:rsid w:val="007E1E4C"/>
    <w:rsid w:val="007E360D"/>
    <w:rsid w:val="008049B0"/>
    <w:rsid w:val="0081199B"/>
    <w:rsid w:val="008163EA"/>
    <w:rsid w:val="008242DC"/>
    <w:rsid w:val="00824895"/>
    <w:rsid w:val="00824E93"/>
    <w:rsid w:val="0082764F"/>
    <w:rsid w:val="0083576B"/>
    <w:rsid w:val="008402B5"/>
    <w:rsid w:val="00844946"/>
    <w:rsid w:val="00844E27"/>
    <w:rsid w:val="00851A17"/>
    <w:rsid w:val="00851A1B"/>
    <w:rsid w:val="00852F9B"/>
    <w:rsid w:val="00857871"/>
    <w:rsid w:val="00863235"/>
    <w:rsid w:val="008635C5"/>
    <w:rsid w:val="00873A74"/>
    <w:rsid w:val="00875AE9"/>
    <w:rsid w:val="0088171A"/>
    <w:rsid w:val="00887FB0"/>
    <w:rsid w:val="00890B72"/>
    <w:rsid w:val="0089673D"/>
    <w:rsid w:val="008A086B"/>
    <w:rsid w:val="008A2211"/>
    <w:rsid w:val="008A6BB5"/>
    <w:rsid w:val="008B055F"/>
    <w:rsid w:val="008B5163"/>
    <w:rsid w:val="008C0628"/>
    <w:rsid w:val="008C2730"/>
    <w:rsid w:val="008C4C69"/>
    <w:rsid w:val="008C7D03"/>
    <w:rsid w:val="008D40B5"/>
    <w:rsid w:val="008E075A"/>
    <w:rsid w:val="008E42FE"/>
    <w:rsid w:val="008F246D"/>
    <w:rsid w:val="008F3495"/>
    <w:rsid w:val="0090245A"/>
    <w:rsid w:val="00904149"/>
    <w:rsid w:val="00912A9E"/>
    <w:rsid w:val="0092228F"/>
    <w:rsid w:val="009246B9"/>
    <w:rsid w:val="00924F84"/>
    <w:rsid w:val="00925795"/>
    <w:rsid w:val="009402D5"/>
    <w:rsid w:val="009444B5"/>
    <w:rsid w:val="009502D2"/>
    <w:rsid w:val="00953E44"/>
    <w:rsid w:val="0095715E"/>
    <w:rsid w:val="009667FD"/>
    <w:rsid w:val="00971138"/>
    <w:rsid w:val="00973EA0"/>
    <w:rsid w:val="0099182F"/>
    <w:rsid w:val="00991C67"/>
    <w:rsid w:val="00993E29"/>
    <w:rsid w:val="009A1269"/>
    <w:rsid w:val="009A5DC9"/>
    <w:rsid w:val="009C1D06"/>
    <w:rsid w:val="009C4FD4"/>
    <w:rsid w:val="009D0611"/>
    <w:rsid w:val="009E26D2"/>
    <w:rsid w:val="009F3C6E"/>
    <w:rsid w:val="00A01CDD"/>
    <w:rsid w:val="00A13E17"/>
    <w:rsid w:val="00A27347"/>
    <w:rsid w:val="00A340EF"/>
    <w:rsid w:val="00A434C8"/>
    <w:rsid w:val="00A44D80"/>
    <w:rsid w:val="00A47431"/>
    <w:rsid w:val="00A5325E"/>
    <w:rsid w:val="00A67B2F"/>
    <w:rsid w:val="00A77158"/>
    <w:rsid w:val="00AA10D2"/>
    <w:rsid w:val="00AA2622"/>
    <w:rsid w:val="00AA28B8"/>
    <w:rsid w:val="00AA438F"/>
    <w:rsid w:val="00AA5F91"/>
    <w:rsid w:val="00AA7765"/>
    <w:rsid w:val="00AB154A"/>
    <w:rsid w:val="00AC11BC"/>
    <w:rsid w:val="00AC4ED9"/>
    <w:rsid w:val="00AC5284"/>
    <w:rsid w:val="00AC7FB7"/>
    <w:rsid w:val="00AD2A3D"/>
    <w:rsid w:val="00AE14F8"/>
    <w:rsid w:val="00AE1AD1"/>
    <w:rsid w:val="00AE7C81"/>
    <w:rsid w:val="00AF1B3D"/>
    <w:rsid w:val="00AF47E9"/>
    <w:rsid w:val="00AF5595"/>
    <w:rsid w:val="00B0194F"/>
    <w:rsid w:val="00B02354"/>
    <w:rsid w:val="00B067ED"/>
    <w:rsid w:val="00B136E1"/>
    <w:rsid w:val="00B252A8"/>
    <w:rsid w:val="00B32FF6"/>
    <w:rsid w:val="00B34287"/>
    <w:rsid w:val="00B54CA9"/>
    <w:rsid w:val="00B554C4"/>
    <w:rsid w:val="00B6073B"/>
    <w:rsid w:val="00B8367E"/>
    <w:rsid w:val="00BA23CE"/>
    <w:rsid w:val="00BB5260"/>
    <w:rsid w:val="00BC097C"/>
    <w:rsid w:val="00BC402E"/>
    <w:rsid w:val="00BC5A03"/>
    <w:rsid w:val="00BD3796"/>
    <w:rsid w:val="00BD4E41"/>
    <w:rsid w:val="00BE323F"/>
    <w:rsid w:val="00BE7088"/>
    <w:rsid w:val="00BF13F9"/>
    <w:rsid w:val="00BF52FD"/>
    <w:rsid w:val="00BF5ABA"/>
    <w:rsid w:val="00BF69E4"/>
    <w:rsid w:val="00C04AC4"/>
    <w:rsid w:val="00C073F0"/>
    <w:rsid w:val="00C109CA"/>
    <w:rsid w:val="00C10B4F"/>
    <w:rsid w:val="00C11AE4"/>
    <w:rsid w:val="00C14B4A"/>
    <w:rsid w:val="00C211F4"/>
    <w:rsid w:val="00C21D3B"/>
    <w:rsid w:val="00C22296"/>
    <w:rsid w:val="00C357D0"/>
    <w:rsid w:val="00C466B0"/>
    <w:rsid w:val="00C53238"/>
    <w:rsid w:val="00C561B7"/>
    <w:rsid w:val="00C603C9"/>
    <w:rsid w:val="00C618D0"/>
    <w:rsid w:val="00C62AEE"/>
    <w:rsid w:val="00C62E4B"/>
    <w:rsid w:val="00C6346C"/>
    <w:rsid w:val="00C702A7"/>
    <w:rsid w:val="00C70A42"/>
    <w:rsid w:val="00C71B30"/>
    <w:rsid w:val="00C71D65"/>
    <w:rsid w:val="00C736D4"/>
    <w:rsid w:val="00C813B1"/>
    <w:rsid w:val="00C81959"/>
    <w:rsid w:val="00C91EA4"/>
    <w:rsid w:val="00CA2771"/>
    <w:rsid w:val="00CA5D93"/>
    <w:rsid w:val="00CA6DC2"/>
    <w:rsid w:val="00CB2CEA"/>
    <w:rsid w:val="00CC08EE"/>
    <w:rsid w:val="00CC4059"/>
    <w:rsid w:val="00CC4A92"/>
    <w:rsid w:val="00CC55DA"/>
    <w:rsid w:val="00CC7A3F"/>
    <w:rsid w:val="00CD7E31"/>
    <w:rsid w:val="00CD7EB7"/>
    <w:rsid w:val="00CE2F30"/>
    <w:rsid w:val="00CE40A5"/>
    <w:rsid w:val="00CF51C9"/>
    <w:rsid w:val="00CF5D8B"/>
    <w:rsid w:val="00CF6080"/>
    <w:rsid w:val="00CF7913"/>
    <w:rsid w:val="00CF7AB0"/>
    <w:rsid w:val="00D0018C"/>
    <w:rsid w:val="00D10091"/>
    <w:rsid w:val="00D11181"/>
    <w:rsid w:val="00D24304"/>
    <w:rsid w:val="00D31ADE"/>
    <w:rsid w:val="00D364FC"/>
    <w:rsid w:val="00D37135"/>
    <w:rsid w:val="00D37602"/>
    <w:rsid w:val="00D40AF6"/>
    <w:rsid w:val="00D41D22"/>
    <w:rsid w:val="00D42AA6"/>
    <w:rsid w:val="00D432B7"/>
    <w:rsid w:val="00D449DB"/>
    <w:rsid w:val="00D619C4"/>
    <w:rsid w:val="00D624AF"/>
    <w:rsid w:val="00D62ED9"/>
    <w:rsid w:val="00D6645C"/>
    <w:rsid w:val="00D66830"/>
    <w:rsid w:val="00D75AB2"/>
    <w:rsid w:val="00D820A3"/>
    <w:rsid w:val="00D87460"/>
    <w:rsid w:val="00D94E84"/>
    <w:rsid w:val="00DA0D95"/>
    <w:rsid w:val="00DA22C0"/>
    <w:rsid w:val="00DB00C6"/>
    <w:rsid w:val="00DB0330"/>
    <w:rsid w:val="00DC0C20"/>
    <w:rsid w:val="00DC318B"/>
    <w:rsid w:val="00DC50FB"/>
    <w:rsid w:val="00DC5A6E"/>
    <w:rsid w:val="00DC7314"/>
    <w:rsid w:val="00DD4E9A"/>
    <w:rsid w:val="00DF187B"/>
    <w:rsid w:val="00DF7D58"/>
    <w:rsid w:val="00E06478"/>
    <w:rsid w:val="00E1009E"/>
    <w:rsid w:val="00E12ACF"/>
    <w:rsid w:val="00E209EE"/>
    <w:rsid w:val="00E224B3"/>
    <w:rsid w:val="00E450C2"/>
    <w:rsid w:val="00E45884"/>
    <w:rsid w:val="00E54CCC"/>
    <w:rsid w:val="00E5572E"/>
    <w:rsid w:val="00E61F37"/>
    <w:rsid w:val="00E623BB"/>
    <w:rsid w:val="00E63EDA"/>
    <w:rsid w:val="00E667DA"/>
    <w:rsid w:val="00E7051B"/>
    <w:rsid w:val="00E727D5"/>
    <w:rsid w:val="00E82F52"/>
    <w:rsid w:val="00E84A89"/>
    <w:rsid w:val="00E96887"/>
    <w:rsid w:val="00EA1BAD"/>
    <w:rsid w:val="00EA2E66"/>
    <w:rsid w:val="00EB57A7"/>
    <w:rsid w:val="00EC5BBB"/>
    <w:rsid w:val="00EE3FBC"/>
    <w:rsid w:val="00EE60E1"/>
    <w:rsid w:val="00EE7619"/>
    <w:rsid w:val="00EF3876"/>
    <w:rsid w:val="00EF3D6C"/>
    <w:rsid w:val="00EF7ED0"/>
    <w:rsid w:val="00F04F24"/>
    <w:rsid w:val="00F11801"/>
    <w:rsid w:val="00F21AE6"/>
    <w:rsid w:val="00F278FB"/>
    <w:rsid w:val="00F472B6"/>
    <w:rsid w:val="00F5734C"/>
    <w:rsid w:val="00F60656"/>
    <w:rsid w:val="00F65456"/>
    <w:rsid w:val="00F723B4"/>
    <w:rsid w:val="00F72992"/>
    <w:rsid w:val="00F75F1F"/>
    <w:rsid w:val="00FA4334"/>
    <w:rsid w:val="00FB3E35"/>
    <w:rsid w:val="00FC2405"/>
    <w:rsid w:val="00FC2501"/>
    <w:rsid w:val="00FC40A3"/>
    <w:rsid w:val="00FD579F"/>
    <w:rsid w:val="00FD71D6"/>
    <w:rsid w:val="00FE7B70"/>
    <w:rsid w:val="00FF058B"/>
    <w:rsid w:val="00FF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066EB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66EBA"/>
    <w:rPr>
      <w:color w:val="800080"/>
      <w:u w:val="single"/>
    </w:rPr>
  </w:style>
  <w:style w:type="paragraph" w:customStyle="1" w:styleId="xl67">
    <w:name w:val="xl67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8">
    <w:name w:val="xl68"/>
    <w:basedOn w:val="a"/>
    <w:rsid w:val="00066EBA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9">
    <w:name w:val="xl6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0">
    <w:name w:val="xl70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1">
    <w:name w:val="xl71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2">
    <w:name w:val="xl72"/>
    <w:basedOn w:val="a"/>
    <w:rsid w:val="00066EBA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3">
    <w:name w:val="xl73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4">
    <w:name w:val="xl74"/>
    <w:basedOn w:val="a"/>
    <w:rsid w:val="00066EBA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76">
    <w:name w:val="xl76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8">
    <w:name w:val="xl78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9">
    <w:name w:val="xl7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0">
    <w:name w:val="xl80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1">
    <w:name w:val="xl81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2">
    <w:name w:val="xl82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3">
    <w:name w:val="xl83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4">
    <w:name w:val="xl84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5">
    <w:name w:val="xl85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6">
    <w:name w:val="xl86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2"/>
      <w:szCs w:val="22"/>
    </w:rPr>
  </w:style>
  <w:style w:type="paragraph" w:customStyle="1" w:styleId="xl87">
    <w:name w:val="xl87"/>
    <w:basedOn w:val="a"/>
    <w:rsid w:val="00066EBA"/>
    <w:pPr>
      <w:pBdr>
        <w:top w:val="single" w:sz="4" w:space="0" w:color="969696"/>
        <w:left w:val="single" w:sz="4" w:space="27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300" w:firstLine="3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88">
    <w:name w:val="xl88"/>
    <w:basedOn w:val="a"/>
    <w:rsid w:val="00066EBA"/>
    <w:pP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9">
    <w:name w:val="xl8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0">
    <w:name w:val="xl90"/>
    <w:basedOn w:val="a"/>
    <w:rsid w:val="00066EB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1">
    <w:name w:val="xl91"/>
    <w:basedOn w:val="a"/>
    <w:rsid w:val="00066EBA"/>
    <w:pPr>
      <w:pBdr>
        <w:top w:val="single" w:sz="4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66EBA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66E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66EB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F29E-3745-4836-B0C5-55DEEA9C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2101</TotalTime>
  <Pages>1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63</cp:revision>
  <cp:lastPrinted>2013-12-31T07:20:00Z</cp:lastPrinted>
  <dcterms:created xsi:type="dcterms:W3CDTF">2010-04-06T11:13:00Z</dcterms:created>
  <dcterms:modified xsi:type="dcterms:W3CDTF">2014-01-15T08:21:00Z</dcterms:modified>
</cp:coreProperties>
</file>