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E7" w:rsidRDefault="00FD4CE7" w:rsidP="00FD4CE7">
      <w:pPr>
        <w:spacing w:line="360" w:lineRule="auto"/>
        <w:jc w:val="both"/>
      </w:pPr>
      <w:r>
        <w:t xml:space="preserve">                                                                               «УТВЕРЖДАЮ»</w:t>
      </w:r>
    </w:p>
    <w:p w:rsidR="00FD4CE7" w:rsidRDefault="00FD4CE7" w:rsidP="00FD4C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Глава администрации </w:t>
      </w:r>
      <w:proofErr w:type="gramStart"/>
      <w:r>
        <w:t>городского</w:t>
      </w:r>
      <w:proofErr w:type="gramEnd"/>
    </w:p>
    <w:p w:rsidR="00FD4CE7" w:rsidRDefault="00FD4CE7" w:rsidP="00FD4C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округа Кинель</w:t>
      </w:r>
    </w:p>
    <w:p w:rsidR="00FD4CE7" w:rsidRDefault="00FD4CE7" w:rsidP="00FD4C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 В.А.</w:t>
      </w:r>
      <w:r w:rsidR="0075239E">
        <w:t xml:space="preserve"> </w:t>
      </w:r>
      <w:r>
        <w:t>Чихирев</w:t>
      </w:r>
    </w:p>
    <w:p w:rsidR="00FD4CE7" w:rsidRDefault="00FD4CE7" w:rsidP="00FD4C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«___»___________________ 200</w:t>
      </w:r>
      <w:r w:rsidR="009A4C1C">
        <w:t>8</w:t>
      </w:r>
      <w:r>
        <w:t>г.</w:t>
      </w:r>
    </w:p>
    <w:p w:rsidR="00FD4CE7" w:rsidRDefault="00FD4CE7" w:rsidP="00FD4CE7">
      <w:pPr>
        <w:spacing w:line="360" w:lineRule="auto"/>
        <w:jc w:val="both"/>
      </w:pPr>
    </w:p>
    <w:p w:rsidR="00FD4CE7" w:rsidRDefault="00FD4CE7" w:rsidP="00FD4CE7">
      <w:pPr>
        <w:spacing w:line="360" w:lineRule="auto"/>
        <w:jc w:val="both"/>
      </w:pPr>
    </w:p>
    <w:p w:rsidR="00FD4CE7" w:rsidRDefault="00FD4CE7" w:rsidP="00FD4CE7">
      <w:pPr>
        <w:spacing w:line="360" w:lineRule="auto"/>
        <w:jc w:val="both"/>
      </w:pPr>
    </w:p>
    <w:p w:rsidR="000A4394" w:rsidRDefault="000A4394" w:rsidP="00FD4CE7">
      <w:pPr>
        <w:spacing w:line="360" w:lineRule="auto"/>
        <w:jc w:val="both"/>
      </w:pPr>
    </w:p>
    <w:p w:rsidR="00A8069B" w:rsidRDefault="00A8069B" w:rsidP="00FD4CE7">
      <w:pPr>
        <w:spacing w:line="360" w:lineRule="auto"/>
        <w:jc w:val="both"/>
      </w:pPr>
    </w:p>
    <w:p w:rsidR="000A4394" w:rsidRDefault="000A4394" w:rsidP="00FD4CE7">
      <w:pPr>
        <w:spacing w:line="360" w:lineRule="auto"/>
        <w:jc w:val="both"/>
      </w:pPr>
    </w:p>
    <w:p w:rsidR="00FD4CE7" w:rsidRDefault="00FD4CE7" w:rsidP="00FD4CE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D4CE7" w:rsidRDefault="00FD4CE7" w:rsidP="00FD4CE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КОТИРОВОЧНАЯ  ДОКУМЕНТАЦИЯ</w:t>
      </w:r>
    </w:p>
    <w:p w:rsidR="00FD4CE7" w:rsidRDefault="00FD4CE7" w:rsidP="00FD4CE7">
      <w:pPr>
        <w:spacing w:line="360" w:lineRule="auto"/>
        <w:jc w:val="both"/>
        <w:rPr>
          <w:b/>
          <w:sz w:val="32"/>
          <w:szCs w:val="32"/>
        </w:rPr>
      </w:pPr>
    </w:p>
    <w:p w:rsidR="00FD4CE7" w:rsidRPr="003535F8" w:rsidRDefault="007805F4" w:rsidP="0070633E">
      <w:pPr>
        <w:spacing w:line="360" w:lineRule="auto"/>
        <w:jc w:val="center"/>
        <w:rPr>
          <w:b/>
          <w:sz w:val="32"/>
          <w:szCs w:val="32"/>
        </w:rPr>
      </w:pPr>
      <w:r w:rsidRPr="007805F4">
        <w:rPr>
          <w:b/>
          <w:sz w:val="32"/>
          <w:szCs w:val="32"/>
        </w:rPr>
        <w:t xml:space="preserve">на определение </w:t>
      </w:r>
      <w:r w:rsidR="005B0B0C">
        <w:rPr>
          <w:b/>
          <w:sz w:val="32"/>
          <w:szCs w:val="32"/>
        </w:rPr>
        <w:t>поставщика медикаментов и мед</w:t>
      </w:r>
      <w:proofErr w:type="gramStart"/>
      <w:r w:rsidR="005B0B0C">
        <w:rPr>
          <w:b/>
          <w:sz w:val="32"/>
          <w:szCs w:val="32"/>
        </w:rPr>
        <w:t>.</w:t>
      </w:r>
      <w:proofErr w:type="gramEnd"/>
      <w:r w:rsidR="005B0B0C">
        <w:rPr>
          <w:b/>
          <w:sz w:val="32"/>
          <w:szCs w:val="32"/>
        </w:rPr>
        <w:t xml:space="preserve"> </w:t>
      </w:r>
      <w:proofErr w:type="gramStart"/>
      <w:r w:rsidR="005B0B0C">
        <w:rPr>
          <w:b/>
          <w:sz w:val="32"/>
          <w:szCs w:val="32"/>
        </w:rPr>
        <w:t>т</w:t>
      </w:r>
      <w:proofErr w:type="gramEnd"/>
      <w:r w:rsidR="005B0B0C">
        <w:rPr>
          <w:b/>
          <w:sz w:val="32"/>
          <w:szCs w:val="32"/>
        </w:rPr>
        <w:t xml:space="preserve">оваров </w:t>
      </w:r>
      <w:r w:rsidR="000A4394">
        <w:rPr>
          <w:b/>
          <w:sz w:val="32"/>
          <w:szCs w:val="32"/>
        </w:rPr>
        <w:t xml:space="preserve">для  нужд МУЗ «Кинельская ЦРБ» на </w:t>
      </w:r>
      <w:r w:rsidR="007C3CCB">
        <w:rPr>
          <w:b/>
          <w:sz w:val="32"/>
          <w:szCs w:val="32"/>
        </w:rPr>
        <w:t>3</w:t>
      </w:r>
      <w:r w:rsidR="000A4394">
        <w:rPr>
          <w:b/>
          <w:sz w:val="32"/>
          <w:szCs w:val="32"/>
        </w:rPr>
        <w:t xml:space="preserve"> квартал 2008 г.</w:t>
      </w:r>
    </w:p>
    <w:p w:rsidR="00FD4CE7" w:rsidRDefault="00FD4CE7" w:rsidP="00FD4CE7">
      <w:pPr>
        <w:spacing w:line="312" w:lineRule="auto"/>
        <w:rPr>
          <w:sz w:val="28"/>
          <w:szCs w:val="20"/>
        </w:rPr>
      </w:pPr>
    </w:p>
    <w:p w:rsidR="00FD4CE7" w:rsidRDefault="00FD4CE7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844792" w:rsidRDefault="00844792" w:rsidP="00FD4CE7">
      <w:pPr>
        <w:spacing w:line="312" w:lineRule="auto"/>
      </w:pPr>
    </w:p>
    <w:p w:rsidR="00844792" w:rsidRDefault="00844792" w:rsidP="00FD4CE7">
      <w:pPr>
        <w:spacing w:line="312" w:lineRule="auto"/>
      </w:pPr>
    </w:p>
    <w:p w:rsidR="00844792" w:rsidRDefault="00844792" w:rsidP="00FD4CE7">
      <w:pPr>
        <w:spacing w:line="312" w:lineRule="auto"/>
      </w:pPr>
    </w:p>
    <w:p w:rsidR="009C48DE" w:rsidRDefault="009C48DE" w:rsidP="00FD4CE7">
      <w:pPr>
        <w:spacing w:line="312" w:lineRule="auto"/>
      </w:pPr>
    </w:p>
    <w:p w:rsidR="007805F4" w:rsidRDefault="007805F4" w:rsidP="00FD4CE7">
      <w:pPr>
        <w:spacing w:line="312" w:lineRule="auto"/>
      </w:pPr>
    </w:p>
    <w:p w:rsidR="003535F8" w:rsidRDefault="003535F8" w:rsidP="00FD4CE7">
      <w:pPr>
        <w:spacing w:line="312" w:lineRule="auto"/>
      </w:pPr>
    </w:p>
    <w:p w:rsidR="00FD4CE7" w:rsidRDefault="00FD4CE7" w:rsidP="00FD4CE7">
      <w:pPr>
        <w:spacing w:line="312" w:lineRule="auto"/>
      </w:pPr>
    </w:p>
    <w:p w:rsidR="00FD4CE7" w:rsidRDefault="00647F51" w:rsidP="00FD4CE7">
      <w:pPr>
        <w:spacing w:line="312" w:lineRule="auto"/>
      </w:pPr>
      <w:r>
        <w:t xml:space="preserve"> </w:t>
      </w:r>
      <w:r w:rsidR="007805F4">
        <w:t>П</w:t>
      </w:r>
      <w:r w:rsidR="00FD4CE7">
        <w:t>редседател</w:t>
      </w:r>
      <w:r w:rsidR="007805F4">
        <w:t>ь</w:t>
      </w:r>
      <w:r w:rsidR="00FD4CE7">
        <w:t xml:space="preserve"> </w:t>
      </w:r>
      <w:proofErr w:type="gramStart"/>
      <w:r w:rsidR="00FD4CE7">
        <w:t>единой</w:t>
      </w:r>
      <w:proofErr w:type="gramEnd"/>
    </w:p>
    <w:p w:rsidR="00CE455C" w:rsidRDefault="00647F51" w:rsidP="00FD4CE7">
      <w:pPr>
        <w:spacing w:line="312" w:lineRule="auto"/>
      </w:pPr>
      <w:r>
        <w:t xml:space="preserve"> </w:t>
      </w:r>
      <w:r w:rsidR="00FD4CE7">
        <w:t>комиссии по размещению заказов</w:t>
      </w:r>
    </w:p>
    <w:p w:rsidR="00FD4CE7" w:rsidRDefault="00FD4CE7" w:rsidP="00FD4CE7">
      <w:pPr>
        <w:spacing w:line="312" w:lineRule="auto"/>
      </w:pPr>
      <w:r>
        <w:t xml:space="preserve"> для муниципальных нужд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55C">
        <w:t xml:space="preserve">           А.А. Прокудин</w:t>
      </w:r>
    </w:p>
    <w:p w:rsidR="00FD4CE7" w:rsidRDefault="00FD4CE7" w:rsidP="00844792">
      <w:pPr>
        <w:spacing w:line="312" w:lineRule="auto"/>
        <w:jc w:val="center"/>
        <w:rPr>
          <w:b/>
        </w:rPr>
      </w:pPr>
      <w:r w:rsidRPr="00CE455C">
        <w:rPr>
          <w:b/>
        </w:rPr>
        <w:t>ИЗВЕЩЕНИЕ</w:t>
      </w:r>
      <w:r w:rsidR="003965E4" w:rsidRPr="00CE455C">
        <w:rPr>
          <w:b/>
        </w:rPr>
        <w:t>№</w:t>
      </w:r>
      <w:r w:rsidR="000A4394">
        <w:rPr>
          <w:b/>
        </w:rPr>
        <w:t xml:space="preserve"> </w:t>
      </w:r>
      <w:r w:rsidR="007C3CCB">
        <w:rPr>
          <w:b/>
        </w:rPr>
        <w:t>43</w:t>
      </w:r>
    </w:p>
    <w:p w:rsidR="003535F8" w:rsidRPr="003535F8" w:rsidRDefault="00FD4CE7" w:rsidP="000A4394">
      <w:pPr>
        <w:spacing w:line="360" w:lineRule="auto"/>
        <w:jc w:val="center"/>
        <w:rPr>
          <w:b/>
        </w:rPr>
      </w:pPr>
      <w:r w:rsidRPr="00B166AA">
        <w:rPr>
          <w:b/>
        </w:rPr>
        <w:lastRenderedPageBreak/>
        <w:t xml:space="preserve">о размещении заказа </w:t>
      </w:r>
      <w:r w:rsidR="00813962">
        <w:rPr>
          <w:b/>
        </w:rPr>
        <w:t>для</w:t>
      </w:r>
      <w:r w:rsidRPr="00B166AA">
        <w:rPr>
          <w:b/>
        </w:rPr>
        <w:t xml:space="preserve"> </w:t>
      </w:r>
      <w:r w:rsidR="00EB4040">
        <w:rPr>
          <w:b/>
        </w:rPr>
        <w:t>определени</w:t>
      </w:r>
      <w:r w:rsidR="009C48DE">
        <w:rPr>
          <w:b/>
        </w:rPr>
        <w:t>я</w:t>
      </w:r>
      <w:r w:rsidR="00EB4040">
        <w:rPr>
          <w:b/>
        </w:rPr>
        <w:t xml:space="preserve"> </w:t>
      </w:r>
      <w:r w:rsidR="000A4394">
        <w:rPr>
          <w:b/>
        </w:rPr>
        <w:t>поставщика медикаментов и мед</w:t>
      </w:r>
      <w:proofErr w:type="gramStart"/>
      <w:r w:rsidR="000A4394">
        <w:rPr>
          <w:b/>
        </w:rPr>
        <w:t>.</w:t>
      </w:r>
      <w:proofErr w:type="gramEnd"/>
      <w:r w:rsidR="000A4394">
        <w:rPr>
          <w:b/>
        </w:rPr>
        <w:t xml:space="preserve"> </w:t>
      </w:r>
      <w:proofErr w:type="gramStart"/>
      <w:r w:rsidR="000A4394">
        <w:rPr>
          <w:b/>
        </w:rPr>
        <w:t>т</w:t>
      </w:r>
      <w:proofErr w:type="gramEnd"/>
      <w:r w:rsidR="000A4394">
        <w:rPr>
          <w:b/>
        </w:rPr>
        <w:t xml:space="preserve">оваров для нужд МУЗ «Кинельская ЦРБ» на </w:t>
      </w:r>
      <w:r w:rsidR="007C3CCB">
        <w:rPr>
          <w:b/>
        </w:rPr>
        <w:t>3</w:t>
      </w:r>
      <w:r w:rsidR="000A4394">
        <w:rPr>
          <w:b/>
        </w:rPr>
        <w:t xml:space="preserve"> квартал 2008 года</w:t>
      </w:r>
    </w:p>
    <w:p w:rsidR="00C42389" w:rsidRDefault="00C42389" w:rsidP="00B166AA">
      <w:pPr>
        <w:spacing w:line="312" w:lineRule="auto"/>
        <w:jc w:val="both"/>
        <w:rPr>
          <w:b/>
        </w:rPr>
      </w:pPr>
    </w:p>
    <w:p w:rsidR="007E1CF1" w:rsidRPr="00892C9D" w:rsidRDefault="00FD4CE7" w:rsidP="007E1CF1">
      <w:pPr>
        <w:spacing w:line="312" w:lineRule="auto"/>
        <w:jc w:val="both"/>
      </w:pPr>
      <w:r>
        <w:rPr>
          <w:b/>
        </w:rPr>
        <w:t>Муниципальный заказчик:</w:t>
      </w:r>
      <w:r w:rsidR="007E1CF1" w:rsidRPr="007E1CF1">
        <w:t xml:space="preserve"> </w:t>
      </w:r>
      <w:r w:rsidR="007E1CF1" w:rsidRPr="00892C9D">
        <w:t xml:space="preserve">МУЗ «Кинельская ЦРБ», 446430, Самарская область, </w:t>
      </w:r>
      <w:proofErr w:type="gramStart"/>
      <w:r w:rsidR="007E1CF1" w:rsidRPr="00892C9D">
        <w:t>г</w:t>
      </w:r>
      <w:proofErr w:type="gramEnd"/>
      <w:r w:rsidR="007E1CF1" w:rsidRPr="00892C9D">
        <w:t>. Кинель, ул. Светлая, 12, тел.(84663) 2-15-37, 2-16-37, факс 2-18-24.</w:t>
      </w:r>
    </w:p>
    <w:p w:rsidR="00FD4CE7" w:rsidRDefault="00FD4CE7" w:rsidP="00151D00">
      <w:pPr>
        <w:spacing w:line="360" w:lineRule="auto"/>
        <w:jc w:val="both"/>
      </w:pPr>
      <w:r>
        <w:rPr>
          <w:b/>
        </w:rPr>
        <w:t>Условия размещения заказа:</w:t>
      </w:r>
      <w:r w:rsidR="00B166AA" w:rsidRPr="00B166AA">
        <w:rPr>
          <w:b/>
        </w:rPr>
        <w:t xml:space="preserve"> </w:t>
      </w:r>
      <w:r w:rsidR="000A4394" w:rsidRPr="000A4394">
        <w:t>поставка медикаментов и мед</w:t>
      </w:r>
      <w:proofErr w:type="gramStart"/>
      <w:r w:rsidR="000A4394" w:rsidRPr="000A4394">
        <w:t>.</w:t>
      </w:r>
      <w:proofErr w:type="gramEnd"/>
      <w:r w:rsidR="000A4394" w:rsidRPr="000A4394">
        <w:t xml:space="preserve"> </w:t>
      </w:r>
      <w:proofErr w:type="gramStart"/>
      <w:r w:rsidR="000A4394" w:rsidRPr="000A4394">
        <w:t>т</w:t>
      </w:r>
      <w:proofErr w:type="gramEnd"/>
      <w:r w:rsidR="000A4394" w:rsidRPr="000A4394">
        <w:t xml:space="preserve">оваров для </w:t>
      </w:r>
      <w:r w:rsidR="000A4394">
        <w:t xml:space="preserve">нужд </w:t>
      </w:r>
      <w:r w:rsidR="000A4394" w:rsidRPr="000A4394">
        <w:t>МУЗ «Кинельская ЦРБ»</w:t>
      </w:r>
      <w:r w:rsidR="000A4394">
        <w:t xml:space="preserve"> в течение </w:t>
      </w:r>
      <w:r w:rsidR="007C3CCB">
        <w:t>3</w:t>
      </w:r>
      <w:r w:rsidR="000A4394">
        <w:t xml:space="preserve"> квартала 2008 года</w:t>
      </w:r>
      <w:r w:rsidR="00B166AA" w:rsidRPr="000A4394">
        <w:t>,</w:t>
      </w:r>
      <w:r w:rsidR="00844792" w:rsidRPr="000A4394">
        <w:rPr>
          <w:sz w:val="32"/>
          <w:szCs w:val="32"/>
        </w:rPr>
        <w:t xml:space="preserve"> </w:t>
      </w:r>
      <w:r w:rsidR="00CE29F2" w:rsidRPr="000A4394">
        <w:t xml:space="preserve">в соответствии с </w:t>
      </w:r>
      <w:r w:rsidR="00CE455C" w:rsidRPr="000A4394">
        <w:t>техническим заданием</w:t>
      </w:r>
      <w:r w:rsidR="00CE29F2">
        <w:t>.</w:t>
      </w:r>
    </w:p>
    <w:p w:rsidR="00FD4CE7" w:rsidRDefault="00FD4CE7" w:rsidP="00FD4CE7">
      <w:pPr>
        <w:spacing w:line="312" w:lineRule="auto"/>
        <w:jc w:val="both"/>
      </w:pPr>
      <w:r>
        <w:rPr>
          <w:b/>
        </w:rPr>
        <w:t>Максимальная цена контракта</w:t>
      </w:r>
      <w:r>
        <w:t xml:space="preserve">:  </w:t>
      </w:r>
      <w:r w:rsidR="007C3CCB">
        <w:t xml:space="preserve">397 000 </w:t>
      </w:r>
      <w:r>
        <w:t xml:space="preserve"> рублей.</w:t>
      </w:r>
    </w:p>
    <w:p w:rsidR="00FD4CE7" w:rsidRDefault="00FD4CE7" w:rsidP="00FD4CE7">
      <w:pPr>
        <w:spacing w:line="312" w:lineRule="auto"/>
        <w:jc w:val="both"/>
      </w:pPr>
      <w:r>
        <w:rPr>
          <w:b/>
        </w:rPr>
        <w:t>Источник финансирования</w:t>
      </w:r>
      <w:r w:rsidR="00844792">
        <w:t>:  средства городского бюджета на 200</w:t>
      </w:r>
      <w:r w:rsidR="00432592">
        <w:t>8</w:t>
      </w:r>
      <w:r w:rsidR="00844792">
        <w:t xml:space="preserve"> год.</w:t>
      </w:r>
    </w:p>
    <w:p w:rsidR="00FD4CE7" w:rsidRDefault="00A8069B" w:rsidP="00FD4CE7">
      <w:pPr>
        <w:spacing w:line="312" w:lineRule="auto"/>
        <w:jc w:val="both"/>
      </w:pPr>
      <w:r>
        <w:rPr>
          <w:b/>
        </w:rPr>
        <w:t xml:space="preserve">Место </w:t>
      </w:r>
      <w:r w:rsidR="000A4394">
        <w:rPr>
          <w:b/>
        </w:rPr>
        <w:t>поставки</w:t>
      </w:r>
      <w:r w:rsidR="00FD4CE7">
        <w:rPr>
          <w:b/>
        </w:rPr>
        <w:t>:</w:t>
      </w:r>
      <w:r w:rsidR="00CE455C">
        <w:t xml:space="preserve"> </w:t>
      </w:r>
      <w:r w:rsidR="009C48DE">
        <w:t xml:space="preserve">г. </w:t>
      </w:r>
      <w:r w:rsidR="003535F8">
        <w:t>о. Кинель</w:t>
      </w:r>
      <w:r w:rsidR="009A4C1C">
        <w:t xml:space="preserve">, ул. </w:t>
      </w:r>
      <w:proofErr w:type="gramStart"/>
      <w:r w:rsidR="009A4C1C">
        <w:t>Светлая</w:t>
      </w:r>
      <w:proofErr w:type="gramEnd"/>
      <w:r w:rsidR="009A4C1C">
        <w:t>, 12.</w:t>
      </w:r>
    </w:p>
    <w:p w:rsidR="00FD4CE7" w:rsidRPr="001A07E1" w:rsidRDefault="00FD4CE7" w:rsidP="00FD4CE7">
      <w:pPr>
        <w:spacing w:line="312" w:lineRule="auto"/>
        <w:jc w:val="both"/>
      </w:pPr>
      <w:r>
        <w:rPr>
          <w:b/>
        </w:rPr>
        <w:t xml:space="preserve">Сроки </w:t>
      </w:r>
      <w:r w:rsidR="00432592">
        <w:rPr>
          <w:b/>
        </w:rPr>
        <w:t>поставки</w:t>
      </w:r>
      <w:r w:rsidRPr="00FB5721">
        <w:t>:</w:t>
      </w:r>
      <w:r w:rsidR="00A8069B">
        <w:t xml:space="preserve"> </w:t>
      </w:r>
      <w:r w:rsidR="00432592">
        <w:t xml:space="preserve">в течение </w:t>
      </w:r>
      <w:r w:rsidR="007C3CCB">
        <w:t>3</w:t>
      </w:r>
      <w:r w:rsidR="00432592">
        <w:t xml:space="preserve"> квартала 2008</w:t>
      </w:r>
      <w:r w:rsidR="00EC43F2">
        <w:t xml:space="preserve"> года.</w:t>
      </w:r>
    </w:p>
    <w:p w:rsidR="003535F8" w:rsidRDefault="00FD4CE7" w:rsidP="003535F8">
      <w:pPr>
        <w:spacing w:line="312" w:lineRule="auto"/>
        <w:jc w:val="both"/>
      </w:pPr>
      <w:r>
        <w:rPr>
          <w:b/>
        </w:rPr>
        <w:t>Сроки и условия оплаты</w:t>
      </w:r>
      <w:r w:rsidR="00432592">
        <w:rPr>
          <w:b/>
        </w:rPr>
        <w:t xml:space="preserve"> поставки</w:t>
      </w:r>
      <w:r w:rsidR="00BE6545">
        <w:t>:</w:t>
      </w:r>
      <w:r w:rsidR="00432592">
        <w:t xml:space="preserve"> </w:t>
      </w:r>
      <w:r w:rsidR="003535F8">
        <w:t>оплата осуществляется</w:t>
      </w:r>
      <w:r w:rsidR="00416AC5">
        <w:t xml:space="preserve"> после поставки товара,</w:t>
      </w:r>
      <w:r w:rsidR="003535F8">
        <w:t xml:space="preserve"> путем безналичного перечисления денежных средств на расчетный счет </w:t>
      </w:r>
      <w:r w:rsidR="00416AC5">
        <w:t>поставщика в течение 5 – и банковских дней с момента поступления денежных средств на счет заказ</w:t>
      </w:r>
      <w:r w:rsidR="00FC5979">
        <w:t>ч</w:t>
      </w:r>
      <w:r w:rsidR="00416AC5">
        <w:t>ика</w:t>
      </w:r>
      <w:r w:rsidR="003535F8">
        <w:t xml:space="preserve">. </w:t>
      </w:r>
      <w:r w:rsidR="00151D00">
        <w:t xml:space="preserve">Без аванса, по факту </w:t>
      </w:r>
      <w:r w:rsidR="007C3CCB">
        <w:t>поставки</w:t>
      </w:r>
      <w:r w:rsidR="00151D00">
        <w:t>.</w:t>
      </w:r>
      <w:r w:rsidR="00416AC5">
        <w:t xml:space="preserve"> Поставка осуществляется транспортом </w:t>
      </w:r>
      <w:r w:rsidR="009A4C1C">
        <w:t xml:space="preserve">за счет </w:t>
      </w:r>
      <w:r w:rsidR="00416AC5">
        <w:t>поставщика в течение 3-х дней со дня поступления заявки от Заказчика.</w:t>
      </w:r>
    </w:p>
    <w:p w:rsidR="00093F97" w:rsidRDefault="00151D00" w:rsidP="00151D00">
      <w:pPr>
        <w:spacing w:line="312" w:lineRule="auto"/>
        <w:jc w:val="both"/>
      </w:pPr>
      <w:proofErr w:type="gramStart"/>
      <w:r>
        <w:t xml:space="preserve">Прием котировочных заявок осуществляется контактным лицом управления экономического развития, инвестиций и потребительского рынка </w:t>
      </w:r>
      <w:r w:rsidR="007C3CCB">
        <w:t>а</w:t>
      </w:r>
      <w:r w:rsidR="00093F97">
        <w:t>дминистрации г.о. Кинель</w:t>
      </w:r>
      <w:r>
        <w:t xml:space="preserve"> по рабочим дням: с понедельника по четверг с 08 час. 00 мин. до 17 час. 00 мин., в пятницу с 08 час. 00 мин. до 16 час. 00 мин</w:t>
      </w:r>
      <w:r w:rsidR="009A4C1C">
        <w:t xml:space="preserve">. по местному времени в срок с </w:t>
      </w:r>
      <w:r w:rsidR="007C3CCB">
        <w:t>30 июня</w:t>
      </w:r>
      <w:r w:rsidR="009A4C1C">
        <w:t xml:space="preserve"> 2008</w:t>
      </w:r>
      <w:r>
        <w:t>г. по адресу: 446430, Самарская область</w:t>
      </w:r>
      <w:proofErr w:type="gramEnd"/>
      <w:r>
        <w:t xml:space="preserve">, </w:t>
      </w:r>
      <w:proofErr w:type="gramStart"/>
      <w:r>
        <w:t>г</w:t>
      </w:r>
      <w:proofErr w:type="gramEnd"/>
      <w:r>
        <w:t xml:space="preserve">. Кинель, ул. Мира, 42а, </w:t>
      </w:r>
      <w:proofErr w:type="spellStart"/>
      <w:r>
        <w:t>каб</w:t>
      </w:r>
      <w:proofErr w:type="spellEnd"/>
      <w:r>
        <w:t xml:space="preserve">. 203, тел. (84663) 6-10-31, факс (84663) </w:t>
      </w:r>
    </w:p>
    <w:p w:rsidR="00151D00" w:rsidRDefault="00151D00" w:rsidP="00151D00">
      <w:pPr>
        <w:spacing w:line="312" w:lineRule="auto"/>
        <w:jc w:val="both"/>
      </w:pPr>
      <w:r>
        <w:t>2-1</w:t>
      </w:r>
      <w:r w:rsidR="009A4C1C">
        <w:t>5</w:t>
      </w:r>
      <w:r>
        <w:t>-7</w:t>
      </w:r>
      <w:r w:rsidR="009A4C1C">
        <w:t>0</w:t>
      </w:r>
      <w:r>
        <w:t>.</w:t>
      </w:r>
    </w:p>
    <w:p w:rsidR="003535F8" w:rsidRDefault="003535F8" w:rsidP="003535F8">
      <w:pPr>
        <w:spacing w:line="312" w:lineRule="auto"/>
        <w:jc w:val="both"/>
      </w:pPr>
      <w:r>
        <w:t xml:space="preserve">Срок окончания приема заявок: 17 час.00 мин. </w:t>
      </w:r>
      <w:r w:rsidR="009A4C1C">
        <w:t>0</w:t>
      </w:r>
      <w:r w:rsidR="007C3CCB">
        <w:t>9</w:t>
      </w:r>
      <w:r w:rsidR="009A4C1C">
        <w:t xml:space="preserve"> </w:t>
      </w:r>
      <w:r w:rsidR="007C3CCB">
        <w:t>июля</w:t>
      </w:r>
      <w:r>
        <w:t xml:space="preserve"> 200</w:t>
      </w:r>
      <w:r w:rsidR="009A4C1C">
        <w:t>8</w:t>
      </w:r>
      <w:r>
        <w:t>г.</w:t>
      </w:r>
    </w:p>
    <w:p w:rsidR="00FD4CE7" w:rsidRPr="00EC43F2" w:rsidRDefault="00FD4CE7" w:rsidP="00FD4CE7">
      <w:pPr>
        <w:spacing w:line="360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>E</w:t>
      </w:r>
      <w:r w:rsidRPr="00EC43F2">
        <w:rPr>
          <w:b/>
          <w:szCs w:val="28"/>
          <w:lang w:val="en-US"/>
        </w:rPr>
        <w:t>-</w:t>
      </w:r>
      <w:r>
        <w:rPr>
          <w:b/>
          <w:szCs w:val="28"/>
          <w:lang w:val="en-US"/>
        </w:rPr>
        <w:t>mail</w:t>
      </w:r>
      <w:r w:rsidRPr="00EC43F2">
        <w:rPr>
          <w:szCs w:val="28"/>
          <w:lang w:val="en-US"/>
        </w:rPr>
        <w:t xml:space="preserve">: </w:t>
      </w:r>
      <w:r>
        <w:rPr>
          <w:szCs w:val="28"/>
          <w:lang w:val="en-US"/>
        </w:rPr>
        <w:t>kineladmin</w:t>
      </w:r>
      <w:r w:rsidRPr="00EC43F2">
        <w:rPr>
          <w:szCs w:val="28"/>
          <w:lang w:val="en-US"/>
        </w:rPr>
        <w:t>@</w:t>
      </w:r>
      <w:r>
        <w:rPr>
          <w:szCs w:val="28"/>
          <w:lang w:val="en-US"/>
        </w:rPr>
        <w:t>yandex</w:t>
      </w:r>
      <w:r w:rsidR="00EC43F2" w:rsidRPr="00EC43F2">
        <w:rPr>
          <w:szCs w:val="28"/>
          <w:lang w:val="en-US"/>
        </w:rPr>
        <w:t>.</w:t>
      </w:r>
      <w:r>
        <w:rPr>
          <w:szCs w:val="28"/>
          <w:lang w:val="en-US"/>
        </w:rPr>
        <w:t>ru</w:t>
      </w:r>
    </w:p>
    <w:p w:rsidR="00FD4CE7" w:rsidRDefault="00FD4CE7" w:rsidP="00FD4CE7">
      <w:pPr>
        <w:spacing w:line="312" w:lineRule="auto"/>
        <w:jc w:val="both"/>
        <w:rPr>
          <w:szCs w:val="20"/>
        </w:rPr>
      </w:pPr>
      <w:r>
        <w:rPr>
          <w:b/>
        </w:rPr>
        <w:t>Сайт городского округа в сети Интернет</w:t>
      </w:r>
      <w:r>
        <w:t xml:space="preserve">: </w:t>
      </w:r>
      <w:hyperlink r:id="rId6" w:history="1">
        <w:r>
          <w:rPr>
            <w:rStyle w:val="a3"/>
            <w:color w:val="auto"/>
            <w:u w:val="none"/>
            <w:lang w:val="en-US"/>
          </w:rPr>
          <w:t>www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kinelgorod</w:t>
        </w:r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FD4CE7" w:rsidRDefault="00FD4CE7" w:rsidP="00FD4CE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Муниципальный контракт подписывается победителем не позднее 20 дней </w:t>
      </w:r>
      <w:proofErr w:type="gramStart"/>
      <w:r>
        <w:rPr>
          <w:szCs w:val="28"/>
        </w:rPr>
        <w:t xml:space="preserve">с даты </w:t>
      </w:r>
      <w:r w:rsidR="007C3CCB">
        <w:rPr>
          <w:szCs w:val="28"/>
        </w:rPr>
        <w:t>подписания</w:t>
      </w:r>
      <w:proofErr w:type="gramEnd"/>
      <w:r w:rsidR="007C3CCB">
        <w:rPr>
          <w:szCs w:val="28"/>
        </w:rPr>
        <w:t xml:space="preserve"> </w:t>
      </w:r>
      <w:r>
        <w:rPr>
          <w:szCs w:val="28"/>
        </w:rPr>
        <w:t xml:space="preserve"> Протокола рассмотрения и оценки котировочных заявок.</w:t>
      </w:r>
    </w:p>
    <w:p w:rsidR="00FD4CE7" w:rsidRDefault="00FD4CE7" w:rsidP="00FD4CE7">
      <w:pPr>
        <w:spacing w:line="312" w:lineRule="auto"/>
        <w:ind w:firstLine="567"/>
        <w:jc w:val="both"/>
      </w:pPr>
    </w:p>
    <w:p w:rsidR="00FD4CE7" w:rsidRDefault="00FD4CE7" w:rsidP="00FD4CE7">
      <w:pPr>
        <w:spacing w:line="312" w:lineRule="auto"/>
        <w:ind w:firstLine="567"/>
        <w:jc w:val="both"/>
      </w:pPr>
    </w:p>
    <w:p w:rsidR="00FD4CE7" w:rsidRDefault="00FD4CE7" w:rsidP="00FD4CE7">
      <w:pPr>
        <w:spacing w:line="312" w:lineRule="auto"/>
        <w:ind w:firstLine="567"/>
        <w:jc w:val="both"/>
      </w:pPr>
    </w:p>
    <w:p w:rsidR="00FD4CE7" w:rsidRDefault="00FD4CE7" w:rsidP="00FD4CE7">
      <w:pPr>
        <w:spacing w:line="312" w:lineRule="auto"/>
        <w:ind w:firstLine="567"/>
        <w:jc w:val="both"/>
      </w:pPr>
    </w:p>
    <w:p w:rsidR="000A4394" w:rsidRDefault="000A4394" w:rsidP="00FD4CE7">
      <w:pPr>
        <w:spacing w:line="312" w:lineRule="auto"/>
        <w:ind w:firstLine="567"/>
        <w:jc w:val="both"/>
      </w:pPr>
    </w:p>
    <w:p w:rsidR="007C3CCB" w:rsidRDefault="007C3CCB" w:rsidP="00FD4CE7">
      <w:pPr>
        <w:spacing w:line="312" w:lineRule="auto"/>
        <w:ind w:firstLine="567"/>
        <w:jc w:val="both"/>
      </w:pPr>
    </w:p>
    <w:p w:rsidR="007C3CCB" w:rsidRDefault="007C3CCB" w:rsidP="00FD4CE7">
      <w:pPr>
        <w:spacing w:line="312" w:lineRule="auto"/>
        <w:ind w:firstLine="567"/>
        <w:jc w:val="both"/>
      </w:pPr>
    </w:p>
    <w:p w:rsidR="007C3CCB" w:rsidRDefault="007C3CCB" w:rsidP="00FD4CE7">
      <w:pPr>
        <w:spacing w:line="312" w:lineRule="auto"/>
        <w:ind w:firstLine="567"/>
        <w:jc w:val="both"/>
      </w:pPr>
    </w:p>
    <w:p w:rsidR="000A4394" w:rsidRDefault="000A4394" w:rsidP="00FD4CE7">
      <w:pPr>
        <w:spacing w:line="312" w:lineRule="auto"/>
        <w:ind w:firstLine="567"/>
        <w:jc w:val="both"/>
      </w:pPr>
    </w:p>
    <w:p w:rsidR="000A4394" w:rsidRDefault="000A4394" w:rsidP="00FD4CE7">
      <w:pPr>
        <w:spacing w:line="312" w:lineRule="auto"/>
        <w:ind w:firstLine="567"/>
        <w:jc w:val="both"/>
      </w:pPr>
    </w:p>
    <w:p w:rsidR="00FD4CE7" w:rsidRDefault="00FD4CE7" w:rsidP="00FD4CE7">
      <w:pPr>
        <w:spacing w:line="312" w:lineRule="auto"/>
        <w:ind w:firstLine="567"/>
        <w:jc w:val="both"/>
      </w:pPr>
    </w:p>
    <w:p w:rsidR="000A4394" w:rsidRDefault="000A4394" w:rsidP="000A4394">
      <w:pPr>
        <w:spacing w:line="312" w:lineRule="auto"/>
        <w:ind w:firstLine="567"/>
        <w:jc w:val="both"/>
      </w:pPr>
      <w:r>
        <w:t xml:space="preserve">                                                             В единую комиссию по размещению</w:t>
      </w:r>
    </w:p>
    <w:p w:rsidR="000A4394" w:rsidRDefault="000A4394" w:rsidP="000A4394">
      <w:pPr>
        <w:spacing w:line="312" w:lineRule="auto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заказов для муниципальных нужд</w:t>
      </w:r>
    </w:p>
    <w:p w:rsidR="000A4394" w:rsidRDefault="000A4394" w:rsidP="000A4394">
      <w:pPr>
        <w:spacing w:line="312" w:lineRule="auto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городского округа Кинель</w:t>
      </w:r>
    </w:p>
    <w:p w:rsidR="000A4394" w:rsidRDefault="000A4394" w:rsidP="000A4394">
      <w:pPr>
        <w:spacing w:line="312" w:lineRule="auto"/>
        <w:jc w:val="center"/>
        <w:rPr>
          <w:b/>
        </w:rPr>
      </w:pPr>
    </w:p>
    <w:p w:rsidR="000A4394" w:rsidRDefault="000A4394" w:rsidP="000A4394">
      <w:pPr>
        <w:spacing w:line="312" w:lineRule="auto"/>
        <w:jc w:val="center"/>
        <w:rPr>
          <w:b/>
        </w:rPr>
      </w:pPr>
      <w:r>
        <w:rPr>
          <w:b/>
        </w:rPr>
        <w:lastRenderedPageBreak/>
        <w:t>Котировочная заявка</w:t>
      </w:r>
    </w:p>
    <w:p w:rsidR="000A4394" w:rsidRDefault="000A4394" w:rsidP="000A4394">
      <w:pPr>
        <w:spacing w:line="312" w:lineRule="auto"/>
        <w:jc w:val="center"/>
      </w:pPr>
    </w:p>
    <w:p w:rsidR="000A4394" w:rsidRDefault="000A4394" w:rsidP="000A4394">
      <w:pPr>
        <w:spacing w:line="312" w:lineRule="auto"/>
        <w:jc w:val="both"/>
      </w:pPr>
      <w:r>
        <w:t>_______________________________________________________________________________ ,</w:t>
      </w:r>
    </w:p>
    <w:p w:rsidR="000A4394" w:rsidRDefault="000A4394" w:rsidP="000A4394">
      <w:pPr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(для юридического лица); ФИО (для физического лица, индивидуального предпринимателя)) </w:t>
      </w:r>
    </w:p>
    <w:p w:rsidR="000A4394" w:rsidRDefault="000A4394" w:rsidP="000A4394">
      <w:pPr>
        <w:spacing w:line="312" w:lineRule="auto"/>
        <w:jc w:val="both"/>
        <w:rPr>
          <w:sz w:val="18"/>
          <w:szCs w:val="18"/>
        </w:rPr>
      </w:pPr>
    </w:p>
    <w:p w:rsidR="000A4394" w:rsidRDefault="000A4394" w:rsidP="000A4394">
      <w:pPr>
        <w:spacing w:line="312" w:lineRule="auto"/>
        <w:jc w:val="both"/>
      </w:pPr>
      <w:r>
        <w:t>ИНН__________________________________________________________________________</w:t>
      </w:r>
      <w:proofErr w:type="gramStart"/>
      <w:r>
        <w:t xml:space="preserve"> ,</w:t>
      </w:r>
      <w:proofErr w:type="gramEnd"/>
    </w:p>
    <w:p w:rsidR="000A4394" w:rsidRPr="00FF3CA8" w:rsidRDefault="000A4394" w:rsidP="000A4394">
      <w:pPr>
        <w:spacing w:line="312" w:lineRule="auto"/>
        <w:jc w:val="center"/>
        <w:rPr>
          <w:sz w:val="18"/>
          <w:szCs w:val="18"/>
        </w:rPr>
      </w:pPr>
      <w:r w:rsidRPr="00FF3CA8">
        <w:rPr>
          <w:sz w:val="18"/>
          <w:szCs w:val="18"/>
        </w:rPr>
        <w:t>(идентификационный номер налогоплательщика (ИНН))</w:t>
      </w:r>
    </w:p>
    <w:p w:rsidR="000A4394" w:rsidRDefault="000A4394" w:rsidP="000A4394">
      <w:pPr>
        <w:spacing w:line="312" w:lineRule="auto"/>
        <w:jc w:val="both"/>
        <w:rPr>
          <w:sz w:val="18"/>
          <w:szCs w:val="18"/>
        </w:rPr>
      </w:pPr>
    </w:p>
    <w:p w:rsidR="000A4394" w:rsidRDefault="000A4394" w:rsidP="000A4394">
      <w:pPr>
        <w:spacing w:line="312" w:lineRule="auto"/>
        <w:jc w:val="both"/>
      </w:pPr>
      <w:r>
        <w:t>ознакомившись с извещением о проведении запроса котировок цен товаров_______________</w:t>
      </w:r>
    </w:p>
    <w:p w:rsidR="000A4394" w:rsidRDefault="000A4394" w:rsidP="000A4394">
      <w:pPr>
        <w:spacing w:line="312" w:lineRule="auto"/>
        <w:jc w:val="both"/>
      </w:pPr>
      <w:r>
        <w:t>_______________________________________________________________________________________________________________________________________________________________,</w:t>
      </w:r>
    </w:p>
    <w:p w:rsidR="000A4394" w:rsidRDefault="000A4394" w:rsidP="000A4394">
      <w:pPr>
        <w:spacing w:line="312" w:lineRule="auto"/>
        <w:jc w:val="both"/>
      </w:pPr>
      <w:proofErr w:type="gramStart"/>
      <w:r>
        <w:t xml:space="preserve">размещенном на официальном сайте администрации городского округа Кинель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Kinelgorod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в сети Интернет, обязуемся  в случае признания победителем в проведении запроса котировок цен поставить данные товары на условиях, предусмотренных извещением о проведении запроса котировок, проектом муниципального контракта, в соответствии со спецификацией и  иной технической документацией муниципального заказчика, по цене_________________________________</w:t>
      </w:r>
      <w:proofErr w:type="gramEnd"/>
    </w:p>
    <w:p w:rsidR="000A4394" w:rsidRDefault="000A4394" w:rsidP="000A4394">
      <w:pPr>
        <w:spacing w:line="312" w:lineRule="auto"/>
        <w:jc w:val="both"/>
      </w:pPr>
      <w:r>
        <w:t xml:space="preserve"> _____________________________________________________________________________</w:t>
      </w:r>
    </w:p>
    <w:p w:rsidR="000A4394" w:rsidRDefault="000A4394" w:rsidP="000A4394">
      <w:pPr>
        <w:spacing w:line="312" w:lineRule="auto"/>
        <w:jc w:val="center"/>
      </w:pPr>
      <w:r w:rsidRPr="00224470">
        <w:rPr>
          <w:sz w:val="18"/>
          <w:szCs w:val="18"/>
        </w:rPr>
        <w:t>(цена указывается числом и прописью)</w:t>
      </w:r>
      <w:r>
        <w:t xml:space="preserve"> ______________________________________________________________________ рублей, </w:t>
      </w:r>
    </w:p>
    <w:p w:rsidR="000A4394" w:rsidRDefault="000A4394" w:rsidP="000A4394">
      <w:pPr>
        <w:spacing w:line="312" w:lineRule="auto"/>
        <w:jc w:val="both"/>
      </w:pPr>
      <w:r>
        <w:t>с учетом налогов, сборов и других обязательных платежей.</w:t>
      </w:r>
    </w:p>
    <w:p w:rsidR="000A4394" w:rsidRDefault="000A4394" w:rsidP="000A4394">
      <w:pPr>
        <w:spacing w:line="312" w:lineRule="auto"/>
        <w:jc w:val="both"/>
      </w:pPr>
      <w:r>
        <w:t>Информация об участнике размещения заказа</w:t>
      </w:r>
    </w:p>
    <w:p w:rsidR="000A4394" w:rsidRDefault="000A4394" w:rsidP="000A4394">
      <w:pPr>
        <w:spacing w:line="312" w:lineRule="auto"/>
        <w:jc w:val="both"/>
      </w:pPr>
      <w:r>
        <w:t xml:space="preserve">______________________________________________________________________________________________________________________________________________________ </w:t>
      </w:r>
    </w:p>
    <w:p w:rsidR="000A4394" w:rsidRDefault="000A4394" w:rsidP="000A4394">
      <w:pPr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(место нахождения (адрес), место жительства (для физического лица, индивидуального предпринимателя),</w:t>
      </w:r>
      <w:proofErr w:type="gramEnd"/>
    </w:p>
    <w:p w:rsidR="000A4394" w:rsidRDefault="000A4394" w:rsidP="000A4394">
      <w:pPr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телефон, банковские реквизиты)</w:t>
      </w:r>
    </w:p>
    <w:p w:rsidR="000A4394" w:rsidRDefault="000A4394" w:rsidP="000A4394">
      <w:pPr>
        <w:spacing w:line="312" w:lineRule="auto"/>
        <w:jc w:val="both"/>
      </w:pPr>
    </w:p>
    <w:p w:rsidR="000A4394" w:rsidRDefault="000A4394" w:rsidP="000A4394">
      <w:pPr>
        <w:spacing w:line="312" w:lineRule="auto"/>
        <w:jc w:val="both"/>
      </w:pPr>
      <w:r>
        <w:t>_____________________________________________________  Дата: ________________</w:t>
      </w:r>
    </w:p>
    <w:p w:rsidR="000A4394" w:rsidRDefault="000A4394" w:rsidP="000A4394">
      <w:pPr>
        <w:spacing w:line="312" w:lineRule="auto"/>
        <w:jc w:val="both"/>
        <w:rPr>
          <w:sz w:val="18"/>
          <w:szCs w:val="18"/>
        </w:rPr>
      </w:pPr>
      <w:r>
        <w:t>М.П</w:t>
      </w:r>
      <w:r>
        <w:rPr>
          <w:sz w:val="18"/>
          <w:szCs w:val="18"/>
        </w:rPr>
        <w:t xml:space="preserve">.                                    (должность, подпись, печать, ФИО) </w:t>
      </w:r>
    </w:p>
    <w:p w:rsidR="000A4394" w:rsidRDefault="000A4394" w:rsidP="000A4394">
      <w:pPr>
        <w:spacing w:line="312" w:lineRule="auto"/>
        <w:jc w:val="both"/>
        <w:rPr>
          <w:sz w:val="18"/>
          <w:szCs w:val="18"/>
        </w:rPr>
      </w:pPr>
    </w:p>
    <w:p w:rsidR="000A4394" w:rsidRDefault="000A4394" w:rsidP="000A4394">
      <w:pPr>
        <w:spacing w:line="312" w:lineRule="auto"/>
        <w:jc w:val="both"/>
      </w:pPr>
      <w:r>
        <w:t>Приложение: спецификация на предлагаемые к поставке товары с указанием характеристик, требования к которым изложены в запросе котировок на ________ листах.</w:t>
      </w:r>
    </w:p>
    <w:p w:rsidR="000A4394" w:rsidRDefault="000A4394" w:rsidP="000A4394">
      <w:pPr>
        <w:spacing w:line="312" w:lineRule="auto"/>
        <w:jc w:val="both"/>
      </w:pPr>
      <w:r>
        <w:tab/>
        <w:t>Заявка принята:</w:t>
      </w:r>
    </w:p>
    <w:p w:rsidR="000A4394" w:rsidRDefault="000A4394" w:rsidP="000A4394">
      <w:pPr>
        <w:spacing w:line="312" w:lineRule="auto"/>
        <w:jc w:val="both"/>
      </w:pPr>
    </w:p>
    <w:p w:rsidR="000A4394" w:rsidRDefault="000A4394" w:rsidP="000A4394">
      <w:pPr>
        <w:spacing w:line="312" w:lineRule="auto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_______ </w:t>
      </w:r>
      <w:proofErr w:type="gramStart"/>
      <w:r>
        <w:t>м</w:t>
      </w:r>
      <w:proofErr w:type="gramEnd"/>
      <w:r>
        <w:t>ин. «_____»___________________ 200</w:t>
      </w:r>
      <w:r w:rsidR="009A4C1C">
        <w:t>8</w:t>
      </w:r>
      <w:r>
        <w:t>г. за № _______</w:t>
      </w:r>
    </w:p>
    <w:p w:rsidR="000A4394" w:rsidRDefault="000A4394" w:rsidP="000A4394">
      <w:pPr>
        <w:spacing w:line="312" w:lineRule="auto"/>
        <w:jc w:val="both"/>
      </w:pPr>
    </w:p>
    <w:p w:rsidR="000A4394" w:rsidRDefault="000A4394" w:rsidP="000A4394">
      <w:pPr>
        <w:spacing w:line="312" w:lineRule="auto"/>
        <w:jc w:val="both"/>
      </w:pPr>
      <w:r>
        <w:t>___________________________________________________________________________</w:t>
      </w:r>
    </w:p>
    <w:p w:rsidR="000A4394" w:rsidRDefault="000A4394" w:rsidP="000A4394">
      <w:pPr>
        <w:spacing w:line="312" w:lineRule="auto"/>
        <w:jc w:val="both"/>
        <w:rPr>
          <w:sz w:val="20"/>
        </w:rPr>
      </w:pPr>
      <w:r>
        <w:rPr>
          <w:sz w:val="20"/>
        </w:rPr>
        <w:t xml:space="preserve">                          (фамилия, имя, отчество специалиста принявшего заявку, подпись)</w:t>
      </w:r>
    </w:p>
    <w:p w:rsidR="006A5694" w:rsidRDefault="006A5694" w:rsidP="000A4394">
      <w:pPr>
        <w:spacing w:line="312" w:lineRule="auto"/>
        <w:jc w:val="both"/>
        <w:rPr>
          <w:sz w:val="20"/>
        </w:rPr>
      </w:pPr>
    </w:p>
    <w:tbl>
      <w:tblPr>
        <w:tblW w:w="9719" w:type="dxa"/>
        <w:tblInd w:w="93" w:type="dxa"/>
        <w:tblLook w:val="04A0"/>
      </w:tblPr>
      <w:tblGrid>
        <w:gridCol w:w="562"/>
        <w:gridCol w:w="5194"/>
        <w:gridCol w:w="1130"/>
        <w:gridCol w:w="751"/>
        <w:gridCol w:w="936"/>
        <w:gridCol w:w="1270"/>
      </w:tblGrid>
      <w:tr w:rsidR="00BF7079" w:rsidTr="00BF7079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9" w:rsidTr="00BF7079">
        <w:trPr>
          <w:trHeight w:val="322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УТВЕРЖДАЮ  </w:t>
            </w:r>
          </w:p>
        </w:tc>
      </w:tr>
      <w:tr w:rsidR="00BF7079" w:rsidTr="00BF7079">
        <w:trPr>
          <w:trHeight w:val="322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7079" w:rsidTr="00BF7079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Главный врач МУ" Кинельская ЦРБ"</w:t>
            </w:r>
          </w:p>
        </w:tc>
      </w:tr>
      <w:tr w:rsidR="00BF7079" w:rsidTr="00BF7079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__________________ Сорока В.В.</w:t>
            </w:r>
          </w:p>
        </w:tc>
      </w:tr>
      <w:tr w:rsidR="00BF7079" w:rsidTr="00BF7079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9" w:rsidTr="00BF7079">
        <w:trPr>
          <w:trHeight w:val="322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задание на поставку медикаментов для нужд</w:t>
            </w:r>
          </w:p>
        </w:tc>
      </w:tr>
      <w:tr w:rsidR="00BF7079" w:rsidTr="00BF7079">
        <w:trPr>
          <w:trHeight w:val="322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>
            <w:pPr>
              <w:rPr>
                <w:sz w:val="28"/>
                <w:szCs w:val="28"/>
              </w:rPr>
            </w:pPr>
          </w:p>
        </w:tc>
      </w:tr>
      <w:tr w:rsidR="00BF7079" w:rsidTr="00BF7079">
        <w:trPr>
          <w:trHeight w:val="132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center"/>
              <w:rPr>
                <w:b/>
                <w:bCs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b/>
                <w:bCs/>
              </w:rPr>
            </w:pPr>
            <w:r>
              <w:rPr>
                <w:b/>
                <w:bCs/>
              </w:rPr>
              <w:t>МУЗ « Кинельская центральная районная больница» на  3 квартал 2008 г.,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расположенной</w:t>
            </w:r>
            <w:proofErr w:type="gramEnd"/>
            <w:r>
              <w:rPr>
                <w:b/>
                <w:bCs/>
              </w:rPr>
              <w:t xml:space="preserve">     по адресу: Самарская область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инель</w:t>
            </w:r>
            <w:proofErr w:type="spellEnd"/>
            <w:r>
              <w:rPr>
                <w:b/>
                <w:bCs/>
              </w:rPr>
              <w:t xml:space="preserve"> ул. Светлая,12.</w:t>
            </w:r>
          </w:p>
        </w:tc>
      </w:tr>
      <w:tr w:rsidR="00BF7079" w:rsidTr="00BF7079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9" w:rsidTr="00BF7079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Лекарственные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ср-ва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Ед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зм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Цена за ед.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F7079" w:rsidTr="00BF7079">
        <w:trPr>
          <w:trHeight w:val="36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Актовегин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200 мг 5 мл N 5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Аминазин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2,5 % 2мл №10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Аммиак 10% 40 мл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Анальгин 50% 2,0х10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Андипал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Атровент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инг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0.025% 20 мл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Аскорбиновая кислота 5% 2,0х10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АТФ 1,0х10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49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Ацетилсалициловая кислота 0.5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Ацизол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1мл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Баралгин М 5,0х 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Беродуал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20мл для ингаляций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Борная кислота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спирт. 3% 10 мл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Валидол х10 с глюкозой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Валокордин 50,0 мл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Вода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/ин 5 мл N 10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Водорода перекись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наруж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3% 40 мл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Галоперидол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/ин. 5 мг 1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Гемодез-8000 400 мл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Гепарин 5000 МЕ/мл 5 мл N 5 /флаконы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Гептрал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табл.п.о. 400 мг N 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Глицин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табл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ублингв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0.1 N 50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Глюкоза 40% 10,0х10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Натрия тиосульфат 30% 10х10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Дона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пор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.д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1500 мг N 20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Детралекс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табл.п.о. 0.5 N 30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Дибазол 1% 5,0х10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Димедрол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1%1мл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Дофамин-Ферейн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инф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онц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4% 5 мл N 10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Никотиновая кислота 1% 1млх10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Ибуклин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тбл.п.о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N 20 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Ибупрофен+Парацетамол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 взросл.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Изоптин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5 мг 2 мл N 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Каптоприл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25 мг N 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Кеторол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3% 1 мл N 10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Коргликон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1,0х10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Корвалол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25мл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Коргликард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0.06% 1мл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Кордиамин 2,0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Коринфар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табл.п.о. 0.01 N 50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Кофеин-бензоат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натрия 20% 1 мл N 10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Ксефокам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лиоф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.д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/ин. 8 мг N 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Лазикс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1% 2 мл N 10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Лазолван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15 мг/ 2 мл 100 мл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Лидокаина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г/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хл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10% 2 мл N 10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Лидокаина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г/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хл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2% 2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Магния сульфат 25% 10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Мексидол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р-р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/ин. 5% 2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Налоксон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0.4 мг 1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Натрия хлорид 0,9% 200мл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Натрия хлорид 0,9%10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Нитроглицерин х40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5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Нитроспрей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сублингв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10 мг/мл </w:t>
            </w:r>
            <w:proofErr w:type="spellStart"/>
            <w:r>
              <w:rPr>
                <w:rFonts w:ascii="Arial" w:hAnsi="Arial" w:cs="Arial"/>
                <w:b/>
                <w:bCs/>
              </w:rPr>
              <w:t>фл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10 мл № 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Но-шпа 2,0х25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Но-шпа 40 мг N 100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Новокаин 0,5% 5,0х10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Парацетамол 0.5 N 10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Пантенол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аэрозоль 130,0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Папаверин 2% 2мл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Пиралгин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Пирацетам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20% 5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Пиридоксин5% 1,0х10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Преднизолон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1,0х3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Ревалгин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5,0х5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Регидрон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№ 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Магнезия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\к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25% 10мл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Строфантин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,0х10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Сульфацил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натрия капли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глазн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20% 5 мл N 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Супрастин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2% 1 мл N 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Тавегил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0.1% 2 мл N 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Тиамина хлорид 5% 1 мл N 10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Уголь активированный 0,5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Феназепам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0.001 N 50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Феназепам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0.1% 1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Флемоксин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Солютаб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250 мг N 20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Фуросемид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1% 2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Цефекон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 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свечи дет. 0.05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Церукал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10 мг 2 мл N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Цитрамон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Эгилок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100 мг N 30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Этиловый спирт  70% 100,0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Эуфилин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2,4% 10мл х10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Кальция хлорид 10% 10мл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Пирогенал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50мг х10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Луцетам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80мг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Сильнодействующие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Атропина сульфат 0.1% 1 мл N 10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Грандаксин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0.05 N 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Дроперидол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0.25% 5 мл N 5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Клофелин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0.01% 1 мл N 10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Реланиум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10 мг 2 мл N 50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Трамал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2,0 х5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Сибазон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2,0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Изделия медицинского значения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Бумага для ЭК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Г(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аппарат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Альтон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  110*30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Трубка резиновая для переливания крови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Катеторы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периферические 20-22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Ланцеты к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глюкометру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58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Перчатки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сверхпрочн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атекс.High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XL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/с текстур./синие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пар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46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Подгузники PAMPERS N 62 (11-25 кг)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инфузионная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/с иглой/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49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Тест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опред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лкоголя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Тест-полоски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глюкометра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N 50 "АККУ-ЧЕК"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83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Тест-полоски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глюкометра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N 50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Глюко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28 Г"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58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Перчатки хирургические н\стерильн.№7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пар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Трубка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Шенкоренко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Шпатель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/языка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деревян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ст.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Шприц 10,0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импортные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Шприц 2,0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импортные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Шприц 20,0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импортные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Шприц 5,0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импортные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Фартуки ламинированные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Маски мед.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Нарукавники ламинированные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пар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Система для растворов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Перевязочный материал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Бинты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н\стерильные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14 х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33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Марля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м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Лейкопластырь 2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х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33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Вата  хирург.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250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Вата хирургическая ст. 100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Лейкопластырь бактерицидный 3,8*3,8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Лейкопластырь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ленточ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3х500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картон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.у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Салфетки для лечения ожогов стерильные 10х 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марлев.ст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16х14 N 10 двухслойные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7079" w:rsidRDefault="00BF7079">
            <w:pPr>
              <w:jc w:val="both"/>
            </w:pPr>
            <w: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7079" w:rsidRDefault="00BF7079">
            <w:pPr>
              <w:jc w:val="both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7079" w:rsidRDefault="00BF7079">
            <w:pPr>
              <w:jc w:val="both"/>
            </w:pPr>
            <w: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7079" w:rsidRDefault="00BF7079">
            <w:pPr>
              <w:jc w:val="both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7079" w:rsidRDefault="00BF7079">
            <w:pPr>
              <w:jc w:val="both"/>
            </w:pPr>
            <w: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Дезсредства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Хлорамин (</w:t>
            </w:r>
            <w:proofErr w:type="spellStart"/>
            <w:r>
              <w:rPr>
                <w:rFonts w:ascii="Arial" w:hAnsi="Arial" w:cs="Arial"/>
                <w:b/>
                <w:bCs/>
              </w:rPr>
              <w:t>сульфохлорантин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Мединструментарий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Тонометр автоматический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397000,00</w:t>
            </w:r>
          </w:p>
        </w:tc>
      </w:tr>
      <w:tr w:rsidR="00BF7079" w:rsidTr="00BF7079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r>
              <w:t xml:space="preserve">- Хранение субстанций, </w:t>
            </w:r>
            <w:proofErr w:type="spellStart"/>
            <w:r>
              <w:t>термолабильных</w:t>
            </w:r>
            <w:proofErr w:type="spellEnd"/>
            <w:r>
              <w:t xml:space="preserve"> и огнеопасных лекарственных средств, требующих особых условий хранения в соответствии с их физико-химическими свойствами.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/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/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r>
              <w:t xml:space="preserve">- Транспорт должен обеспечивать безопасность перевозки огнеопасных лекарственных средств и изделий медицинского назначения, поддержание температурного режима при перевозке </w:t>
            </w:r>
            <w:proofErr w:type="spellStart"/>
            <w:r>
              <w:t>термолабильных</w:t>
            </w:r>
            <w:proofErr w:type="spellEnd"/>
            <w:r>
              <w:t xml:space="preserve"> лекарственных средств и изделий медицинского назначения;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/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/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/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r>
              <w:t>- Поставка товара в течени</w:t>
            </w:r>
            <w:proofErr w:type="gramStart"/>
            <w:r>
              <w:t>и</w:t>
            </w:r>
            <w:proofErr w:type="gramEnd"/>
            <w:r>
              <w:t xml:space="preserve"> 3-х рабочих дней , а в случае экстренной необходимости в медикаментах по заявке Заказчика в течении 24 часов;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/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r>
              <w:t>- Срок годности - не менее 80 % от основного срока годности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079" w:rsidRDefault="00BF7079">
            <w:pPr>
              <w:rPr>
                <w:rFonts w:ascii="TimesET" w:hAnsi="TimesET" w:cs="Arial"/>
              </w:rPr>
            </w:pPr>
            <w:r>
              <w:rPr>
                <w:rFonts w:ascii="TimesET" w:hAnsi="TimesET" w:cs="Arial"/>
              </w:rPr>
              <w:t>Ответственным представителем от учреждения назначается Зав. больничной аптеки Ефимова Лидия Васильевна тел. (8 263) 2-14-40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79" w:rsidRDefault="00BF7079">
            <w:pPr>
              <w:rPr>
                <w:rFonts w:ascii="TimesET" w:hAnsi="TimesET" w:cs="Arial"/>
              </w:rPr>
            </w:pP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TimesET" w:hAnsi="TimesET" w:cs="Arial"/>
              </w:rPr>
            </w:pPr>
            <w:r>
              <w:rPr>
                <w:rFonts w:ascii="TimesET" w:hAnsi="TimesET" w:cs="Arial"/>
              </w:rPr>
              <w:t>Зав больничной аптеки __________________________________ Ефимова Л.В.</w:t>
            </w:r>
          </w:p>
        </w:tc>
      </w:tr>
      <w:tr w:rsidR="00BF7079" w:rsidTr="00BF707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jc w:val="both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9" w:rsidTr="00BF7079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79" w:rsidRDefault="00BF7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079" w:rsidRDefault="00BF7079" w:rsidP="000A4394">
      <w:pPr>
        <w:spacing w:line="312" w:lineRule="auto"/>
        <w:jc w:val="both"/>
        <w:rPr>
          <w:sz w:val="20"/>
        </w:rPr>
      </w:pPr>
    </w:p>
    <w:p w:rsidR="00BF7079" w:rsidRDefault="00BF7079" w:rsidP="000A4394">
      <w:pPr>
        <w:spacing w:line="312" w:lineRule="auto"/>
        <w:jc w:val="both"/>
        <w:rPr>
          <w:sz w:val="20"/>
        </w:rPr>
      </w:pPr>
    </w:p>
    <w:p w:rsidR="00BF7079" w:rsidRDefault="00BF7079" w:rsidP="000A4394">
      <w:pPr>
        <w:spacing w:line="312" w:lineRule="auto"/>
        <w:jc w:val="both"/>
        <w:rPr>
          <w:sz w:val="20"/>
        </w:rPr>
      </w:pPr>
    </w:p>
    <w:p w:rsidR="00BF7079" w:rsidRDefault="00BF7079" w:rsidP="000A4394">
      <w:pPr>
        <w:spacing w:line="312" w:lineRule="auto"/>
        <w:jc w:val="both"/>
        <w:rPr>
          <w:sz w:val="20"/>
        </w:rPr>
      </w:pPr>
    </w:p>
    <w:p w:rsidR="00BF7079" w:rsidRDefault="00BF7079" w:rsidP="000A4394">
      <w:pPr>
        <w:spacing w:line="312" w:lineRule="auto"/>
        <w:jc w:val="both"/>
        <w:rPr>
          <w:sz w:val="20"/>
        </w:rPr>
      </w:pPr>
    </w:p>
    <w:p w:rsidR="00BF7079" w:rsidRDefault="00BF7079" w:rsidP="000A4394">
      <w:pPr>
        <w:spacing w:line="312" w:lineRule="auto"/>
        <w:jc w:val="both"/>
        <w:rPr>
          <w:sz w:val="20"/>
        </w:rPr>
      </w:pPr>
    </w:p>
    <w:p w:rsidR="00174A6D" w:rsidRDefault="00174A6D" w:rsidP="00174A6D">
      <w:pPr>
        <w:jc w:val="center"/>
        <w:rPr>
          <w:b/>
        </w:rPr>
      </w:pPr>
      <w:r>
        <w:rPr>
          <w:b/>
        </w:rPr>
        <w:t xml:space="preserve">                                     УТВЕРЖДАЮ</w:t>
      </w:r>
    </w:p>
    <w:p w:rsidR="00174A6D" w:rsidRPr="006A1849" w:rsidRDefault="00174A6D" w:rsidP="00174A6D">
      <w:r w:rsidRPr="006A1849">
        <w:t xml:space="preserve">                                                                                   Главный врач МУЗ «Кинельская ЦРБ»</w:t>
      </w:r>
    </w:p>
    <w:p w:rsidR="00174A6D" w:rsidRPr="005D747B" w:rsidRDefault="00174A6D" w:rsidP="00174A6D">
      <w:r w:rsidRPr="006A1849">
        <w:t xml:space="preserve">                                                                                    ___________________</w:t>
      </w:r>
      <w:r>
        <w:t>____Сорока В.</w:t>
      </w:r>
      <w:proofErr w:type="gramStart"/>
      <w:r>
        <w:t>В</w:t>
      </w:r>
      <w:proofErr w:type="gramEnd"/>
    </w:p>
    <w:p w:rsidR="00174A6D" w:rsidRPr="005D747B" w:rsidRDefault="00174A6D" w:rsidP="00174A6D">
      <w:pPr>
        <w:autoSpaceDE w:val="0"/>
        <w:autoSpaceDN w:val="0"/>
        <w:jc w:val="center"/>
        <w:rPr>
          <w:color w:val="000000"/>
        </w:rPr>
      </w:pPr>
      <w:r>
        <w:rPr>
          <w:b/>
          <w:bCs/>
          <w:color w:val="000000"/>
        </w:rPr>
        <w:t xml:space="preserve">Информационная карта заказчика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98"/>
        <w:gridCol w:w="8738"/>
      </w:tblGrid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Ссылки на пункты инструкции </w:t>
            </w:r>
          </w:p>
        </w:tc>
        <w:tc>
          <w:tcPr>
            <w:tcW w:w="453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Общие сведения</w:t>
            </w:r>
          </w:p>
        </w:tc>
      </w:tr>
      <w:tr w:rsidR="00174A6D" w:rsidRPr="00B33105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B5220E" w:rsidRDefault="00174A6D" w:rsidP="00B9582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заказчика:</w:t>
            </w:r>
            <w:r>
              <w:rPr>
                <w:color w:val="000000"/>
                <w:sz w:val="20"/>
              </w:rPr>
              <w:t xml:space="preserve"> </w:t>
            </w:r>
            <w:r w:rsidRPr="00B5220E">
              <w:rPr>
                <w:sz w:val="20"/>
                <w:szCs w:val="20"/>
              </w:rPr>
              <w:t xml:space="preserve">Муниципальное учреждение здравоохранения  </w:t>
            </w:r>
          </w:p>
          <w:p w:rsidR="00174A6D" w:rsidRPr="00B5220E" w:rsidRDefault="00174A6D" w:rsidP="00B95824">
            <w:pPr>
              <w:rPr>
                <w:sz w:val="20"/>
                <w:szCs w:val="20"/>
              </w:rPr>
            </w:pPr>
            <w:r w:rsidRPr="00B5220E">
              <w:rPr>
                <w:sz w:val="20"/>
                <w:szCs w:val="20"/>
              </w:rPr>
              <w:t>«Кинельская центральная районная больница»</w:t>
            </w:r>
          </w:p>
          <w:p w:rsidR="00174A6D" w:rsidRDefault="00174A6D" w:rsidP="00B95824">
            <w:pPr>
              <w:pStyle w:val="3"/>
            </w:pPr>
            <w:r>
              <w:t>Адрес заказчика, номер телефона, факса, адрес электронной почты, адрес Интернет портала:</w:t>
            </w:r>
          </w:p>
          <w:p w:rsidR="00174A6D" w:rsidRPr="00B5220E" w:rsidRDefault="00174A6D" w:rsidP="00B95824">
            <w:pPr>
              <w:rPr>
                <w:sz w:val="20"/>
                <w:szCs w:val="20"/>
              </w:rPr>
            </w:pPr>
            <w:r w:rsidRPr="00B5220E">
              <w:rPr>
                <w:sz w:val="20"/>
                <w:szCs w:val="20"/>
              </w:rPr>
              <w:t xml:space="preserve">446430, Самарская область , </w:t>
            </w:r>
            <w:proofErr w:type="spellStart"/>
            <w:r w:rsidRPr="00B5220E">
              <w:rPr>
                <w:sz w:val="20"/>
                <w:szCs w:val="20"/>
              </w:rPr>
              <w:t>г</w:t>
            </w:r>
            <w:proofErr w:type="gramStart"/>
            <w:r w:rsidRPr="00B5220E">
              <w:rPr>
                <w:sz w:val="20"/>
                <w:szCs w:val="20"/>
              </w:rPr>
              <w:t>.К</w:t>
            </w:r>
            <w:proofErr w:type="gramEnd"/>
            <w:r w:rsidRPr="00B5220E">
              <w:rPr>
                <w:sz w:val="20"/>
                <w:szCs w:val="20"/>
              </w:rPr>
              <w:t>инель</w:t>
            </w:r>
            <w:proofErr w:type="spellEnd"/>
            <w:r w:rsidRPr="00B5220E">
              <w:rPr>
                <w:sz w:val="20"/>
                <w:szCs w:val="20"/>
              </w:rPr>
              <w:t>,</w:t>
            </w:r>
          </w:p>
          <w:p w:rsidR="00174A6D" w:rsidRPr="00B5220E" w:rsidRDefault="00174A6D" w:rsidP="00B95824">
            <w:pPr>
              <w:rPr>
                <w:sz w:val="20"/>
                <w:szCs w:val="20"/>
              </w:rPr>
            </w:pPr>
            <w:r w:rsidRPr="00B5220E">
              <w:rPr>
                <w:sz w:val="20"/>
                <w:szCs w:val="20"/>
              </w:rPr>
              <w:t>ул. Светлая, д.12</w:t>
            </w:r>
          </w:p>
          <w:p w:rsidR="00174A6D" w:rsidRPr="00B5220E" w:rsidRDefault="00174A6D" w:rsidP="00B95824">
            <w:pPr>
              <w:rPr>
                <w:sz w:val="20"/>
                <w:szCs w:val="20"/>
              </w:rPr>
            </w:pPr>
            <w:r w:rsidRPr="00B5220E">
              <w:rPr>
                <w:sz w:val="20"/>
                <w:szCs w:val="20"/>
              </w:rPr>
              <w:t>тел/факс (8 263) 2-18-24</w:t>
            </w:r>
          </w:p>
          <w:p w:rsidR="00174A6D" w:rsidRPr="00B33105" w:rsidRDefault="00174A6D" w:rsidP="00B95824">
            <w:pPr>
              <w:rPr>
                <w:sz w:val="20"/>
                <w:szCs w:val="20"/>
                <w:u w:val="single"/>
              </w:rPr>
            </w:pPr>
            <w:r w:rsidRPr="00B5220E">
              <w:rPr>
                <w:sz w:val="20"/>
                <w:szCs w:val="20"/>
              </w:rPr>
              <w:t>Е</w:t>
            </w:r>
            <w:r w:rsidRPr="00B33105">
              <w:rPr>
                <w:sz w:val="20"/>
                <w:szCs w:val="20"/>
              </w:rPr>
              <w:t>-</w:t>
            </w:r>
            <w:r w:rsidRPr="00B5220E">
              <w:rPr>
                <w:sz w:val="20"/>
                <w:szCs w:val="20"/>
                <w:lang w:val="en-US"/>
              </w:rPr>
              <w:t>mail</w:t>
            </w:r>
            <w:proofErr w:type="gramStart"/>
            <w:r w:rsidRPr="00B33105">
              <w:rPr>
                <w:sz w:val="20"/>
                <w:szCs w:val="20"/>
              </w:rPr>
              <w:t xml:space="preserve"> :</w:t>
            </w:r>
            <w:proofErr w:type="gramEnd"/>
            <w:r w:rsidRPr="00B33105">
              <w:rPr>
                <w:sz w:val="20"/>
                <w:szCs w:val="20"/>
              </w:rPr>
              <w:t xml:space="preserve"> </w:t>
            </w:r>
            <w:r w:rsidRPr="00B33105">
              <w:rPr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B5220E">
                <w:rPr>
                  <w:rStyle w:val="a3"/>
                  <w:sz w:val="20"/>
                  <w:szCs w:val="20"/>
                  <w:lang w:val="en-US"/>
                </w:rPr>
                <w:t>kineltmo</w:t>
              </w:r>
              <w:r w:rsidRPr="00B33105">
                <w:rPr>
                  <w:rStyle w:val="a3"/>
                  <w:sz w:val="20"/>
                  <w:szCs w:val="20"/>
                </w:rPr>
                <w:t>@</w:t>
              </w:r>
              <w:r w:rsidRPr="00B5220E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B3310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5220E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6F1CF6" w:rsidRDefault="00174A6D" w:rsidP="00B95824">
            <w:pPr>
              <w:autoSpaceDE w:val="0"/>
              <w:autoSpaceDN w:val="0"/>
            </w:pPr>
            <w:r w:rsidRPr="006F1CF6">
              <w:rPr>
                <w:b/>
                <w:sz w:val="20"/>
                <w:szCs w:val="20"/>
              </w:rPr>
              <w:t>Предмет контракта</w:t>
            </w:r>
            <w:r w:rsidRPr="006F1CF6">
              <w:rPr>
                <w:sz w:val="20"/>
                <w:szCs w:val="20"/>
              </w:rPr>
              <w:t>: Поставка медикаментов для</w:t>
            </w:r>
            <w:r>
              <w:rPr>
                <w:sz w:val="20"/>
                <w:szCs w:val="20"/>
              </w:rPr>
              <w:t xml:space="preserve"> нужд</w:t>
            </w:r>
            <w:r w:rsidRPr="006F1CF6">
              <w:rPr>
                <w:sz w:val="20"/>
                <w:szCs w:val="20"/>
              </w:rPr>
              <w:t xml:space="preserve"> МУЗ «</w:t>
            </w:r>
            <w:r>
              <w:rPr>
                <w:color w:val="000000"/>
                <w:sz w:val="20"/>
              </w:rPr>
              <w:t>Кинельская ЦРБ</w:t>
            </w:r>
            <w:r>
              <w:rPr>
                <w:sz w:val="20"/>
                <w:szCs w:val="20"/>
              </w:rPr>
              <w:t>» г. Кинель</w:t>
            </w:r>
            <w:r w:rsidRPr="006F1C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Самарская</w:t>
            </w:r>
            <w:r w:rsidRPr="006F1CF6">
              <w:rPr>
                <w:sz w:val="20"/>
                <w:szCs w:val="20"/>
              </w:rPr>
              <w:t xml:space="preserve"> область 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781C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2008</w:t>
              </w:r>
              <w:r w:rsidRPr="006F1CF6">
                <w:rPr>
                  <w:sz w:val="20"/>
                  <w:szCs w:val="20"/>
                </w:rPr>
                <w:t xml:space="preserve"> г</w:t>
              </w:r>
            </w:smartTag>
            <w:r w:rsidRPr="006F1CF6">
              <w:rPr>
                <w:sz w:val="20"/>
                <w:szCs w:val="20"/>
              </w:rPr>
              <w:t>.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B33105" w:rsidRDefault="00174A6D" w:rsidP="00B9582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706BC">
              <w:rPr>
                <w:b/>
                <w:bCs/>
                <w:color w:val="000000"/>
                <w:sz w:val="20"/>
                <w:szCs w:val="20"/>
              </w:rPr>
              <w:t xml:space="preserve">Источник выделенных средств: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из средств городского бюджета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B5220E" w:rsidRDefault="00174A6D" w:rsidP="00B95824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19474A">
              <w:rPr>
                <w:b/>
                <w:bCs/>
                <w:color w:val="000000"/>
                <w:sz w:val="20"/>
                <w:szCs w:val="20"/>
              </w:rPr>
              <w:t>Начальная цена контракта:</w:t>
            </w:r>
            <w:r w:rsidRPr="001947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397 000</w:t>
            </w:r>
            <w:r w:rsidRPr="00F426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ind w:firstLine="25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F243D8" w:rsidRDefault="00174A6D" w:rsidP="00B95824">
            <w:pPr>
              <w:autoSpaceDE w:val="0"/>
              <w:autoSpaceDN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B5220E">
              <w:rPr>
                <w:b/>
                <w:color w:val="000000"/>
                <w:sz w:val="20"/>
                <w:szCs w:val="20"/>
              </w:rPr>
              <w:t>Ц</w:t>
            </w:r>
            <w:r>
              <w:rPr>
                <w:b/>
                <w:color w:val="000000"/>
                <w:sz w:val="20"/>
                <w:szCs w:val="20"/>
              </w:rPr>
              <w:t xml:space="preserve">ена заявки на участие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которовках</w:t>
            </w:r>
            <w:proofErr w:type="spellEnd"/>
            <w:r w:rsidRPr="00B5220E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243D8">
              <w:rPr>
                <w:color w:val="FF0000"/>
                <w:sz w:val="20"/>
                <w:szCs w:val="20"/>
              </w:rPr>
              <w:t>Цена должна быть выражена в Российских рублях, в текущих ценах на момент подачи заявки. Цена контракта, предлагаемая Участником размещения заказа должна рассчитываться на основании спецификации. Цена, устанавливаемая Поставщиком в контракте за поставляемые товары включает все затраты Поставщика, связанные с транспортировкой, погрузо-разгрузочными работами на склад заказчика, страхованием, уплатой таможенных платежей, налогов выплаченных или подлежащих выплате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243D8">
              <w:rPr>
                <w:color w:val="FF0000"/>
                <w:sz w:val="20"/>
                <w:szCs w:val="20"/>
              </w:rPr>
              <w:t>(включая НДС), стоимость прочих услуг (если таковые имеются)</w:t>
            </w:r>
            <w:proofErr w:type="gramStart"/>
            <w:r w:rsidRPr="00F243D8">
              <w:rPr>
                <w:color w:val="FF0000"/>
                <w:sz w:val="20"/>
                <w:szCs w:val="20"/>
              </w:rPr>
              <w:t xml:space="preserve"> .</w:t>
            </w:r>
            <w:proofErr w:type="gramEnd"/>
          </w:p>
          <w:p w:rsidR="00174A6D" w:rsidRPr="00F243D8" w:rsidRDefault="00174A6D" w:rsidP="00B95824">
            <w:pPr>
              <w:autoSpaceDE w:val="0"/>
              <w:autoSpaceDN w:val="0"/>
              <w:ind w:firstLine="540"/>
              <w:jc w:val="both"/>
              <w:rPr>
                <w:b/>
                <w:color w:val="FF0000"/>
                <w:sz w:val="22"/>
                <w:szCs w:val="22"/>
              </w:rPr>
            </w:pPr>
            <w:r w:rsidRPr="00F243D8">
              <w:rPr>
                <w:b/>
                <w:color w:val="FF0000"/>
                <w:sz w:val="20"/>
                <w:szCs w:val="20"/>
              </w:rPr>
              <w:t>Цена контракта до окончания поставки товара по контракту остается твердой и корректировке не подлежит.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E706BC" w:rsidRDefault="00174A6D" w:rsidP="00B95824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706BC">
              <w:rPr>
                <w:b/>
                <w:bCs/>
                <w:color w:val="000000"/>
                <w:sz w:val="20"/>
                <w:szCs w:val="20"/>
              </w:rPr>
              <w:t>Язык конкурсной заявки:</w:t>
            </w:r>
            <w:r w:rsidRPr="00E706BC">
              <w:rPr>
                <w:color w:val="000000"/>
                <w:sz w:val="20"/>
                <w:szCs w:val="20"/>
              </w:rPr>
              <w:t xml:space="preserve"> русский</w:t>
            </w:r>
          </w:p>
        </w:tc>
      </w:tr>
      <w:tr w:rsidR="00174A6D" w:rsidRPr="008F3173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Pr="008F3173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F31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E706BC" w:rsidRDefault="00174A6D" w:rsidP="00B9582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E706BC">
              <w:rPr>
                <w:b/>
                <w:bCs/>
                <w:sz w:val="20"/>
                <w:szCs w:val="20"/>
              </w:rPr>
              <w:t>Требования к качеству поставляемого товара:</w:t>
            </w:r>
          </w:p>
          <w:p w:rsidR="00174A6D" w:rsidRPr="00F243D8" w:rsidRDefault="00174A6D" w:rsidP="00B95824">
            <w:pPr>
              <w:autoSpaceDE w:val="0"/>
              <w:autoSpaceDN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F243D8">
              <w:rPr>
                <w:color w:val="FF0000"/>
                <w:sz w:val="20"/>
                <w:szCs w:val="20"/>
              </w:rPr>
              <w:t xml:space="preserve">Поставляемый товар должен соответствовать ТУ, ТО, </w:t>
            </w:r>
            <w:proofErr w:type="spellStart"/>
            <w:r w:rsidRPr="00F243D8">
              <w:rPr>
                <w:color w:val="FF0000"/>
                <w:sz w:val="20"/>
                <w:szCs w:val="20"/>
              </w:rPr>
              <w:t>ГОСТу</w:t>
            </w:r>
            <w:proofErr w:type="spellEnd"/>
            <w:r w:rsidRPr="00F243D8">
              <w:rPr>
                <w:color w:val="FF0000"/>
                <w:sz w:val="20"/>
                <w:szCs w:val="20"/>
              </w:rPr>
              <w:t xml:space="preserve">, установленному для поставляемого вида товара, как в стране производителя, так и в Российской Федерации. </w:t>
            </w:r>
          </w:p>
          <w:p w:rsidR="00174A6D" w:rsidRPr="00F243D8" w:rsidRDefault="00174A6D" w:rsidP="00B95824">
            <w:pPr>
              <w:autoSpaceDE w:val="0"/>
              <w:autoSpaceDN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F243D8">
              <w:rPr>
                <w:color w:val="FF0000"/>
                <w:sz w:val="20"/>
                <w:szCs w:val="20"/>
              </w:rPr>
              <w:t xml:space="preserve">Поставляемый товар должен быть надлежащего качества, соответствующего требованиям обязательной сертификации, осуществляемой в установленном порядке. </w:t>
            </w:r>
          </w:p>
          <w:p w:rsidR="00174A6D" w:rsidRPr="00F243D8" w:rsidRDefault="00174A6D" w:rsidP="00B95824">
            <w:pPr>
              <w:autoSpaceDE w:val="0"/>
              <w:autoSpaceDN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F243D8">
              <w:rPr>
                <w:color w:val="FF0000"/>
                <w:sz w:val="20"/>
                <w:szCs w:val="20"/>
              </w:rPr>
              <w:tab/>
              <w:t xml:space="preserve">Поставляемый товар должен иметь сертификат соответствия, гарантийные документы, инструкцию по применению, таможенные (и иные документы) на русском языке и запас срока годности не менее </w:t>
            </w:r>
            <w:r>
              <w:rPr>
                <w:color w:val="FF0000"/>
                <w:sz w:val="20"/>
                <w:szCs w:val="20"/>
              </w:rPr>
              <w:t>80</w:t>
            </w:r>
            <w:r w:rsidRPr="00F243D8">
              <w:rPr>
                <w:color w:val="FF0000"/>
                <w:sz w:val="20"/>
                <w:szCs w:val="20"/>
              </w:rPr>
              <w:t xml:space="preserve">% основного срока на момент поставки. 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74A6D" w:rsidRPr="00F243D8" w:rsidRDefault="00174A6D" w:rsidP="00B9582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F243D8">
              <w:rPr>
                <w:b/>
                <w:sz w:val="20"/>
                <w:szCs w:val="20"/>
              </w:rPr>
              <w:t>Место, сроки и условия поставки товара:</w:t>
            </w:r>
          </w:p>
          <w:p w:rsidR="00174A6D" w:rsidRPr="00F243D8" w:rsidRDefault="00174A6D" w:rsidP="00B95824">
            <w:pPr>
              <w:autoSpaceDE w:val="0"/>
              <w:autoSpaceDN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F243D8">
              <w:rPr>
                <w:color w:val="FF0000"/>
                <w:sz w:val="20"/>
                <w:szCs w:val="20"/>
              </w:rPr>
              <w:t>Поставка медикаментов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243D8">
              <w:rPr>
                <w:color w:val="FF0000"/>
                <w:sz w:val="20"/>
                <w:szCs w:val="20"/>
              </w:rPr>
              <w:t xml:space="preserve">осуществляется транспортом за счёт Поставщика согласно заявленной потребности по адресу Заказчика </w:t>
            </w:r>
            <w:proofErr w:type="gramStart"/>
            <w:r w:rsidRPr="00F243D8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</w:rPr>
              <w:t xml:space="preserve"> </w:t>
            </w:r>
            <w:proofErr w:type="gramEnd"/>
            <w:r>
              <w:rPr>
                <w:color w:val="000000"/>
                <w:sz w:val="20"/>
              </w:rPr>
              <w:t>Самарская область, г. Кинель, ул. Светлая, 12</w:t>
            </w:r>
            <w:r w:rsidRPr="00F243D8">
              <w:rPr>
                <w:color w:val="FF0000"/>
                <w:sz w:val="20"/>
                <w:szCs w:val="20"/>
              </w:rPr>
              <w:t xml:space="preserve">) в точном соответствии со спецификацией. Срок поставки </w:t>
            </w:r>
            <w:r>
              <w:rPr>
                <w:color w:val="FF0000"/>
                <w:sz w:val="20"/>
                <w:szCs w:val="20"/>
              </w:rPr>
              <w:t>в течение</w:t>
            </w:r>
            <w:r w:rsidRPr="00F243D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3</w:t>
            </w:r>
            <w:r w:rsidRPr="00F243D8">
              <w:rPr>
                <w:color w:val="FF0000"/>
                <w:sz w:val="20"/>
                <w:szCs w:val="20"/>
              </w:rPr>
              <w:t xml:space="preserve"> дней со дня поступления заявки от Заказчика.</w:t>
            </w:r>
          </w:p>
        </w:tc>
      </w:tr>
      <w:tr w:rsidR="00174A6D" w:rsidRPr="00E706BC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E706BC" w:rsidRDefault="00174A6D" w:rsidP="00B95824">
            <w:pPr>
              <w:autoSpaceDE w:val="0"/>
              <w:autoSpaceDN w:val="0"/>
              <w:ind w:firstLine="318"/>
              <w:jc w:val="both"/>
              <w:rPr>
                <w:sz w:val="20"/>
                <w:szCs w:val="20"/>
              </w:rPr>
            </w:pPr>
            <w:r w:rsidRPr="00E706BC">
              <w:rPr>
                <w:b/>
                <w:bCs/>
                <w:snapToGrid w:val="0"/>
                <w:sz w:val="20"/>
                <w:szCs w:val="20"/>
              </w:rPr>
              <w:t>Участники размещения заказа, которые могут оказывать вл</w:t>
            </w:r>
            <w:r>
              <w:rPr>
                <w:b/>
                <w:bCs/>
                <w:snapToGrid w:val="0"/>
                <w:sz w:val="20"/>
                <w:szCs w:val="20"/>
              </w:rPr>
              <w:t>ияние на деятельность котировочной</w:t>
            </w:r>
            <w:r w:rsidRPr="00E706BC">
              <w:rPr>
                <w:b/>
                <w:bCs/>
                <w:snapToGrid w:val="0"/>
                <w:sz w:val="20"/>
                <w:szCs w:val="20"/>
              </w:rPr>
              <w:t xml:space="preserve"> комиссии не могут подать заявку на участие в ко</w:t>
            </w:r>
            <w:r>
              <w:rPr>
                <w:b/>
                <w:bCs/>
                <w:snapToGrid w:val="0"/>
                <w:sz w:val="20"/>
                <w:szCs w:val="20"/>
              </w:rPr>
              <w:t>тировках</w:t>
            </w:r>
            <w:r w:rsidRPr="00E706BC">
              <w:rPr>
                <w:snapToGrid w:val="0"/>
                <w:sz w:val="20"/>
                <w:szCs w:val="20"/>
              </w:rPr>
              <w:t>.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E706BC" w:rsidRDefault="00174A6D" w:rsidP="00B9582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6BC">
              <w:rPr>
                <w:b/>
                <w:bCs/>
                <w:color w:val="000000"/>
                <w:sz w:val="20"/>
                <w:szCs w:val="20"/>
              </w:rPr>
              <w:t>Заключение контракта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74A6D" w:rsidRPr="00E706BC" w:rsidRDefault="00174A6D" w:rsidP="00B95824">
            <w:pPr>
              <w:autoSpaceDE w:val="0"/>
              <w:autoSpaceDN w:val="0"/>
              <w:ind w:firstLine="252"/>
              <w:jc w:val="both"/>
              <w:rPr>
                <w:color w:val="000000"/>
                <w:sz w:val="20"/>
                <w:szCs w:val="20"/>
              </w:rPr>
            </w:pPr>
            <w:r w:rsidRPr="00E706BC"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E706BC">
              <w:rPr>
                <w:b/>
                <w:bCs/>
                <w:color w:val="000000"/>
                <w:sz w:val="20"/>
                <w:szCs w:val="20"/>
              </w:rPr>
              <w:t xml:space="preserve">рок, необходимый для заключения </w:t>
            </w:r>
            <w:r w:rsidRPr="0077497A">
              <w:rPr>
                <w:b/>
                <w:bCs/>
                <w:sz w:val="20"/>
                <w:szCs w:val="20"/>
              </w:rPr>
              <w:t>контракта:</w:t>
            </w:r>
            <w:r w:rsidRPr="0077497A">
              <w:rPr>
                <w:sz w:val="20"/>
                <w:szCs w:val="20"/>
              </w:rPr>
              <w:t xml:space="preserve"> в срок не менее 10 </w:t>
            </w:r>
            <w:proofErr w:type="gramStart"/>
            <w:r w:rsidRPr="0077497A">
              <w:rPr>
                <w:sz w:val="20"/>
                <w:szCs w:val="20"/>
              </w:rPr>
              <w:t>и  не</w:t>
            </w:r>
            <w:proofErr w:type="gramEnd"/>
            <w:r w:rsidRPr="0077497A">
              <w:rPr>
                <w:sz w:val="20"/>
                <w:szCs w:val="20"/>
              </w:rPr>
              <w:t xml:space="preserve"> более 20 дней</w:t>
            </w:r>
            <w:r w:rsidRPr="0077497A">
              <w:rPr>
                <w:spacing w:val="4"/>
                <w:sz w:val="20"/>
                <w:szCs w:val="20"/>
              </w:rPr>
              <w:t xml:space="preserve"> с момента подписания Протокола оценки и сопоставления</w:t>
            </w:r>
            <w:r>
              <w:rPr>
                <w:spacing w:val="4"/>
                <w:sz w:val="20"/>
                <w:szCs w:val="20"/>
              </w:rPr>
              <w:t xml:space="preserve"> заявок на участие в котировках</w:t>
            </w:r>
            <w:r w:rsidRPr="0077497A">
              <w:rPr>
                <w:spacing w:val="4"/>
                <w:sz w:val="20"/>
                <w:szCs w:val="20"/>
              </w:rPr>
              <w:t xml:space="preserve"> .</w:t>
            </w:r>
            <w:r w:rsidRPr="00E706BC">
              <w:rPr>
                <w:color w:val="000000"/>
                <w:spacing w:val="4"/>
                <w:sz w:val="20"/>
                <w:szCs w:val="20"/>
              </w:rPr>
              <w:t xml:space="preserve"> 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E706BC" w:rsidRDefault="00174A6D" w:rsidP="00B9582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6BC">
              <w:rPr>
                <w:b/>
                <w:bCs/>
                <w:color w:val="000000"/>
                <w:sz w:val="20"/>
                <w:szCs w:val="20"/>
              </w:rPr>
              <w:t>Основные положения контракта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A6D" w:rsidRPr="00E706BC" w:rsidRDefault="00174A6D" w:rsidP="00B95824">
            <w:pPr>
              <w:autoSpaceDE w:val="0"/>
              <w:autoSpaceDN w:val="0"/>
              <w:spacing w:before="60"/>
              <w:ind w:firstLine="318"/>
              <w:jc w:val="both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E706BC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Порядок расчета по контракту </w:t>
            </w:r>
          </w:p>
          <w:p w:rsidR="00174A6D" w:rsidRPr="00691F2A" w:rsidRDefault="00174A6D" w:rsidP="00B95824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91F2A">
              <w:rPr>
                <w:color w:val="000000"/>
                <w:sz w:val="20"/>
                <w:szCs w:val="20"/>
              </w:rPr>
              <w:t xml:space="preserve">Оплата товара Заказчиком производится после поставки товара, путём перечисления денежных средств на расчетный счет Поставщика в течение 5-ти банковских дней с момента поступления денежных средств на счет Заказчика. </w:t>
            </w:r>
          </w:p>
          <w:p w:rsidR="00174A6D" w:rsidRPr="00282707" w:rsidRDefault="00174A6D" w:rsidP="00B95824">
            <w:pPr>
              <w:autoSpaceDE w:val="0"/>
              <w:autoSpaceDN w:val="0"/>
              <w:ind w:firstLine="318"/>
              <w:jc w:val="both"/>
              <w:rPr>
                <w:b/>
                <w:sz w:val="20"/>
                <w:szCs w:val="20"/>
              </w:rPr>
            </w:pPr>
            <w:r w:rsidRPr="00282707">
              <w:rPr>
                <w:b/>
                <w:sz w:val="20"/>
                <w:szCs w:val="20"/>
              </w:rPr>
              <w:t>Основные условия:</w:t>
            </w:r>
          </w:p>
          <w:p w:rsidR="00174A6D" w:rsidRPr="00691F2A" w:rsidRDefault="00174A6D" w:rsidP="00B95824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2F1C">
              <w:rPr>
                <w:color w:val="000000"/>
                <w:sz w:val="20"/>
                <w:szCs w:val="20"/>
              </w:rPr>
              <w:t xml:space="preserve">Поставщик обязан поставить </w:t>
            </w:r>
            <w:r w:rsidRPr="00691F2A">
              <w:rPr>
                <w:color w:val="000000"/>
                <w:sz w:val="20"/>
                <w:szCs w:val="20"/>
              </w:rPr>
              <w:t xml:space="preserve">товар с запасом срока годности не менее 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691F2A">
              <w:rPr>
                <w:color w:val="000000"/>
                <w:sz w:val="20"/>
                <w:szCs w:val="20"/>
              </w:rPr>
              <w:t>% основного срока на момент поставки.</w:t>
            </w:r>
          </w:p>
          <w:p w:rsidR="00174A6D" w:rsidRPr="006C2F1C" w:rsidRDefault="00174A6D" w:rsidP="00B95824">
            <w:pPr>
              <w:autoSpaceDE w:val="0"/>
              <w:autoSpaceDN w:val="0"/>
              <w:ind w:firstLine="318"/>
              <w:jc w:val="both"/>
              <w:rPr>
                <w:b/>
                <w:color w:val="000000"/>
                <w:sz w:val="20"/>
                <w:szCs w:val="20"/>
              </w:rPr>
            </w:pPr>
            <w:r w:rsidRPr="006C2F1C">
              <w:rPr>
                <w:b/>
                <w:color w:val="000000"/>
                <w:sz w:val="20"/>
                <w:szCs w:val="20"/>
              </w:rPr>
              <w:t>Гарантии</w:t>
            </w:r>
          </w:p>
          <w:p w:rsidR="00174A6D" w:rsidRPr="006C2F1C" w:rsidRDefault="00174A6D" w:rsidP="00B95824">
            <w:pPr>
              <w:pStyle w:val="2"/>
              <w:tabs>
                <w:tab w:val="left" w:pos="540"/>
              </w:tabs>
              <w:ind w:firstLine="252"/>
              <w:rPr>
                <w:sz w:val="20"/>
                <w:szCs w:val="20"/>
              </w:rPr>
            </w:pPr>
            <w:r w:rsidRPr="006C2F1C">
              <w:rPr>
                <w:sz w:val="20"/>
                <w:szCs w:val="20"/>
              </w:rPr>
              <w:t>Поставщик гарантирует, что:</w:t>
            </w:r>
          </w:p>
          <w:p w:rsidR="00174A6D" w:rsidRPr="006C2F1C" w:rsidRDefault="00174A6D" w:rsidP="00B95824">
            <w:pPr>
              <w:pStyle w:val="2"/>
              <w:tabs>
                <w:tab w:val="left" w:pos="540"/>
              </w:tabs>
              <w:ind w:firstLine="252"/>
              <w:jc w:val="both"/>
              <w:rPr>
                <w:sz w:val="20"/>
                <w:szCs w:val="20"/>
              </w:rPr>
            </w:pPr>
            <w:r w:rsidRPr="006C2F1C">
              <w:rPr>
                <w:sz w:val="20"/>
                <w:szCs w:val="20"/>
              </w:rPr>
              <w:t>а) поставленный товар соответствует стандарту, установленному поставляемому виду товара как в стране производителе, так и в Российской Федерации;</w:t>
            </w:r>
          </w:p>
          <w:p w:rsidR="00174A6D" w:rsidRPr="00691F2A" w:rsidRDefault="00174A6D" w:rsidP="00B95824">
            <w:pPr>
              <w:tabs>
                <w:tab w:val="left" w:pos="540"/>
              </w:tabs>
              <w:autoSpaceDE w:val="0"/>
              <w:autoSpaceDN w:val="0"/>
              <w:ind w:firstLine="252"/>
              <w:jc w:val="both"/>
              <w:rPr>
                <w:color w:val="000000"/>
                <w:sz w:val="20"/>
                <w:szCs w:val="20"/>
              </w:rPr>
            </w:pPr>
            <w:r w:rsidRPr="006C2F1C">
              <w:rPr>
                <w:color w:val="000000"/>
                <w:sz w:val="20"/>
                <w:szCs w:val="20"/>
              </w:rPr>
              <w:t xml:space="preserve">б) качество товара полностью соответствует стандартам изготовителя, а также условиям </w:t>
            </w:r>
            <w:r w:rsidRPr="006C2F1C">
              <w:rPr>
                <w:color w:val="000000"/>
                <w:sz w:val="20"/>
                <w:szCs w:val="20"/>
              </w:rPr>
              <w:lastRenderedPageBreak/>
              <w:t>настоящего договора.</w:t>
            </w:r>
          </w:p>
        </w:tc>
      </w:tr>
      <w:tr w:rsidR="00174A6D" w:rsidTr="00174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174A6D" w:rsidRDefault="00174A6D" w:rsidP="00B95824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5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174A6D" w:rsidRPr="008F7FA3" w:rsidRDefault="00174A6D" w:rsidP="00B95824">
            <w:r w:rsidRPr="00055872">
              <w:rPr>
                <w:b/>
                <w:sz w:val="20"/>
                <w:szCs w:val="20"/>
              </w:rPr>
              <w:t>Лицо для взаимодействия по организации и проведению конкурса (Ф.И.О., должность, местонахождение, телефон)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F7FA3">
              <w:t>Главный врач МУЗ «Кинельская ЦРБ» Сорока Василий Владимирович тел. (8 263</w:t>
            </w:r>
            <w:proofErr w:type="gramStart"/>
            <w:r w:rsidRPr="008F7FA3">
              <w:t xml:space="preserve"> )</w:t>
            </w:r>
            <w:proofErr w:type="gramEnd"/>
            <w:r w:rsidRPr="008F7FA3">
              <w:t xml:space="preserve">  2-15-37</w:t>
            </w:r>
          </w:p>
          <w:p w:rsidR="00174A6D" w:rsidRPr="008F7FA3" w:rsidRDefault="00174A6D" w:rsidP="00B95824">
            <w:r w:rsidRPr="008F7FA3">
              <w:t>Заместитель главного врача Белова Наталия Владимировна тел. (8 263</w:t>
            </w:r>
            <w:proofErr w:type="gramStart"/>
            <w:r w:rsidRPr="008F7FA3">
              <w:t xml:space="preserve"> )</w:t>
            </w:r>
            <w:proofErr w:type="gramEnd"/>
            <w:r w:rsidRPr="008F7FA3">
              <w:t xml:space="preserve">  2-17-37</w:t>
            </w:r>
          </w:p>
          <w:p w:rsidR="00174A6D" w:rsidRPr="008F7FA3" w:rsidRDefault="00174A6D" w:rsidP="00B95824">
            <w:r w:rsidRPr="008F7FA3">
              <w:t xml:space="preserve">Главный бухгалтер Юровских Ольга Леонидовна </w:t>
            </w:r>
          </w:p>
          <w:p w:rsidR="00174A6D" w:rsidRPr="008F7FA3" w:rsidRDefault="00174A6D" w:rsidP="00B95824">
            <w:r w:rsidRPr="008F7FA3">
              <w:t>тел. (8 263</w:t>
            </w:r>
            <w:proofErr w:type="gramStart"/>
            <w:r w:rsidRPr="008F7FA3">
              <w:t xml:space="preserve"> )</w:t>
            </w:r>
            <w:proofErr w:type="gramEnd"/>
            <w:r w:rsidRPr="008F7FA3">
              <w:t xml:space="preserve">  2-16-30 Е</w:t>
            </w:r>
            <w:r w:rsidRPr="00512569">
              <w:t>-</w:t>
            </w:r>
            <w:r w:rsidRPr="008F7FA3">
              <w:rPr>
                <w:lang w:val="en-US"/>
              </w:rPr>
              <w:t>mail</w:t>
            </w:r>
            <w:r w:rsidRPr="00512569">
              <w:t xml:space="preserve"> : </w:t>
            </w:r>
            <w:hyperlink r:id="rId9" w:history="1">
              <w:r w:rsidRPr="008F7FA3">
                <w:rPr>
                  <w:rStyle w:val="a3"/>
                  <w:lang w:val="en-US"/>
                </w:rPr>
                <w:t>kinelcrb</w:t>
              </w:r>
              <w:r w:rsidRPr="00512569">
                <w:rPr>
                  <w:rStyle w:val="a3"/>
                </w:rPr>
                <w:t>@</w:t>
              </w:r>
              <w:r w:rsidRPr="008F7FA3">
                <w:rPr>
                  <w:rStyle w:val="a3"/>
                  <w:lang w:val="en-US"/>
                </w:rPr>
                <w:t>mail</w:t>
              </w:r>
              <w:r w:rsidRPr="00512569">
                <w:rPr>
                  <w:rStyle w:val="a3"/>
                </w:rPr>
                <w:t>.</w:t>
              </w:r>
              <w:proofErr w:type="spellStart"/>
              <w:r w:rsidRPr="008F7FA3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512569">
              <w:t xml:space="preserve">   </w:t>
            </w:r>
          </w:p>
          <w:p w:rsidR="00174A6D" w:rsidRPr="00055872" w:rsidRDefault="00174A6D" w:rsidP="00B95824">
            <w:pPr>
              <w:rPr>
                <w:b/>
                <w:sz w:val="20"/>
                <w:szCs w:val="20"/>
              </w:rPr>
            </w:pPr>
            <w:r w:rsidRPr="008F7FA3">
              <w:t xml:space="preserve">Юрисконсульт </w:t>
            </w:r>
            <w:proofErr w:type="spellStart"/>
            <w:r w:rsidRPr="008F7FA3">
              <w:t>Коногова</w:t>
            </w:r>
            <w:proofErr w:type="spellEnd"/>
            <w:r w:rsidRPr="008F7FA3">
              <w:t xml:space="preserve"> Татьяна Юрьевна</w:t>
            </w:r>
            <w:r>
              <w:t xml:space="preserve"> тел.2-10-41</w:t>
            </w:r>
            <w:r w:rsidRPr="008F7FA3">
              <w:t xml:space="preserve">                </w:t>
            </w:r>
          </w:p>
        </w:tc>
      </w:tr>
    </w:tbl>
    <w:p w:rsidR="00174A6D" w:rsidRPr="0050297F" w:rsidRDefault="00174A6D" w:rsidP="00174A6D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  <w:sectPr w:rsidR="00174A6D" w:rsidRPr="0050297F" w:rsidSect="005D747B">
          <w:pgSz w:w="11909" w:h="16834"/>
          <w:pgMar w:top="539" w:right="209" w:bottom="720" w:left="1980" w:header="720" w:footer="720" w:gutter="0"/>
          <w:cols w:space="720" w:equalWidth="0">
            <w:col w:w="9720"/>
          </w:cols>
          <w:noEndnote/>
        </w:sectPr>
      </w:pPr>
    </w:p>
    <w:p w:rsidR="00174A6D" w:rsidRDefault="00174A6D" w:rsidP="00174A6D"/>
    <w:p w:rsidR="00174A6D" w:rsidRDefault="00174A6D" w:rsidP="000A4394">
      <w:pPr>
        <w:spacing w:line="312" w:lineRule="auto"/>
        <w:jc w:val="both"/>
        <w:rPr>
          <w:sz w:val="20"/>
        </w:rPr>
      </w:pPr>
    </w:p>
    <w:p w:rsidR="00BF7079" w:rsidRPr="008361B3" w:rsidRDefault="00BF7079" w:rsidP="00BF7079">
      <w:pPr>
        <w:jc w:val="center"/>
        <w:rPr>
          <w:b/>
          <w:sz w:val="22"/>
          <w:szCs w:val="22"/>
        </w:rPr>
      </w:pPr>
      <w:r w:rsidRPr="008361B3">
        <w:rPr>
          <w:b/>
          <w:sz w:val="22"/>
          <w:szCs w:val="22"/>
        </w:rPr>
        <w:t>Муниципальный контракт  № _______</w:t>
      </w:r>
    </w:p>
    <w:p w:rsidR="00BF7079" w:rsidRPr="008361B3" w:rsidRDefault="00BF7079" w:rsidP="00BF70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8361B3">
        <w:rPr>
          <w:b/>
          <w:sz w:val="22"/>
          <w:szCs w:val="22"/>
        </w:rPr>
        <w:t>а поставку медикаментов для муниципальных нужд</w:t>
      </w:r>
    </w:p>
    <w:p w:rsidR="00BF7079" w:rsidRPr="008361B3" w:rsidRDefault="00BF7079" w:rsidP="00BF7079">
      <w:pPr>
        <w:jc w:val="center"/>
        <w:rPr>
          <w:b/>
          <w:sz w:val="22"/>
          <w:szCs w:val="22"/>
        </w:rPr>
      </w:pPr>
      <w:r w:rsidRPr="008361B3">
        <w:rPr>
          <w:b/>
          <w:sz w:val="22"/>
          <w:szCs w:val="22"/>
        </w:rPr>
        <w:t>МУЗ «Кинельская ЦРБ»</w:t>
      </w:r>
    </w:p>
    <w:p w:rsidR="00BF7079" w:rsidRPr="00647428" w:rsidRDefault="00BF7079" w:rsidP="00BF7079">
      <w:pPr>
        <w:rPr>
          <w:sz w:val="22"/>
          <w:szCs w:val="22"/>
        </w:rPr>
      </w:pPr>
    </w:p>
    <w:p w:rsidR="00BF7079" w:rsidRPr="004969BC" w:rsidRDefault="00BF7079" w:rsidP="00BF7079">
      <w:r>
        <w:t>Самарская область</w:t>
      </w:r>
    </w:p>
    <w:p w:rsidR="00BF7079" w:rsidRDefault="00BF7079" w:rsidP="00BF7079">
      <w:r>
        <w:t>г. Кинель                                                                                                        «____» ___________ 2008г.</w:t>
      </w:r>
    </w:p>
    <w:p w:rsidR="00BF7079" w:rsidRPr="00DC1C17" w:rsidRDefault="00BF7079" w:rsidP="00BF7079">
      <w:pPr>
        <w:shd w:val="clear" w:color="auto" w:fill="FFFFFF"/>
        <w:spacing w:before="538"/>
        <w:jc w:val="both"/>
        <w:rPr>
          <w:sz w:val="22"/>
          <w:szCs w:val="22"/>
        </w:rPr>
      </w:pPr>
      <w:r>
        <w:t xml:space="preserve">    </w:t>
      </w:r>
      <w:r w:rsidRPr="00DC1C17">
        <w:rPr>
          <w:color w:val="000000"/>
          <w:spacing w:val="2"/>
          <w:sz w:val="22"/>
          <w:szCs w:val="22"/>
        </w:rPr>
        <w:t xml:space="preserve">Муниципальное учреждение здравоохранения «Кинельская центральная районная </w:t>
      </w:r>
      <w:r w:rsidRPr="00DC1C17">
        <w:rPr>
          <w:color w:val="000000"/>
          <w:sz w:val="22"/>
          <w:szCs w:val="22"/>
        </w:rPr>
        <w:t xml:space="preserve">больница", именуемая в дальнейшем «Заказчик», в лице главного врача Сорока Василия </w:t>
      </w:r>
      <w:r w:rsidRPr="00DC1C17">
        <w:rPr>
          <w:color w:val="000000"/>
          <w:spacing w:val="8"/>
          <w:sz w:val="22"/>
          <w:szCs w:val="22"/>
        </w:rPr>
        <w:t>Вл</w:t>
      </w:r>
      <w:r w:rsidRPr="00DC1C17">
        <w:rPr>
          <w:color w:val="000000"/>
          <w:spacing w:val="8"/>
          <w:sz w:val="22"/>
          <w:szCs w:val="22"/>
        </w:rPr>
        <w:t>а</w:t>
      </w:r>
      <w:r w:rsidRPr="00DC1C17">
        <w:rPr>
          <w:color w:val="000000"/>
          <w:spacing w:val="8"/>
          <w:sz w:val="22"/>
          <w:szCs w:val="22"/>
        </w:rPr>
        <w:t>димировича,    действующего    на    основании    Устава,    с    одной    стороны,    и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softHyphen/>
        <w:t xml:space="preserve">________________________________________, </w:t>
      </w:r>
      <w:r w:rsidRPr="00DC1C17">
        <w:rPr>
          <w:color w:val="000000"/>
          <w:sz w:val="22"/>
          <w:szCs w:val="22"/>
        </w:rPr>
        <w:t xml:space="preserve">именуемое в дальнейшем </w:t>
      </w:r>
      <w:r>
        <w:rPr>
          <w:color w:val="000000"/>
          <w:spacing w:val="-5"/>
          <w:sz w:val="22"/>
          <w:szCs w:val="22"/>
        </w:rPr>
        <w:t>«Поставщик</w:t>
      </w:r>
      <w:r w:rsidRPr="00DC1C17">
        <w:rPr>
          <w:color w:val="000000"/>
          <w:spacing w:val="-5"/>
          <w:sz w:val="22"/>
          <w:szCs w:val="22"/>
        </w:rPr>
        <w:t>»</w:t>
      </w:r>
      <w:proofErr w:type="gramStart"/>
      <w:r w:rsidRPr="00DC1C17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,</w:t>
      </w:r>
      <w:proofErr w:type="gramEnd"/>
      <w:r>
        <w:rPr>
          <w:color w:val="000000"/>
          <w:spacing w:val="-5"/>
          <w:sz w:val="22"/>
          <w:szCs w:val="22"/>
        </w:rPr>
        <w:t xml:space="preserve"> в лице _______________________________________________,</w:t>
      </w:r>
      <w:r w:rsidRPr="00DC1C17">
        <w:rPr>
          <w:color w:val="000000"/>
          <w:spacing w:val="-5"/>
          <w:sz w:val="22"/>
          <w:szCs w:val="22"/>
        </w:rPr>
        <w:t xml:space="preserve"> действую</w:t>
      </w:r>
      <w:r w:rsidRPr="00DC1C17">
        <w:rPr>
          <w:color w:val="000000"/>
          <w:sz w:val="22"/>
          <w:szCs w:val="22"/>
        </w:rPr>
        <w:t>ще</w:t>
      </w:r>
      <w:r>
        <w:rPr>
          <w:color w:val="000000"/>
          <w:sz w:val="22"/>
          <w:szCs w:val="22"/>
        </w:rPr>
        <w:t>го на основании  ______________________</w:t>
      </w:r>
      <w:r w:rsidRPr="00DC1C17">
        <w:rPr>
          <w:color w:val="000000"/>
          <w:sz w:val="22"/>
          <w:szCs w:val="22"/>
        </w:rPr>
        <w:t>, с другой стороны, им</w:t>
      </w:r>
      <w:r w:rsidRPr="00DC1C17">
        <w:rPr>
          <w:color w:val="000000"/>
          <w:sz w:val="22"/>
          <w:szCs w:val="22"/>
        </w:rPr>
        <w:t>е</w:t>
      </w:r>
      <w:r w:rsidRPr="00DC1C17">
        <w:rPr>
          <w:color w:val="000000"/>
          <w:sz w:val="22"/>
          <w:szCs w:val="22"/>
        </w:rPr>
        <w:t xml:space="preserve">нуемые в дальнейшем "Стороны", на основании </w:t>
      </w:r>
      <w:r w:rsidRPr="00DC1C17">
        <w:rPr>
          <w:color w:val="000000"/>
          <w:spacing w:val="-1"/>
          <w:sz w:val="22"/>
          <w:szCs w:val="22"/>
        </w:rPr>
        <w:t>Про</w:t>
      </w:r>
      <w:r>
        <w:rPr>
          <w:color w:val="000000"/>
          <w:spacing w:val="-1"/>
          <w:sz w:val="22"/>
          <w:szCs w:val="22"/>
        </w:rPr>
        <w:t xml:space="preserve">токола единой комиссии </w:t>
      </w:r>
      <w:r w:rsidRPr="00DC1C17">
        <w:rPr>
          <w:color w:val="000000"/>
          <w:spacing w:val="-1"/>
          <w:sz w:val="22"/>
          <w:szCs w:val="22"/>
        </w:rPr>
        <w:t>администр</w:t>
      </w:r>
      <w:r w:rsidRPr="00DC1C17">
        <w:rPr>
          <w:color w:val="000000"/>
          <w:spacing w:val="-1"/>
          <w:sz w:val="22"/>
          <w:szCs w:val="22"/>
        </w:rPr>
        <w:t>а</w:t>
      </w:r>
      <w:r w:rsidRPr="00DC1C17">
        <w:rPr>
          <w:color w:val="000000"/>
          <w:spacing w:val="-1"/>
          <w:sz w:val="22"/>
          <w:szCs w:val="22"/>
        </w:rPr>
        <w:t xml:space="preserve">ции </w:t>
      </w:r>
      <w:r>
        <w:rPr>
          <w:color w:val="000000"/>
          <w:spacing w:val="-1"/>
          <w:sz w:val="22"/>
          <w:szCs w:val="22"/>
        </w:rPr>
        <w:t>городского округа Кинель</w:t>
      </w:r>
      <w:r w:rsidRPr="00DC1C17">
        <w:rPr>
          <w:color w:val="000000"/>
          <w:spacing w:val="-1"/>
          <w:sz w:val="22"/>
          <w:szCs w:val="22"/>
        </w:rPr>
        <w:t xml:space="preserve"> №</w:t>
      </w:r>
      <w:r>
        <w:rPr>
          <w:color w:val="000000"/>
          <w:spacing w:val="-1"/>
          <w:sz w:val="22"/>
          <w:szCs w:val="22"/>
        </w:rPr>
        <w:t xml:space="preserve"> _____</w:t>
      </w:r>
      <w:r w:rsidRPr="00DC1C17">
        <w:rPr>
          <w:color w:val="000000"/>
          <w:sz w:val="22"/>
          <w:szCs w:val="22"/>
        </w:rPr>
        <w:t xml:space="preserve"> </w:t>
      </w:r>
      <w:r w:rsidRPr="00DC1C17">
        <w:rPr>
          <w:color w:val="000000"/>
          <w:spacing w:val="-4"/>
          <w:sz w:val="22"/>
          <w:szCs w:val="22"/>
        </w:rPr>
        <w:t>от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    »             2008</w:t>
      </w:r>
      <w:r w:rsidRPr="00DC1C17">
        <w:rPr>
          <w:color w:val="000000"/>
          <w:sz w:val="22"/>
          <w:szCs w:val="22"/>
        </w:rPr>
        <w:t xml:space="preserve"> </w:t>
      </w:r>
      <w:r w:rsidRPr="00DC1C17">
        <w:rPr>
          <w:color w:val="000000"/>
          <w:spacing w:val="11"/>
          <w:sz w:val="22"/>
          <w:szCs w:val="22"/>
        </w:rPr>
        <w:t>года по результ</w:t>
      </w:r>
      <w:r w:rsidRPr="00DC1C17">
        <w:rPr>
          <w:color w:val="000000"/>
          <w:spacing w:val="11"/>
          <w:sz w:val="22"/>
          <w:szCs w:val="22"/>
        </w:rPr>
        <w:t>а</w:t>
      </w:r>
      <w:r w:rsidRPr="00DC1C17">
        <w:rPr>
          <w:color w:val="000000"/>
          <w:spacing w:val="11"/>
          <w:sz w:val="22"/>
          <w:szCs w:val="22"/>
        </w:rPr>
        <w:t>т</w:t>
      </w:r>
      <w:r>
        <w:rPr>
          <w:color w:val="000000"/>
          <w:spacing w:val="11"/>
          <w:sz w:val="22"/>
          <w:szCs w:val="22"/>
        </w:rPr>
        <w:t>ам рассмотрения и оценки котировочных заявок</w:t>
      </w:r>
      <w:r w:rsidRPr="00DC1C17">
        <w:rPr>
          <w:color w:val="000000"/>
          <w:spacing w:val="11"/>
          <w:sz w:val="22"/>
          <w:szCs w:val="22"/>
        </w:rPr>
        <w:t xml:space="preserve">, заключили </w:t>
      </w:r>
      <w:r w:rsidRPr="00DC1C17">
        <w:rPr>
          <w:color w:val="000000"/>
          <w:sz w:val="22"/>
          <w:szCs w:val="22"/>
        </w:rPr>
        <w:t>настоящий муниципальный контракт о нижеследу</w:t>
      </w:r>
      <w:r w:rsidRPr="00DC1C17">
        <w:rPr>
          <w:color w:val="000000"/>
          <w:sz w:val="22"/>
          <w:szCs w:val="22"/>
        </w:rPr>
        <w:t>ю</w:t>
      </w:r>
      <w:r w:rsidRPr="00DC1C17">
        <w:rPr>
          <w:color w:val="000000"/>
          <w:sz w:val="22"/>
          <w:szCs w:val="22"/>
        </w:rPr>
        <w:t>щем:</w:t>
      </w:r>
    </w:p>
    <w:p w:rsidR="00BF7079" w:rsidRPr="00647428" w:rsidRDefault="00BF7079" w:rsidP="00BF7079">
      <w:pPr>
        <w:pStyle w:val="a4"/>
        <w:rPr>
          <w:sz w:val="22"/>
          <w:szCs w:val="22"/>
        </w:rPr>
      </w:pPr>
    </w:p>
    <w:p w:rsidR="00BF7079" w:rsidRPr="00F27E3E" w:rsidRDefault="00BF7079" w:rsidP="00BF7079">
      <w:pPr>
        <w:pStyle w:val="a4"/>
        <w:jc w:val="center"/>
        <w:rPr>
          <w:b/>
          <w:sz w:val="22"/>
          <w:szCs w:val="22"/>
        </w:rPr>
      </w:pPr>
      <w:r w:rsidRPr="00F27E3E">
        <w:rPr>
          <w:b/>
          <w:sz w:val="22"/>
          <w:szCs w:val="22"/>
        </w:rPr>
        <w:t>1. Предмет контракта</w:t>
      </w:r>
    </w:p>
    <w:p w:rsidR="00BF7079" w:rsidRPr="0025690F" w:rsidRDefault="00BF7079" w:rsidP="00BF7079">
      <w:pPr>
        <w:pStyle w:val="a4"/>
      </w:pPr>
      <w:r w:rsidRPr="0025690F">
        <w:t>1.1. Поставщик обязуется осуществлять</w:t>
      </w:r>
      <w:r>
        <w:t xml:space="preserve"> в течении </w:t>
      </w:r>
      <w:r>
        <w:rPr>
          <w:lang w:val="en-US"/>
        </w:rPr>
        <w:t>III</w:t>
      </w:r>
      <w:r>
        <w:t xml:space="preserve"> квартале 2008г.</w:t>
      </w:r>
      <w:r w:rsidRPr="0025690F">
        <w:t xml:space="preserve"> регулярные поставки для МУЗ «Кинельская ЦРБ медикаменты,  </w:t>
      </w:r>
      <w:proofErr w:type="spellStart"/>
      <w:r w:rsidRPr="0025690F">
        <w:t>мед</w:t>
      </w:r>
      <w:proofErr w:type="gramStart"/>
      <w:r w:rsidRPr="0025690F">
        <w:t>.т</w:t>
      </w:r>
      <w:proofErr w:type="gramEnd"/>
      <w:r w:rsidRPr="0025690F">
        <w:t>о</w:t>
      </w:r>
      <w:r w:rsidRPr="0025690F">
        <w:t>вары</w:t>
      </w:r>
      <w:proofErr w:type="spellEnd"/>
      <w:r w:rsidRPr="0025690F">
        <w:t xml:space="preserve"> ( далее товар), а Заказчик обязуется оплатить поставленный товар.</w:t>
      </w:r>
    </w:p>
    <w:p w:rsidR="00BF7079" w:rsidRPr="0025690F" w:rsidRDefault="00BF7079" w:rsidP="00BF7079">
      <w:pPr>
        <w:pStyle w:val="a4"/>
      </w:pPr>
      <w:r w:rsidRPr="0025690F">
        <w:t xml:space="preserve"> 1.2. Наименование и количество товара определяется согласно спецификации прилагаемой к настоящему контракту (Приложение №1), являющейся его неотъемлемой ч</w:t>
      </w:r>
      <w:r w:rsidRPr="0025690F">
        <w:t>а</w:t>
      </w:r>
      <w:r w:rsidRPr="0025690F">
        <w:t xml:space="preserve">стью.       </w:t>
      </w:r>
    </w:p>
    <w:p w:rsidR="00BF7079" w:rsidRPr="0025690F" w:rsidRDefault="00BF7079" w:rsidP="00BF7079">
      <w:pPr>
        <w:jc w:val="both"/>
        <w:rPr>
          <w:sz w:val="20"/>
          <w:szCs w:val="20"/>
        </w:rPr>
      </w:pPr>
      <w:r w:rsidRPr="0025690F">
        <w:rPr>
          <w:sz w:val="20"/>
          <w:szCs w:val="20"/>
        </w:rPr>
        <w:t>1.3. Товар поставляется непосредственно в адрес Заказчика.</w:t>
      </w:r>
    </w:p>
    <w:p w:rsidR="00BF7079" w:rsidRDefault="00BF7079" w:rsidP="00BF7079">
      <w:pPr>
        <w:jc w:val="both"/>
      </w:pPr>
    </w:p>
    <w:p w:rsidR="00BF7079" w:rsidRPr="00F27E3E" w:rsidRDefault="00BF7079" w:rsidP="00BF70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Обязанности сторон</w:t>
      </w:r>
    </w:p>
    <w:p w:rsidR="00BF7079" w:rsidRPr="0025690F" w:rsidRDefault="00BF7079" w:rsidP="00BF7079">
      <w:pPr>
        <w:jc w:val="both"/>
        <w:rPr>
          <w:sz w:val="20"/>
          <w:szCs w:val="20"/>
        </w:rPr>
      </w:pPr>
      <w:r w:rsidRPr="0025690F">
        <w:rPr>
          <w:sz w:val="20"/>
          <w:szCs w:val="20"/>
        </w:rPr>
        <w:t>2.1. Поставщик обязан:</w:t>
      </w:r>
    </w:p>
    <w:p w:rsidR="00BF7079" w:rsidRDefault="00BF7079" w:rsidP="00BF7079">
      <w:pPr>
        <w:jc w:val="both"/>
        <w:rPr>
          <w:sz w:val="20"/>
          <w:szCs w:val="20"/>
        </w:rPr>
      </w:pPr>
      <w:r w:rsidRPr="0025690F">
        <w:rPr>
          <w:sz w:val="20"/>
          <w:szCs w:val="20"/>
        </w:rPr>
        <w:t>- осуществлять поставку товара собственным транспортом, надлежащего качества, в количестве и в срок, предусмотренном спецификацией, по адресу Самарская область г. Кинель ул. Светлая, 12</w:t>
      </w:r>
      <w:proofErr w:type="gramStart"/>
      <w:r w:rsidRPr="0025690F">
        <w:rPr>
          <w:sz w:val="20"/>
          <w:szCs w:val="20"/>
        </w:rPr>
        <w:t xml:space="preserve"> ;</w:t>
      </w:r>
      <w:proofErr w:type="gramEnd"/>
    </w:p>
    <w:p w:rsidR="00BF7079" w:rsidRPr="0025690F" w:rsidRDefault="00BF7079" w:rsidP="00BF7079">
      <w:pPr>
        <w:jc w:val="both"/>
        <w:rPr>
          <w:sz w:val="20"/>
          <w:szCs w:val="20"/>
        </w:rPr>
      </w:pPr>
      <w:r>
        <w:t>-</w:t>
      </w:r>
      <w:r w:rsidRPr="0025690F">
        <w:rPr>
          <w:sz w:val="20"/>
          <w:szCs w:val="20"/>
        </w:rPr>
        <w:t xml:space="preserve">передать Заказчику вместе с товаром все необходимые документы, подтверждающие соответствие товара требованиям нормативных документов, в том числе сертификаты соответствия, а также удостоверения качества и ветеринарные свидетельства, содержащие: номер и дату выдачи удостоверения; наименование и адрес изготовления товара; наименование товара, показатели качества (сорт, категория); дата изготовления (фасовка) товара; температурные условия хранения; срок годности; наименование нормативной документации по которой выпускается товар </w:t>
      </w:r>
      <w:proofErr w:type="gramStart"/>
      <w:r w:rsidRPr="0025690F">
        <w:rPr>
          <w:sz w:val="20"/>
          <w:szCs w:val="20"/>
        </w:rPr>
        <w:t xml:space="preserve">( </w:t>
      </w:r>
      <w:proofErr w:type="gramEnd"/>
      <w:r w:rsidRPr="0025690F">
        <w:rPr>
          <w:sz w:val="20"/>
          <w:szCs w:val="20"/>
        </w:rPr>
        <w:t xml:space="preserve">ГОСТ, ТУ, </w:t>
      </w:r>
      <w:proofErr w:type="spellStart"/>
      <w:r w:rsidRPr="0025690F">
        <w:rPr>
          <w:sz w:val="20"/>
          <w:szCs w:val="20"/>
        </w:rPr>
        <w:t>СанПиН</w:t>
      </w:r>
      <w:proofErr w:type="spellEnd"/>
      <w:r w:rsidRPr="0025690F">
        <w:rPr>
          <w:sz w:val="20"/>
          <w:szCs w:val="20"/>
        </w:rPr>
        <w:t xml:space="preserve"> и т.д.) а также передать Заказчику и иные документы, оформленные в соответствии с требованиями действующего законодательства;</w:t>
      </w:r>
    </w:p>
    <w:p w:rsidR="00BF7079" w:rsidRDefault="00BF7079" w:rsidP="00BF7079">
      <w:pPr>
        <w:jc w:val="both"/>
        <w:rPr>
          <w:sz w:val="20"/>
          <w:szCs w:val="20"/>
        </w:rPr>
      </w:pPr>
      <w:r w:rsidRPr="0025690F">
        <w:rPr>
          <w:sz w:val="20"/>
          <w:szCs w:val="20"/>
        </w:rPr>
        <w:t>- передать товар свободный от любых прав и претензий третьих лиц.</w:t>
      </w:r>
    </w:p>
    <w:p w:rsidR="00BF7079" w:rsidRDefault="00BF7079" w:rsidP="00BF7079">
      <w:pPr>
        <w:jc w:val="both"/>
        <w:rPr>
          <w:sz w:val="20"/>
          <w:szCs w:val="20"/>
        </w:rPr>
      </w:pPr>
      <w:r>
        <w:rPr>
          <w:sz w:val="20"/>
          <w:szCs w:val="20"/>
        </w:rPr>
        <w:t>- товар, передаваемый Поставщиком Заказчику, по своему качеству должен соответствовать требованиям действующих фармакопейных статей, стандартам ТУ, утвержденных в установленном порядке. Медицинская продукция должна быть разрешена к применению;</w:t>
      </w:r>
    </w:p>
    <w:p w:rsidR="00BF7079" w:rsidRDefault="00BF7079" w:rsidP="00BF7079">
      <w:pPr>
        <w:jc w:val="both"/>
        <w:rPr>
          <w:sz w:val="20"/>
          <w:szCs w:val="20"/>
        </w:rPr>
      </w:pPr>
      <w:r w:rsidRPr="00894822">
        <w:t xml:space="preserve">- </w:t>
      </w:r>
      <w:r w:rsidRPr="00F27E3E">
        <w:rPr>
          <w:sz w:val="20"/>
          <w:szCs w:val="20"/>
        </w:rPr>
        <w:t xml:space="preserve">осуществлять </w:t>
      </w:r>
      <w:proofErr w:type="gramStart"/>
      <w:r w:rsidRPr="00F27E3E">
        <w:rPr>
          <w:sz w:val="20"/>
          <w:szCs w:val="20"/>
        </w:rPr>
        <w:t>контроль за</w:t>
      </w:r>
      <w:proofErr w:type="gramEnd"/>
      <w:r w:rsidRPr="00F27E3E">
        <w:rPr>
          <w:sz w:val="20"/>
          <w:szCs w:val="20"/>
        </w:rPr>
        <w:t xml:space="preserve"> доставкой товара;</w:t>
      </w:r>
    </w:p>
    <w:p w:rsidR="00BF7079" w:rsidRPr="00F27E3E" w:rsidRDefault="00BF7079" w:rsidP="00BF7079">
      <w:pPr>
        <w:jc w:val="both"/>
        <w:rPr>
          <w:sz w:val="20"/>
          <w:szCs w:val="20"/>
        </w:rPr>
      </w:pPr>
      <w:r w:rsidRPr="00F27E3E">
        <w:rPr>
          <w:sz w:val="20"/>
          <w:szCs w:val="20"/>
        </w:rPr>
        <w:t>- поставлять продукцию в таре, обеспечивающей ее сохранность при транспортировке и хранении, а также с наличием соответствующей федеральному закону маркировки и аннотаций на русском языке;</w:t>
      </w:r>
    </w:p>
    <w:p w:rsidR="00BF7079" w:rsidRPr="00F27E3E" w:rsidRDefault="00BF7079" w:rsidP="00BF7079">
      <w:pPr>
        <w:jc w:val="both"/>
        <w:rPr>
          <w:sz w:val="20"/>
          <w:szCs w:val="20"/>
        </w:rPr>
      </w:pPr>
      <w:r w:rsidRPr="00F27E3E">
        <w:rPr>
          <w:sz w:val="20"/>
          <w:szCs w:val="20"/>
        </w:rPr>
        <w:t xml:space="preserve"> -  поставку продукции в возвратной таре не производить;</w:t>
      </w:r>
    </w:p>
    <w:p w:rsidR="00BF7079" w:rsidRPr="00F27E3E" w:rsidRDefault="00BF7079" w:rsidP="00BF7079">
      <w:pPr>
        <w:jc w:val="both"/>
        <w:rPr>
          <w:sz w:val="20"/>
          <w:szCs w:val="20"/>
        </w:rPr>
      </w:pPr>
      <w:r w:rsidRPr="00F27E3E">
        <w:rPr>
          <w:sz w:val="20"/>
          <w:szCs w:val="20"/>
        </w:rPr>
        <w:t xml:space="preserve">- </w:t>
      </w:r>
      <w:proofErr w:type="gramStart"/>
      <w:r w:rsidRPr="00F27E3E">
        <w:rPr>
          <w:sz w:val="20"/>
          <w:szCs w:val="20"/>
        </w:rPr>
        <w:t>при</w:t>
      </w:r>
      <w:proofErr w:type="gramEnd"/>
      <w:r w:rsidRPr="00F27E3E">
        <w:rPr>
          <w:sz w:val="20"/>
          <w:szCs w:val="20"/>
        </w:rPr>
        <w:t xml:space="preserve"> поставки товара передать Заказчику счета на оплату, </w:t>
      </w:r>
      <w:proofErr w:type="spellStart"/>
      <w:r w:rsidRPr="00F27E3E">
        <w:rPr>
          <w:sz w:val="20"/>
          <w:szCs w:val="20"/>
        </w:rPr>
        <w:t>счет-фактуры</w:t>
      </w:r>
      <w:proofErr w:type="spellEnd"/>
      <w:r w:rsidRPr="00F27E3E">
        <w:rPr>
          <w:sz w:val="20"/>
          <w:szCs w:val="20"/>
        </w:rPr>
        <w:t xml:space="preserve">, накладную оформленные в соответствии с действующим законодательством; </w:t>
      </w:r>
    </w:p>
    <w:p w:rsidR="00BF7079" w:rsidRDefault="00BF7079" w:rsidP="00BF7079">
      <w:pPr>
        <w:jc w:val="both"/>
        <w:rPr>
          <w:sz w:val="20"/>
          <w:szCs w:val="20"/>
        </w:rPr>
      </w:pPr>
      <w:r w:rsidRPr="00F27E3E">
        <w:rPr>
          <w:sz w:val="20"/>
          <w:szCs w:val="20"/>
        </w:rPr>
        <w:t>- участвовать в приеме-передаче товаров в соответствии с разделом 4  настоящего контракта;</w:t>
      </w:r>
    </w:p>
    <w:p w:rsidR="00BF7079" w:rsidRPr="00F27E3E" w:rsidRDefault="00BF7079" w:rsidP="00BF7079">
      <w:pPr>
        <w:jc w:val="both"/>
        <w:rPr>
          <w:sz w:val="20"/>
          <w:szCs w:val="20"/>
        </w:rPr>
      </w:pPr>
      <w:r w:rsidRPr="00F27E3E">
        <w:rPr>
          <w:sz w:val="20"/>
          <w:szCs w:val="20"/>
        </w:rPr>
        <w:t>2.2.Заказчик обязуется:</w:t>
      </w:r>
    </w:p>
    <w:p w:rsidR="00BF7079" w:rsidRPr="00F27E3E" w:rsidRDefault="00BF7079" w:rsidP="00BF7079">
      <w:pPr>
        <w:jc w:val="both"/>
        <w:rPr>
          <w:sz w:val="20"/>
          <w:szCs w:val="20"/>
        </w:rPr>
      </w:pPr>
      <w:proofErr w:type="gramStart"/>
      <w:r w:rsidRPr="00F27E3E">
        <w:rPr>
          <w:sz w:val="20"/>
          <w:szCs w:val="20"/>
        </w:rPr>
        <w:t>- обязуется передать Поставщику документацию и информацию, необходимые для выполнения муниципального заказа на поставку товара;</w:t>
      </w:r>
      <w:proofErr w:type="gramEnd"/>
    </w:p>
    <w:p w:rsidR="00BF7079" w:rsidRPr="00F27E3E" w:rsidRDefault="00BF7079" w:rsidP="00BF7079">
      <w:pPr>
        <w:jc w:val="both"/>
        <w:rPr>
          <w:sz w:val="20"/>
          <w:szCs w:val="20"/>
        </w:rPr>
      </w:pPr>
      <w:r w:rsidRPr="00F27E3E">
        <w:rPr>
          <w:sz w:val="20"/>
          <w:szCs w:val="20"/>
        </w:rPr>
        <w:t>- произвести оплату поставляемого товара и осуществить прием товара по количеству и качеству;</w:t>
      </w:r>
    </w:p>
    <w:p w:rsidR="00BF7079" w:rsidRPr="00F6762B" w:rsidRDefault="00BF7079" w:rsidP="00BF7079">
      <w:pPr>
        <w:jc w:val="both"/>
      </w:pPr>
      <w:r w:rsidRPr="00F27E3E">
        <w:rPr>
          <w:sz w:val="20"/>
          <w:szCs w:val="20"/>
        </w:rPr>
        <w:t xml:space="preserve">- в течение двух рабочих дней уведомить Поставщика об обнаружении недостачи, несоответствия качеств, </w:t>
      </w:r>
      <w:proofErr w:type="spellStart"/>
      <w:r w:rsidRPr="00F27E3E">
        <w:rPr>
          <w:sz w:val="20"/>
          <w:szCs w:val="20"/>
        </w:rPr>
        <w:t>неукомплектованности</w:t>
      </w:r>
      <w:proofErr w:type="spellEnd"/>
      <w:r w:rsidRPr="00F27E3E">
        <w:rPr>
          <w:sz w:val="20"/>
          <w:szCs w:val="20"/>
        </w:rPr>
        <w:t>, а также отсутствии маркировки поступившей продукции, тары или упаковки установленным требованиям</w:t>
      </w:r>
      <w:r>
        <w:t>;</w:t>
      </w:r>
    </w:p>
    <w:p w:rsidR="00BF7079" w:rsidRPr="00A665E9" w:rsidRDefault="00BF7079" w:rsidP="00BF7079">
      <w:pPr>
        <w:pStyle w:val="2"/>
        <w:jc w:val="center"/>
        <w:rPr>
          <w:sz w:val="12"/>
        </w:rPr>
      </w:pPr>
      <w:r>
        <w:rPr>
          <w:b/>
        </w:rPr>
        <w:lastRenderedPageBreak/>
        <w:t>3 Цена контракта и порядок расчетов</w:t>
      </w:r>
    </w:p>
    <w:p w:rsidR="00BF7079" w:rsidRPr="00152CEE" w:rsidRDefault="00BF7079" w:rsidP="00BF70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Общая стоимость настоящего контракта составляет     </w:t>
      </w:r>
      <w:r w:rsidRPr="00F23466">
        <w:rPr>
          <w:sz w:val="20"/>
          <w:szCs w:val="20"/>
        </w:rPr>
        <w:t xml:space="preserve">               </w:t>
      </w:r>
      <w:r w:rsidRPr="00152CEE">
        <w:rPr>
          <w:sz w:val="20"/>
          <w:szCs w:val="20"/>
        </w:rPr>
        <w:t xml:space="preserve"> руб. в том числе все налоги, включая НДС, транспортные расходы по доставке в адрес Заказчика; </w:t>
      </w:r>
    </w:p>
    <w:p w:rsidR="00BF7079" w:rsidRPr="00152CEE" w:rsidRDefault="00BF7079" w:rsidP="00BF7079">
      <w:pPr>
        <w:numPr>
          <w:ilvl w:val="1"/>
          <w:numId w:val="4"/>
        </w:numPr>
        <w:jc w:val="both"/>
        <w:rPr>
          <w:sz w:val="20"/>
          <w:szCs w:val="20"/>
        </w:rPr>
      </w:pPr>
      <w:r w:rsidRPr="00152CEE">
        <w:rPr>
          <w:sz w:val="20"/>
          <w:szCs w:val="20"/>
        </w:rPr>
        <w:t>Цена является фиксированной на весь срок действия муниципального контракта;</w:t>
      </w:r>
    </w:p>
    <w:p w:rsidR="00BF7079" w:rsidRPr="00152CEE" w:rsidRDefault="00BF7079" w:rsidP="00BF7079">
      <w:pPr>
        <w:jc w:val="both"/>
        <w:rPr>
          <w:sz w:val="20"/>
          <w:szCs w:val="20"/>
        </w:rPr>
      </w:pPr>
      <w:r w:rsidRPr="00152CEE">
        <w:rPr>
          <w:sz w:val="20"/>
          <w:szCs w:val="20"/>
        </w:rPr>
        <w:t>3.3.  Цена контракта не может превышать размер средств, предусмотренных в городском бюджете  на закупку продукци</w:t>
      </w:r>
      <w:r>
        <w:rPr>
          <w:sz w:val="20"/>
          <w:szCs w:val="20"/>
        </w:rPr>
        <w:t>и по предмету открытого аукциона</w:t>
      </w:r>
      <w:r w:rsidRPr="00152CEE">
        <w:rPr>
          <w:sz w:val="20"/>
          <w:szCs w:val="20"/>
        </w:rPr>
        <w:t>;</w:t>
      </w:r>
    </w:p>
    <w:p w:rsidR="00BF7079" w:rsidRPr="00152CEE" w:rsidRDefault="00BF7079" w:rsidP="00BF7079">
      <w:pPr>
        <w:jc w:val="both"/>
        <w:rPr>
          <w:sz w:val="20"/>
          <w:szCs w:val="20"/>
        </w:rPr>
      </w:pPr>
      <w:r w:rsidRPr="00152CEE">
        <w:rPr>
          <w:sz w:val="20"/>
          <w:szCs w:val="20"/>
        </w:rPr>
        <w:t xml:space="preserve">3.4. Источник оплаты контракта: за счет средств городского бюджета; </w:t>
      </w:r>
    </w:p>
    <w:p w:rsidR="00BF7079" w:rsidRPr="00A665E9" w:rsidRDefault="00BF7079" w:rsidP="00BF7079">
      <w:pPr>
        <w:jc w:val="both"/>
        <w:rPr>
          <w:sz w:val="20"/>
          <w:szCs w:val="20"/>
        </w:rPr>
      </w:pPr>
      <w:r w:rsidRPr="00152CEE">
        <w:rPr>
          <w:sz w:val="20"/>
          <w:szCs w:val="20"/>
        </w:rPr>
        <w:t>3.5. Оплата по контракту осуществляется по безналичному расчету путем перечисления Заказчиком денежных средств на  расчетный счет Поставщика в течение 10 дней с момента  предоставления счет - фактуры.    В случаи изменения банковских реквизитов  Поставщик обязан в однодневный срок в письменной форме сообщить об этом Заказчику, указав новые реквизиты расчетного счета. В противном случае все риски связанные с перечислением Заказчиком денежных средств на указанный в настоящем контракте счет Поставщика, несет Поставщик.</w:t>
      </w:r>
    </w:p>
    <w:p w:rsidR="00BF7079" w:rsidRPr="0025690F" w:rsidRDefault="00BF7079" w:rsidP="00BF7079">
      <w:pPr>
        <w:jc w:val="both"/>
        <w:rPr>
          <w:sz w:val="20"/>
          <w:szCs w:val="20"/>
        </w:rPr>
      </w:pPr>
    </w:p>
    <w:p w:rsidR="00BF7079" w:rsidRDefault="00BF7079" w:rsidP="00BF7079">
      <w:pPr>
        <w:jc w:val="center"/>
        <w:rPr>
          <w:b/>
        </w:rPr>
      </w:pPr>
      <w:r>
        <w:rPr>
          <w:b/>
        </w:rPr>
        <w:t>4</w:t>
      </w:r>
      <w:r>
        <w:t xml:space="preserve">. </w:t>
      </w:r>
      <w:r w:rsidRPr="009205A6">
        <w:rPr>
          <w:b/>
        </w:rPr>
        <w:t xml:space="preserve">Порядок </w:t>
      </w:r>
      <w:r>
        <w:rPr>
          <w:b/>
        </w:rPr>
        <w:t xml:space="preserve">поставки и </w:t>
      </w:r>
      <w:r w:rsidRPr="009205A6">
        <w:rPr>
          <w:b/>
        </w:rPr>
        <w:t xml:space="preserve">приемки </w:t>
      </w:r>
      <w:r>
        <w:rPr>
          <w:b/>
        </w:rPr>
        <w:t>товара</w:t>
      </w:r>
    </w:p>
    <w:p w:rsidR="00BF7079" w:rsidRPr="00A665E9" w:rsidRDefault="00BF7079" w:rsidP="00BF7079">
      <w:pPr>
        <w:rPr>
          <w:sz w:val="20"/>
          <w:szCs w:val="20"/>
        </w:rPr>
      </w:pPr>
      <w:r w:rsidRPr="00A665E9">
        <w:rPr>
          <w:sz w:val="20"/>
          <w:szCs w:val="20"/>
        </w:rPr>
        <w:t xml:space="preserve">4.1. Поставка продукции осуществляется </w:t>
      </w:r>
      <w:proofErr w:type="gramStart"/>
      <w:r w:rsidRPr="00A665E9">
        <w:rPr>
          <w:sz w:val="20"/>
          <w:szCs w:val="20"/>
        </w:rPr>
        <w:t>согласно заявки</w:t>
      </w:r>
      <w:proofErr w:type="gramEnd"/>
      <w:r w:rsidRPr="00A665E9">
        <w:rPr>
          <w:sz w:val="20"/>
          <w:szCs w:val="20"/>
        </w:rPr>
        <w:t xml:space="preserve"> заказчика, которая подается Поставщику в письменной форме и подлежит исполнению в 5-ти </w:t>
      </w:r>
      <w:proofErr w:type="spellStart"/>
      <w:r w:rsidRPr="00A665E9">
        <w:rPr>
          <w:sz w:val="20"/>
          <w:szCs w:val="20"/>
        </w:rPr>
        <w:t>дневный</w:t>
      </w:r>
      <w:proofErr w:type="spellEnd"/>
      <w:r w:rsidRPr="00A665E9">
        <w:rPr>
          <w:sz w:val="20"/>
          <w:szCs w:val="20"/>
        </w:rPr>
        <w:t xml:space="preserve"> срок;</w:t>
      </w:r>
    </w:p>
    <w:p w:rsidR="00BF7079" w:rsidRPr="00A665E9" w:rsidRDefault="00BF7079" w:rsidP="00BF7079">
      <w:pPr>
        <w:jc w:val="both"/>
        <w:rPr>
          <w:sz w:val="20"/>
          <w:szCs w:val="20"/>
        </w:rPr>
      </w:pPr>
      <w:r w:rsidRPr="00A665E9">
        <w:rPr>
          <w:sz w:val="20"/>
          <w:szCs w:val="20"/>
        </w:rPr>
        <w:t>4.2. Приемка продукции производится Заказчиком по количеству и качеству в соответствии с действующим законодательством.</w:t>
      </w:r>
    </w:p>
    <w:p w:rsidR="00BF7079" w:rsidRPr="00A665E9" w:rsidRDefault="00BF7079" w:rsidP="00BF7079">
      <w:pPr>
        <w:jc w:val="both"/>
        <w:rPr>
          <w:sz w:val="20"/>
          <w:szCs w:val="20"/>
        </w:rPr>
      </w:pPr>
      <w:r w:rsidRPr="00A665E9">
        <w:rPr>
          <w:sz w:val="20"/>
          <w:szCs w:val="20"/>
        </w:rPr>
        <w:t>4.3. При обнаружении боя, брака, недостачи товара вызов представителя Поставщика по телеграфу, телефону или факсу для его участия в приемке товара обязателен.</w:t>
      </w:r>
    </w:p>
    <w:p w:rsidR="00BF7079" w:rsidRPr="00A665E9" w:rsidRDefault="00BF7079" w:rsidP="00BF7079">
      <w:pPr>
        <w:pStyle w:val="a6"/>
        <w:ind w:left="0"/>
      </w:pPr>
      <w:r w:rsidRPr="00A665E9">
        <w:t>4.4. Датой поставки продукции считается дата приемки  продукции Заказчиком.</w:t>
      </w:r>
    </w:p>
    <w:p w:rsidR="00BF7079" w:rsidRPr="00A665E9" w:rsidRDefault="00BF7079" w:rsidP="00BF7079">
      <w:pPr>
        <w:jc w:val="both"/>
        <w:rPr>
          <w:sz w:val="20"/>
          <w:szCs w:val="20"/>
        </w:rPr>
      </w:pPr>
      <w:r w:rsidRPr="00A665E9">
        <w:rPr>
          <w:sz w:val="20"/>
          <w:szCs w:val="20"/>
        </w:rPr>
        <w:t>4.5.В случае обнаружения скрытых дефектов товара и/или поставки некачественного товара, и/или некомплектного товара стороны руководствуются ст.  475 и 480 Гражданского кодекса РФ. Наличие дефектов товара должно быть подтверждено надлежащим образом.</w:t>
      </w:r>
    </w:p>
    <w:p w:rsidR="00BF7079" w:rsidRPr="00A665E9" w:rsidRDefault="00BF7079" w:rsidP="00BF7079">
      <w:pPr>
        <w:jc w:val="both"/>
        <w:rPr>
          <w:sz w:val="20"/>
          <w:szCs w:val="20"/>
        </w:rPr>
      </w:pPr>
      <w:r w:rsidRPr="00A665E9">
        <w:rPr>
          <w:sz w:val="20"/>
          <w:szCs w:val="20"/>
        </w:rPr>
        <w:t xml:space="preserve">4.6. Все расходы по возврату и замене боя и </w:t>
      </w:r>
      <w:proofErr w:type="gramStart"/>
      <w:r w:rsidRPr="00A665E9">
        <w:rPr>
          <w:sz w:val="20"/>
          <w:szCs w:val="20"/>
        </w:rPr>
        <w:t>брака товара</w:t>
      </w:r>
      <w:proofErr w:type="gramEnd"/>
      <w:r w:rsidRPr="00A665E9">
        <w:rPr>
          <w:sz w:val="20"/>
          <w:szCs w:val="20"/>
        </w:rPr>
        <w:t xml:space="preserve"> возмещает Поставщик. При невозможности замены Заказчику  возмещается полная стоимость товара.</w:t>
      </w:r>
    </w:p>
    <w:p w:rsidR="00BF7079" w:rsidRPr="00A665E9" w:rsidRDefault="00BF7079" w:rsidP="00BF7079">
      <w:pPr>
        <w:jc w:val="both"/>
        <w:rPr>
          <w:b/>
          <w:sz w:val="20"/>
          <w:szCs w:val="20"/>
        </w:rPr>
      </w:pPr>
      <w:r w:rsidRPr="00A665E9">
        <w:rPr>
          <w:sz w:val="20"/>
          <w:szCs w:val="20"/>
        </w:rPr>
        <w:t xml:space="preserve">4.7.  При признании претензий обоснованный бой и брак заменяется Поставщиком не позднее 5 дней с момента получения Поставщиком возвращенного товара из той же серии, что была поставлена. </w:t>
      </w:r>
    </w:p>
    <w:p w:rsidR="00BF7079" w:rsidRDefault="00BF7079" w:rsidP="00BF7079">
      <w:pPr>
        <w:tabs>
          <w:tab w:val="num" w:pos="360"/>
        </w:tabs>
        <w:rPr>
          <w:b/>
        </w:rPr>
      </w:pPr>
    </w:p>
    <w:p w:rsidR="00BF7079" w:rsidRDefault="00BF7079" w:rsidP="00BF70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5. Требование к качеству</w:t>
      </w:r>
    </w:p>
    <w:p w:rsidR="00BF7079" w:rsidRPr="00BA30CB" w:rsidRDefault="00BF7079" w:rsidP="00BF7079">
      <w:pPr>
        <w:rPr>
          <w:sz w:val="20"/>
          <w:szCs w:val="20"/>
        </w:rPr>
      </w:pPr>
      <w:r>
        <w:rPr>
          <w:sz w:val="20"/>
          <w:szCs w:val="20"/>
        </w:rPr>
        <w:t>5.1</w:t>
      </w:r>
      <w:r w:rsidRPr="00BA30CB">
        <w:rPr>
          <w:sz w:val="20"/>
          <w:szCs w:val="20"/>
        </w:rPr>
        <w:t>. Остаточный срок годности Товара должен составлять не менее 80% от установленного производителем срока годности Товара на момент поставки;</w:t>
      </w:r>
    </w:p>
    <w:p w:rsidR="00BF7079" w:rsidRPr="00A665E9" w:rsidRDefault="00BF7079" w:rsidP="00BF7079">
      <w:pPr>
        <w:rPr>
          <w:sz w:val="20"/>
          <w:szCs w:val="20"/>
        </w:rPr>
      </w:pPr>
      <w:r>
        <w:rPr>
          <w:sz w:val="20"/>
          <w:szCs w:val="20"/>
        </w:rPr>
        <w:t>5.2</w:t>
      </w:r>
      <w:r w:rsidRPr="00A665E9">
        <w:rPr>
          <w:sz w:val="20"/>
          <w:szCs w:val="20"/>
        </w:rPr>
        <w:t xml:space="preserve">. Упаковка и маркировка товара должна соответствовать требованиям </w:t>
      </w:r>
      <w:proofErr w:type="spellStart"/>
      <w:r w:rsidRPr="00A665E9">
        <w:rPr>
          <w:sz w:val="20"/>
          <w:szCs w:val="20"/>
        </w:rPr>
        <w:t>ГОСТа</w:t>
      </w:r>
      <w:proofErr w:type="spellEnd"/>
      <w:r w:rsidRPr="00A665E9">
        <w:rPr>
          <w:sz w:val="20"/>
          <w:szCs w:val="20"/>
        </w:rPr>
        <w:t>, импортный товар – международным стандартам упаковки.</w:t>
      </w:r>
    </w:p>
    <w:p w:rsidR="00BF7079" w:rsidRPr="00A665E9" w:rsidRDefault="00BF7079" w:rsidP="00BF7079">
      <w:pPr>
        <w:rPr>
          <w:sz w:val="20"/>
          <w:szCs w:val="20"/>
        </w:rPr>
      </w:pPr>
      <w:r>
        <w:rPr>
          <w:sz w:val="20"/>
          <w:szCs w:val="20"/>
        </w:rPr>
        <w:t>5.3</w:t>
      </w:r>
      <w:r w:rsidRPr="00A665E9">
        <w:rPr>
          <w:sz w:val="20"/>
          <w:szCs w:val="20"/>
        </w:rPr>
        <w:t>. Маркировка товара должна содержать: наименование изделия, наименование фирмы изготовителя, юридический адрес изготовителя.</w:t>
      </w:r>
    </w:p>
    <w:p w:rsidR="00BF7079" w:rsidRPr="00A665E9" w:rsidRDefault="00BF7079" w:rsidP="00BF7079">
      <w:pPr>
        <w:rPr>
          <w:sz w:val="20"/>
          <w:szCs w:val="20"/>
        </w:rPr>
      </w:pPr>
      <w:r>
        <w:rPr>
          <w:sz w:val="20"/>
          <w:szCs w:val="20"/>
        </w:rPr>
        <w:t>5.4</w:t>
      </w:r>
      <w:r w:rsidRPr="00A665E9">
        <w:rPr>
          <w:sz w:val="20"/>
          <w:szCs w:val="20"/>
        </w:rPr>
        <w:t>. Маркировка упаковки должна строго соответствовать маркировки товара.</w:t>
      </w:r>
    </w:p>
    <w:p w:rsidR="00BF7079" w:rsidRPr="00A665E9" w:rsidRDefault="00BF7079" w:rsidP="00BF7079">
      <w:pPr>
        <w:pStyle w:val="a4"/>
      </w:pPr>
      <w:r w:rsidRPr="00A665E9">
        <w:t xml:space="preserve"> </w:t>
      </w:r>
      <w:r>
        <w:t>5.5</w:t>
      </w:r>
      <w:r w:rsidRPr="00A665E9">
        <w:t>. Расходы по упаковке несет Поставщик.</w:t>
      </w:r>
    </w:p>
    <w:p w:rsidR="00BF7079" w:rsidRPr="00647428" w:rsidRDefault="00BF7079" w:rsidP="00BF7079">
      <w:pPr>
        <w:pStyle w:val="a4"/>
        <w:rPr>
          <w:sz w:val="22"/>
          <w:szCs w:val="22"/>
        </w:rPr>
      </w:pPr>
    </w:p>
    <w:p w:rsidR="00BF7079" w:rsidRPr="00BA30CB" w:rsidRDefault="00BF7079" w:rsidP="00BF7079">
      <w:pPr>
        <w:pStyle w:val="a4"/>
        <w:jc w:val="center"/>
        <w:rPr>
          <w:b/>
          <w:sz w:val="22"/>
          <w:szCs w:val="22"/>
        </w:rPr>
      </w:pPr>
      <w:r w:rsidRPr="00BA30CB">
        <w:rPr>
          <w:b/>
          <w:sz w:val="22"/>
          <w:szCs w:val="22"/>
        </w:rPr>
        <w:t>6. Передача прав</w:t>
      </w:r>
    </w:p>
    <w:p w:rsidR="00BF7079" w:rsidRPr="00BA30CB" w:rsidRDefault="00BF7079" w:rsidP="00BF7079">
      <w:pPr>
        <w:pStyle w:val="a4"/>
      </w:pPr>
      <w:r w:rsidRPr="00BA30CB">
        <w:t>6.1. Поставщик ни полностью, ни частично не вправе передавать свое обязательство по н</w:t>
      </w:r>
      <w:r w:rsidRPr="00BA30CB">
        <w:t>а</w:t>
      </w:r>
      <w:r w:rsidRPr="00BA30CB">
        <w:t>стоящему контракту.</w:t>
      </w:r>
    </w:p>
    <w:p w:rsidR="00BF7079" w:rsidRPr="00894822" w:rsidRDefault="00BF7079" w:rsidP="00BF7079">
      <w:pPr>
        <w:jc w:val="center"/>
        <w:rPr>
          <w:b/>
          <w:sz w:val="22"/>
          <w:szCs w:val="22"/>
        </w:rPr>
      </w:pPr>
      <w:r w:rsidRPr="00647428">
        <w:rPr>
          <w:sz w:val="22"/>
          <w:szCs w:val="22"/>
        </w:rPr>
        <w:tab/>
      </w:r>
      <w:r w:rsidRPr="00647428">
        <w:rPr>
          <w:sz w:val="22"/>
          <w:szCs w:val="22"/>
        </w:rPr>
        <w:tab/>
      </w:r>
      <w:r>
        <w:rPr>
          <w:b/>
          <w:sz w:val="22"/>
          <w:szCs w:val="22"/>
        </w:rPr>
        <w:t>7.Ответственность сторон</w:t>
      </w:r>
    </w:p>
    <w:p w:rsidR="00BF7079" w:rsidRPr="00BA30CB" w:rsidRDefault="00BF7079" w:rsidP="00BF7079">
      <w:pPr>
        <w:rPr>
          <w:sz w:val="20"/>
          <w:szCs w:val="20"/>
        </w:rPr>
      </w:pPr>
      <w:r w:rsidRPr="00BA30CB">
        <w:rPr>
          <w:sz w:val="20"/>
          <w:szCs w:val="20"/>
        </w:rPr>
        <w:t>7.1. В случае 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РФ.</w:t>
      </w:r>
    </w:p>
    <w:p w:rsidR="00BF7079" w:rsidRPr="00BA30CB" w:rsidRDefault="00BF7079" w:rsidP="00BF7079">
      <w:pPr>
        <w:tabs>
          <w:tab w:val="num" w:pos="720"/>
        </w:tabs>
        <w:autoSpaceDE w:val="0"/>
        <w:autoSpaceDN w:val="0"/>
        <w:rPr>
          <w:color w:val="000000"/>
          <w:spacing w:val="-1"/>
          <w:sz w:val="20"/>
          <w:szCs w:val="20"/>
        </w:rPr>
      </w:pPr>
      <w:r w:rsidRPr="00BA30CB">
        <w:rPr>
          <w:sz w:val="20"/>
          <w:szCs w:val="20"/>
        </w:rPr>
        <w:t xml:space="preserve">7.2. </w:t>
      </w:r>
      <w:r w:rsidRPr="00BA30CB">
        <w:rPr>
          <w:color w:val="000000"/>
          <w:spacing w:val="4"/>
          <w:sz w:val="20"/>
          <w:szCs w:val="20"/>
        </w:rPr>
        <w:t xml:space="preserve">Стороны обязуются соблюдать конфиденциальность в отношении порядка исполнения   </w:t>
      </w:r>
      <w:r w:rsidRPr="00BA30CB">
        <w:rPr>
          <w:color w:val="000000"/>
          <w:spacing w:val="6"/>
          <w:sz w:val="20"/>
          <w:szCs w:val="20"/>
        </w:rPr>
        <w:t xml:space="preserve">настоящего контракта. Оглашение сведений по данному контракту, а также передача </w:t>
      </w:r>
      <w:r w:rsidRPr="00BA30CB">
        <w:rPr>
          <w:color w:val="000000"/>
          <w:spacing w:val="-1"/>
          <w:sz w:val="20"/>
          <w:szCs w:val="20"/>
        </w:rPr>
        <w:t>третьим лицам может производиться только по взаимному письменному согласию сторон.</w:t>
      </w:r>
    </w:p>
    <w:p w:rsidR="00BF7079" w:rsidRPr="00BA30CB" w:rsidRDefault="00BF7079" w:rsidP="00BF7079">
      <w:pPr>
        <w:autoSpaceDE w:val="0"/>
        <w:autoSpaceDN w:val="0"/>
        <w:jc w:val="both"/>
        <w:rPr>
          <w:sz w:val="20"/>
          <w:szCs w:val="20"/>
        </w:rPr>
      </w:pPr>
      <w:r w:rsidRPr="00BA30CB">
        <w:rPr>
          <w:sz w:val="20"/>
          <w:szCs w:val="20"/>
        </w:rPr>
        <w:t>7</w:t>
      </w:r>
      <w:r>
        <w:rPr>
          <w:sz w:val="20"/>
          <w:szCs w:val="20"/>
        </w:rPr>
        <w:t>.3</w:t>
      </w:r>
      <w:r w:rsidRPr="00BA30CB">
        <w:rPr>
          <w:sz w:val="20"/>
          <w:szCs w:val="20"/>
        </w:rPr>
        <w:t>. Риск случайной гибели или случайного повреждения поставляемого товара до его приемки Заказчиком несет Поставщик.</w:t>
      </w:r>
    </w:p>
    <w:p w:rsidR="00BF7079" w:rsidRPr="00BA30CB" w:rsidRDefault="00BF7079" w:rsidP="00BF7079">
      <w:pPr>
        <w:autoSpaceDE w:val="0"/>
        <w:autoSpaceDN w:val="0"/>
        <w:jc w:val="both"/>
        <w:rPr>
          <w:sz w:val="20"/>
          <w:szCs w:val="20"/>
        </w:rPr>
      </w:pPr>
      <w:r w:rsidRPr="00BA30CB">
        <w:rPr>
          <w:sz w:val="20"/>
          <w:szCs w:val="20"/>
        </w:rPr>
        <w:t>7</w:t>
      </w:r>
      <w:r>
        <w:rPr>
          <w:sz w:val="20"/>
          <w:szCs w:val="20"/>
        </w:rPr>
        <w:t>.4</w:t>
      </w:r>
      <w:r w:rsidRPr="00BA30CB">
        <w:rPr>
          <w:sz w:val="20"/>
          <w:szCs w:val="20"/>
        </w:rPr>
        <w:t>. В случае</w:t>
      </w:r>
      <w:proofErr w:type="gramStart"/>
      <w:r w:rsidRPr="00BA30CB">
        <w:rPr>
          <w:sz w:val="20"/>
          <w:szCs w:val="20"/>
        </w:rPr>
        <w:t>,</w:t>
      </w:r>
      <w:proofErr w:type="gramEnd"/>
      <w:r w:rsidRPr="00BA30CB">
        <w:rPr>
          <w:sz w:val="20"/>
          <w:szCs w:val="20"/>
        </w:rPr>
        <w:t xml:space="preserve"> если остаточный срок товара на момент поставки ниже указанного в п.5.1. настоящего контракта, Поставщик обязан заменить на товар соответствующий качеству</w:t>
      </w:r>
      <w:r>
        <w:rPr>
          <w:sz w:val="20"/>
          <w:szCs w:val="20"/>
        </w:rPr>
        <w:t>, в течение 5 дней.</w:t>
      </w:r>
    </w:p>
    <w:p w:rsidR="00BF7079" w:rsidRPr="00BA30CB" w:rsidRDefault="00BF7079" w:rsidP="00BF7079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Pr="00BA30CB">
        <w:rPr>
          <w:sz w:val="20"/>
          <w:szCs w:val="20"/>
        </w:rPr>
        <w:t xml:space="preserve">. За нарушение сроков </w:t>
      </w:r>
      <w:r>
        <w:rPr>
          <w:sz w:val="20"/>
          <w:szCs w:val="20"/>
        </w:rPr>
        <w:t xml:space="preserve">поставки </w:t>
      </w:r>
      <w:r w:rsidRPr="00BA30CB">
        <w:rPr>
          <w:sz w:val="20"/>
          <w:szCs w:val="20"/>
        </w:rPr>
        <w:t xml:space="preserve"> Поставщик уплачивает Заказчику неустойку в размере </w:t>
      </w:r>
      <w:r>
        <w:rPr>
          <w:sz w:val="20"/>
          <w:szCs w:val="20"/>
        </w:rPr>
        <w:t>0,2%</w:t>
      </w:r>
      <w:r w:rsidRPr="00BA30CB">
        <w:rPr>
          <w:sz w:val="20"/>
          <w:szCs w:val="20"/>
        </w:rPr>
        <w:t xml:space="preserve"> за каждый день просрочки.</w:t>
      </w:r>
    </w:p>
    <w:p w:rsidR="00BF7079" w:rsidRPr="00BA30CB" w:rsidRDefault="00BF7079" w:rsidP="00BF7079">
      <w:pPr>
        <w:autoSpaceDE w:val="0"/>
        <w:autoSpaceDN w:val="0"/>
        <w:jc w:val="both"/>
        <w:rPr>
          <w:sz w:val="20"/>
          <w:szCs w:val="20"/>
        </w:rPr>
      </w:pPr>
      <w:r w:rsidRPr="00BA30CB">
        <w:rPr>
          <w:sz w:val="20"/>
          <w:szCs w:val="20"/>
        </w:rPr>
        <w:t>7</w:t>
      </w:r>
      <w:r>
        <w:rPr>
          <w:sz w:val="20"/>
          <w:szCs w:val="20"/>
        </w:rPr>
        <w:t>.6</w:t>
      </w:r>
      <w:r w:rsidRPr="00BA30CB">
        <w:rPr>
          <w:sz w:val="20"/>
          <w:szCs w:val="20"/>
        </w:rPr>
        <w:t>. За нарушение сроков оплаты оказанных услуг Поставщик вправе требовать от Заказчика уплаты пени в размере одной трехсотой ставки рефинансирования Центрального банка РФ от суммы контракта за каждый день просрочки.</w:t>
      </w:r>
    </w:p>
    <w:p w:rsidR="00BF7079" w:rsidRPr="00F6762B" w:rsidRDefault="00BF7079" w:rsidP="00BF7079">
      <w:pPr>
        <w:autoSpaceDE w:val="0"/>
        <w:autoSpaceDN w:val="0"/>
        <w:jc w:val="both"/>
        <w:rPr>
          <w:sz w:val="20"/>
          <w:szCs w:val="20"/>
        </w:rPr>
      </w:pPr>
      <w:r w:rsidRPr="00BA30CB">
        <w:lastRenderedPageBreak/>
        <w:t>7</w:t>
      </w:r>
      <w:r w:rsidRPr="00F6762B">
        <w:rPr>
          <w:sz w:val="20"/>
          <w:szCs w:val="20"/>
        </w:rPr>
        <w:t>.7. Уплата неустойки и возмещения убытков, связанных с ненадлежащим исполнением Сторонами своих обязательств по настоящему контракту, не освобождают нарушившую условия контракта Сторону от исполнения взятых на себя обязательств.</w:t>
      </w:r>
    </w:p>
    <w:p w:rsidR="00BF7079" w:rsidRPr="00894822" w:rsidRDefault="00BF7079" w:rsidP="00BF70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Форс-мажор</w:t>
      </w:r>
    </w:p>
    <w:p w:rsidR="00BF7079" w:rsidRPr="00BA30CB" w:rsidRDefault="00BF7079" w:rsidP="00BF7079">
      <w:pPr>
        <w:jc w:val="both"/>
        <w:rPr>
          <w:sz w:val="20"/>
          <w:szCs w:val="20"/>
        </w:rPr>
      </w:pPr>
      <w:r>
        <w:t>8</w:t>
      </w:r>
      <w:r w:rsidRPr="00BA30CB">
        <w:rPr>
          <w:sz w:val="20"/>
          <w:szCs w:val="20"/>
        </w:rPr>
        <w:t>.1. Стороны освобождаются от ответственности за частичное или полное неисполнение своих обязательств по настоящему контракту, если их исполнению препятствуют чрезвычайное и непредотвратимое при данных условиях обстоятельство непреодолимой силы.</w:t>
      </w:r>
    </w:p>
    <w:p w:rsidR="00BF7079" w:rsidRPr="00BA30CB" w:rsidRDefault="00BF7079" w:rsidP="00BF7079">
      <w:pPr>
        <w:tabs>
          <w:tab w:val="left" w:pos="1485"/>
        </w:tabs>
        <w:jc w:val="both"/>
        <w:rPr>
          <w:sz w:val="20"/>
          <w:szCs w:val="20"/>
        </w:rPr>
      </w:pPr>
      <w:r w:rsidRPr="00BA30CB">
        <w:rPr>
          <w:sz w:val="20"/>
          <w:szCs w:val="20"/>
        </w:rPr>
        <w:t>8.2. При возникновении обстоятельств непреодолимой силы, препятствующих исполнению обязательств по настоящему контракту одной из сторон, она обязана оповестить другую сторону не позднее 2-х дней с момента возникновения таких обстоятельств, при этом срок выполнения обязательств по настоящему контракту переносится соизмеримо  времени,  в течение которого действовали такие обстоятельства.</w:t>
      </w:r>
    </w:p>
    <w:p w:rsidR="00BF7079" w:rsidRDefault="00BF7079" w:rsidP="00BF7079">
      <w:pPr>
        <w:pStyle w:val="a4"/>
      </w:pPr>
    </w:p>
    <w:p w:rsidR="00BF7079" w:rsidRPr="001F0EED" w:rsidRDefault="00BF7079" w:rsidP="00BF70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Порядок урегулирования споров</w:t>
      </w:r>
    </w:p>
    <w:p w:rsidR="00BF7079" w:rsidRPr="00F6762B" w:rsidRDefault="00BF7079" w:rsidP="00BF7079">
      <w:pPr>
        <w:jc w:val="both"/>
        <w:rPr>
          <w:sz w:val="20"/>
          <w:szCs w:val="20"/>
        </w:rPr>
      </w:pPr>
      <w:r w:rsidRPr="00F6762B">
        <w:rPr>
          <w:sz w:val="20"/>
          <w:szCs w:val="20"/>
        </w:rPr>
        <w:t>9.1.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:rsidR="00BF7079" w:rsidRPr="00F6762B" w:rsidRDefault="00BF7079" w:rsidP="00BF7079">
      <w:pPr>
        <w:jc w:val="both"/>
        <w:rPr>
          <w:sz w:val="20"/>
          <w:szCs w:val="20"/>
        </w:rPr>
      </w:pPr>
      <w:r w:rsidRPr="00F6762B">
        <w:rPr>
          <w:sz w:val="20"/>
          <w:szCs w:val="20"/>
        </w:rPr>
        <w:t>9.2. В случае не достижения взаимного согласия все споры и разногласия, возникающие из настоящего 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в соответствии с применимым законодательством.</w:t>
      </w:r>
    </w:p>
    <w:p w:rsidR="00BF7079" w:rsidRPr="002A393E" w:rsidRDefault="00BF7079" w:rsidP="00BF7079">
      <w:pPr>
        <w:tabs>
          <w:tab w:val="num" w:pos="0"/>
        </w:tabs>
        <w:ind w:firstLine="9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Порядок изменения или расторжения контракта</w:t>
      </w:r>
      <w:r w:rsidRPr="002A393E">
        <w:rPr>
          <w:b/>
          <w:bCs/>
          <w:sz w:val="22"/>
          <w:szCs w:val="22"/>
        </w:rPr>
        <w:t>.</w:t>
      </w:r>
    </w:p>
    <w:p w:rsidR="00BF7079" w:rsidRPr="00F6762B" w:rsidRDefault="00BF7079" w:rsidP="00BF7079">
      <w:pPr>
        <w:pStyle w:val="a4"/>
      </w:pPr>
      <w:r w:rsidRPr="00F6762B">
        <w:t>10.1.  В настоящий контракт сторонами могут быть внесены изменения и дополн</w:t>
      </w:r>
      <w:r w:rsidRPr="00F6762B">
        <w:t>е</w:t>
      </w:r>
      <w:r w:rsidRPr="00F6762B">
        <w:t>ния, которые вступают в силу с момента их подписания сторонами и являются неотъе</w:t>
      </w:r>
      <w:r w:rsidRPr="00F6762B">
        <w:t>м</w:t>
      </w:r>
      <w:r w:rsidRPr="00F6762B">
        <w:t xml:space="preserve">лемой частью данного контракта. </w:t>
      </w:r>
    </w:p>
    <w:p w:rsidR="00BF7079" w:rsidRPr="00F6762B" w:rsidRDefault="00BF7079" w:rsidP="00BF7079">
      <w:pPr>
        <w:pStyle w:val="a4"/>
      </w:pPr>
      <w:r w:rsidRPr="00F6762B">
        <w:t>10.2. Последствия изменения и/или дополнения настоящего контракта определ</w:t>
      </w:r>
      <w:r w:rsidRPr="00F6762B">
        <w:t>я</w:t>
      </w:r>
      <w:r w:rsidRPr="00F6762B">
        <w:t>ются взаимным соглашением сторон или судом по требованию любой из сторон контра</w:t>
      </w:r>
      <w:r w:rsidRPr="00F6762B">
        <w:t>к</w:t>
      </w:r>
      <w:r w:rsidRPr="00F6762B">
        <w:t>та.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10.3. Изменение условий или прекращение действия одного или нескольких пун</w:t>
      </w:r>
      <w:r w:rsidRPr="00F6762B">
        <w:rPr>
          <w:sz w:val="20"/>
          <w:szCs w:val="20"/>
        </w:rPr>
        <w:t>к</w:t>
      </w:r>
      <w:r w:rsidRPr="00F6762B">
        <w:rPr>
          <w:sz w:val="20"/>
          <w:szCs w:val="20"/>
        </w:rPr>
        <w:t>тов настоящего контракта не прекращает действия контракта в целом.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10.4. Досрочное расторжение контракта может иметь место по соглашению сторон, с возмещением понесенных убытков, либо по решению суда по основаниям, предусмотренным гражданским законодательством.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10.5. Сторона, решившая расторгнуть настоящий контракт, в пятидневный срок направляет письменное  уведомление другой стороне.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10.6.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обстоятельствам, или вступления в законную силу вынесенного в установленном порядке решения суда.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10.7. Заказчик вправ</w:t>
      </w:r>
      <w:r>
        <w:rPr>
          <w:sz w:val="20"/>
          <w:szCs w:val="20"/>
        </w:rPr>
        <w:t>е определить другого Поставщика в случае</w:t>
      </w:r>
      <w:r w:rsidRPr="00F6762B">
        <w:rPr>
          <w:sz w:val="20"/>
          <w:szCs w:val="20"/>
        </w:rPr>
        <w:t>: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-  при систематическом, не менее двух раз, получении товара низкого качества;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- в случае невозможности или нецелесообразности продолжения поставки товара.</w:t>
      </w:r>
    </w:p>
    <w:p w:rsidR="00BF7079" w:rsidRPr="00B17AD1" w:rsidRDefault="00BF7079" w:rsidP="00BF7079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11Срок действия контракта</w:t>
      </w:r>
      <w:r w:rsidRPr="00B17AD1">
        <w:rPr>
          <w:b/>
          <w:bCs/>
          <w:sz w:val="22"/>
          <w:szCs w:val="22"/>
        </w:rPr>
        <w:t>.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11.1.настоящий контракт действует с момента п</w:t>
      </w:r>
      <w:r>
        <w:rPr>
          <w:sz w:val="20"/>
          <w:szCs w:val="20"/>
        </w:rPr>
        <w:t>одписания и  до 30.09.2008</w:t>
      </w:r>
      <w:r w:rsidRPr="00F6762B">
        <w:rPr>
          <w:sz w:val="20"/>
          <w:szCs w:val="20"/>
        </w:rPr>
        <w:t xml:space="preserve">г. </w:t>
      </w:r>
    </w:p>
    <w:p w:rsidR="00BF7079" w:rsidRPr="00F6762B" w:rsidRDefault="00BF7079" w:rsidP="00BF7079">
      <w:pPr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F6762B">
        <w:rPr>
          <w:sz w:val="20"/>
          <w:szCs w:val="20"/>
        </w:rPr>
        <w:t>11.2. Настоящий контракт составлен в двух экземплярах, по одному экземпляру для каждой из   сторон.</w:t>
      </w:r>
    </w:p>
    <w:p w:rsidR="00BF7079" w:rsidRPr="00F6762B" w:rsidRDefault="00BF7079" w:rsidP="00BF7079">
      <w:pPr>
        <w:rPr>
          <w:sz w:val="20"/>
          <w:szCs w:val="20"/>
        </w:rPr>
      </w:pPr>
      <w:r w:rsidRPr="00F6762B">
        <w:rPr>
          <w:sz w:val="20"/>
          <w:szCs w:val="20"/>
        </w:rPr>
        <w:t>Неотъемлемой частью настоящего контракта является следующие приложения:</w:t>
      </w:r>
    </w:p>
    <w:p w:rsidR="00BF7079" w:rsidRPr="00F6762B" w:rsidRDefault="00BF7079" w:rsidP="00BF7079">
      <w:pPr>
        <w:rPr>
          <w:sz w:val="20"/>
          <w:szCs w:val="20"/>
        </w:rPr>
      </w:pPr>
      <w:r w:rsidRPr="00F6762B">
        <w:rPr>
          <w:sz w:val="20"/>
          <w:szCs w:val="20"/>
        </w:rPr>
        <w:t>- спецификация (приложение № 1);</w:t>
      </w:r>
    </w:p>
    <w:p w:rsidR="00BF7079" w:rsidRPr="00894822" w:rsidRDefault="00BF7079" w:rsidP="00BF7079">
      <w:r w:rsidRPr="00894822">
        <w:t xml:space="preserve">    </w:t>
      </w:r>
    </w:p>
    <w:p w:rsidR="00BF7079" w:rsidRPr="00C361EB" w:rsidRDefault="00BF7079" w:rsidP="00BF7079">
      <w:pPr>
        <w:jc w:val="center"/>
        <w:rPr>
          <w:b/>
          <w:sz w:val="22"/>
          <w:szCs w:val="22"/>
        </w:rPr>
      </w:pPr>
      <w:r w:rsidRPr="00C361EB">
        <w:rPr>
          <w:b/>
          <w:sz w:val="22"/>
          <w:szCs w:val="22"/>
        </w:rPr>
        <w:t xml:space="preserve"> АДРЕСА И РЕКВИЗИТЫ СТОРОН:</w:t>
      </w:r>
    </w:p>
    <w:p w:rsidR="00BF7079" w:rsidRPr="00C361EB" w:rsidRDefault="00BF7079" w:rsidP="00BF7079">
      <w:pPr>
        <w:shd w:val="clear" w:color="auto" w:fill="FFFFFF"/>
        <w:tabs>
          <w:tab w:val="left" w:leader="underscore" w:pos="9677"/>
        </w:tabs>
        <w:spacing w:before="182" w:line="283" w:lineRule="exact"/>
        <w:ind w:left="48" w:firstLine="1517"/>
        <w:rPr>
          <w:sz w:val="22"/>
          <w:szCs w:val="22"/>
        </w:rPr>
      </w:pPr>
      <w:r w:rsidRPr="00C361EB">
        <w:rPr>
          <w:b/>
          <w:color w:val="000000"/>
          <w:spacing w:val="15"/>
          <w:sz w:val="22"/>
          <w:szCs w:val="22"/>
        </w:rPr>
        <w:t xml:space="preserve">Заказчик:                               </w:t>
      </w:r>
      <w:r>
        <w:rPr>
          <w:b/>
          <w:color w:val="000000"/>
          <w:spacing w:val="15"/>
          <w:sz w:val="22"/>
          <w:szCs w:val="22"/>
        </w:rPr>
        <w:t xml:space="preserve">                     Поставщик</w:t>
      </w:r>
      <w:r w:rsidRPr="00C361EB">
        <w:rPr>
          <w:b/>
          <w:color w:val="000000"/>
          <w:spacing w:val="15"/>
          <w:sz w:val="22"/>
          <w:szCs w:val="22"/>
        </w:rPr>
        <w:t>:</w:t>
      </w:r>
      <w:r w:rsidRPr="00C361EB">
        <w:rPr>
          <w:b/>
          <w:color w:val="000000"/>
          <w:spacing w:val="15"/>
          <w:sz w:val="22"/>
          <w:szCs w:val="22"/>
        </w:rPr>
        <w:br/>
      </w:r>
      <w:r w:rsidRPr="00C361EB">
        <w:rPr>
          <w:b/>
          <w:bCs/>
          <w:color w:val="000000"/>
          <w:spacing w:val="-11"/>
          <w:sz w:val="22"/>
          <w:szCs w:val="22"/>
        </w:rPr>
        <w:t xml:space="preserve">Муниципальное учреждение здравоохранения                        </w:t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682"/>
        </w:tabs>
        <w:spacing w:before="5" w:line="408" w:lineRule="exact"/>
        <w:ind w:left="53"/>
        <w:rPr>
          <w:sz w:val="22"/>
          <w:szCs w:val="22"/>
        </w:rPr>
      </w:pPr>
      <w:r w:rsidRPr="00C361EB">
        <w:rPr>
          <w:b/>
          <w:bCs/>
          <w:color w:val="000000"/>
          <w:spacing w:val="-14"/>
          <w:sz w:val="22"/>
          <w:szCs w:val="22"/>
        </w:rPr>
        <w:t>"Кинельская</w:t>
      </w:r>
      <w:r>
        <w:rPr>
          <w:b/>
          <w:bCs/>
          <w:color w:val="000000"/>
          <w:spacing w:val="-14"/>
          <w:sz w:val="22"/>
          <w:szCs w:val="22"/>
        </w:rPr>
        <w:t xml:space="preserve"> </w:t>
      </w:r>
      <w:r w:rsidRPr="00C361EB">
        <w:rPr>
          <w:b/>
          <w:bCs/>
          <w:color w:val="000000"/>
          <w:spacing w:val="-14"/>
          <w:sz w:val="22"/>
          <w:szCs w:val="22"/>
        </w:rPr>
        <w:t xml:space="preserve"> центральная районная больница"</w:t>
      </w:r>
      <w:r w:rsidRPr="00C361EB">
        <w:rPr>
          <w:b/>
          <w:bCs/>
          <w:color w:val="000000"/>
          <w:sz w:val="22"/>
          <w:szCs w:val="22"/>
        </w:rPr>
        <w:tab/>
      </w:r>
      <w:r w:rsidRPr="00C361EB">
        <w:rPr>
          <w:b/>
          <w:bCs/>
          <w:color w:val="000000"/>
          <w:sz w:val="22"/>
          <w:szCs w:val="22"/>
        </w:rPr>
        <w:tab/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662"/>
        </w:tabs>
        <w:spacing w:line="408" w:lineRule="exact"/>
        <w:ind w:left="38"/>
        <w:rPr>
          <w:sz w:val="22"/>
          <w:szCs w:val="22"/>
        </w:rPr>
      </w:pPr>
      <w:r w:rsidRPr="00C361EB">
        <w:rPr>
          <w:color w:val="000000"/>
          <w:sz w:val="22"/>
          <w:szCs w:val="22"/>
        </w:rPr>
        <w:t xml:space="preserve">446430, Самарская обл., </w:t>
      </w:r>
      <w:proofErr w:type="spellStart"/>
      <w:r w:rsidRPr="00C361EB">
        <w:rPr>
          <w:color w:val="000000"/>
          <w:sz w:val="22"/>
          <w:szCs w:val="22"/>
        </w:rPr>
        <w:t>г</w:t>
      </w:r>
      <w:proofErr w:type="gramStart"/>
      <w:r w:rsidRPr="00C361EB">
        <w:rPr>
          <w:color w:val="000000"/>
          <w:sz w:val="22"/>
          <w:szCs w:val="22"/>
        </w:rPr>
        <w:t>.К</w:t>
      </w:r>
      <w:proofErr w:type="gramEnd"/>
      <w:r w:rsidRPr="00C361EB">
        <w:rPr>
          <w:color w:val="000000"/>
          <w:sz w:val="22"/>
          <w:szCs w:val="22"/>
        </w:rPr>
        <w:t>инель</w:t>
      </w:r>
      <w:proofErr w:type="spellEnd"/>
      <w:r w:rsidRPr="00C361EB">
        <w:rPr>
          <w:color w:val="000000"/>
          <w:sz w:val="22"/>
          <w:szCs w:val="22"/>
        </w:rPr>
        <w:t>, ул.Светлая,12</w:t>
      </w:r>
      <w:r w:rsidRPr="00C361EB">
        <w:rPr>
          <w:color w:val="000000"/>
          <w:sz w:val="22"/>
          <w:szCs w:val="22"/>
        </w:rPr>
        <w:tab/>
      </w:r>
      <w:r w:rsidRPr="00C361EB">
        <w:rPr>
          <w:color w:val="000000"/>
          <w:sz w:val="22"/>
          <w:szCs w:val="22"/>
        </w:rPr>
        <w:tab/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648"/>
        </w:tabs>
        <w:spacing w:before="5" w:line="408" w:lineRule="exact"/>
        <w:ind w:left="38"/>
        <w:rPr>
          <w:sz w:val="22"/>
          <w:szCs w:val="22"/>
          <w:lang w:val="en-US"/>
        </w:rPr>
      </w:pPr>
      <w:proofErr w:type="gramStart"/>
      <w:r w:rsidRPr="00C361EB">
        <w:rPr>
          <w:color w:val="000000"/>
          <w:sz w:val="22"/>
          <w:szCs w:val="22"/>
        </w:rPr>
        <w:t>факс</w:t>
      </w:r>
      <w:r w:rsidRPr="00C361EB">
        <w:rPr>
          <w:color w:val="000000"/>
          <w:sz w:val="22"/>
          <w:szCs w:val="22"/>
          <w:lang w:val="en-US"/>
        </w:rPr>
        <w:t xml:space="preserve"> (84663)-2-18-24, e-mail: </w:t>
      </w:r>
      <w:proofErr w:type="spellStart"/>
      <w:r w:rsidRPr="00C361EB">
        <w:rPr>
          <w:color w:val="000000"/>
          <w:sz w:val="22"/>
          <w:szCs w:val="22"/>
          <w:u w:val="single"/>
          <w:lang w:val="en-US"/>
        </w:rPr>
        <w:t>kineltmo</w:t>
      </w:r>
      <w:proofErr w:type="spellEnd"/>
      <w:r w:rsidRPr="00C361EB">
        <w:rPr>
          <w:color w:val="000000"/>
          <w:sz w:val="22"/>
          <w:szCs w:val="22"/>
          <w:u w:val="single"/>
          <w:lang w:val="en-US"/>
        </w:rPr>
        <w:t xml:space="preserve">(g&gt;yandex.ru             </w:t>
      </w:r>
      <w:proofErr w:type="gramEnd"/>
    </w:p>
    <w:p w:rsidR="00BF7079" w:rsidRDefault="00BF7079" w:rsidP="00BF7079">
      <w:pPr>
        <w:shd w:val="clear" w:color="auto" w:fill="FFFFFF"/>
        <w:tabs>
          <w:tab w:val="left" w:pos="5309"/>
          <w:tab w:val="left" w:leader="underscore" w:pos="9658"/>
        </w:tabs>
        <w:spacing w:before="10" w:line="408" w:lineRule="exact"/>
        <w:ind w:left="38"/>
        <w:rPr>
          <w:bCs/>
          <w:color w:val="000000"/>
          <w:spacing w:val="-13"/>
          <w:sz w:val="22"/>
          <w:szCs w:val="22"/>
        </w:rPr>
      </w:pPr>
      <w:r w:rsidRPr="00C361EB">
        <w:rPr>
          <w:bCs/>
          <w:color w:val="000000"/>
          <w:spacing w:val="-13"/>
          <w:sz w:val="22"/>
          <w:szCs w:val="22"/>
        </w:rPr>
        <w:t>ИНН 6371000947; КПП 635001001</w:t>
      </w:r>
      <w:r>
        <w:rPr>
          <w:bCs/>
          <w:color w:val="000000"/>
          <w:spacing w:val="-13"/>
          <w:sz w:val="22"/>
          <w:szCs w:val="22"/>
        </w:rPr>
        <w:t xml:space="preserve">                                                       _________________________________________</w:t>
      </w:r>
      <w:r w:rsidRPr="00C361EB">
        <w:rPr>
          <w:bCs/>
          <w:color w:val="000000"/>
          <w:spacing w:val="-13"/>
          <w:sz w:val="22"/>
          <w:szCs w:val="22"/>
        </w:rPr>
        <w:t xml:space="preserve">                                              </w:t>
      </w:r>
      <w:r>
        <w:rPr>
          <w:bCs/>
          <w:color w:val="000000"/>
          <w:spacing w:val="-13"/>
          <w:sz w:val="22"/>
          <w:szCs w:val="22"/>
        </w:rPr>
        <w:t xml:space="preserve">      </w:t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658"/>
        </w:tabs>
        <w:spacing w:before="10" w:line="408" w:lineRule="exact"/>
        <w:ind w:left="38"/>
        <w:rPr>
          <w:bCs/>
          <w:color w:val="000000"/>
          <w:spacing w:val="-13"/>
          <w:sz w:val="22"/>
          <w:szCs w:val="22"/>
        </w:rPr>
      </w:pPr>
      <w:r w:rsidRPr="00C361EB">
        <w:rPr>
          <w:bCs/>
          <w:color w:val="000000"/>
          <w:spacing w:val="-13"/>
          <w:sz w:val="22"/>
          <w:szCs w:val="22"/>
        </w:rPr>
        <w:t xml:space="preserve">ОРГН 1026303275569                                                                     </w:t>
      </w:r>
      <w:r>
        <w:rPr>
          <w:bCs/>
          <w:color w:val="000000"/>
          <w:spacing w:val="-13"/>
          <w:sz w:val="22"/>
          <w:szCs w:val="22"/>
        </w:rPr>
        <w:t xml:space="preserve">             _________________________________________</w:t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658"/>
        </w:tabs>
        <w:spacing w:before="10" w:line="408" w:lineRule="exact"/>
        <w:ind w:left="38"/>
        <w:rPr>
          <w:sz w:val="22"/>
          <w:szCs w:val="22"/>
        </w:rPr>
      </w:pPr>
      <w:r w:rsidRPr="00C361EB">
        <w:rPr>
          <w:b/>
          <w:bCs/>
          <w:color w:val="000000"/>
          <w:spacing w:val="-13"/>
          <w:sz w:val="22"/>
          <w:szCs w:val="22"/>
        </w:rPr>
        <w:t>Казначейское исполнение расходов бюджета</w:t>
      </w:r>
      <w:r>
        <w:rPr>
          <w:b/>
          <w:bCs/>
          <w:color w:val="000000"/>
          <w:sz w:val="22"/>
          <w:szCs w:val="22"/>
        </w:rPr>
        <w:t xml:space="preserve">                        ____________________________________</w:t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619"/>
        </w:tabs>
        <w:spacing w:before="5" w:line="408" w:lineRule="exact"/>
        <w:ind w:left="29"/>
        <w:rPr>
          <w:sz w:val="22"/>
          <w:szCs w:val="22"/>
        </w:rPr>
      </w:pPr>
      <w:proofErr w:type="gramStart"/>
      <w:r w:rsidRPr="00C361EB">
        <w:rPr>
          <w:color w:val="000000"/>
          <w:spacing w:val="-13"/>
          <w:sz w:val="22"/>
          <w:szCs w:val="22"/>
        </w:rPr>
        <w:lastRenderedPageBreak/>
        <w:t>Город Кинель</w:t>
      </w:r>
      <w:r>
        <w:rPr>
          <w:color w:val="000000"/>
          <w:spacing w:val="-13"/>
          <w:sz w:val="22"/>
          <w:szCs w:val="22"/>
        </w:rPr>
        <w:t xml:space="preserve"> </w:t>
      </w:r>
      <w:r w:rsidRPr="00C361EB">
        <w:rPr>
          <w:color w:val="000000"/>
          <w:spacing w:val="-13"/>
          <w:sz w:val="22"/>
          <w:szCs w:val="22"/>
        </w:rPr>
        <w:t>УФК по Самарской обла</w:t>
      </w:r>
      <w:r>
        <w:rPr>
          <w:color w:val="000000"/>
          <w:spacing w:val="-13"/>
          <w:sz w:val="22"/>
          <w:szCs w:val="22"/>
        </w:rPr>
        <w:t xml:space="preserve">сти (4225 , </w:t>
      </w:r>
      <w:proofErr w:type="spellStart"/>
      <w:r>
        <w:rPr>
          <w:color w:val="000000"/>
          <w:spacing w:val="-13"/>
          <w:sz w:val="22"/>
          <w:szCs w:val="22"/>
        </w:rPr>
        <w:t>Гор</w:t>
      </w:r>
      <w:r w:rsidRPr="00C361EB">
        <w:rPr>
          <w:color w:val="000000"/>
          <w:spacing w:val="-13"/>
          <w:sz w:val="22"/>
          <w:szCs w:val="22"/>
        </w:rPr>
        <w:t>УФ</w:t>
      </w:r>
      <w:proofErr w:type="spellEnd"/>
      <w:r w:rsidRPr="00C361EB">
        <w:rPr>
          <w:color w:val="000000"/>
          <w:spacing w:val="-13"/>
          <w:sz w:val="22"/>
          <w:szCs w:val="22"/>
        </w:rPr>
        <w:t>,</w:t>
      </w:r>
      <w:r w:rsidRPr="00C361E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____________________________________</w:t>
      </w:r>
      <w:proofErr w:type="gramEnd"/>
    </w:p>
    <w:p w:rsidR="00BF7079" w:rsidRPr="00C361EB" w:rsidRDefault="00BF7079" w:rsidP="00BF7079">
      <w:pPr>
        <w:shd w:val="clear" w:color="auto" w:fill="FFFFFF"/>
        <w:tabs>
          <w:tab w:val="left" w:leader="underscore" w:pos="9605"/>
        </w:tabs>
        <w:spacing w:line="408" w:lineRule="exact"/>
        <w:ind w:left="29"/>
        <w:rPr>
          <w:sz w:val="22"/>
          <w:szCs w:val="22"/>
        </w:rPr>
      </w:pPr>
      <w:proofErr w:type="gramStart"/>
      <w:r w:rsidRPr="00C361EB">
        <w:rPr>
          <w:color w:val="000000"/>
          <w:spacing w:val="-11"/>
          <w:sz w:val="22"/>
          <w:szCs w:val="22"/>
        </w:rPr>
        <w:t xml:space="preserve">МУЗ «Кинельская ЦРБ)         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_________________________________________</w:t>
      </w:r>
      <w:proofErr w:type="gramEnd"/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614"/>
        </w:tabs>
        <w:spacing w:before="5" w:line="408" w:lineRule="exact"/>
        <w:ind w:left="29"/>
        <w:rPr>
          <w:sz w:val="22"/>
          <w:szCs w:val="22"/>
        </w:rPr>
      </w:pPr>
      <w:r w:rsidRPr="00C361EB">
        <w:rPr>
          <w:color w:val="000000"/>
          <w:sz w:val="22"/>
          <w:szCs w:val="22"/>
        </w:rPr>
        <w:t>Счет казначейства: БИК 043601001</w:t>
      </w:r>
      <w:r w:rsidRPr="00C361EB">
        <w:rPr>
          <w:color w:val="000000"/>
          <w:sz w:val="22"/>
          <w:szCs w:val="22"/>
        </w:rPr>
        <w:tab/>
      </w:r>
      <w:r w:rsidRPr="00C361EB">
        <w:rPr>
          <w:color w:val="000000"/>
          <w:sz w:val="22"/>
          <w:szCs w:val="22"/>
        </w:rPr>
        <w:tab/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557"/>
        </w:tabs>
        <w:spacing w:line="408" w:lineRule="exact"/>
        <w:ind w:left="24"/>
        <w:rPr>
          <w:color w:val="000000"/>
          <w:sz w:val="22"/>
          <w:szCs w:val="22"/>
        </w:rPr>
      </w:pPr>
      <w:r w:rsidRPr="00C361EB">
        <w:rPr>
          <w:color w:val="000000"/>
          <w:sz w:val="22"/>
          <w:szCs w:val="22"/>
        </w:rPr>
        <w:t xml:space="preserve">ГРКЦ ГУ Банка России по Самарской области </w:t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557"/>
        </w:tabs>
        <w:spacing w:line="408" w:lineRule="exact"/>
        <w:ind w:left="24"/>
        <w:rPr>
          <w:color w:val="000000"/>
          <w:sz w:val="22"/>
          <w:szCs w:val="22"/>
        </w:rPr>
      </w:pPr>
      <w:r w:rsidRPr="00C361EB">
        <w:rPr>
          <w:color w:val="000000"/>
          <w:sz w:val="22"/>
          <w:szCs w:val="22"/>
        </w:rPr>
        <w:t>г. Самара</w:t>
      </w:r>
      <w:r w:rsidRPr="00C361EB">
        <w:rPr>
          <w:color w:val="000000"/>
          <w:sz w:val="22"/>
          <w:szCs w:val="22"/>
        </w:rPr>
        <w:tab/>
      </w:r>
      <w:r w:rsidRPr="00C361EB">
        <w:rPr>
          <w:color w:val="000000"/>
          <w:sz w:val="22"/>
          <w:szCs w:val="22"/>
        </w:rPr>
        <w:tab/>
      </w:r>
    </w:p>
    <w:p w:rsidR="00BF7079" w:rsidRPr="00C361EB" w:rsidRDefault="00BF7079" w:rsidP="00BF7079">
      <w:pPr>
        <w:shd w:val="clear" w:color="auto" w:fill="FFFFFF"/>
        <w:tabs>
          <w:tab w:val="left" w:pos="5309"/>
          <w:tab w:val="left" w:leader="underscore" w:pos="9648"/>
        </w:tabs>
        <w:spacing w:line="408" w:lineRule="exact"/>
        <w:ind w:left="19"/>
        <w:rPr>
          <w:sz w:val="22"/>
          <w:szCs w:val="22"/>
        </w:rPr>
      </w:pPr>
      <w:proofErr w:type="gramStart"/>
      <w:r w:rsidRPr="00C361EB">
        <w:rPr>
          <w:color w:val="000000"/>
          <w:sz w:val="22"/>
          <w:szCs w:val="22"/>
        </w:rPr>
        <w:t>Р</w:t>
      </w:r>
      <w:proofErr w:type="gramEnd"/>
      <w:r w:rsidRPr="00C361EB">
        <w:rPr>
          <w:color w:val="000000"/>
          <w:sz w:val="22"/>
          <w:szCs w:val="22"/>
        </w:rPr>
        <w:t>/с 40204810500000000391</w:t>
      </w:r>
      <w:r w:rsidRPr="00C361EB">
        <w:rPr>
          <w:color w:val="000000"/>
          <w:sz w:val="22"/>
          <w:szCs w:val="22"/>
        </w:rPr>
        <w:tab/>
      </w:r>
      <w:r w:rsidRPr="00C361EB">
        <w:rPr>
          <w:color w:val="000000"/>
          <w:sz w:val="22"/>
          <w:szCs w:val="22"/>
        </w:rPr>
        <w:tab/>
      </w:r>
    </w:p>
    <w:p w:rsidR="00BF7079" w:rsidRDefault="00BF7079" w:rsidP="00BF7079">
      <w:pPr>
        <w:shd w:val="clear" w:color="auto" w:fill="FFFFFF"/>
        <w:tabs>
          <w:tab w:val="left" w:pos="5309"/>
          <w:tab w:val="left" w:leader="underscore" w:pos="9677"/>
        </w:tabs>
        <w:spacing w:line="408" w:lineRule="exact"/>
        <w:ind w:left="10"/>
        <w:rPr>
          <w:color w:val="000000"/>
          <w:sz w:val="22"/>
          <w:szCs w:val="22"/>
        </w:rPr>
      </w:pPr>
      <w:r w:rsidRPr="00C361EB">
        <w:rPr>
          <w:color w:val="000000"/>
          <w:sz w:val="22"/>
          <w:szCs w:val="22"/>
        </w:rPr>
        <w:t>Л/с 909010030; ОКПО 21243646</w:t>
      </w:r>
      <w:r w:rsidRPr="00C361EB">
        <w:rPr>
          <w:color w:val="000000"/>
          <w:sz w:val="22"/>
          <w:szCs w:val="22"/>
        </w:rPr>
        <w:tab/>
        <w:t xml:space="preserve">                                                            </w:t>
      </w:r>
    </w:p>
    <w:p w:rsidR="00BF7079" w:rsidRPr="00565CDD" w:rsidRDefault="00BF7079" w:rsidP="00BF7079">
      <w:pPr>
        <w:shd w:val="clear" w:color="auto" w:fill="FFFFFF"/>
        <w:tabs>
          <w:tab w:val="left" w:pos="5309"/>
          <w:tab w:val="left" w:leader="underscore" w:pos="9677"/>
        </w:tabs>
        <w:spacing w:line="408" w:lineRule="exact"/>
        <w:ind w:left="10"/>
        <w:rPr>
          <w:b/>
          <w:sz w:val="22"/>
          <w:szCs w:val="22"/>
        </w:rPr>
      </w:pPr>
      <w:r w:rsidRPr="00C361EB">
        <w:rPr>
          <w:color w:val="000000"/>
          <w:sz w:val="22"/>
          <w:szCs w:val="22"/>
        </w:rPr>
        <w:t xml:space="preserve">   </w:t>
      </w:r>
      <w:r w:rsidRPr="00C361EB">
        <w:rPr>
          <w:b/>
          <w:color w:val="000000"/>
          <w:spacing w:val="-12"/>
          <w:sz w:val="22"/>
          <w:szCs w:val="22"/>
        </w:rPr>
        <w:t>Заказчик:</w:t>
      </w:r>
      <w:r w:rsidRPr="00C361EB">
        <w:rPr>
          <w:b/>
          <w:color w:val="000000"/>
          <w:sz w:val="22"/>
          <w:szCs w:val="22"/>
        </w:rPr>
        <w:tab/>
      </w:r>
      <w:r>
        <w:rPr>
          <w:b/>
          <w:color w:val="000000"/>
          <w:spacing w:val="-13"/>
          <w:sz w:val="22"/>
          <w:szCs w:val="22"/>
        </w:rPr>
        <w:t>Поставщик</w:t>
      </w:r>
      <w:r w:rsidRPr="00C361EB">
        <w:rPr>
          <w:b/>
          <w:color w:val="000000"/>
          <w:spacing w:val="-13"/>
          <w:sz w:val="22"/>
          <w:szCs w:val="22"/>
        </w:rPr>
        <w:t>:</w:t>
      </w:r>
    </w:p>
    <w:p w:rsidR="00BF7079" w:rsidRDefault="00BF7079" w:rsidP="00BF7079">
      <w:pPr>
        <w:shd w:val="clear" w:color="auto" w:fill="FFFFFF"/>
        <w:tabs>
          <w:tab w:val="left" w:leader="underscore" w:pos="4555"/>
          <w:tab w:val="left" w:leader="underscore" w:pos="9581"/>
        </w:tabs>
        <w:spacing w:before="230"/>
        <w:rPr>
          <w:color w:val="000000"/>
          <w:spacing w:val="-13"/>
          <w:sz w:val="22"/>
          <w:szCs w:val="22"/>
        </w:rPr>
      </w:pPr>
      <w:r w:rsidRPr="00C361EB">
        <w:rPr>
          <w:color w:val="000000"/>
          <w:spacing w:val="-13"/>
          <w:sz w:val="22"/>
          <w:szCs w:val="22"/>
        </w:rPr>
        <w:t>Главный врач</w:t>
      </w:r>
      <w:r>
        <w:rPr>
          <w:color w:val="000000"/>
          <w:spacing w:val="-13"/>
          <w:sz w:val="22"/>
          <w:szCs w:val="22"/>
        </w:rPr>
        <w:t xml:space="preserve"> МУЗ «Кинельская ЦРБ»                                            ________________________________________________</w:t>
      </w:r>
    </w:p>
    <w:p w:rsidR="00BF7079" w:rsidRDefault="00BF7079" w:rsidP="00BF7079">
      <w:pPr>
        <w:spacing w:line="312" w:lineRule="auto"/>
        <w:jc w:val="both"/>
        <w:rPr>
          <w:sz w:val="20"/>
        </w:rPr>
      </w:pPr>
      <w:r>
        <w:rPr>
          <w:color w:val="000000"/>
          <w:spacing w:val="-13"/>
          <w:sz w:val="22"/>
          <w:szCs w:val="22"/>
        </w:rPr>
        <w:t xml:space="preserve">     _______</w:t>
      </w:r>
      <w:r w:rsidRPr="00C361EB">
        <w:rPr>
          <w:color w:val="000000"/>
          <w:spacing w:val="-13"/>
          <w:sz w:val="22"/>
          <w:szCs w:val="22"/>
        </w:rPr>
        <w:t xml:space="preserve">__________________ Сорока В. В.    </w:t>
      </w:r>
      <w:r>
        <w:rPr>
          <w:color w:val="000000"/>
          <w:spacing w:val="-13"/>
          <w:sz w:val="22"/>
          <w:szCs w:val="22"/>
        </w:rPr>
        <w:t xml:space="preserve">                           _____________________________________________</w:t>
      </w:r>
    </w:p>
    <w:sectPr w:rsidR="00BF7079" w:rsidSect="003535F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78F"/>
    <w:multiLevelType w:val="multilevel"/>
    <w:tmpl w:val="DD34AFE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10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1C910E83"/>
    <w:multiLevelType w:val="hybridMultilevel"/>
    <w:tmpl w:val="FCA287E6"/>
    <w:lvl w:ilvl="0" w:tplc="716CA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13078D"/>
    <w:multiLevelType w:val="hybridMultilevel"/>
    <w:tmpl w:val="1B700BC0"/>
    <w:lvl w:ilvl="0" w:tplc="9410CA8C">
      <w:start w:val="1"/>
      <w:numFmt w:val="bullet"/>
      <w:lvlText w:val="-"/>
      <w:lvlJc w:val="left"/>
      <w:pPr>
        <w:tabs>
          <w:tab w:val="num" w:pos="1026"/>
        </w:tabs>
        <w:ind w:left="1026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A3612"/>
    <w:multiLevelType w:val="multilevel"/>
    <w:tmpl w:val="215AE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E7"/>
    <w:rsid w:val="00023766"/>
    <w:rsid w:val="000239FE"/>
    <w:rsid w:val="00093F97"/>
    <w:rsid w:val="000A34E4"/>
    <w:rsid w:val="000A4394"/>
    <w:rsid w:val="000C78A5"/>
    <w:rsid w:val="000E15DF"/>
    <w:rsid w:val="00151D00"/>
    <w:rsid w:val="001749CD"/>
    <w:rsid w:val="00174A6D"/>
    <w:rsid w:val="00187BAE"/>
    <w:rsid w:val="001A07E1"/>
    <w:rsid w:val="00237AE4"/>
    <w:rsid w:val="002700ED"/>
    <w:rsid w:val="002E137F"/>
    <w:rsid w:val="002F06C2"/>
    <w:rsid w:val="003535F8"/>
    <w:rsid w:val="003965E4"/>
    <w:rsid w:val="003F14F6"/>
    <w:rsid w:val="00416AC5"/>
    <w:rsid w:val="00432592"/>
    <w:rsid w:val="004E1239"/>
    <w:rsid w:val="005305FA"/>
    <w:rsid w:val="005B0B0C"/>
    <w:rsid w:val="00606F8B"/>
    <w:rsid w:val="00647F51"/>
    <w:rsid w:val="006A5694"/>
    <w:rsid w:val="006C605A"/>
    <w:rsid w:val="0070633E"/>
    <w:rsid w:val="0075239E"/>
    <w:rsid w:val="00776306"/>
    <w:rsid w:val="007805F4"/>
    <w:rsid w:val="007B25B9"/>
    <w:rsid w:val="007C3CCB"/>
    <w:rsid w:val="007E1CF1"/>
    <w:rsid w:val="00813962"/>
    <w:rsid w:val="00844792"/>
    <w:rsid w:val="00885FBB"/>
    <w:rsid w:val="00933651"/>
    <w:rsid w:val="00967717"/>
    <w:rsid w:val="009A4C1C"/>
    <w:rsid w:val="009C23BA"/>
    <w:rsid w:val="009C48DE"/>
    <w:rsid w:val="009F6068"/>
    <w:rsid w:val="009F6DCF"/>
    <w:rsid w:val="00A20779"/>
    <w:rsid w:val="00A8069B"/>
    <w:rsid w:val="00A908DA"/>
    <w:rsid w:val="00AA2239"/>
    <w:rsid w:val="00AF55D3"/>
    <w:rsid w:val="00B10ECD"/>
    <w:rsid w:val="00B166AA"/>
    <w:rsid w:val="00BE6545"/>
    <w:rsid w:val="00BF7079"/>
    <w:rsid w:val="00C42389"/>
    <w:rsid w:val="00C85C3F"/>
    <w:rsid w:val="00CC5AEA"/>
    <w:rsid w:val="00CE29F2"/>
    <w:rsid w:val="00CE455C"/>
    <w:rsid w:val="00CE72C3"/>
    <w:rsid w:val="00E07F4B"/>
    <w:rsid w:val="00E175AE"/>
    <w:rsid w:val="00E64149"/>
    <w:rsid w:val="00E86270"/>
    <w:rsid w:val="00EB4040"/>
    <w:rsid w:val="00EC43F2"/>
    <w:rsid w:val="00EF0860"/>
    <w:rsid w:val="00F562AE"/>
    <w:rsid w:val="00FB5721"/>
    <w:rsid w:val="00FC597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C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sid w:val="00FD4CE7"/>
    <w:rPr>
      <w:color w:val="0000FF"/>
      <w:u w:val="single"/>
    </w:rPr>
  </w:style>
  <w:style w:type="paragraph" w:styleId="a4">
    <w:name w:val="Body Text"/>
    <w:basedOn w:val="a"/>
    <w:rsid w:val="00E64149"/>
    <w:pPr>
      <w:widowControl w:val="0"/>
      <w:snapToGrid w:val="0"/>
      <w:jc w:val="both"/>
    </w:pPr>
    <w:rPr>
      <w:rFonts w:ascii="a_Timer" w:hAnsi="a_Timer"/>
      <w:szCs w:val="20"/>
    </w:rPr>
  </w:style>
  <w:style w:type="table" w:styleId="a5">
    <w:name w:val="Table Grid"/>
    <w:basedOn w:val="a1"/>
    <w:rsid w:val="00E0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A56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5694"/>
    <w:rPr>
      <w:sz w:val="24"/>
      <w:szCs w:val="24"/>
    </w:rPr>
  </w:style>
  <w:style w:type="paragraph" w:styleId="a6">
    <w:name w:val="Body Text Indent"/>
    <w:basedOn w:val="a"/>
    <w:link w:val="a7"/>
    <w:rsid w:val="006A56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5694"/>
    <w:rPr>
      <w:sz w:val="24"/>
      <w:szCs w:val="24"/>
    </w:rPr>
  </w:style>
  <w:style w:type="character" w:styleId="a8">
    <w:name w:val="FollowedHyperlink"/>
    <w:basedOn w:val="a0"/>
    <w:uiPriority w:val="99"/>
    <w:unhideWhenUsed/>
    <w:rsid w:val="00BF7079"/>
    <w:rPr>
      <w:color w:val="800080"/>
      <w:u w:val="single"/>
    </w:rPr>
  </w:style>
  <w:style w:type="paragraph" w:customStyle="1" w:styleId="xl63">
    <w:name w:val="xl63"/>
    <w:basedOn w:val="a"/>
    <w:rsid w:val="00BF707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6">
    <w:name w:val="xl66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8">
    <w:name w:val="xl68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F70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BF70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2">
    <w:name w:val="xl72"/>
    <w:basedOn w:val="a"/>
    <w:rsid w:val="00BF7079"/>
    <w:pP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BF7079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5">
    <w:name w:val="xl75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6">
    <w:name w:val="xl76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7">
    <w:name w:val="xl77"/>
    <w:basedOn w:val="a"/>
    <w:rsid w:val="00BF70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8">
    <w:name w:val="xl78"/>
    <w:basedOn w:val="a"/>
    <w:rsid w:val="00BF70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9">
    <w:name w:val="xl79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0">
    <w:name w:val="xl80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FF0000"/>
    </w:rPr>
  </w:style>
  <w:style w:type="paragraph" w:customStyle="1" w:styleId="xl81">
    <w:name w:val="xl81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2">
    <w:name w:val="xl82"/>
    <w:basedOn w:val="a"/>
    <w:rsid w:val="00BF70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BF7079"/>
    <w:pPr>
      <w:shd w:val="clear" w:color="FFFFCC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BF7079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F7079"/>
    <w:pPr>
      <w:shd w:val="clear" w:color="FFFFCC" w:fill="FFFFFF"/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BF7079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9">
    <w:name w:val="xl89"/>
    <w:basedOn w:val="a"/>
    <w:rsid w:val="00BF707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0">
    <w:name w:val="xl90"/>
    <w:basedOn w:val="a"/>
    <w:rsid w:val="00BF707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1">
    <w:name w:val="xl91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</w:pPr>
  </w:style>
  <w:style w:type="paragraph" w:customStyle="1" w:styleId="xl95">
    <w:name w:val="xl95"/>
    <w:basedOn w:val="a"/>
    <w:rsid w:val="00BF7079"/>
    <w:pPr>
      <w:pBdr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6">
    <w:name w:val="xl96"/>
    <w:basedOn w:val="a"/>
    <w:rsid w:val="00BF707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7">
    <w:name w:val="xl97"/>
    <w:basedOn w:val="a"/>
    <w:rsid w:val="00BF70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FF0000"/>
    </w:rPr>
  </w:style>
  <w:style w:type="paragraph" w:customStyle="1" w:styleId="xl98">
    <w:name w:val="xl98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9">
    <w:name w:val="xl99"/>
    <w:basedOn w:val="a"/>
    <w:rsid w:val="00BF707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a"/>
    <w:rsid w:val="00BF7079"/>
    <w:pPr>
      <w:pBdr>
        <w:lef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1">
    <w:name w:val="xl101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FF0000"/>
    </w:rPr>
  </w:style>
  <w:style w:type="paragraph" w:customStyle="1" w:styleId="xl102">
    <w:name w:val="xl102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3">
    <w:name w:val="xl103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5">
    <w:name w:val="xl105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6">
    <w:name w:val="xl106"/>
    <w:basedOn w:val="a"/>
    <w:rsid w:val="00BF707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7">
    <w:name w:val="xl107"/>
    <w:basedOn w:val="a"/>
    <w:rsid w:val="00BF7079"/>
    <w:pPr>
      <w:pBdr>
        <w:lef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8">
    <w:name w:val="xl108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333333"/>
    </w:rPr>
  </w:style>
  <w:style w:type="paragraph" w:customStyle="1" w:styleId="xl109">
    <w:name w:val="xl109"/>
    <w:basedOn w:val="a"/>
    <w:rsid w:val="00BF70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333333"/>
    </w:rPr>
  </w:style>
  <w:style w:type="paragraph" w:customStyle="1" w:styleId="xl110">
    <w:name w:val="xl110"/>
    <w:basedOn w:val="a"/>
    <w:rsid w:val="00BF70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b/>
      <w:bCs/>
      <w:color w:val="333333"/>
    </w:rPr>
  </w:style>
  <w:style w:type="paragraph" w:customStyle="1" w:styleId="xl111">
    <w:name w:val="xl111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333333"/>
    </w:rPr>
  </w:style>
  <w:style w:type="paragraph" w:customStyle="1" w:styleId="xl112">
    <w:name w:val="xl112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333333"/>
    </w:rPr>
  </w:style>
  <w:style w:type="paragraph" w:customStyle="1" w:styleId="xl113">
    <w:name w:val="xl113"/>
    <w:basedOn w:val="a"/>
    <w:rsid w:val="00BF7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BF70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19">
    <w:name w:val="xl119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22">
    <w:name w:val="xl122"/>
    <w:basedOn w:val="a"/>
    <w:rsid w:val="00BF7079"/>
    <w:pP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3">
    <w:name w:val="xl123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BF70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BF70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BF7079"/>
    <w:pP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BF7079"/>
    <w:pPr>
      <w:spacing w:before="100" w:beforeAutospacing="1" w:after="100" w:afterAutospacing="1"/>
      <w:jc w:val="both"/>
    </w:pPr>
  </w:style>
  <w:style w:type="paragraph" w:customStyle="1" w:styleId="xl131">
    <w:name w:val="xl131"/>
    <w:basedOn w:val="a"/>
    <w:rsid w:val="00BF7079"/>
    <w:pPr>
      <w:spacing w:before="100" w:beforeAutospacing="1" w:after="100" w:afterAutospacing="1"/>
    </w:pPr>
    <w:rPr>
      <w:rFonts w:ascii="TimesET" w:hAnsi="TimesET"/>
    </w:rPr>
  </w:style>
  <w:style w:type="paragraph" w:customStyle="1" w:styleId="xl132">
    <w:name w:val="xl132"/>
    <w:basedOn w:val="a"/>
    <w:rsid w:val="00BF7079"/>
    <w:pPr>
      <w:spacing w:before="100" w:beforeAutospacing="1" w:after="100" w:afterAutospacing="1"/>
    </w:pPr>
    <w:rPr>
      <w:rFonts w:ascii="TimesET" w:hAnsi="TimesET"/>
    </w:rPr>
  </w:style>
  <w:style w:type="paragraph" w:customStyle="1" w:styleId="xl133">
    <w:name w:val="xl133"/>
    <w:basedOn w:val="a"/>
    <w:rsid w:val="00BF7079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BF7079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BF7079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F70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BF7079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3">
    <w:name w:val="Body Text 3"/>
    <w:basedOn w:val="a"/>
    <w:link w:val="30"/>
    <w:rsid w:val="00174A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74A6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tm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el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elgor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elc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14BB-F382-4EB5-B3EB-CD4ECFE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3429</Words>
  <Characters>24282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«УТВЕРЖДАЮ»</vt:lpstr>
    </vt:vector>
  </TitlesOfParts>
  <Company/>
  <LinksUpToDate>false</LinksUpToDate>
  <CharactersWithSpaces>27656</CharactersWithSpaces>
  <SharedDoc>false</SharedDoc>
  <HLinks>
    <vt:vector size="12" baseType="variant"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http://www.kinelgorod.ru/</vt:lpwstr>
      </vt:variant>
      <vt:variant>
        <vt:lpwstr/>
      </vt:variant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http://www.kinelgorod.ru/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«УТВЕРЖДАЮ»</dc:title>
  <dc:subject/>
  <dc:creator>1</dc:creator>
  <cp:keywords/>
  <dc:description/>
  <cp:lastModifiedBy>1</cp:lastModifiedBy>
  <cp:revision>3</cp:revision>
  <cp:lastPrinted>2008-06-30T09:55:00Z</cp:lastPrinted>
  <dcterms:created xsi:type="dcterms:W3CDTF">2008-06-30T10:10:00Z</dcterms:created>
  <dcterms:modified xsi:type="dcterms:W3CDTF">2008-06-30T10:13:00Z</dcterms:modified>
</cp:coreProperties>
</file>