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3CFC" w:rsidRPr="00610A33" w:rsidRDefault="00D15EF2" w:rsidP="00D15EF2">
      <w:pPr>
        <w:pStyle w:val="ConsPlusNormal"/>
        <w:jc w:val="center"/>
        <w:outlineLvl w:val="0"/>
        <w:rPr>
          <w:rFonts w:ascii="Times New Roman" w:hAnsi="Times New Roman" w:cs="Times New Roman"/>
          <w:sz w:val="28"/>
          <w:szCs w:val="28"/>
        </w:rPr>
      </w:pPr>
      <w:r>
        <w:rPr>
          <w:rFonts w:ascii="Times New Roman" w:hAnsi="Times New Roman" w:cs="Times New Roman"/>
          <w:sz w:val="28"/>
          <w:szCs w:val="28"/>
        </w:rPr>
        <w:t xml:space="preserve">                                                        </w:t>
      </w:r>
      <w:r w:rsidRPr="00610A33">
        <w:rPr>
          <w:rFonts w:ascii="Times New Roman" w:hAnsi="Times New Roman" w:cs="Times New Roman"/>
          <w:sz w:val="28"/>
          <w:szCs w:val="28"/>
        </w:rPr>
        <w:t xml:space="preserve">         </w:t>
      </w:r>
      <w:r w:rsidR="008429B0" w:rsidRPr="00610A33">
        <w:rPr>
          <w:rFonts w:ascii="Times New Roman" w:hAnsi="Times New Roman" w:cs="Times New Roman"/>
          <w:sz w:val="28"/>
          <w:szCs w:val="28"/>
        </w:rPr>
        <w:t xml:space="preserve">          </w:t>
      </w:r>
      <w:r w:rsidRPr="00610A33">
        <w:rPr>
          <w:rFonts w:ascii="Times New Roman" w:hAnsi="Times New Roman" w:cs="Times New Roman"/>
          <w:sz w:val="28"/>
          <w:szCs w:val="28"/>
        </w:rPr>
        <w:t xml:space="preserve"> </w:t>
      </w:r>
      <w:r w:rsidR="006C3A50" w:rsidRPr="00610A33">
        <w:rPr>
          <w:rFonts w:ascii="Times New Roman" w:hAnsi="Times New Roman" w:cs="Times New Roman"/>
          <w:sz w:val="28"/>
          <w:szCs w:val="28"/>
        </w:rPr>
        <w:t>Приложение</w:t>
      </w:r>
    </w:p>
    <w:p w:rsidR="004A3CFC" w:rsidRPr="00610A33" w:rsidRDefault="00D15EF2" w:rsidP="00D15EF2">
      <w:pPr>
        <w:pStyle w:val="ConsPlusNormal"/>
        <w:jc w:val="center"/>
        <w:outlineLvl w:val="0"/>
        <w:rPr>
          <w:rFonts w:ascii="Times New Roman" w:hAnsi="Times New Roman" w:cs="Times New Roman"/>
          <w:sz w:val="28"/>
          <w:szCs w:val="28"/>
        </w:rPr>
      </w:pPr>
      <w:r w:rsidRPr="00610A33">
        <w:rPr>
          <w:rFonts w:ascii="Times New Roman" w:hAnsi="Times New Roman" w:cs="Times New Roman"/>
          <w:sz w:val="28"/>
          <w:szCs w:val="28"/>
        </w:rPr>
        <w:t xml:space="preserve">                                                                         </w:t>
      </w:r>
      <w:r w:rsidR="00C81582" w:rsidRPr="00610A33">
        <w:rPr>
          <w:rFonts w:ascii="Times New Roman" w:hAnsi="Times New Roman" w:cs="Times New Roman"/>
          <w:sz w:val="28"/>
          <w:szCs w:val="28"/>
        </w:rPr>
        <w:t>к п</w:t>
      </w:r>
      <w:r w:rsidR="006C3A50" w:rsidRPr="00610A33">
        <w:rPr>
          <w:rFonts w:ascii="Times New Roman" w:hAnsi="Times New Roman" w:cs="Times New Roman"/>
          <w:sz w:val="28"/>
          <w:szCs w:val="28"/>
        </w:rPr>
        <w:t>остановлению</w:t>
      </w:r>
      <w:r w:rsidR="004A3CFC" w:rsidRPr="00610A33">
        <w:rPr>
          <w:rFonts w:ascii="Times New Roman" w:hAnsi="Times New Roman" w:cs="Times New Roman"/>
          <w:sz w:val="28"/>
          <w:szCs w:val="28"/>
        </w:rPr>
        <w:t xml:space="preserve"> </w:t>
      </w:r>
      <w:r w:rsidR="00B652CE" w:rsidRPr="00610A33">
        <w:rPr>
          <w:rFonts w:ascii="Times New Roman" w:hAnsi="Times New Roman" w:cs="Times New Roman"/>
          <w:sz w:val="28"/>
          <w:szCs w:val="28"/>
        </w:rPr>
        <w:t>а</w:t>
      </w:r>
      <w:r w:rsidR="006C3A50" w:rsidRPr="00610A33">
        <w:rPr>
          <w:rFonts w:ascii="Times New Roman" w:hAnsi="Times New Roman" w:cs="Times New Roman"/>
          <w:sz w:val="28"/>
          <w:szCs w:val="28"/>
        </w:rPr>
        <w:t>дминистр</w:t>
      </w:r>
      <w:r w:rsidR="00B652CE" w:rsidRPr="00610A33">
        <w:rPr>
          <w:rFonts w:ascii="Times New Roman" w:hAnsi="Times New Roman" w:cs="Times New Roman"/>
          <w:sz w:val="28"/>
          <w:szCs w:val="28"/>
        </w:rPr>
        <w:t>ации</w:t>
      </w:r>
    </w:p>
    <w:p w:rsidR="006C3A50" w:rsidRPr="00610A33" w:rsidRDefault="00D15EF2" w:rsidP="00D15EF2">
      <w:pPr>
        <w:pStyle w:val="ConsPlusNormal"/>
        <w:jc w:val="center"/>
        <w:outlineLvl w:val="0"/>
        <w:rPr>
          <w:rFonts w:ascii="Times New Roman" w:hAnsi="Times New Roman" w:cs="Times New Roman"/>
          <w:sz w:val="28"/>
          <w:szCs w:val="28"/>
        </w:rPr>
      </w:pPr>
      <w:r w:rsidRPr="00610A33">
        <w:rPr>
          <w:rFonts w:ascii="Times New Roman" w:hAnsi="Times New Roman" w:cs="Times New Roman"/>
          <w:sz w:val="28"/>
          <w:szCs w:val="28"/>
        </w:rPr>
        <w:t xml:space="preserve">                                                                      </w:t>
      </w:r>
      <w:r w:rsidR="00B652CE" w:rsidRPr="00610A33">
        <w:rPr>
          <w:rFonts w:ascii="Times New Roman" w:hAnsi="Times New Roman" w:cs="Times New Roman"/>
          <w:sz w:val="28"/>
          <w:szCs w:val="28"/>
        </w:rPr>
        <w:t>городского округа Кинель</w:t>
      </w:r>
    </w:p>
    <w:p w:rsidR="004A3CFC" w:rsidRPr="00610A33" w:rsidRDefault="00D15EF2" w:rsidP="00D15EF2">
      <w:pPr>
        <w:pStyle w:val="ConsPlusNormal"/>
        <w:jc w:val="center"/>
        <w:rPr>
          <w:rFonts w:ascii="Times New Roman" w:hAnsi="Times New Roman" w:cs="Times New Roman"/>
          <w:sz w:val="28"/>
          <w:szCs w:val="28"/>
        </w:rPr>
      </w:pPr>
      <w:r w:rsidRPr="00610A33">
        <w:rPr>
          <w:rFonts w:ascii="Times New Roman" w:hAnsi="Times New Roman" w:cs="Times New Roman"/>
          <w:sz w:val="28"/>
          <w:szCs w:val="28"/>
        </w:rPr>
        <w:t xml:space="preserve">                                                                      </w:t>
      </w:r>
      <w:r w:rsidR="00C81582" w:rsidRPr="00610A33">
        <w:rPr>
          <w:rFonts w:ascii="Times New Roman" w:hAnsi="Times New Roman" w:cs="Times New Roman"/>
          <w:sz w:val="28"/>
          <w:szCs w:val="28"/>
        </w:rPr>
        <w:t>Самарской области</w:t>
      </w:r>
    </w:p>
    <w:p w:rsidR="006C3A50" w:rsidRPr="00610A33" w:rsidRDefault="00D15EF2" w:rsidP="00D15EF2">
      <w:pPr>
        <w:pStyle w:val="ConsPlusNormal"/>
        <w:jc w:val="center"/>
        <w:rPr>
          <w:rFonts w:ascii="Times New Roman" w:hAnsi="Times New Roman" w:cs="Times New Roman"/>
          <w:sz w:val="28"/>
          <w:szCs w:val="28"/>
        </w:rPr>
      </w:pPr>
      <w:r w:rsidRPr="00610A33">
        <w:rPr>
          <w:rFonts w:ascii="Times New Roman" w:hAnsi="Times New Roman" w:cs="Times New Roman"/>
          <w:sz w:val="28"/>
          <w:szCs w:val="28"/>
        </w:rPr>
        <w:t xml:space="preserve">                                                                      </w:t>
      </w:r>
      <w:r w:rsidR="00C81582" w:rsidRPr="00610A33">
        <w:rPr>
          <w:rFonts w:ascii="Times New Roman" w:hAnsi="Times New Roman" w:cs="Times New Roman"/>
          <w:sz w:val="28"/>
          <w:szCs w:val="28"/>
        </w:rPr>
        <w:t>от_____№______</w:t>
      </w:r>
    </w:p>
    <w:p w:rsidR="006C3A50" w:rsidRPr="00610A33" w:rsidRDefault="006C3A50" w:rsidP="0055041D">
      <w:pPr>
        <w:pStyle w:val="ConsPlusNormal"/>
        <w:jc w:val="right"/>
        <w:rPr>
          <w:rFonts w:ascii="Times New Roman" w:hAnsi="Times New Roman" w:cs="Times New Roman"/>
          <w:sz w:val="28"/>
          <w:szCs w:val="28"/>
        </w:rPr>
      </w:pPr>
    </w:p>
    <w:p w:rsidR="006C3A50" w:rsidRPr="00610A33" w:rsidRDefault="006C3A50">
      <w:pPr>
        <w:pStyle w:val="ConsPlusTitle"/>
        <w:jc w:val="center"/>
        <w:rPr>
          <w:rFonts w:ascii="Times New Roman" w:hAnsi="Times New Roman" w:cs="Times New Roman"/>
          <w:sz w:val="28"/>
          <w:szCs w:val="28"/>
        </w:rPr>
      </w:pPr>
      <w:bookmarkStart w:id="0" w:name="P44"/>
      <w:bookmarkEnd w:id="0"/>
      <w:r w:rsidRPr="00610A33">
        <w:rPr>
          <w:rFonts w:ascii="Times New Roman" w:hAnsi="Times New Roman" w:cs="Times New Roman"/>
          <w:sz w:val="28"/>
          <w:szCs w:val="28"/>
        </w:rPr>
        <w:t>АДМИНИСТРАТИВНЫЙ РЕГЛАМЕНТ</w:t>
      </w:r>
    </w:p>
    <w:p w:rsidR="006C3A50" w:rsidRPr="00610A33" w:rsidRDefault="006C3A50">
      <w:pPr>
        <w:pStyle w:val="ConsPlusTitle"/>
        <w:jc w:val="center"/>
        <w:rPr>
          <w:rFonts w:ascii="Times New Roman" w:hAnsi="Times New Roman" w:cs="Times New Roman"/>
          <w:sz w:val="28"/>
          <w:szCs w:val="28"/>
        </w:rPr>
      </w:pPr>
      <w:r w:rsidRPr="00610A33">
        <w:rPr>
          <w:rFonts w:ascii="Times New Roman" w:hAnsi="Times New Roman" w:cs="Times New Roman"/>
          <w:sz w:val="28"/>
          <w:szCs w:val="28"/>
        </w:rPr>
        <w:t>ОСУЩЕСТВЛЕНИЯ МУНИЦИПАЛЬНОГО ЖИЛИЩНОГО КОНТРОЛЯ</w:t>
      </w:r>
    </w:p>
    <w:p w:rsidR="006C3A50" w:rsidRPr="00610A33" w:rsidRDefault="006C3A50">
      <w:pPr>
        <w:pStyle w:val="ConsPlusTitle"/>
        <w:jc w:val="center"/>
        <w:rPr>
          <w:rFonts w:ascii="Times New Roman" w:hAnsi="Times New Roman" w:cs="Times New Roman"/>
          <w:sz w:val="28"/>
          <w:szCs w:val="28"/>
        </w:rPr>
      </w:pPr>
      <w:r w:rsidRPr="00610A33">
        <w:rPr>
          <w:rFonts w:ascii="Times New Roman" w:hAnsi="Times New Roman" w:cs="Times New Roman"/>
          <w:sz w:val="28"/>
          <w:szCs w:val="28"/>
        </w:rPr>
        <w:t>НА ТЕРРИТ</w:t>
      </w:r>
      <w:r w:rsidR="0057565F" w:rsidRPr="00610A33">
        <w:rPr>
          <w:rFonts w:ascii="Times New Roman" w:hAnsi="Times New Roman" w:cs="Times New Roman"/>
          <w:sz w:val="28"/>
          <w:szCs w:val="28"/>
        </w:rPr>
        <w:t>ОРИИ ГОРОДСКОГО ОКРУГА КИНЕЛЬ</w:t>
      </w:r>
    </w:p>
    <w:p w:rsidR="004A3CFC" w:rsidRPr="00610A33" w:rsidRDefault="004A3CFC">
      <w:pPr>
        <w:pStyle w:val="ConsPlusTitle"/>
        <w:jc w:val="center"/>
        <w:rPr>
          <w:rFonts w:ascii="Times New Roman" w:hAnsi="Times New Roman" w:cs="Times New Roman"/>
          <w:sz w:val="28"/>
          <w:szCs w:val="28"/>
        </w:rPr>
      </w:pPr>
      <w:r w:rsidRPr="00610A33">
        <w:rPr>
          <w:rFonts w:ascii="Times New Roman" w:hAnsi="Times New Roman" w:cs="Times New Roman"/>
          <w:sz w:val="28"/>
          <w:szCs w:val="28"/>
        </w:rPr>
        <w:t>САМАРСКОЙ ОБЛАСТИ</w:t>
      </w:r>
    </w:p>
    <w:p w:rsidR="006C3A50" w:rsidRPr="00610A33" w:rsidRDefault="006C3A50">
      <w:pPr>
        <w:spacing w:after="1"/>
        <w:rPr>
          <w:rFonts w:ascii="Times New Roman" w:hAnsi="Times New Roman" w:cs="Times New Roman"/>
          <w:sz w:val="28"/>
          <w:szCs w:val="28"/>
        </w:rPr>
      </w:pPr>
    </w:p>
    <w:p w:rsidR="006C3A50" w:rsidRPr="00610A33" w:rsidRDefault="006C3A50">
      <w:pPr>
        <w:pStyle w:val="ConsPlusNormal"/>
        <w:jc w:val="both"/>
        <w:rPr>
          <w:rFonts w:ascii="Times New Roman" w:hAnsi="Times New Roman" w:cs="Times New Roman"/>
          <w:sz w:val="28"/>
          <w:szCs w:val="28"/>
        </w:rPr>
      </w:pPr>
    </w:p>
    <w:p w:rsidR="0055041D" w:rsidRPr="00610A33" w:rsidRDefault="0055041D">
      <w:pPr>
        <w:pStyle w:val="ConsPlusNormal"/>
        <w:jc w:val="both"/>
        <w:rPr>
          <w:rFonts w:ascii="Times New Roman" w:hAnsi="Times New Roman" w:cs="Times New Roman"/>
          <w:sz w:val="28"/>
          <w:szCs w:val="28"/>
        </w:rPr>
      </w:pPr>
    </w:p>
    <w:p w:rsidR="0055041D" w:rsidRPr="00610A33" w:rsidRDefault="0055041D">
      <w:pPr>
        <w:pStyle w:val="ConsPlusNormal"/>
        <w:jc w:val="both"/>
        <w:rPr>
          <w:rFonts w:ascii="Times New Roman" w:hAnsi="Times New Roman" w:cs="Times New Roman"/>
          <w:sz w:val="28"/>
          <w:szCs w:val="28"/>
        </w:rPr>
      </w:pPr>
    </w:p>
    <w:p w:rsidR="006C3A50" w:rsidRPr="00610A33" w:rsidRDefault="006C3A50">
      <w:pPr>
        <w:pStyle w:val="ConsPlusTitle"/>
        <w:jc w:val="center"/>
        <w:outlineLvl w:val="1"/>
        <w:rPr>
          <w:rFonts w:ascii="Times New Roman" w:hAnsi="Times New Roman" w:cs="Times New Roman"/>
          <w:sz w:val="28"/>
          <w:szCs w:val="28"/>
        </w:rPr>
      </w:pPr>
      <w:r w:rsidRPr="00610A33">
        <w:rPr>
          <w:rFonts w:ascii="Times New Roman" w:hAnsi="Times New Roman" w:cs="Times New Roman"/>
          <w:sz w:val="28"/>
          <w:szCs w:val="28"/>
        </w:rPr>
        <w:t>1. Общие положения</w:t>
      </w:r>
    </w:p>
    <w:p w:rsidR="006C3A50" w:rsidRPr="00610A33" w:rsidRDefault="006C3A50">
      <w:pPr>
        <w:pStyle w:val="ConsPlusNormal"/>
        <w:jc w:val="both"/>
        <w:rPr>
          <w:rFonts w:ascii="Times New Roman" w:hAnsi="Times New Roman" w:cs="Times New Roman"/>
          <w:sz w:val="28"/>
          <w:szCs w:val="28"/>
        </w:rPr>
      </w:pPr>
    </w:p>
    <w:p w:rsidR="006C3A50" w:rsidRPr="00610A33" w:rsidRDefault="006C3A50">
      <w:pPr>
        <w:pStyle w:val="ConsPlusNormal"/>
        <w:ind w:firstLine="540"/>
        <w:jc w:val="both"/>
        <w:rPr>
          <w:rFonts w:ascii="Times New Roman" w:hAnsi="Times New Roman" w:cs="Times New Roman"/>
          <w:sz w:val="28"/>
          <w:szCs w:val="28"/>
        </w:rPr>
      </w:pPr>
      <w:r w:rsidRPr="00610A33">
        <w:rPr>
          <w:rFonts w:ascii="Times New Roman" w:hAnsi="Times New Roman" w:cs="Times New Roman"/>
          <w:sz w:val="28"/>
          <w:szCs w:val="28"/>
        </w:rPr>
        <w:t>1.1. Настоящий административный регламент осуществления муниципального жилищного контроля на террит</w:t>
      </w:r>
      <w:r w:rsidR="0057565F" w:rsidRPr="00610A33">
        <w:rPr>
          <w:rFonts w:ascii="Times New Roman" w:hAnsi="Times New Roman" w:cs="Times New Roman"/>
          <w:sz w:val="28"/>
          <w:szCs w:val="28"/>
        </w:rPr>
        <w:t>ории городского округа Кинель</w:t>
      </w:r>
      <w:r w:rsidR="00846B4C" w:rsidRPr="00610A33">
        <w:rPr>
          <w:rFonts w:ascii="Times New Roman" w:hAnsi="Times New Roman" w:cs="Times New Roman"/>
          <w:sz w:val="28"/>
          <w:szCs w:val="28"/>
        </w:rPr>
        <w:t xml:space="preserve"> Самарской области</w:t>
      </w:r>
      <w:r w:rsidRPr="00610A33">
        <w:rPr>
          <w:rFonts w:ascii="Times New Roman" w:hAnsi="Times New Roman" w:cs="Times New Roman"/>
          <w:sz w:val="28"/>
          <w:szCs w:val="28"/>
        </w:rPr>
        <w:t xml:space="preserve"> (далее - Регламент) устанавливает:</w:t>
      </w:r>
    </w:p>
    <w:p w:rsidR="006C3A50" w:rsidRPr="00610A33" w:rsidRDefault="006C3A50">
      <w:pPr>
        <w:pStyle w:val="ConsPlusNormal"/>
        <w:spacing w:before="220"/>
        <w:ind w:firstLine="540"/>
        <w:jc w:val="both"/>
        <w:rPr>
          <w:rFonts w:ascii="Times New Roman" w:hAnsi="Times New Roman" w:cs="Times New Roman"/>
          <w:sz w:val="28"/>
          <w:szCs w:val="28"/>
        </w:rPr>
      </w:pPr>
      <w:r w:rsidRPr="00610A33">
        <w:rPr>
          <w:rFonts w:ascii="Times New Roman" w:hAnsi="Times New Roman" w:cs="Times New Roman"/>
          <w:sz w:val="28"/>
          <w:szCs w:val="28"/>
        </w:rPr>
        <w:t>требования к порядку осуществления на террито</w:t>
      </w:r>
      <w:r w:rsidR="0057565F" w:rsidRPr="00610A33">
        <w:rPr>
          <w:rFonts w:ascii="Times New Roman" w:hAnsi="Times New Roman" w:cs="Times New Roman"/>
          <w:sz w:val="28"/>
          <w:szCs w:val="28"/>
        </w:rPr>
        <w:t>рии городского округа Кинель</w:t>
      </w:r>
      <w:r w:rsidR="00846B4C" w:rsidRPr="00610A33">
        <w:rPr>
          <w:rFonts w:ascii="Times New Roman" w:hAnsi="Times New Roman" w:cs="Times New Roman"/>
          <w:sz w:val="28"/>
          <w:szCs w:val="28"/>
        </w:rPr>
        <w:t xml:space="preserve"> Самарской области</w:t>
      </w:r>
      <w:r w:rsidR="0057565F" w:rsidRPr="00610A33">
        <w:rPr>
          <w:rFonts w:ascii="Times New Roman" w:hAnsi="Times New Roman" w:cs="Times New Roman"/>
          <w:sz w:val="28"/>
          <w:szCs w:val="28"/>
        </w:rPr>
        <w:t xml:space="preserve"> </w:t>
      </w:r>
      <w:r w:rsidRPr="00610A33">
        <w:rPr>
          <w:rFonts w:ascii="Times New Roman" w:hAnsi="Times New Roman" w:cs="Times New Roman"/>
          <w:sz w:val="28"/>
          <w:szCs w:val="28"/>
        </w:rPr>
        <w:t>муниципального жилищного контроля (далее - муниципальный жилищный контроль);</w:t>
      </w:r>
    </w:p>
    <w:p w:rsidR="006C3A50" w:rsidRPr="00610A33" w:rsidRDefault="006C3A50">
      <w:pPr>
        <w:pStyle w:val="ConsPlusNormal"/>
        <w:spacing w:before="220"/>
        <w:ind w:firstLine="540"/>
        <w:jc w:val="both"/>
        <w:rPr>
          <w:rFonts w:ascii="Times New Roman" w:hAnsi="Times New Roman" w:cs="Times New Roman"/>
          <w:sz w:val="28"/>
          <w:szCs w:val="28"/>
        </w:rPr>
      </w:pPr>
      <w:r w:rsidRPr="00610A33">
        <w:rPr>
          <w:rFonts w:ascii="Times New Roman" w:hAnsi="Times New Roman" w:cs="Times New Roman"/>
          <w:sz w:val="28"/>
          <w:szCs w:val="28"/>
        </w:rPr>
        <w:t>сроки и последовательность административных процедур (действий) при осуществлении муниципального жилищного контроля;</w:t>
      </w:r>
    </w:p>
    <w:p w:rsidR="006C3A50" w:rsidRPr="00610A33" w:rsidRDefault="006C3A50">
      <w:pPr>
        <w:pStyle w:val="ConsPlusNormal"/>
        <w:spacing w:before="220"/>
        <w:ind w:firstLine="540"/>
        <w:jc w:val="both"/>
        <w:rPr>
          <w:rFonts w:ascii="Times New Roman" w:hAnsi="Times New Roman" w:cs="Times New Roman"/>
          <w:sz w:val="28"/>
          <w:szCs w:val="28"/>
        </w:rPr>
      </w:pPr>
      <w:r w:rsidRPr="00610A33">
        <w:rPr>
          <w:rFonts w:ascii="Times New Roman" w:hAnsi="Times New Roman" w:cs="Times New Roman"/>
          <w:sz w:val="28"/>
          <w:szCs w:val="28"/>
        </w:rPr>
        <w:t>типовые формы документов, связанных с осуществлением муниципального жилищного контроля.</w:t>
      </w:r>
    </w:p>
    <w:p w:rsidR="006C3A50" w:rsidRPr="00610A33" w:rsidRDefault="006C3A50">
      <w:pPr>
        <w:pStyle w:val="ConsPlusNormal"/>
        <w:spacing w:before="220"/>
        <w:ind w:firstLine="540"/>
        <w:jc w:val="both"/>
        <w:rPr>
          <w:rFonts w:ascii="Times New Roman" w:hAnsi="Times New Roman" w:cs="Times New Roman"/>
          <w:sz w:val="28"/>
          <w:szCs w:val="28"/>
        </w:rPr>
      </w:pPr>
      <w:r w:rsidRPr="00610A33">
        <w:rPr>
          <w:rFonts w:ascii="Times New Roman" w:hAnsi="Times New Roman" w:cs="Times New Roman"/>
          <w:sz w:val="28"/>
          <w:szCs w:val="28"/>
        </w:rPr>
        <w:t xml:space="preserve">Документы, связанные с осуществлением муниципального жилищного контроля, составляются по </w:t>
      </w:r>
      <w:hyperlink w:anchor="P563" w:history="1">
        <w:r w:rsidRPr="00610A33">
          <w:rPr>
            <w:rFonts w:ascii="Times New Roman" w:hAnsi="Times New Roman" w:cs="Times New Roman"/>
            <w:sz w:val="28"/>
            <w:szCs w:val="28"/>
          </w:rPr>
          <w:t>форме</w:t>
        </w:r>
      </w:hyperlink>
      <w:r w:rsidRPr="00610A33">
        <w:rPr>
          <w:rFonts w:ascii="Times New Roman" w:hAnsi="Times New Roman" w:cs="Times New Roman"/>
          <w:sz w:val="28"/>
          <w:szCs w:val="28"/>
        </w:rPr>
        <w:t xml:space="preserve"> сог</w:t>
      </w:r>
      <w:r w:rsidR="00846B4C" w:rsidRPr="00610A33">
        <w:rPr>
          <w:rFonts w:ascii="Times New Roman" w:hAnsi="Times New Roman" w:cs="Times New Roman"/>
          <w:sz w:val="28"/>
          <w:szCs w:val="28"/>
        </w:rPr>
        <w:t>ласно приложению №</w:t>
      </w:r>
      <w:r w:rsidR="00257B55" w:rsidRPr="00610A33">
        <w:rPr>
          <w:rFonts w:ascii="Times New Roman" w:hAnsi="Times New Roman" w:cs="Times New Roman"/>
          <w:sz w:val="28"/>
          <w:szCs w:val="28"/>
        </w:rPr>
        <w:t xml:space="preserve"> 1,2,3</w:t>
      </w:r>
      <w:r w:rsidRPr="00610A33">
        <w:rPr>
          <w:rFonts w:ascii="Times New Roman" w:hAnsi="Times New Roman" w:cs="Times New Roman"/>
          <w:sz w:val="28"/>
          <w:szCs w:val="28"/>
        </w:rPr>
        <w:t xml:space="preserve"> к настоящему регламенту.</w:t>
      </w:r>
    </w:p>
    <w:p w:rsidR="006C3A50" w:rsidRPr="00610A33" w:rsidRDefault="006C3A50">
      <w:pPr>
        <w:pStyle w:val="ConsPlusNormal"/>
        <w:spacing w:before="220"/>
        <w:ind w:firstLine="540"/>
        <w:jc w:val="both"/>
        <w:rPr>
          <w:rFonts w:ascii="Times New Roman" w:hAnsi="Times New Roman" w:cs="Times New Roman"/>
          <w:sz w:val="28"/>
          <w:szCs w:val="28"/>
        </w:rPr>
      </w:pPr>
      <w:r w:rsidRPr="00610A33">
        <w:rPr>
          <w:rFonts w:ascii="Times New Roman" w:hAnsi="Times New Roman" w:cs="Times New Roman"/>
          <w:sz w:val="28"/>
          <w:szCs w:val="28"/>
        </w:rPr>
        <w:t>1.2. Вид муниципального контроля - муниципальный жилищный контроль.</w:t>
      </w:r>
    </w:p>
    <w:p w:rsidR="006C3A50" w:rsidRDefault="006C3A50">
      <w:pPr>
        <w:pStyle w:val="ConsPlusNormal"/>
        <w:spacing w:before="220"/>
        <w:ind w:firstLine="540"/>
        <w:jc w:val="both"/>
        <w:rPr>
          <w:rFonts w:ascii="Times New Roman" w:hAnsi="Times New Roman" w:cs="Times New Roman"/>
          <w:sz w:val="28"/>
          <w:szCs w:val="28"/>
        </w:rPr>
      </w:pPr>
      <w:r w:rsidRPr="00610A33">
        <w:rPr>
          <w:rFonts w:ascii="Times New Roman" w:hAnsi="Times New Roman" w:cs="Times New Roman"/>
          <w:sz w:val="28"/>
          <w:szCs w:val="28"/>
        </w:rPr>
        <w:t>1.3. Муниципальный жилищный контроль осуществляет администр</w:t>
      </w:r>
      <w:r w:rsidR="0057565F" w:rsidRPr="00610A33">
        <w:rPr>
          <w:rFonts w:ascii="Times New Roman" w:hAnsi="Times New Roman" w:cs="Times New Roman"/>
          <w:sz w:val="28"/>
          <w:szCs w:val="28"/>
        </w:rPr>
        <w:t>ация городского округа Кинель</w:t>
      </w:r>
      <w:r w:rsidR="00846B4C" w:rsidRPr="00610A33">
        <w:rPr>
          <w:rFonts w:ascii="Times New Roman" w:hAnsi="Times New Roman" w:cs="Times New Roman"/>
          <w:sz w:val="28"/>
          <w:szCs w:val="28"/>
        </w:rPr>
        <w:t xml:space="preserve"> Самарской области</w:t>
      </w:r>
      <w:r w:rsidR="00A27FEE">
        <w:rPr>
          <w:rFonts w:ascii="Times New Roman" w:hAnsi="Times New Roman" w:cs="Times New Roman"/>
          <w:sz w:val="28"/>
          <w:szCs w:val="28"/>
        </w:rPr>
        <w:t xml:space="preserve"> </w:t>
      </w:r>
      <w:r w:rsidR="001B532B">
        <w:rPr>
          <w:rFonts w:ascii="Times New Roman" w:hAnsi="Times New Roman" w:cs="Times New Roman"/>
          <w:sz w:val="28"/>
          <w:szCs w:val="28"/>
        </w:rPr>
        <w:t>в лице</w:t>
      </w:r>
      <w:r w:rsidR="00A27FEE" w:rsidRPr="00A27FEE">
        <w:rPr>
          <w:rFonts w:ascii="Times New Roman" w:hAnsi="Times New Roman" w:cs="Times New Roman"/>
          <w:sz w:val="28"/>
          <w:szCs w:val="28"/>
        </w:rPr>
        <w:t xml:space="preserve"> отдела административного, экологического и муниципального контроля администрации городского округа Кинель Самарской области (далее Отдела), </w:t>
      </w:r>
      <w:r w:rsidR="001B532B">
        <w:rPr>
          <w:rFonts w:ascii="Times New Roman" w:hAnsi="Times New Roman" w:cs="Times New Roman"/>
          <w:sz w:val="28"/>
          <w:szCs w:val="28"/>
        </w:rPr>
        <w:t>специалистом по муниципальному жилищному контролю (далее специалист по МЖК)</w:t>
      </w:r>
      <w:r w:rsidR="00A27FEE" w:rsidRPr="00A27FEE">
        <w:rPr>
          <w:rFonts w:ascii="Times New Roman" w:hAnsi="Times New Roman" w:cs="Times New Roman"/>
          <w:sz w:val="28"/>
          <w:szCs w:val="28"/>
        </w:rPr>
        <w:t xml:space="preserve"> на территории муниципального образования</w:t>
      </w:r>
      <w:r w:rsidRPr="00610A33">
        <w:rPr>
          <w:rFonts w:ascii="Times New Roman" w:hAnsi="Times New Roman" w:cs="Times New Roman"/>
          <w:sz w:val="28"/>
          <w:szCs w:val="28"/>
        </w:rPr>
        <w:t>.</w:t>
      </w:r>
    </w:p>
    <w:p w:rsidR="006C3A50" w:rsidRPr="00610A33" w:rsidRDefault="006C3A50">
      <w:pPr>
        <w:pStyle w:val="ConsPlusNormal"/>
        <w:spacing w:before="220"/>
        <w:ind w:firstLine="540"/>
        <w:jc w:val="both"/>
        <w:rPr>
          <w:rFonts w:ascii="Times New Roman" w:hAnsi="Times New Roman" w:cs="Times New Roman"/>
          <w:sz w:val="28"/>
          <w:szCs w:val="28"/>
        </w:rPr>
      </w:pPr>
      <w:r w:rsidRPr="00610A33">
        <w:rPr>
          <w:rFonts w:ascii="Times New Roman" w:hAnsi="Times New Roman" w:cs="Times New Roman"/>
          <w:sz w:val="28"/>
          <w:szCs w:val="28"/>
        </w:rPr>
        <w:t>1.4. Муниципальный жилищный контроль осуществляется в соответствии со следующими нормативными правовыми актами:</w:t>
      </w:r>
    </w:p>
    <w:p w:rsidR="006C3A50" w:rsidRPr="00610A33" w:rsidRDefault="006C3A50">
      <w:pPr>
        <w:pStyle w:val="ConsPlusNormal"/>
        <w:spacing w:before="220"/>
        <w:ind w:firstLine="540"/>
        <w:jc w:val="both"/>
        <w:rPr>
          <w:rFonts w:ascii="Times New Roman" w:hAnsi="Times New Roman" w:cs="Times New Roman"/>
          <w:sz w:val="28"/>
          <w:szCs w:val="28"/>
        </w:rPr>
      </w:pPr>
      <w:r w:rsidRPr="00610A33">
        <w:rPr>
          <w:rFonts w:ascii="Times New Roman" w:hAnsi="Times New Roman" w:cs="Times New Roman"/>
          <w:sz w:val="28"/>
          <w:szCs w:val="28"/>
        </w:rPr>
        <w:t xml:space="preserve">1) </w:t>
      </w:r>
      <w:hyperlink r:id="rId5" w:history="1">
        <w:r w:rsidRPr="00610A33">
          <w:rPr>
            <w:rFonts w:ascii="Times New Roman" w:hAnsi="Times New Roman" w:cs="Times New Roman"/>
            <w:sz w:val="28"/>
            <w:szCs w:val="28"/>
          </w:rPr>
          <w:t>Конституция</w:t>
        </w:r>
      </w:hyperlink>
      <w:r w:rsidRPr="00610A33">
        <w:rPr>
          <w:rFonts w:ascii="Times New Roman" w:hAnsi="Times New Roman" w:cs="Times New Roman"/>
          <w:sz w:val="28"/>
          <w:szCs w:val="28"/>
        </w:rPr>
        <w:t xml:space="preserve"> Российской Федерации (</w:t>
      </w:r>
      <w:r w:rsidR="0049318B">
        <w:rPr>
          <w:rFonts w:ascii="Times New Roman" w:hAnsi="Times New Roman" w:cs="Times New Roman"/>
          <w:sz w:val="28"/>
          <w:szCs w:val="28"/>
        </w:rPr>
        <w:t>«</w:t>
      </w:r>
      <w:r w:rsidRPr="00610A33">
        <w:rPr>
          <w:rFonts w:ascii="Times New Roman" w:hAnsi="Times New Roman" w:cs="Times New Roman"/>
          <w:sz w:val="28"/>
          <w:szCs w:val="28"/>
        </w:rPr>
        <w:t>Собрание зак</w:t>
      </w:r>
      <w:r w:rsidR="004B7EC5" w:rsidRPr="00610A33">
        <w:rPr>
          <w:rFonts w:ascii="Times New Roman" w:hAnsi="Times New Roman" w:cs="Times New Roman"/>
          <w:sz w:val="28"/>
          <w:szCs w:val="28"/>
        </w:rPr>
        <w:t>онодательства РФ</w:t>
      </w:r>
      <w:r w:rsidR="0049318B">
        <w:rPr>
          <w:rFonts w:ascii="Times New Roman" w:hAnsi="Times New Roman" w:cs="Times New Roman"/>
          <w:sz w:val="28"/>
          <w:szCs w:val="28"/>
        </w:rPr>
        <w:t>»</w:t>
      </w:r>
      <w:r w:rsidR="004B7EC5" w:rsidRPr="00610A33">
        <w:rPr>
          <w:rFonts w:ascii="Times New Roman" w:hAnsi="Times New Roman" w:cs="Times New Roman"/>
          <w:sz w:val="28"/>
          <w:szCs w:val="28"/>
        </w:rPr>
        <w:t xml:space="preserve">, </w:t>
      </w:r>
      <w:r w:rsidR="00461900" w:rsidRPr="00610A33">
        <w:rPr>
          <w:rFonts w:ascii="Times New Roman" w:hAnsi="Times New Roman" w:cs="Times New Roman"/>
          <w:sz w:val="28"/>
          <w:szCs w:val="28"/>
        </w:rPr>
        <w:t xml:space="preserve">4 </w:t>
      </w:r>
      <w:r w:rsidR="00461900" w:rsidRPr="00610A33">
        <w:rPr>
          <w:rFonts w:ascii="Times New Roman" w:hAnsi="Times New Roman" w:cs="Times New Roman"/>
          <w:sz w:val="28"/>
          <w:szCs w:val="28"/>
        </w:rPr>
        <w:lastRenderedPageBreak/>
        <w:t>августа 2014, №</w:t>
      </w:r>
      <w:r w:rsidRPr="00610A33">
        <w:rPr>
          <w:rFonts w:ascii="Times New Roman" w:hAnsi="Times New Roman" w:cs="Times New Roman"/>
          <w:sz w:val="28"/>
          <w:szCs w:val="28"/>
        </w:rPr>
        <w:t xml:space="preserve"> 31, ст. 4398);</w:t>
      </w:r>
    </w:p>
    <w:p w:rsidR="006C3A50" w:rsidRPr="00610A33" w:rsidRDefault="006C3A50">
      <w:pPr>
        <w:pStyle w:val="ConsPlusNormal"/>
        <w:spacing w:before="220"/>
        <w:ind w:firstLine="540"/>
        <w:jc w:val="both"/>
        <w:rPr>
          <w:rFonts w:ascii="Times New Roman" w:hAnsi="Times New Roman" w:cs="Times New Roman"/>
          <w:sz w:val="28"/>
          <w:szCs w:val="28"/>
        </w:rPr>
      </w:pPr>
      <w:r w:rsidRPr="00610A33">
        <w:rPr>
          <w:rFonts w:ascii="Times New Roman" w:hAnsi="Times New Roman" w:cs="Times New Roman"/>
          <w:sz w:val="28"/>
          <w:szCs w:val="28"/>
        </w:rPr>
        <w:t xml:space="preserve">2) Жилищный </w:t>
      </w:r>
      <w:hyperlink r:id="rId6" w:history="1">
        <w:r w:rsidRPr="00610A33">
          <w:rPr>
            <w:rFonts w:ascii="Times New Roman" w:hAnsi="Times New Roman" w:cs="Times New Roman"/>
            <w:sz w:val="28"/>
            <w:szCs w:val="28"/>
          </w:rPr>
          <w:t>кодекс</w:t>
        </w:r>
      </w:hyperlink>
      <w:r w:rsidRPr="00610A33">
        <w:rPr>
          <w:rFonts w:ascii="Times New Roman" w:hAnsi="Times New Roman" w:cs="Times New Roman"/>
          <w:sz w:val="28"/>
          <w:szCs w:val="28"/>
        </w:rPr>
        <w:t xml:space="preserve"> Российской Федерации (</w:t>
      </w:r>
      <w:r w:rsidR="0049318B">
        <w:rPr>
          <w:rFonts w:ascii="Times New Roman" w:hAnsi="Times New Roman" w:cs="Times New Roman"/>
          <w:sz w:val="28"/>
          <w:szCs w:val="28"/>
        </w:rPr>
        <w:t>«</w:t>
      </w:r>
      <w:r w:rsidRPr="00610A33">
        <w:rPr>
          <w:rFonts w:ascii="Times New Roman" w:hAnsi="Times New Roman" w:cs="Times New Roman"/>
          <w:sz w:val="28"/>
          <w:szCs w:val="28"/>
        </w:rPr>
        <w:t>Собр</w:t>
      </w:r>
      <w:r w:rsidR="004B7EC5" w:rsidRPr="00610A33">
        <w:rPr>
          <w:rFonts w:ascii="Times New Roman" w:hAnsi="Times New Roman" w:cs="Times New Roman"/>
          <w:sz w:val="28"/>
          <w:szCs w:val="28"/>
        </w:rPr>
        <w:t>ание законодательства РФ</w:t>
      </w:r>
      <w:r w:rsidR="0049318B">
        <w:rPr>
          <w:rFonts w:ascii="Times New Roman" w:hAnsi="Times New Roman" w:cs="Times New Roman"/>
          <w:sz w:val="28"/>
          <w:szCs w:val="28"/>
        </w:rPr>
        <w:t>»</w:t>
      </w:r>
      <w:r w:rsidR="004B7EC5" w:rsidRPr="00610A33">
        <w:rPr>
          <w:rFonts w:ascii="Times New Roman" w:hAnsi="Times New Roman" w:cs="Times New Roman"/>
          <w:sz w:val="28"/>
          <w:szCs w:val="28"/>
        </w:rPr>
        <w:t xml:space="preserve">, </w:t>
      </w:r>
      <w:r w:rsidR="00461900" w:rsidRPr="00610A33">
        <w:rPr>
          <w:rFonts w:ascii="Times New Roman" w:hAnsi="Times New Roman" w:cs="Times New Roman"/>
          <w:sz w:val="28"/>
          <w:szCs w:val="28"/>
        </w:rPr>
        <w:t>3 января 2005, №</w:t>
      </w:r>
      <w:r w:rsidRPr="00610A33">
        <w:rPr>
          <w:rFonts w:ascii="Times New Roman" w:hAnsi="Times New Roman" w:cs="Times New Roman"/>
          <w:sz w:val="28"/>
          <w:szCs w:val="28"/>
        </w:rPr>
        <w:t xml:space="preserve"> 1 (часть 1), ст. 14);</w:t>
      </w:r>
    </w:p>
    <w:p w:rsidR="006C3A50" w:rsidRPr="00610A33" w:rsidRDefault="006C3A50">
      <w:pPr>
        <w:pStyle w:val="ConsPlusNormal"/>
        <w:spacing w:before="220"/>
        <w:ind w:firstLine="540"/>
        <w:jc w:val="both"/>
        <w:rPr>
          <w:rFonts w:ascii="Times New Roman" w:hAnsi="Times New Roman" w:cs="Times New Roman"/>
          <w:sz w:val="28"/>
          <w:szCs w:val="28"/>
        </w:rPr>
      </w:pPr>
      <w:r w:rsidRPr="00610A33">
        <w:rPr>
          <w:rFonts w:ascii="Times New Roman" w:hAnsi="Times New Roman" w:cs="Times New Roman"/>
          <w:sz w:val="28"/>
          <w:szCs w:val="28"/>
        </w:rPr>
        <w:t xml:space="preserve">3) </w:t>
      </w:r>
      <w:hyperlink r:id="rId7" w:history="1">
        <w:r w:rsidRPr="00610A33">
          <w:rPr>
            <w:rFonts w:ascii="Times New Roman" w:hAnsi="Times New Roman" w:cs="Times New Roman"/>
            <w:sz w:val="28"/>
            <w:szCs w:val="28"/>
          </w:rPr>
          <w:t>Кодекс</w:t>
        </w:r>
      </w:hyperlink>
      <w:r w:rsidRPr="00610A33">
        <w:rPr>
          <w:rFonts w:ascii="Times New Roman" w:hAnsi="Times New Roman" w:cs="Times New Roman"/>
          <w:sz w:val="28"/>
          <w:szCs w:val="28"/>
        </w:rPr>
        <w:t xml:space="preserve"> Российской Федерации об административных правона</w:t>
      </w:r>
      <w:r w:rsidR="00461900" w:rsidRPr="00610A33">
        <w:rPr>
          <w:rFonts w:ascii="Times New Roman" w:hAnsi="Times New Roman" w:cs="Times New Roman"/>
          <w:sz w:val="28"/>
          <w:szCs w:val="28"/>
        </w:rPr>
        <w:t>рушениях (</w:t>
      </w:r>
      <w:r w:rsidR="0049318B">
        <w:rPr>
          <w:rFonts w:ascii="Times New Roman" w:hAnsi="Times New Roman" w:cs="Times New Roman"/>
          <w:sz w:val="28"/>
          <w:szCs w:val="28"/>
        </w:rPr>
        <w:t>«</w:t>
      </w:r>
      <w:r w:rsidR="00461900" w:rsidRPr="00610A33">
        <w:rPr>
          <w:rFonts w:ascii="Times New Roman" w:hAnsi="Times New Roman" w:cs="Times New Roman"/>
          <w:sz w:val="28"/>
          <w:szCs w:val="28"/>
        </w:rPr>
        <w:t>Российская газета</w:t>
      </w:r>
      <w:r w:rsidR="0049318B">
        <w:rPr>
          <w:rFonts w:ascii="Times New Roman" w:hAnsi="Times New Roman" w:cs="Times New Roman"/>
          <w:sz w:val="28"/>
          <w:szCs w:val="28"/>
        </w:rPr>
        <w:t>»</w:t>
      </w:r>
      <w:r w:rsidR="00461900" w:rsidRPr="00610A33">
        <w:rPr>
          <w:rFonts w:ascii="Times New Roman" w:hAnsi="Times New Roman" w:cs="Times New Roman"/>
          <w:sz w:val="28"/>
          <w:szCs w:val="28"/>
        </w:rPr>
        <w:t xml:space="preserve">, № 256, 31 декабря </w:t>
      </w:r>
      <w:r w:rsidRPr="00610A33">
        <w:rPr>
          <w:rFonts w:ascii="Times New Roman" w:hAnsi="Times New Roman" w:cs="Times New Roman"/>
          <w:sz w:val="28"/>
          <w:szCs w:val="28"/>
        </w:rPr>
        <w:t>2001);</w:t>
      </w:r>
    </w:p>
    <w:p w:rsidR="00461900" w:rsidRPr="00610A33" w:rsidRDefault="006C3A50">
      <w:pPr>
        <w:pStyle w:val="ConsPlusNormal"/>
        <w:spacing w:before="220"/>
        <w:ind w:firstLine="540"/>
        <w:jc w:val="both"/>
        <w:rPr>
          <w:rFonts w:ascii="Times New Roman" w:hAnsi="Times New Roman" w:cs="Times New Roman"/>
          <w:sz w:val="28"/>
          <w:szCs w:val="28"/>
        </w:rPr>
      </w:pPr>
      <w:r w:rsidRPr="00610A33">
        <w:rPr>
          <w:rFonts w:ascii="Times New Roman" w:hAnsi="Times New Roman" w:cs="Times New Roman"/>
          <w:sz w:val="28"/>
          <w:szCs w:val="28"/>
        </w:rPr>
        <w:t xml:space="preserve">4) Федеральный </w:t>
      </w:r>
      <w:hyperlink r:id="rId8" w:history="1">
        <w:r w:rsidRPr="00610A33">
          <w:rPr>
            <w:rFonts w:ascii="Times New Roman" w:hAnsi="Times New Roman" w:cs="Times New Roman"/>
            <w:sz w:val="28"/>
            <w:szCs w:val="28"/>
          </w:rPr>
          <w:t>закон</w:t>
        </w:r>
      </w:hyperlink>
      <w:r w:rsidR="004B7EC5" w:rsidRPr="00610A33">
        <w:rPr>
          <w:rFonts w:ascii="Times New Roman" w:hAnsi="Times New Roman" w:cs="Times New Roman"/>
          <w:sz w:val="28"/>
          <w:szCs w:val="28"/>
        </w:rPr>
        <w:t xml:space="preserve"> от </w:t>
      </w:r>
      <w:r w:rsidR="00461900" w:rsidRPr="00610A33">
        <w:rPr>
          <w:rFonts w:ascii="Times New Roman" w:hAnsi="Times New Roman" w:cs="Times New Roman"/>
          <w:sz w:val="28"/>
          <w:szCs w:val="28"/>
        </w:rPr>
        <w:t>6 октября 2003 №</w:t>
      </w:r>
      <w:r w:rsidRPr="00610A33">
        <w:rPr>
          <w:rFonts w:ascii="Times New Roman" w:hAnsi="Times New Roman" w:cs="Times New Roman"/>
          <w:sz w:val="28"/>
          <w:szCs w:val="28"/>
        </w:rPr>
        <w:t xml:space="preserve"> 131-ФЗ </w:t>
      </w:r>
      <w:r w:rsidR="0049318B">
        <w:rPr>
          <w:rFonts w:ascii="Times New Roman" w:hAnsi="Times New Roman" w:cs="Times New Roman"/>
          <w:sz w:val="28"/>
          <w:szCs w:val="28"/>
        </w:rPr>
        <w:t>«</w:t>
      </w:r>
      <w:r w:rsidRPr="00610A33">
        <w:rPr>
          <w:rFonts w:ascii="Times New Roman" w:hAnsi="Times New Roman" w:cs="Times New Roman"/>
          <w:sz w:val="28"/>
          <w:szCs w:val="28"/>
        </w:rPr>
        <w:t>Об общих принципах организации местного самоуправления в Российской Федерации</w:t>
      </w:r>
      <w:r w:rsidR="0049318B">
        <w:rPr>
          <w:rFonts w:ascii="Times New Roman" w:hAnsi="Times New Roman" w:cs="Times New Roman"/>
          <w:sz w:val="28"/>
          <w:szCs w:val="28"/>
        </w:rPr>
        <w:t>»</w:t>
      </w:r>
      <w:r w:rsidRPr="00610A33">
        <w:rPr>
          <w:rFonts w:ascii="Times New Roman" w:hAnsi="Times New Roman" w:cs="Times New Roman"/>
          <w:sz w:val="28"/>
          <w:szCs w:val="28"/>
        </w:rPr>
        <w:t xml:space="preserve"> </w:t>
      </w:r>
    </w:p>
    <w:p w:rsidR="006C3A50" w:rsidRPr="00610A33" w:rsidRDefault="006C3A50">
      <w:pPr>
        <w:pStyle w:val="ConsPlusNormal"/>
        <w:spacing w:before="220"/>
        <w:ind w:firstLine="540"/>
        <w:jc w:val="both"/>
        <w:rPr>
          <w:rFonts w:ascii="Times New Roman" w:hAnsi="Times New Roman" w:cs="Times New Roman"/>
          <w:sz w:val="28"/>
          <w:szCs w:val="28"/>
        </w:rPr>
      </w:pPr>
      <w:r w:rsidRPr="00610A33">
        <w:rPr>
          <w:rFonts w:ascii="Times New Roman" w:hAnsi="Times New Roman" w:cs="Times New Roman"/>
          <w:sz w:val="28"/>
          <w:szCs w:val="28"/>
        </w:rPr>
        <w:t xml:space="preserve">5) Федеральный </w:t>
      </w:r>
      <w:hyperlink r:id="rId9" w:history="1">
        <w:r w:rsidRPr="00610A33">
          <w:rPr>
            <w:rFonts w:ascii="Times New Roman" w:hAnsi="Times New Roman" w:cs="Times New Roman"/>
            <w:sz w:val="28"/>
            <w:szCs w:val="28"/>
          </w:rPr>
          <w:t>закон</w:t>
        </w:r>
      </w:hyperlink>
      <w:r w:rsidR="00461900" w:rsidRPr="00610A33">
        <w:rPr>
          <w:rFonts w:ascii="Times New Roman" w:hAnsi="Times New Roman" w:cs="Times New Roman"/>
          <w:sz w:val="28"/>
          <w:szCs w:val="28"/>
        </w:rPr>
        <w:t xml:space="preserve"> от 26 декабря 2008 №</w:t>
      </w:r>
      <w:r w:rsidRPr="00610A33">
        <w:rPr>
          <w:rFonts w:ascii="Times New Roman" w:hAnsi="Times New Roman" w:cs="Times New Roman"/>
          <w:sz w:val="28"/>
          <w:szCs w:val="28"/>
        </w:rPr>
        <w:t xml:space="preserve"> 294-ФЗ </w:t>
      </w:r>
      <w:r w:rsidR="0049318B">
        <w:rPr>
          <w:rFonts w:ascii="Times New Roman" w:hAnsi="Times New Roman" w:cs="Times New Roman"/>
          <w:sz w:val="28"/>
          <w:szCs w:val="28"/>
        </w:rPr>
        <w:t>«</w:t>
      </w:r>
      <w:r w:rsidRPr="00610A33">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49318B">
        <w:rPr>
          <w:rFonts w:ascii="Times New Roman" w:hAnsi="Times New Roman" w:cs="Times New Roman"/>
          <w:sz w:val="28"/>
          <w:szCs w:val="28"/>
        </w:rPr>
        <w:t>»</w:t>
      </w:r>
      <w:r w:rsidRPr="00610A33">
        <w:rPr>
          <w:rFonts w:ascii="Times New Roman" w:hAnsi="Times New Roman" w:cs="Times New Roman"/>
          <w:sz w:val="28"/>
          <w:szCs w:val="28"/>
        </w:rPr>
        <w:t xml:space="preserve"> (далее - Ф</w:t>
      </w:r>
      <w:r w:rsidR="00461900" w:rsidRPr="00610A33">
        <w:rPr>
          <w:rFonts w:ascii="Times New Roman" w:hAnsi="Times New Roman" w:cs="Times New Roman"/>
          <w:sz w:val="28"/>
          <w:szCs w:val="28"/>
        </w:rPr>
        <w:t>едеральный закон от 26 декабря 2008 №</w:t>
      </w:r>
      <w:r w:rsidRPr="00610A33">
        <w:rPr>
          <w:rFonts w:ascii="Times New Roman" w:hAnsi="Times New Roman" w:cs="Times New Roman"/>
          <w:sz w:val="28"/>
          <w:szCs w:val="28"/>
        </w:rPr>
        <w:t xml:space="preserve"> 294-ФЗ) (</w:t>
      </w:r>
      <w:r w:rsidR="0049318B">
        <w:rPr>
          <w:rFonts w:ascii="Times New Roman" w:hAnsi="Times New Roman" w:cs="Times New Roman"/>
          <w:sz w:val="28"/>
          <w:szCs w:val="28"/>
        </w:rPr>
        <w:t>«</w:t>
      </w:r>
      <w:r w:rsidRPr="00610A33">
        <w:rPr>
          <w:rFonts w:ascii="Times New Roman" w:hAnsi="Times New Roman" w:cs="Times New Roman"/>
          <w:sz w:val="28"/>
          <w:szCs w:val="28"/>
        </w:rPr>
        <w:t>Собра</w:t>
      </w:r>
      <w:r w:rsidR="00461900" w:rsidRPr="00610A33">
        <w:rPr>
          <w:rFonts w:ascii="Times New Roman" w:hAnsi="Times New Roman" w:cs="Times New Roman"/>
          <w:sz w:val="28"/>
          <w:szCs w:val="28"/>
        </w:rPr>
        <w:t>ние законодательства РФ</w:t>
      </w:r>
      <w:r w:rsidR="0049318B">
        <w:rPr>
          <w:rFonts w:ascii="Times New Roman" w:hAnsi="Times New Roman" w:cs="Times New Roman"/>
          <w:sz w:val="28"/>
          <w:szCs w:val="28"/>
        </w:rPr>
        <w:t>»</w:t>
      </w:r>
      <w:r w:rsidR="00461900" w:rsidRPr="00610A33">
        <w:rPr>
          <w:rFonts w:ascii="Times New Roman" w:hAnsi="Times New Roman" w:cs="Times New Roman"/>
          <w:sz w:val="28"/>
          <w:szCs w:val="28"/>
        </w:rPr>
        <w:t>, 29 декабря 2008, №</w:t>
      </w:r>
      <w:r w:rsidRPr="00610A33">
        <w:rPr>
          <w:rFonts w:ascii="Times New Roman" w:hAnsi="Times New Roman" w:cs="Times New Roman"/>
          <w:sz w:val="28"/>
          <w:szCs w:val="28"/>
        </w:rPr>
        <w:t xml:space="preserve"> 52 (ч. 1), ст. 6249);</w:t>
      </w:r>
    </w:p>
    <w:p w:rsidR="006C3A50" w:rsidRPr="00610A33" w:rsidRDefault="004B7EC5">
      <w:pPr>
        <w:pStyle w:val="ConsPlusNormal"/>
        <w:spacing w:before="220"/>
        <w:ind w:firstLine="540"/>
        <w:jc w:val="both"/>
        <w:rPr>
          <w:rFonts w:ascii="Times New Roman" w:hAnsi="Times New Roman" w:cs="Times New Roman"/>
          <w:sz w:val="28"/>
          <w:szCs w:val="28"/>
        </w:rPr>
      </w:pPr>
      <w:r w:rsidRPr="00610A33">
        <w:rPr>
          <w:rFonts w:ascii="Times New Roman" w:hAnsi="Times New Roman" w:cs="Times New Roman"/>
          <w:sz w:val="28"/>
          <w:szCs w:val="28"/>
        </w:rPr>
        <w:t>6</w:t>
      </w:r>
      <w:r w:rsidR="006C3A50" w:rsidRPr="00610A33">
        <w:rPr>
          <w:rFonts w:ascii="Times New Roman" w:hAnsi="Times New Roman" w:cs="Times New Roman"/>
          <w:sz w:val="28"/>
          <w:szCs w:val="28"/>
        </w:rPr>
        <w:t xml:space="preserve">) </w:t>
      </w:r>
      <w:hyperlink r:id="rId10" w:history="1">
        <w:r w:rsidR="006C3A50" w:rsidRPr="00610A33">
          <w:rPr>
            <w:rFonts w:ascii="Times New Roman" w:hAnsi="Times New Roman" w:cs="Times New Roman"/>
            <w:sz w:val="28"/>
            <w:szCs w:val="28"/>
          </w:rPr>
          <w:t>Постановление</w:t>
        </w:r>
      </w:hyperlink>
      <w:r w:rsidR="006C3A50" w:rsidRPr="00610A33">
        <w:rPr>
          <w:rFonts w:ascii="Times New Roman" w:hAnsi="Times New Roman" w:cs="Times New Roman"/>
          <w:sz w:val="28"/>
          <w:szCs w:val="28"/>
        </w:rPr>
        <w:t xml:space="preserve"> Правительств</w:t>
      </w:r>
      <w:r w:rsidR="00461900" w:rsidRPr="00610A33">
        <w:rPr>
          <w:rFonts w:ascii="Times New Roman" w:hAnsi="Times New Roman" w:cs="Times New Roman"/>
          <w:sz w:val="28"/>
          <w:szCs w:val="28"/>
        </w:rPr>
        <w:t>а Российской Федерации от 21 января 2006 №</w:t>
      </w:r>
      <w:r w:rsidR="006C3A50" w:rsidRPr="00610A33">
        <w:rPr>
          <w:rFonts w:ascii="Times New Roman" w:hAnsi="Times New Roman" w:cs="Times New Roman"/>
          <w:sz w:val="28"/>
          <w:szCs w:val="28"/>
        </w:rPr>
        <w:t xml:space="preserve"> 25 </w:t>
      </w:r>
      <w:r w:rsidR="0049318B">
        <w:rPr>
          <w:rFonts w:ascii="Times New Roman" w:hAnsi="Times New Roman" w:cs="Times New Roman"/>
          <w:sz w:val="28"/>
          <w:szCs w:val="28"/>
        </w:rPr>
        <w:t>«</w:t>
      </w:r>
      <w:r w:rsidR="006C3A50" w:rsidRPr="00610A33">
        <w:rPr>
          <w:rFonts w:ascii="Times New Roman" w:hAnsi="Times New Roman" w:cs="Times New Roman"/>
          <w:sz w:val="28"/>
          <w:szCs w:val="28"/>
        </w:rPr>
        <w:t>Об утверждении Правил пользования жилыми поме</w:t>
      </w:r>
      <w:r w:rsidR="00461900" w:rsidRPr="00610A33">
        <w:rPr>
          <w:rFonts w:ascii="Times New Roman" w:hAnsi="Times New Roman" w:cs="Times New Roman"/>
          <w:sz w:val="28"/>
          <w:szCs w:val="28"/>
        </w:rPr>
        <w:t>щениями</w:t>
      </w:r>
      <w:r w:rsidR="0049318B">
        <w:rPr>
          <w:rFonts w:ascii="Times New Roman" w:hAnsi="Times New Roman" w:cs="Times New Roman"/>
          <w:sz w:val="28"/>
          <w:szCs w:val="28"/>
        </w:rPr>
        <w:t>»</w:t>
      </w:r>
      <w:r w:rsidR="00461900" w:rsidRPr="00610A33">
        <w:rPr>
          <w:rFonts w:ascii="Times New Roman" w:hAnsi="Times New Roman" w:cs="Times New Roman"/>
          <w:sz w:val="28"/>
          <w:szCs w:val="28"/>
        </w:rPr>
        <w:t xml:space="preserve"> (</w:t>
      </w:r>
      <w:r w:rsidR="0049318B">
        <w:rPr>
          <w:rFonts w:ascii="Times New Roman" w:hAnsi="Times New Roman" w:cs="Times New Roman"/>
          <w:sz w:val="28"/>
          <w:szCs w:val="28"/>
        </w:rPr>
        <w:t>«</w:t>
      </w:r>
      <w:r w:rsidR="00461900" w:rsidRPr="00610A33">
        <w:rPr>
          <w:rFonts w:ascii="Times New Roman" w:hAnsi="Times New Roman" w:cs="Times New Roman"/>
          <w:sz w:val="28"/>
          <w:szCs w:val="28"/>
        </w:rPr>
        <w:t>Российская газета</w:t>
      </w:r>
      <w:r w:rsidR="0049318B">
        <w:rPr>
          <w:rFonts w:ascii="Times New Roman" w:hAnsi="Times New Roman" w:cs="Times New Roman"/>
          <w:sz w:val="28"/>
          <w:szCs w:val="28"/>
        </w:rPr>
        <w:t>»</w:t>
      </w:r>
      <w:r w:rsidR="00461900" w:rsidRPr="00610A33">
        <w:rPr>
          <w:rFonts w:ascii="Times New Roman" w:hAnsi="Times New Roman" w:cs="Times New Roman"/>
          <w:sz w:val="28"/>
          <w:szCs w:val="28"/>
        </w:rPr>
        <w:t>, №</w:t>
      </w:r>
      <w:r w:rsidR="006C3A50" w:rsidRPr="00610A33">
        <w:rPr>
          <w:rFonts w:ascii="Times New Roman" w:hAnsi="Times New Roman" w:cs="Times New Roman"/>
          <w:sz w:val="28"/>
          <w:szCs w:val="28"/>
        </w:rPr>
        <w:t xml:space="preserve"> 16,</w:t>
      </w:r>
      <w:r w:rsidR="00461900" w:rsidRPr="00610A33">
        <w:rPr>
          <w:rFonts w:ascii="Times New Roman" w:hAnsi="Times New Roman" w:cs="Times New Roman"/>
          <w:sz w:val="28"/>
          <w:szCs w:val="28"/>
        </w:rPr>
        <w:t xml:space="preserve"> 27 января </w:t>
      </w:r>
      <w:r w:rsidR="006C3A50" w:rsidRPr="00610A33">
        <w:rPr>
          <w:rFonts w:ascii="Times New Roman" w:hAnsi="Times New Roman" w:cs="Times New Roman"/>
          <w:sz w:val="28"/>
          <w:szCs w:val="28"/>
        </w:rPr>
        <w:t>2006 (далее - Правила пользования жилыми помещениями);</w:t>
      </w:r>
    </w:p>
    <w:p w:rsidR="006C3A50" w:rsidRPr="00610A33" w:rsidRDefault="004B7EC5">
      <w:pPr>
        <w:pStyle w:val="ConsPlusNormal"/>
        <w:spacing w:before="220"/>
        <w:ind w:firstLine="540"/>
        <w:jc w:val="both"/>
        <w:rPr>
          <w:rFonts w:ascii="Times New Roman" w:hAnsi="Times New Roman" w:cs="Times New Roman"/>
          <w:sz w:val="28"/>
          <w:szCs w:val="28"/>
        </w:rPr>
      </w:pPr>
      <w:r w:rsidRPr="00610A33">
        <w:rPr>
          <w:rFonts w:ascii="Times New Roman" w:hAnsi="Times New Roman" w:cs="Times New Roman"/>
          <w:sz w:val="28"/>
          <w:szCs w:val="28"/>
        </w:rPr>
        <w:t>7</w:t>
      </w:r>
      <w:r w:rsidR="006C3A50" w:rsidRPr="00610A33">
        <w:rPr>
          <w:rFonts w:ascii="Times New Roman" w:hAnsi="Times New Roman" w:cs="Times New Roman"/>
          <w:sz w:val="28"/>
          <w:szCs w:val="28"/>
        </w:rPr>
        <w:t xml:space="preserve">) </w:t>
      </w:r>
      <w:hyperlink r:id="rId11" w:history="1">
        <w:r w:rsidR="006C3A50" w:rsidRPr="00610A33">
          <w:rPr>
            <w:rFonts w:ascii="Times New Roman" w:hAnsi="Times New Roman" w:cs="Times New Roman"/>
            <w:sz w:val="28"/>
            <w:szCs w:val="28"/>
          </w:rPr>
          <w:t>Постановление</w:t>
        </w:r>
      </w:hyperlink>
      <w:r w:rsidR="006C3A50" w:rsidRPr="00610A33">
        <w:rPr>
          <w:rFonts w:ascii="Times New Roman" w:hAnsi="Times New Roman" w:cs="Times New Roman"/>
          <w:sz w:val="28"/>
          <w:szCs w:val="28"/>
        </w:rPr>
        <w:t xml:space="preserve"> Правительства Российской Федерации о</w:t>
      </w:r>
      <w:r w:rsidR="00461900" w:rsidRPr="00610A33">
        <w:rPr>
          <w:rFonts w:ascii="Times New Roman" w:hAnsi="Times New Roman" w:cs="Times New Roman"/>
          <w:sz w:val="28"/>
          <w:szCs w:val="28"/>
        </w:rPr>
        <w:t>т 13 августа 2006 №</w:t>
      </w:r>
      <w:r w:rsidR="006C3A50" w:rsidRPr="00610A33">
        <w:rPr>
          <w:rFonts w:ascii="Times New Roman" w:hAnsi="Times New Roman" w:cs="Times New Roman"/>
          <w:sz w:val="28"/>
          <w:szCs w:val="28"/>
        </w:rPr>
        <w:t xml:space="preserve"> 491 </w:t>
      </w:r>
      <w:r w:rsidR="0049318B">
        <w:rPr>
          <w:rFonts w:ascii="Times New Roman" w:hAnsi="Times New Roman" w:cs="Times New Roman"/>
          <w:sz w:val="28"/>
          <w:szCs w:val="28"/>
        </w:rPr>
        <w:t>«</w:t>
      </w:r>
      <w:r w:rsidR="006C3A50" w:rsidRPr="00610A33">
        <w:rPr>
          <w:rFonts w:ascii="Times New Roman" w:hAnsi="Times New Roman" w:cs="Times New Roman"/>
          <w:sz w:val="28"/>
          <w:szCs w:val="28"/>
        </w:rPr>
        <w:t>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r w:rsidR="0049318B">
        <w:rPr>
          <w:rFonts w:ascii="Times New Roman" w:hAnsi="Times New Roman" w:cs="Times New Roman"/>
          <w:sz w:val="28"/>
          <w:szCs w:val="28"/>
        </w:rPr>
        <w:t>»</w:t>
      </w:r>
      <w:r w:rsidR="006C3A50" w:rsidRPr="00610A33">
        <w:rPr>
          <w:rFonts w:ascii="Times New Roman" w:hAnsi="Times New Roman" w:cs="Times New Roman"/>
          <w:sz w:val="28"/>
          <w:szCs w:val="28"/>
        </w:rPr>
        <w:t xml:space="preserve"> (</w:t>
      </w:r>
      <w:r w:rsidR="0049318B">
        <w:rPr>
          <w:rFonts w:ascii="Times New Roman" w:hAnsi="Times New Roman" w:cs="Times New Roman"/>
          <w:sz w:val="28"/>
          <w:szCs w:val="28"/>
        </w:rPr>
        <w:t>«</w:t>
      </w:r>
      <w:r w:rsidR="006C3A50" w:rsidRPr="00610A33">
        <w:rPr>
          <w:rFonts w:ascii="Times New Roman" w:hAnsi="Times New Roman" w:cs="Times New Roman"/>
          <w:sz w:val="28"/>
          <w:szCs w:val="28"/>
        </w:rPr>
        <w:t>Собрание зак</w:t>
      </w:r>
      <w:r w:rsidR="00461900" w:rsidRPr="00610A33">
        <w:rPr>
          <w:rFonts w:ascii="Times New Roman" w:hAnsi="Times New Roman" w:cs="Times New Roman"/>
          <w:sz w:val="28"/>
          <w:szCs w:val="28"/>
        </w:rPr>
        <w:t>онодательства РФ</w:t>
      </w:r>
      <w:r w:rsidR="0049318B">
        <w:rPr>
          <w:rFonts w:ascii="Times New Roman" w:hAnsi="Times New Roman" w:cs="Times New Roman"/>
          <w:sz w:val="28"/>
          <w:szCs w:val="28"/>
        </w:rPr>
        <w:t>»</w:t>
      </w:r>
      <w:r w:rsidR="00461900" w:rsidRPr="00610A33">
        <w:rPr>
          <w:rFonts w:ascii="Times New Roman" w:hAnsi="Times New Roman" w:cs="Times New Roman"/>
          <w:sz w:val="28"/>
          <w:szCs w:val="28"/>
        </w:rPr>
        <w:t>, 21 августа 2006, №</w:t>
      </w:r>
      <w:r w:rsidR="006C3A50" w:rsidRPr="00610A33">
        <w:rPr>
          <w:rFonts w:ascii="Times New Roman" w:hAnsi="Times New Roman" w:cs="Times New Roman"/>
          <w:sz w:val="28"/>
          <w:szCs w:val="28"/>
        </w:rPr>
        <w:t xml:space="preserve"> 34, ст. 3680);</w:t>
      </w:r>
    </w:p>
    <w:p w:rsidR="006C3A50" w:rsidRPr="00610A33" w:rsidRDefault="004B7EC5">
      <w:pPr>
        <w:pStyle w:val="ConsPlusNormal"/>
        <w:spacing w:before="220"/>
        <w:ind w:firstLine="540"/>
        <w:jc w:val="both"/>
        <w:rPr>
          <w:rFonts w:ascii="Times New Roman" w:hAnsi="Times New Roman" w:cs="Times New Roman"/>
          <w:sz w:val="28"/>
          <w:szCs w:val="28"/>
        </w:rPr>
      </w:pPr>
      <w:r w:rsidRPr="00610A33">
        <w:rPr>
          <w:rFonts w:ascii="Times New Roman" w:hAnsi="Times New Roman" w:cs="Times New Roman"/>
          <w:sz w:val="28"/>
          <w:szCs w:val="28"/>
        </w:rPr>
        <w:t>8</w:t>
      </w:r>
      <w:r w:rsidR="006C3A50" w:rsidRPr="00610A33">
        <w:rPr>
          <w:rFonts w:ascii="Times New Roman" w:hAnsi="Times New Roman" w:cs="Times New Roman"/>
          <w:sz w:val="28"/>
          <w:szCs w:val="28"/>
        </w:rPr>
        <w:t xml:space="preserve">) </w:t>
      </w:r>
      <w:hyperlink r:id="rId12" w:history="1">
        <w:r w:rsidR="006C3A50" w:rsidRPr="00610A33">
          <w:rPr>
            <w:rFonts w:ascii="Times New Roman" w:hAnsi="Times New Roman" w:cs="Times New Roman"/>
            <w:sz w:val="28"/>
            <w:szCs w:val="28"/>
          </w:rPr>
          <w:t>Постановление</w:t>
        </w:r>
      </w:hyperlink>
      <w:r w:rsidR="006C3A50" w:rsidRPr="00610A33">
        <w:rPr>
          <w:rFonts w:ascii="Times New Roman" w:hAnsi="Times New Roman" w:cs="Times New Roman"/>
          <w:sz w:val="28"/>
          <w:szCs w:val="28"/>
        </w:rPr>
        <w:t xml:space="preserve"> Правительств</w:t>
      </w:r>
      <w:r w:rsidR="00461900" w:rsidRPr="00610A33">
        <w:rPr>
          <w:rFonts w:ascii="Times New Roman" w:hAnsi="Times New Roman" w:cs="Times New Roman"/>
          <w:sz w:val="28"/>
          <w:szCs w:val="28"/>
        </w:rPr>
        <w:t>а Российской Федерации от 30 июня 2010 №</w:t>
      </w:r>
      <w:r w:rsidR="006C3A50" w:rsidRPr="00610A33">
        <w:rPr>
          <w:rFonts w:ascii="Times New Roman" w:hAnsi="Times New Roman" w:cs="Times New Roman"/>
          <w:sz w:val="28"/>
          <w:szCs w:val="28"/>
        </w:rPr>
        <w:t xml:space="preserve"> 489 </w:t>
      </w:r>
      <w:r w:rsidR="0049318B">
        <w:rPr>
          <w:rFonts w:ascii="Times New Roman" w:hAnsi="Times New Roman" w:cs="Times New Roman"/>
          <w:sz w:val="28"/>
          <w:szCs w:val="28"/>
        </w:rPr>
        <w:t>«</w:t>
      </w:r>
      <w:r w:rsidR="006C3A50" w:rsidRPr="00610A33">
        <w:rPr>
          <w:rFonts w:ascii="Times New Roman" w:hAnsi="Times New Roman" w:cs="Times New Roman"/>
          <w:sz w:val="28"/>
          <w:szCs w:val="28"/>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предпринимателей</w:t>
      </w:r>
      <w:r w:rsidR="0049318B">
        <w:rPr>
          <w:rFonts w:ascii="Times New Roman" w:hAnsi="Times New Roman" w:cs="Times New Roman"/>
          <w:sz w:val="28"/>
          <w:szCs w:val="28"/>
        </w:rPr>
        <w:t>»</w:t>
      </w:r>
      <w:r w:rsidR="006C3A50" w:rsidRPr="00610A33">
        <w:rPr>
          <w:rFonts w:ascii="Times New Roman" w:hAnsi="Times New Roman" w:cs="Times New Roman"/>
          <w:sz w:val="28"/>
          <w:szCs w:val="28"/>
        </w:rPr>
        <w:t xml:space="preserve"> (</w:t>
      </w:r>
      <w:r w:rsidR="0049318B">
        <w:rPr>
          <w:rFonts w:ascii="Times New Roman" w:hAnsi="Times New Roman" w:cs="Times New Roman"/>
          <w:sz w:val="28"/>
          <w:szCs w:val="28"/>
        </w:rPr>
        <w:t>«</w:t>
      </w:r>
      <w:r w:rsidR="006C3A50" w:rsidRPr="00610A33">
        <w:rPr>
          <w:rFonts w:ascii="Times New Roman" w:hAnsi="Times New Roman" w:cs="Times New Roman"/>
          <w:sz w:val="28"/>
          <w:szCs w:val="28"/>
        </w:rPr>
        <w:t>Собра</w:t>
      </w:r>
      <w:r w:rsidR="00461900" w:rsidRPr="00610A33">
        <w:rPr>
          <w:rFonts w:ascii="Times New Roman" w:hAnsi="Times New Roman" w:cs="Times New Roman"/>
          <w:sz w:val="28"/>
          <w:szCs w:val="28"/>
        </w:rPr>
        <w:t>ние законодательства РФ</w:t>
      </w:r>
      <w:r w:rsidR="0049318B">
        <w:rPr>
          <w:rFonts w:ascii="Times New Roman" w:hAnsi="Times New Roman" w:cs="Times New Roman"/>
          <w:sz w:val="28"/>
          <w:szCs w:val="28"/>
        </w:rPr>
        <w:t>»</w:t>
      </w:r>
      <w:r w:rsidR="00461900" w:rsidRPr="00610A33">
        <w:rPr>
          <w:rFonts w:ascii="Times New Roman" w:hAnsi="Times New Roman" w:cs="Times New Roman"/>
          <w:sz w:val="28"/>
          <w:szCs w:val="28"/>
        </w:rPr>
        <w:t>, 12 июля 2010, №</w:t>
      </w:r>
      <w:r w:rsidR="006C3A50" w:rsidRPr="00610A33">
        <w:rPr>
          <w:rFonts w:ascii="Times New Roman" w:hAnsi="Times New Roman" w:cs="Times New Roman"/>
          <w:sz w:val="28"/>
          <w:szCs w:val="28"/>
        </w:rPr>
        <w:t xml:space="preserve"> 28, ст. 3706);</w:t>
      </w:r>
    </w:p>
    <w:p w:rsidR="006C3A50" w:rsidRPr="00610A33" w:rsidRDefault="004B7EC5">
      <w:pPr>
        <w:pStyle w:val="ConsPlusNormal"/>
        <w:spacing w:before="220"/>
        <w:ind w:firstLine="540"/>
        <w:jc w:val="both"/>
        <w:rPr>
          <w:rFonts w:ascii="Times New Roman" w:hAnsi="Times New Roman" w:cs="Times New Roman"/>
          <w:sz w:val="28"/>
          <w:szCs w:val="28"/>
        </w:rPr>
      </w:pPr>
      <w:r w:rsidRPr="00610A33">
        <w:rPr>
          <w:rFonts w:ascii="Times New Roman" w:hAnsi="Times New Roman" w:cs="Times New Roman"/>
          <w:sz w:val="28"/>
          <w:szCs w:val="28"/>
        </w:rPr>
        <w:t>9</w:t>
      </w:r>
      <w:r w:rsidR="006C3A50" w:rsidRPr="00610A33">
        <w:rPr>
          <w:rFonts w:ascii="Times New Roman" w:hAnsi="Times New Roman" w:cs="Times New Roman"/>
          <w:sz w:val="28"/>
          <w:szCs w:val="28"/>
        </w:rPr>
        <w:t xml:space="preserve">) </w:t>
      </w:r>
      <w:hyperlink r:id="rId13" w:history="1">
        <w:r w:rsidR="006C3A50" w:rsidRPr="00610A33">
          <w:rPr>
            <w:rFonts w:ascii="Times New Roman" w:hAnsi="Times New Roman" w:cs="Times New Roman"/>
            <w:sz w:val="28"/>
            <w:szCs w:val="28"/>
          </w:rPr>
          <w:t>Постановление</w:t>
        </w:r>
      </w:hyperlink>
      <w:r w:rsidR="006C3A50" w:rsidRPr="00610A33">
        <w:rPr>
          <w:rFonts w:ascii="Times New Roman" w:hAnsi="Times New Roman" w:cs="Times New Roman"/>
          <w:sz w:val="28"/>
          <w:szCs w:val="28"/>
        </w:rPr>
        <w:t xml:space="preserve"> Правительства С</w:t>
      </w:r>
      <w:r w:rsidR="00461900" w:rsidRPr="00610A33">
        <w:rPr>
          <w:rFonts w:ascii="Times New Roman" w:hAnsi="Times New Roman" w:cs="Times New Roman"/>
          <w:sz w:val="28"/>
          <w:szCs w:val="28"/>
        </w:rPr>
        <w:t>амарской области от 27 января 2011 №</w:t>
      </w:r>
      <w:r w:rsidR="006C3A50" w:rsidRPr="00610A33">
        <w:rPr>
          <w:rFonts w:ascii="Times New Roman" w:hAnsi="Times New Roman" w:cs="Times New Roman"/>
          <w:sz w:val="28"/>
          <w:szCs w:val="28"/>
        </w:rPr>
        <w:t xml:space="preserve"> 16 </w:t>
      </w:r>
      <w:r w:rsidR="0049318B">
        <w:rPr>
          <w:rFonts w:ascii="Times New Roman" w:hAnsi="Times New Roman" w:cs="Times New Roman"/>
          <w:sz w:val="28"/>
          <w:szCs w:val="28"/>
        </w:rPr>
        <w:t>«</w:t>
      </w:r>
      <w:r w:rsidR="006C3A50" w:rsidRPr="00610A33">
        <w:rPr>
          <w:rFonts w:ascii="Times New Roman" w:hAnsi="Times New Roman" w:cs="Times New Roman"/>
          <w:sz w:val="28"/>
          <w:szCs w:val="28"/>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органами исполнительной власти Самарской области, разработке и принятии административных регламентов осуществления муниципального контроля органами местного самоуправления Самарской</w:t>
      </w:r>
      <w:r w:rsidR="00461900" w:rsidRPr="00610A33">
        <w:rPr>
          <w:rFonts w:ascii="Times New Roman" w:hAnsi="Times New Roman" w:cs="Times New Roman"/>
          <w:sz w:val="28"/>
          <w:szCs w:val="28"/>
        </w:rPr>
        <w:t xml:space="preserve"> области</w:t>
      </w:r>
      <w:r w:rsidR="0049318B">
        <w:rPr>
          <w:rFonts w:ascii="Times New Roman" w:hAnsi="Times New Roman" w:cs="Times New Roman"/>
          <w:sz w:val="28"/>
          <w:szCs w:val="28"/>
        </w:rPr>
        <w:t>»</w:t>
      </w:r>
      <w:r w:rsidR="00461900" w:rsidRPr="00610A33">
        <w:rPr>
          <w:rFonts w:ascii="Times New Roman" w:hAnsi="Times New Roman" w:cs="Times New Roman"/>
          <w:sz w:val="28"/>
          <w:szCs w:val="28"/>
        </w:rPr>
        <w:t xml:space="preserve"> (</w:t>
      </w:r>
      <w:r w:rsidR="0049318B">
        <w:rPr>
          <w:rFonts w:ascii="Times New Roman" w:hAnsi="Times New Roman" w:cs="Times New Roman"/>
          <w:sz w:val="28"/>
          <w:szCs w:val="28"/>
        </w:rPr>
        <w:t>«</w:t>
      </w:r>
      <w:r w:rsidR="00461900" w:rsidRPr="00610A33">
        <w:rPr>
          <w:rFonts w:ascii="Times New Roman" w:hAnsi="Times New Roman" w:cs="Times New Roman"/>
          <w:sz w:val="28"/>
          <w:szCs w:val="28"/>
        </w:rPr>
        <w:t>Волжская коммуна</w:t>
      </w:r>
      <w:r w:rsidR="0049318B">
        <w:rPr>
          <w:rFonts w:ascii="Times New Roman" w:hAnsi="Times New Roman" w:cs="Times New Roman"/>
          <w:sz w:val="28"/>
          <w:szCs w:val="28"/>
        </w:rPr>
        <w:t>»</w:t>
      </w:r>
      <w:r w:rsidR="00461900" w:rsidRPr="00610A33">
        <w:rPr>
          <w:rFonts w:ascii="Times New Roman" w:hAnsi="Times New Roman" w:cs="Times New Roman"/>
          <w:sz w:val="28"/>
          <w:szCs w:val="28"/>
        </w:rPr>
        <w:t xml:space="preserve">, № 28(27463), 29 января </w:t>
      </w:r>
      <w:r w:rsidR="006C3A50" w:rsidRPr="00610A33">
        <w:rPr>
          <w:rFonts w:ascii="Times New Roman" w:hAnsi="Times New Roman" w:cs="Times New Roman"/>
          <w:sz w:val="28"/>
          <w:szCs w:val="28"/>
        </w:rPr>
        <w:t>2011);</w:t>
      </w:r>
    </w:p>
    <w:p w:rsidR="006C3A50" w:rsidRPr="00610A33" w:rsidRDefault="004B7EC5">
      <w:pPr>
        <w:pStyle w:val="ConsPlusNormal"/>
        <w:spacing w:before="220"/>
        <w:ind w:firstLine="540"/>
        <w:jc w:val="both"/>
        <w:rPr>
          <w:rFonts w:ascii="Times New Roman" w:hAnsi="Times New Roman" w:cs="Times New Roman"/>
          <w:sz w:val="28"/>
          <w:szCs w:val="28"/>
        </w:rPr>
      </w:pPr>
      <w:r w:rsidRPr="00610A33">
        <w:rPr>
          <w:rFonts w:ascii="Times New Roman" w:hAnsi="Times New Roman" w:cs="Times New Roman"/>
          <w:sz w:val="28"/>
          <w:szCs w:val="28"/>
        </w:rPr>
        <w:t>10</w:t>
      </w:r>
      <w:r w:rsidR="006C3A50" w:rsidRPr="00610A33">
        <w:rPr>
          <w:rFonts w:ascii="Times New Roman" w:hAnsi="Times New Roman" w:cs="Times New Roman"/>
          <w:sz w:val="28"/>
          <w:szCs w:val="28"/>
        </w:rPr>
        <w:t xml:space="preserve">) </w:t>
      </w:r>
      <w:hyperlink r:id="rId14" w:history="1">
        <w:r w:rsidR="006C3A50" w:rsidRPr="00610A33">
          <w:rPr>
            <w:rFonts w:ascii="Times New Roman" w:hAnsi="Times New Roman" w:cs="Times New Roman"/>
            <w:sz w:val="28"/>
            <w:szCs w:val="28"/>
          </w:rPr>
          <w:t>Постановление</w:t>
        </w:r>
      </w:hyperlink>
      <w:r w:rsidR="006C3A50" w:rsidRPr="00610A33">
        <w:rPr>
          <w:rFonts w:ascii="Times New Roman" w:hAnsi="Times New Roman" w:cs="Times New Roman"/>
          <w:sz w:val="28"/>
          <w:szCs w:val="28"/>
        </w:rPr>
        <w:t xml:space="preserve"> Правительств</w:t>
      </w:r>
      <w:r w:rsidRPr="00610A33">
        <w:rPr>
          <w:rFonts w:ascii="Times New Roman" w:hAnsi="Times New Roman" w:cs="Times New Roman"/>
          <w:sz w:val="28"/>
          <w:szCs w:val="28"/>
        </w:rPr>
        <w:t xml:space="preserve">а Российской Федерации от </w:t>
      </w:r>
      <w:r w:rsidR="00461900" w:rsidRPr="00610A33">
        <w:rPr>
          <w:rFonts w:ascii="Times New Roman" w:hAnsi="Times New Roman" w:cs="Times New Roman"/>
          <w:sz w:val="28"/>
          <w:szCs w:val="28"/>
        </w:rPr>
        <w:t xml:space="preserve">6 мая 2011 № </w:t>
      </w:r>
      <w:r w:rsidR="006C3A50" w:rsidRPr="00610A33">
        <w:rPr>
          <w:rFonts w:ascii="Times New Roman" w:hAnsi="Times New Roman" w:cs="Times New Roman"/>
          <w:sz w:val="28"/>
          <w:szCs w:val="28"/>
        </w:rPr>
        <w:t xml:space="preserve">354 </w:t>
      </w:r>
      <w:r w:rsidR="0049318B">
        <w:rPr>
          <w:rFonts w:ascii="Times New Roman" w:hAnsi="Times New Roman" w:cs="Times New Roman"/>
          <w:sz w:val="28"/>
          <w:szCs w:val="28"/>
        </w:rPr>
        <w:t>«</w:t>
      </w:r>
      <w:r w:rsidR="006C3A50" w:rsidRPr="00610A33">
        <w:rPr>
          <w:rFonts w:ascii="Times New Roman" w:hAnsi="Times New Roman" w:cs="Times New Roman"/>
          <w:sz w:val="28"/>
          <w:szCs w:val="28"/>
        </w:rPr>
        <w:t>О предоставлении коммунальных услуг собственникам и пользователям помещений в многоквартирных домах и жилых домов</w:t>
      </w:r>
      <w:r w:rsidR="0049318B">
        <w:rPr>
          <w:rFonts w:ascii="Times New Roman" w:hAnsi="Times New Roman" w:cs="Times New Roman"/>
          <w:sz w:val="28"/>
          <w:szCs w:val="28"/>
        </w:rPr>
        <w:t>»</w:t>
      </w:r>
      <w:r w:rsidR="006C3A50" w:rsidRPr="00610A33">
        <w:rPr>
          <w:rFonts w:ascii="Times New Roman" w:hAnsi="Times New Roman" w:cs="Times New Roman"/>
          <w:sz w:val="28"/>
          <w:szCs w:val="28"/>
        </w:rPr>
        <w:t xml:space="preserve"> (</w:t>
      </w:r>
      <w:r w:rsidR="0049318B">
        <w:rPr>
          <w:rFonts w:ascii="Times New Roman" w:hAnsi="Times New Roman" w:cs="Times New Roman"/>
          <w:sz w:val="28"/>
          <w:szCs w:val="28"/>
        </w:rPr>
        <w:t>«</w:t>
      </w:r>
      <w:r w:rsidR="006C3A50" w:rsidRPr="00610A33">
        <w:rPr>
          <w:rFonts w:ascii="Times New Roman" w:hAnsi="Times New Roman" w:cs="Times New Roman"/>
          <w:sz w:val="28"/>
          <w:szCs w:val="28"/>
        </w:rPr>
        <w:t>Собра</w:t>
      </w:r>
      <w:r w:rsidR="00461900" w:rsidRPr="00610A33">
        <w:rPr>
          <w:rFonts w:ascii="Times New Roman" w:hAnsi="Times New Roman" w:cs="Times New Roman"/>
          <w:sz w:val="28"/>
          <w:szCs w:val="28"/>
        </w:rPr>
        <w:t xml:space="preserve">ние </w:t>
      </w:r>
      <w:r w:rsidR="00461900" w:rsidRPr="00610A33">
        <w:rPr>
          <w:rFonts w:ascii="Times New Roman" w:hAnsi="Times New Roman" w:cs="Times New Roman"/>
          <w:sz w:val="28"/>
          <w:szCs w:val="28"/>
        </w:rPr>
        <w:lastRenderedPageBreak/>
        <w:t>законодательства РФ</w:t>
      </w:r>
      <w:r w:rsidR="0049318B">
        <w:rPr>
          <w:rFonts w:ascii="Times New Roman" w:hAnsi="Times New Roman" w:cs="Times New Roman"/>
          <w:sz w:val="28"/>
          <w:szCs w:val="28"/>
        </w:rPr>
        <w:t>»</w:t>
      </w:r>
      <w:r w:rsidR="00461900" w:rsidRPr="00610A33">
        <w:rPr>
          <w:rFonts w:ascii="Times New Roman" w:hAnsi="Times New Roman" w:cs="Times New Roman"/>
          <w:sz w:val="28"/>
          <w:szCs w:val="28"/>
        </w:rPr>
        <w:t>, 30 мая 2011, №</w:t>
      </w:r>
      <w:r w:rsidR="006C3A50" w:rsidRPr="00610A33">
        <w:rPr>
          <w:rFonts w:ascii="Times New Roman" w:hAnsi="Times New Roman" w:cs="Times New Roman"/>
          <w:sz w:val="28"/>
          <w:szCs w:val="28"/>
        </w:rPr>
        <w:t xml:space="preserve"> 22, ст. 3168);</w:t>
      </w:r>
    </w:p>
    <w:p w:rsidR="006C3A50" w:rsidRPr="00610A33" w:rsidRDefault="004B7EC5">
      <w:pPr>
        <w:pStyle w:val="ConsPlusNormal"/>
        <w:spacing w:before="220"/>
        <w:ind w:firstLine="540"/>
        <w:jc w:val="both"/>
        <w:rPr>
          <w:rFonts w:ascii="Times New Roman" w:hAnsi="Times New Roman" w:cs="Times New Roman"/>
          <w:sz w:val="28"/>
          <w:szCs w:val="28"/>
        </w:rPr>
      </w:pPr>
      <w:r w:rsidRPr="00610A33">
        <w:rPr>
          <w:rFonts w:ascii="Times New Roman" w:hAnsi="Times New Roman" w:cs="Times New Roman"/>
          <w:sz w:val="28"/>
          <w:szCs w:val="28"/>
        </w:rPr>
        <w:t>11</w:t>
      </w:r>
      <w:r w:rsidR="006C3A50" w:rsidRPr="00610A33">
        <w:rPr>
          <w:rFonts w:ascii="Times New Roman" w:hAnsi="Times New Roman" w:cs="Times New Roman"/>
          <w:sz w:val="28"/>
          <w:szCs w:val="28"/>
        </w:rPr>
        <w:t xml:space="preserve">) </w:t>
      </w:r>
      <w:hyperlink r:id="rId15" w:history="1">
        <w:r w:rsidR="006C3A50" w:rsidRPr="00610A33">
          <w:rPr>
            <w:rFonts w:ascii="Times New Roman" w:hAnsi="Times New Roman" w:cs="Times New Roman"/>
            <w:sz w:val="28"/>
            <w:szCs w:val="28"/>
          </w:rPr>
          <w:t>Приказ</w:t>
        </w:r>
      </w:hyperlink>
      <w:r w:rsidR="006C3A50" w:rsidRPr="00610A33">
        <w:rPr>
          <w:rFonts w:ascii="Times New Roman" w:hAnsi="Times New Roman" w:cs="Times New Roman"/>
          <w:sz w:val="28"/>
          <w:szCs w:val="28"/>
        </w:rPr>
        <w:t xml:space="preserve"> Министерства экономического развития Росс</w:t>
      </w:r>
      <w:r w:rsidR="00461900" w:rsidRPr="00610A33">
        <w:rPr>
          <w:rFonts w:ascii="Times New Roman" w:hAnsi="Times New Roman" w:cs="Times New Roman"/>
          <w:sz w:val="28"/>
          <w:szCs w:val="28"/>
        </w:rPr>
        <w:t>ийской Федерации от 30 апреля 2009 №</w:t>
      </w:r>
      <w:r w:rsidR="006C3A50" w:rsidRPr="00610A33">
        <w:rPr>
          <w:rFonts w:ascii="Times New Roman" w:hAnsi="Times New Roman" w:cs="Times New Roman"/>
          <w:sz w:val="28"/>
          <w:szCs w:val="28"/>
        </w:rPr>
        <w:t xml:space="preserve"> 141 </w:t>
      </w:r>
      <w:r w:rsidR="0049318B">
        <w:rPr>
          <w:rFonts w:ascii="Times New Roman" w:hAnsi="Times New Roman" w:cs="Times New Roman"/>
          <w:sz w:val="28"/>
          <w:szCs w:val="28"/>
        </w:rPr>
        <w:t>«</w:t>
      </w:r>
      <w:r w:rsidR="006C3A50" w:rsidRPr="00610A33">
        <w:rPr>
          <w:rFonts w:ascii="Times New Roman" w:hAnsi="Times New Roman" w:cs="Times New Roman"/>
          <w:sz w:val="28"/>
          <w:szCs w:val="28"/>
        </w:rPr>
        <w:t xml:space="preserve">О реализации положений Федерального закона </w:t>
      </w:r>
      <w:r w:rsidR="0049318B">
        <w:rPr>
          <w:rFonts w:ascii="Times New Roman" w:hAnsi="Times New Roman" w:cs="Times New Roman"/>
          <w:sz w:val="28"/>
          <w:szCs w:val="28"/>
        </w:rPr>
        <w:t>«</w:t>
      </w:r>
      <w:r w:rsidR="006C3A50" w:rsidRPr="00610A33">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w:t>
      </w:r>
      <w:r w:rsidR="00461900" w:rsidRPr="00610A33">
        <w:rPr>
          <w:rFonts w:ascii="Times New Roman" w:hAnsi="Times New Roman" w:cs="Times New Roman"/>
          <w:sz w:val="28"/>
          <w:szCs w:val="28"/>
        </w:rPr>
        <w:t>онтроля</w:t>
      </w:r>
      <w:r w:rsidR="0049318B">
        <w:rPr>
          <w:rFonts w:ascii="Times New Roman" w:hAnsi="Times New Roman" w:cs="Times New Roman"/>
          <w:sz w:val="28"/>
          <w:szCs w:val="28"/>
        </w:rPr>
        <w:t>»</w:t>
      </w:r>
      <w:r w:rsidR="00461900" w:rsidRPr="00610A33">
        <w:rPr>
          <w:rFonts w:ascii="Times New Roman" w:hAnsi="Times New Roman" w:cs="Times New Roman"/>
          <w:sz w:val="28"/>
          <w:szCs w:val="28"/>
        </w:rPr>
        <w:t xml:space="preserve"> (</w:t>
      </w:r>
      <w:r w:rsidR="0049318B">
        <w:rPr>
          <w:rFonts w:ascii="Times New Roman" w:hAnsi="Times New Roman" w:cs="Times New Roman"/>
          <w:sz w:val="28"/>
          <w:szCs w:val="28"/>
        </w:rPr>
        <w:t>«</w:t>
      </w:r>
      <w:r w:rsidR="00461900" w:rsidRPr="00610A33">
        <w:rPr>
          <w:rFonts w:ascii="Times New Roman" w:hAnsi="Times New Roman" w:cs="Times New Roman"/>
          <w:sz w:val="28"/>
          <w:szCs w:val="28"/>
        </w:rPr>
        <w:t>Российская газета</w:t>
      </w:r>
      <w:r w:rsidR="0049318B">
        <w:rPr>
          <w:rFonts w:ascii="Times New Roman" w:hAnsi="Times New Roman" w:cs="Times New Roman"/>
          <w:sz w:val="28"/>
          <w:szCs w:val="28"/>
        </w:rPr>
        <w:t>»</w:t>
      </w:r>
      <w:r w:rsidR="00461900" w:rsidRPr="00610A33">
        <w:rPr>
          <w:rFonts w:ascii="Times New Roman" w:hAnsi="Times New Roman" w:cs="Times New Roman"/>
          <w:sz w:val="28"/>
          <w:szCs w:val="28"/>
        </w:rPr>
        <w:t xml:space="preserve">, № 85, 14 мая </w:t>
      </w:r>
      <w:r w:rsidR="006C3A50" w:rsidRPr="00610A33">
        <w:rPr>
          <w:rFonts w:ascii="Times New Roman" w:hAnsi="Times New Roman" w:cs="Times New Roman"/>
          <w:sz w:val="28"/>
          <w:szCs w:val="28"/>
        </w:rPr>
        <w:t>2009);</w:t>
      </w:r>
    </w:p>
    <w:p w:rsidR="006C3A50" w:rsidRPr="00610A33" w:rsidRDefault="004B7EC5">
      <w:pPr>
        <w:pStyle w:val="ConsPlusNormal"/>
        <w:spacing w:before="220"/>
        <w:ind w:firstLine="540"/>
        <w:jc w:val="both"/>
        <w:rPr>
          <w:rFonts w:ascii="Times New Roman" w:hAnsi="Times New Roman" w:cs="Times New Roman"/>
          <w:sz w:val="28"/>
          <w:szCs w:val="28"/>
        </w:rPr>
      </w:pPr>
      <w:r w:rsidRPr="00610A33">
        <w:rPr>
          <w:rFonts w:ascii="Times New Roman" w:hAnsi="Times New Roman" w:cs="Times New Roman"/>
          <w:sz w:val="28"/>
          <w:szCs w:val="28"/>
        </w:rPr>
        <w:t>12</w:t>
      </w:r>
      <w:r w:rsidR="006C3A50" w:rsidRPr="00610A33">
        <w:rPr>
          <w:rFonts w:ascii="Times New Roman" w:hAnsi="Times New Roman" w:cs="Times New Roman"/>
          <w:sz w:val="28"/>
          <w:szCs w:val="28"/>
        </w:rPr>
        <w:t xml:space="preserve">) </w:t>
      </w:r>
      <w:hyperlink r:id="rId16" w:history="1">
        <w:r w:rsidR="006C3A50" w:rsidRPr="00610A33">
          <w:rPr>
            <w:rFonts w:ascii="Times New Roman" w:hAnsi="Times New Roman" w:cs="Times New Roman"/>
            <w:sz w:val="28"/>
            <w:szCs w:val="28"/>
          </w:rPr>
          <w:t>Постановление</w:t>
        </w:r>
      </w:hyperlink>
      <w:r w:rsidR="006C3A50" w:rsidRPr="00610A33">
        <w:rPr>
          <w:rFonts w:ascii="Times New Roman" w:hAnsi="Times New Roman" w:cs="Times New Roman"/>
          <w:sz w:val="28"/>
          <w:szCs w:val="28"/>
        </w:rPr>
        <w:t xml:space="preserve"> Государственного комитета Российской Федерации по строительству и жилищно-к</w:t>
      </w:r>
      <w:r w:rsidR="00461900" w:rsidRPr="00610A33">
        <w:rPr>
          <w:rFonts w:ascii="Times New Roman" w:hAnsi="Times New Roman" w:cs="Times New Roman"/>
          <w:sz w:val="28"/>
          <w:szCs w:val="28"/>
        </w:rPr>
        <w:t>оммунальному комплексу от 27 сентября 2003 №</w:t>
      </w:r>
      <w:r w:rsidR="006C3A50" w:rsidRPr="00610A33">
        <w:rPr>
          <w:rFonts w:ascii="Times New Roman" w:hAnsi="Times New Roman" w:cs="Times New Roman"/>
          <w:sz w:val="28"/>
          <w:szCs w:val="28"/>
        </w:rPr>
        <w:t xml:space="preserve"> 170 </w:t>
      </w:r>
      <w:r w:rsidR="0049318B">
        <w:rPr>
          <w:rFonts w:ascii="Times New Roman" w:hAnsi="Times New Roman" w:cs="Times New Roman"/>
          <w:sz w:val="28"/>
          <w:szCs w:val="28"/>
        </w:rPr>
        <w:t>«</w:t>
      </w:r>
      <w:r w:rsidR="006C3A50" w:rsidRPr="00610A33">
        <w:rPr>
          <w:rFonts w:ascii="Times New Roman" w:hAnsi="Times New Roman" w:cs="Times New Roman"/>
          <w:sz w:val="28"/>
          <w:szCs w:val="28"/>
        </w:rPr>
        <w:t>Об утверждении Правил и норм технической эксплуатации жилищног</w:t>
      </w:r>
      <w:r w:rsidR="00461900" w:rsidRPr="00610A33">
        <w:rPr>
          <w:rFonts w:ascii="Times New Roman" w:hAnsi="Times New Roman" w:cs="Times New Roman"/>
          <w:sz w:val="28"/>
          <w:szCs w:val="28"/>
        </w:rPr>
        <w:t>о фонда</w:t>
      </w:r>
      <w:r w:rsidR="0049318B">
        <w:rPr>
          <w:rFonts w:ascii="Times New Roman" w:hAnsi="Times New Roman" w:cs="Times New Roman"/>
          <w:sz w:val="28"/>
          <w:szCs w:val="28"/>
        </w:rPr>
        <w:t>»</w:t>
      </w:r>
      <w:r w:rsidR="00461900" w:rsidRPr="00610A33">
        <w:rPr>
          <w:rFonts w:ascii="Times New Roman" w:hAnsi="Times New Roman" w:cs="Times New Roman"/>
          <w:sz w:val="28"/>
          <w:szCs w:val="28"/>
        </w:rPr>
        <w:t xml:space="preserve"> (</w:t>
      </w:r>
      <w:r w:rsidR="0049318B">
        <w:rPr>
          <w:rFonts w:ascii="Times New Roman" w:hAnsi="Times New Roman" w:cs="Times New Roman"/>
          <w:sz w:val="28"/>
          <w:szCs w:val="28"/>
        </w:rPr>
        <w:t>«</w:t>
      </w:r>
      <w:r w:rsidR="00461900" w:rsidRPr="00610A33">
        <w:rPr>
          <w:rFonts w:ascii="Times New Roman" w:hAnsi="Times New Roman" w:cs="Times New Roman"/>
          <w:sz w:val="28"/>
          <w:szCs w:val="28"/>
        </w:rPr>
        <w:t>Российская газета</w:t>
      </w:r>
      <w:r w:rsidR="0049318B">
        <w:rPr>
          <w:rFonts w:ascii="Times New Roman" w:hAnsi="Times New Roman" w:cs="Times New Roman"/>
          <w:sz w:val="28"/>
          <w:szCs w:val="28"/>
        </w:rPr>
        <w:t>»</w:t>
      </w:r>
      <w:r w:rsidR="00461900" w:rsidRPr="00610A33">
        <w:rPr>
          <w:rFonts w:ascii="Times New Roman" w:hAnsi="Times New Roman" w:cs="Times New Roman"/>
          <w:sz w:val="28"/>
          <w:szCs w:val="28"/>
        </w:rPr>
        <w:t xml:space="preserve">, № 214, 23 октября </w:t>
      </w:r>
      <w:r w:rsidR="006C3A50" w:rsidRPr="00610A33">
        <w:rPr>
          <w:rFonts w:ascii="Times New Roman" w:hAnsi="Times New Roman" w:cs="Times New Roman"/>
          <w:sz w:val="28"/>
          <w:szCs w:val="28"/>
        </w:rPr>
        <w:t>2003);</w:t>
      </w:r>
    </w:p>
    <w:p w:rsidR="006C3A50" w:rsidRPr="00610A33" w:rsidRDefault="004B7EC5">
      <w:pPr>
        <w:pStyle w:val="ConsPlusNormal"/>
        <w:spacing w:before="220"/>
        <w:ind w:firstLine="540"/>
        <w:jc w:val="both"/>
        <w:rPr>
          <w:rFonts w:ascii="Times New Roman" w:hAnsi="Times New Roman" w:cs="Times New Roman"/>
          <w:sz w:val="28"/>
          <w:szCs w:val="28"/>
        </w:rPr>
      </w:pPr>
      <w:r w:rsidRPr="00610A33">
        <w:rPr>
          <w:rFonts w:ascii="Times New Roman" w:hAnsi="Times New Roman" w:cs="Times New Roman"/>
          <w:sz w:val="28"/>
          <w:szCs w:val="28"/>
        </w:rPr>
        <w:t>13</w:t>
      </w:r>
      <w:r w:rsidR="006C3A50" w:rsidRPr="00610A33">
        <w:rPr>
          <w:rFonts w:ascii="Times New Roman" w:hAnsi="Times New Roman" w:cs="Times New Roman"/>
          <w:sz w:val="28"/>
          <w:szCs w:val="28"/>
        </w:rPr>
        <w:t xml:space="preserve">) </w:t>
      </w:r>
      <w:hyperlink r:id="rId17" w:history="1">
        <w:r w:rsidR="006C3A50" w:rsidRPr="00610A33">
          <w:rPr>
            <w:rFonts w:ascii="Times New Roman" w:hAnsi="Times New Roman" w:cs="Times New Roman"/>
            <w:sz w:val="28"/>
            <w:szCs w:val="28"/>
          </w:rPr>
          <w:t>Закон</w:t>
        </w:r>
      </w:hyperlink>
      <w:r w:rsidRPr="00610A33">
        <w:rPr>
          <w:rFonts w:ascii="Times New Roman" w:hAnsi="Times New Roman" w:cs="Times New Roman"/>
          <w:sz w:val="28"/>
          <w:szCs w:val="28"/>
        </w:rPr>
        <w:t xml:space="preserve"> Самарской области от </w:t>
      </w:r>
      <w:r w:rsidR="00461900" w:rsidRPr="00610A33">
        <w:rPr>
          <w:rFonts w:ascii="Times New Roman" w:hAnsi="Times New Roman" w:cs="Times New Roman"/>
          <w:sz w:val="28"/>
          <w:szCs w:val="28"/>
        </w:rPr>
        <w:t>9 ноября 2012 №</w:t>
      </w:r>
      <w:r w:rsidR="006C3A50" w:rsidRPr="00610A33">
        <w:rPr>
          <w:rFonts w:ascii="Times New Roman" w:hAnsi="Times New Roman" w:cs="Times New Roman"/>
          <w:sz w:val="28"/>
          <w:szCs w:val="28"/>
        </w:rPr>
        <w:t xml:space="preserve"> 111-ГД </w:t>
      </w:r>
      <w:r w:rsidR="0049318B">
        <w:rPr>
          <w:rFonts w:ascii="Times New Roman" w:hAnsi="Times New Roman" w:cs="Times New Roman"/>
          <w:sz w:val="28"/>
          <w:szCs w:val="28"/>
        </w:rPr>
        <w:t>«</w:t>
      </w:r>
      <w:r w:rsidR="006C3A50" w:rsidRPr="00610A33">
        <w:rPr>
          <w:rFonts w:ascii="Times New Roman" w:hAnsi="Times New Roman" w:cs="Times New Roman"/>
          <w:sz w:val="28"/>
          <w:szCs w:val="28"/>
        </w:rPr>
        <w:t>О муниципальном жилищном контроле и взаимодействии органа регионального государственного жилищного надзора Самарской области с органами муниципального жилищного контроля</w:t>
      </w:r>
      <w:r w:rsidR="0049318B">
        <w:rPr>
          <w:rFonts w:ascii="Times New Roman" w:hAnsi="Times New Roman" w:cs="Times New Roman"/>
          <w:sz w:val="28"/>
          <w:szCs w:val="28"/>
        </w:rPr>
        <w:t>»</w:t>
      </w:r>
      <w:r w:rsidR="006C3A50" w:rsidRPr="00610A33">
        <w:rPr>
          <w:rFonts w:ascii="Times New Roman" w:hAnsi="Times New Roman" w:cs="Times New Roman"/>
          <w:sz w:val="28"/>
          <w:szCs w:val="28"/>
        </w:rPr>
        <w:t xml:space="preserve"> (далее - </w:t>
      </w:r>
      <w:r w:rsidRPr="00610A33">
        <w:rPr>
          <w:rFonts w:ascii="Times New Roman" w:hAnsi="Times New Roman" w:cs="Times New Roman"/>
          <w:sz w:val="28"/>
          <w:szCs w:val="28"/>
        </w:rPr>
        <w:t xml:space="preserve">Закон Самарской области от </w:t>
      </w:r>
      <w:r w:rsidR="00461900" w:rsidRPr="00610A33">
        <w:rPr>
          <w:rFonts w:ascii="Times New Roman" w:hAnsi="Times New Roman" w:cs="Times New Roman"/>
          <w:sz w:val="28"/>
          <w:szCs w:val="28"/>
        </w:rPr>
        <w:t xml:space="preserve">9 ноября </w:t>
      </w:r>
      <w:r w:rsidR="00A13CFA" w:rsidRPr="00610A33">
        <w:rPr>
          <w:rFonts w:ascii="Times New Roman" w:hAnsi="Times New Roman" w:cs="Times New Roman"/>
          <w:sz w:val="28"/>
          <w:szCs w:val="28"/>
        </w:rPr>
        <w:t>2012 N 111-ГД</w:t>
      </w:r>
      <w:r w:rsidR="006C3A50" w:rsidRPr="00610A33">
        <w:rPr>
          <w:rFonts w:ascii="Times New Roman" w:hAnsi="Times New Roman" w:cs="Times New Roman"/>
          <w:sz w:val="28"/>
          <w:szCs w:val="28"/>
        </w:rPr>
        <w:t>);</w:t>
      </w:r>
    </w:p>
    <w:p w:rsidR="00A13CFA" w:rsidRPr="00610A33" w:rsidRDefault="004B7EC5">
      <w:pPr>
        <w:pStyle w:val="ConsPlusNormal"/>
        <w:spacing w:before="220"/>
        <w:ind w:firstLine="540"/>
        <w:jc w:val="both"/>
        <w:rPr>
          <w:rFonts w:ascii="Times New Roman" w:hAnsi="Times New Roman" w:cs="Times New Roman"/>
          <w:sz w:val="28"/>
          <w:szCs w:val="28"/>
        </w:rPr>
      </w:pPr>
      <w:r w:rsidRPr="00610A33">
        <w:rPr>
          <w:rFonts w:ascii="Times New Roman" w:hAnsi="Times New Roman" w:cs="Times New Roman"/>
          <w:sz w:val="28"/>
          <w:szCs w:val="28"/>
        </w:rPr>
        <w:t>14</w:t>
      </w:r>
      <w:r w:rsidR="006C3A50" w:rsidRPr="00610A33">
        <w:rPr>
          <w:rFonts w:ascii="Times New Roman" w:hAnsi="Times New Roman" w:cs="Times New Roman"/>
          <w:sz w:val="28"/>
          <w:szCs w:val="28"/>
        </w:rPr>
        <w:t xml:space="preserve">) </w:t>
      </w:r>
      <w:hyperlink r:id="rId18" w:history="1">
        <w:r w:rsidR="006C3A50" w:rsidRPr="00610A33">
          <w:rPr>
            <w:rFonts w:ascii="Times New Roman" w:hAnsi="Times New Roman" w:cs="Times New Roman"/>
            <w:sz w:val="28"/>
            <w:szCs w:val="28"/>
          </w:rPr>
          <w:t>Устав</w:t>
        </w:r>
      </w:hyperlink>
      <w:r w:rsidR="006C3A50" w:rsidRPr="00610A33">
        <w:rPr>
          <w:rFonts w:ascii="Times New Roman" w:hAnsi="Times New Roman" w:cs="Times New Roman"/>
          <w:sz w:val="28"/>
          <w:szCs w:val="28"/>
        </w:rPr>
        <w:t xml:space="preserve"> городского ок</w:t>
      </w:r>
      <w:r w:rsidR="00A13CFA" w:rsidRPr="00610A33">
        <w:rPr>
          <w:rFonts w:ascii="Times New Roman" w:hAnsi="Times New Roman" w:cs="Times New Roman"/>
          <w:sz w:val="28"/>
          <w:szCs w:val="28"/>
        </w:rPr>
        <w:t>руга Кинель</w:t>
      </w:r>
      <w:r w:rsidR="006C3A50" w:rsidRPr="00610A33">
        <w:rPr>
          <w:rFonts w:ascii="Times New Roman" w:hAnsi="Times New Roman" w:cs="Times New Roman"/>
          <w:sz w:val="28"/>
          <w:szCs w:val="28"/>
        </w:rPr>
        <w:t xml:space="preserve"> Самарской области, утвержденный решением </w:t>
      </w:r>
      <w:r w:rsidR="00A13CFA" w:rsidRPr="00610A33">
        <w:rPr>
          <w:rFonts w:ascii="Times New Roman" w:hAnsi="Times New Roman" w:cs="Times New Roman"/>
          <w:sz w:val="28"/>
          <w:szCs w:val="28"/>
        </w:rPr>
        <w:t>Думы городского округа Кинель</w:t>
      </w:r>
      <w:r w:rsidRPr="00610A33">
        <w:rPr>
          <w:rFonts w:ascii="Times New Roman" w:hAnsi="Times New Roman" w:cs="Times New Roman"/>
          <w:sz w:val="28"/>
          <w:szCs w:val="28"/>
        </w:rPr>
        <w:t xml:space="preserve"> Самарской области</w:t>
      </w:r>
      <w:r w:rsidR="006C3A50" w:rsidRPr="00610A33">
        <w:rPr>
          <w:rFonts w:ascii="Times New Roman" w:hAnsi="Times New Roman" w:cs="Times New Roman"/>
          <w:sz w:val="28"/>
          <w:szCs w:val="28"/>
        </w:rPr>
        <w:t xml:space="preserve"> </w:t>
      </w:r>
      <w:r w:rsidRPr="00610A33">
        <w:rPr>
          <w:rFonts w:ascii="Times New Roman" w:hAnsi="Times New Roman" w:cs="Times New Roman"/>
          <w:sz w:val="28"/>
          <w:szCs w:val="28"/>
        </w:rPr>
        <w:t xml:space="preserve"> от  6</w:t>
      </w:r>
      <w:r w:rsidR="00461900" w:rsidRPr="00610A33">
        <w:rPr>
          <w:rFonts w:ascii="Times New Roman" w:hAnsi="Times New Roman" w:cs="Times New Roman"/>
          <w:sz w:val="28"/>
          <w:szCs w:val="28"/>
        </w:rPr>
        <w:t xml:space="preserve"> </w:t>
      </w:r>
      <w:r w:rsidR="00A13CFA" w:rsidRPr="00610A33">
        <w:rPr>
          <w:rFonts w:ascii="Times New Roman" w:hAnsi="Times New Roman" w:cs="Times New Roman"/>
          <w:sz w:val="28"/>
          <w:szCs w:val="28"/>
        </w:rPr>
        <w:t xml:space="preserve">  февраля  2014 № 410</w:t>
      </w:r>
      <w:r w:rsidRPr="00610A33">
        <w:rPr>
          <w:rFonts w:ascii="Times New Roman" w:hAnsi="Times New Roman" w:cs="Times New Roman"/>
          <w:sz w:val="28"/>
          <w:szCs w:val="28"/>
        </w:rPr>
        <w:t xml:space="preserve"> ( изменениями и дополнениями).</w:t>
      </w:r>
    </w:p>
    <w:p w:rsidR="006C3A50" w:rsidRPr="00610A33" w:rsidRDefault="004B7EC5">
      <w:pPr>
        <w:pStyle w:val="ConsPlusNormal"/>
        <w:spacing w:before="220"/>
        <w:ind w:firstLine="540"/>
        <w:jc w:val="both"/>
        <w:rPr>
          <w:rFonts w:ascii="Times New Roman" w:hAnsi="Times New Roman" w:cs="Times New Roman"/>
          <w:sz w:val="28"/>
          <w:szCs w:val="28"/>
        </w:rPr>
      </w:pPr>
      <w:r w:rsidRPr="00610A33">
        <w:rPr>
          <w:rFonts w:ascii="Times New Roman" w:hAnsi="Times New Roman" w:cs="Times New Roman"/>
          <w:sz w:val="28"/>
          <w:szCs w:val="28"/>
        </w:rPr>
        <w:t>15</w:t>
      </w:r>
      <w:r w:rsidR="006C3A50" w:rsidRPr="00610A33">
        <w:rPr>
          <w:rFonts w:ascii="Times New Roman" w:hAnsi="Times New Roman" w:cs="Times New Roman"/>
          <w:sz w:val="28"/>
          <w:szCs w:val="28"/>
        </w:rPr>
        <w:t>) иные нормативные правовые акты Российской Федерации, Самарской области и муниципальные нормативные правовые акты, регламентирующие осуществление мун</w:t>
      </w:r>
      <w:r w:rsidRPr="00610A33">
        <w:rPr>
          <w:rFonts w:ascii="Times New Roman" w:hAnsi="Times New Roman" w:cs="Times New Roman"/>
          <w:sz w:val="28"/>
          <w:szCs w:val="28"/>
        </w:rPr>
        <w:t>иципального жилищного контроля, и настоящий регламент.</w:t>
      </w:r>
    </w:p>
    <w:p w:rsidR="006C3A50" w:rsidRPr="00610A33" w:rsidRDefault="006C3A50">
      <w:pPr>
        <w:pStyle w:val="ConsPlusNormal"/>
        <w:spacing w:before="220"/>
        <w:ind w:firstLine="540"/>
        <w:jc w:val="both"/>
        <w:rPr>
          <w:rFonts w:ascii="Times New Roman" w:hAnsi="Times New Roman" w:cs="Times New Roman"/>
          <w:sz w:val="28"/>
          <w:szCs w:val="28"/>
        </w:rPr>
      </w:pPr>
      <w:r w:rsidRPr="00610A33">
        <w:rPr>
          <w:rFonts w:ascii="Times New Roman" w:hAnsi="Times New Roman" w:cs="Times New Roman"/>
          <w:sz w:val="28"/>
          <w:szCs w:val="28"/>
        </w:rPr>
        <w:t>1.5. Предметом муниципального жилищного контроля является соблюдение юридическими лицами, индивидуальными предпринимателями и гражданами установленных требований в соответствии с жилищным законодательством Российской Федерации.</w:t>
      </w:r>
    </w:p>
    <w:p w:rsidR="006C3A50" w:rsidRPr="00610A33" w:rsidRDefault="006C3A50">
      <w:pPr>
        <w:pStyle w:val="ConsPlusNormal"/>
        <w:spacing w:before="220"/>
        <w:ind w:firstLine="540"/>
        <w:jc w:val="both"/>
        <w:rPr>
          <w:rFonts w:ascii="Times New Roman" w:hAnsi="Times New Roman" w:cs="Times New Roman"/>
          <w:sz w:val="28"/>
          <w:szCs w:val="28"/>
        </w:rPr>
      </w:pPr>
      <w:r w:rsidRPr="00610A33">
        <w:rPr>
          <w:rFonts w:ascii="Times New Roman" w:hAnsi="Times New Roman" w:cs="Times New Roman"/>
          <w:sz w:val="28"/>
          <w:szCs w:val="28"/>
        </w:rPr>
        <w:t>1.6. При осуществлении муниципального жилищного контроля</w:t>
      </w:r>
      <w:r w:rsidR="001B532B">
        <w:rPr>
          <w:rFonts w:ascii="Times New Roman" w:hAnsi="Times New Roman" w:cs="Times New Roman"/>
          <w:sz w:val="28"/>
          <w:szCs w:val="28"/>
        </w:rPr>
        <w:t xml:space="preserve"> специалист по МЖК</w:t>
      </w:r>
      <w:r w:rsidRPr="00610A33">
        <w:rPr>
          <w:rFonts w:ascii="Times New Roman" w:hAnsi="Times New Roman" w:cs="Times New Roman"/>
          <w:sz w:val="28"/>
          <w:szCs w:val="28"/>
        </w:rPr>
        <w:t>, в порядке, установленном законодательством, имеют право:</w:t>
      </w:r>
    </w:p>
    <w:p w:rsidR="00A27FEE" w:rsidRDefault="006C3A50">
      <w:pPr>
        <w:pStyle w:val="ConsPlusNormal"/>
        <w:spacing w:before="220"/>
        <w:ind w:firstLine="540"/>
        <w:jc w:val="both"/>
        <w:rPr>
          <w:rFonts w:ascii="Times New Roman" w:hAnsi="Times New Roman" w:cs="Times New Roman"/>
          <w:sz w:val="28"/>
          <w:szCs w:val="28"/>
        </w:rPr>
      </w:pPr>
      <w:r w:rsidRPr="00610A33">
        <w:rPr>
          <w:rFonts w:ascii="Times New Roman" w:hAnsi="Times New Roman" w:cs="Times New Roman"/>
          <w:sz w:val="28"/>
          <w:szCs w:val="28"/>
        </w:rPr>
        <w:t xml:space="preserve">1.6.1. </w:t>
      </w:r>
      <w:r w:rsidR="00A27FEE">
        <w:rPr>
          <w:rFonts w:ascii="Times New Roman" w:hAnsi="Times New Roman" w:cs="Times New Roman"/>
          <w:sz w:val="28"/>
          <w:szCs w:val="28"/>
        </w:rPr>
        <w:t>Запрашивать и получать</w:t>
      </w:r>
      <w:r w:rsidR="00A27FEE" w:rsidRPr="00A27FEE">
        <w:rPr>
          <w:rFonts w:ascii="Times New Roman" w:hAnsi="Times New Roman" w:cs="Times New Roman"/>
          <w:sz w:val="28"/>
          <w:szCs w:val="28"/>
        </w:rPr>
        <w:t xml:space="preserve">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6C3A50" w:rsidRPr="00610A33" w:rsidRDefault="006C3A50">
      <w:pPr>
        <w:pStyle w:val="ConsPlusNormal"/>
        <w:spacing w:before="220"/>
        <w:ind w:firstLine="540"/>
        <w:jc w:val="both"/>
        <w:rPr>
          <w:rFonts w:ascii="Times New Roman" w:hAnsi="Times New Roman" w:cs="Times New Roman"/>
          <w:sz w:val="28"/>
          <w:szCs w:val="28"/>
        </w:rPr>
      </w:pPr>
      <w:r w:rsidRPr="00610A33">
        <w:rPr>
          <w:rFonts w:ascii="Times New Roman" w:hAnsi="Times New Roman" w:cs="Times New Roman"/>
          <w:sz w:val="28"/>
          <w:szCs w:val="28"/>
        </w:rPr>
        <w:t>1.6.2. Беспрепятственно по предъявлении служебного удостоверения и копии распоряжения администр</w:t>
      </w:r>
      <w:r w:rsidR="00A13CFA" w:rsidRPr="00610A33">
        <w:rPr>
          <w:rFonts w:ascii="Times New Roman" w:hAnsi="Times New Roman" w:cs="Times New Roman"/>
          <w:sz w:val="28"/>
          <w:szCs w:val="28"/>
        </w:rPr>
        <w:t>ации городского округа Кинель</w:t>
      </w:r>
      <w:r w:rsidR="00461900" w:rsidRPr="00610A33">
        <w:rPr>
          <w:rFonts w:ascii="Times New Roman" w:hAnsi="Times New Roman" w:cs="Times New Roman"/>
          <w:sz w:val="28"/>
          <w:szCs w:val="28"/>
        </w:rPr>
        <w:t xml:space="preserve"> Самарской области</w:t>
      </w:r>
      <w:r w:rsidRPr="00610A33">
        <w:rPr>
          <w:rFonts w:ascii="Times New Roman" w:hAnsi="Times New Roman" w:cs="Times New Roman"/>
          <w:sz w:val="28"/>
          <w:szCs w:val="28"/>
        </w:rPr>
        <w:t xml:space="preserve"> о проведении плановой (внеплановой) проверки (далее - Распоряжение о проведении проверки) посещать территории и расположенные на них </w:t>
      </w:r>
      <w:r w:rsidRPr="00610A33">
        <w:rPr>
          <w:rFonts w:ascii="Times New Roman" w:hAnsi="Times New Roman" w:cs="Times New Roman"/>
          <w:sz w:val="28"/>
          <w:szCs w:val="28"/>
        </w:rPr>
        <w:lastRenderedPageBreak/>
        <w:t xml:space="preserve">многоквартирные дома, помещения общего пользования многоквартирных домов, а с согласия собственников -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соответствие устава товарищества собственников жилья, внесенных в устав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правления товарищества собственников жилья,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r:id="rId19" w:history="1">
        <w:r w:rsidRPr="00610A33">
          <w:rPr>
            <w:rFonts w:ascii="Times New Roman" w:hAnsi="Times New Roman" w:cs="Times New Roman"/>
            <w:sz w:val="28"/>
            <w:szCs w:val="28"/>
          </w:rPr>
          <w:t>статьей 162</w:t>
        </w:r>
      </w:hyperlink>
      <w:r w:rsidRPr="00610A33">
        <w:rPr>
          <w:rFonts w:ascii="Times New Roman" w:hAnsi="Times New Roman" w:cs="Times New Roman"/>
          <w:sz w:val="28"/>
          <w:szCs w:val="28"/>
        </w:rPr>
        <w:t xml:space="preserve"> Жилищного кодекса Российской Федерации,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r:id="rId20" w:history="1">
        <w:r w:rsidRPr="00610A33">
          <w:rPr>
            <w:rFonts w:ascii="Times New Roman" w:hAnsi="Times New Roman" w:cs="Times New Roman"/>
            <w:sz w:val="28"/>
            <w:szCs w:val="28"/>
          </w:rPr>
          <w:t>части 1 статьи 164</w:t>
        </w:r>
      </w:hyperlink>
      <w:r w:rsidRPr="00610A33">
        <w:rPr>
          <w:rFonts w:ascii="Times New Roman" w:hAnsi="Times New Roman" w:cs="Times New Roman"/>
          <w:sz w:val="28"/>
          <w:szCs w:val="28"/>
        </w:rPr>
        <w:t xml:space="preserve">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6C3A50" w:rsidRPr="00610A33" w:rsidRDefault="006C3A50">
      <w:pPr>
        <w:pStyle w:val="ConsPlusNormal"/>
        <w:spacing w:before="220"/>
        <w:ind w:firstLine="540"/>
        <w:jc w:val="both"/>
        <w:rPr>
          <w:rFonts w:ascii="Times New Roman" w:hAnsi="Times New Roman" w:cs="Times New Roman"/>
          <w:sz w:val="28"/>
          <w:szCs w:val="28"/>
        </w:rPr>
      </w:pPr>
      <w:r w:rsidRPr="00610A33">
        <w:rPr>
          <w:rFonts w:ascii="Times New Roman" w:hAnsi="Times New Roman" w:cs="Times New Roman"/>
          <w:sz w:val="28"/>
          <w:szCs w:val="28"/>
        </w:rPr>
        <w:t>1.6.3. В случае выявления при проведении проверки нарушений проверяемым лицом обязательных требований</w:t>
      </w:r>
      <w:r w:rsidR="00A27FEE">
        <w:rPr>
          <w:rFonts w:ascii="Times New Roman" w:hAnsi="Times New Roman" w:cs="Times New Roman"/>
          <w:sz w:val="28"/>
          <w:szCs w:val="28"/>
        </w:rPr>
        <w:t xml:space="preserve"> должностные лица</w:t>
      </w:r>
      <w:r w:rsidRPr="00610A33">
        <w:rPr>
          <w:rFonts w:ascii="Times New Roman" w:hAnsi="Times New Roman" w:cs="Times New Roman"/>
          <w:sz w:val="28"/>
          <w:szCs w:val="28"/>
        </w:rPr>
        <w:t>, в порядке, установленном законодательством:</w:t>
      </w:r>
    </w:p>
    <w:p w:rsidR="006C3A50" w:rsidRPr="00610A33" w:rsidRDefault="006C3A50">
      <w:pPr>
        <w:pStyle w:val="ConsPlusNormal"/>
        <w:spacing w:before="220"/>
        <w:ind w:firstLine="540"/>
        <w:jc w:val="both"/>
        <w:rPr>
          <w:rFonts w:ascii="Times New Roman" w:hAnsi="Times New Roman" w:cs="Times New Roman"/>
          <w:sz w:val="28"/>
          <w:szCs w:val="28"/>
        </w:rPr>
      </w:pPr>
      <w:r w:rsidRPr="00610A33">
        <w:rPr>
          <w:rFonts w:ascii="Times New Roman" w:hAnsi="Times New Roman" w:cs="Times New Roman"/>
          <w:sz w:val="28"/>
          <w:szCs w:val="28"/>
        </w:rPr>
        <w:t>1.6.3.1. Выдают предписания юридическому лицу, индивидуальному предпринимателю и гражданину об устранении выявленных нарушений обязательных требований с указанием сроков их устранения, о проведении мероприятий по обеспечению соблюдения обязательных требований, в том числе об устранении в шестимесячный срок со дня направления таких предписаний несоответствия устава товарищества собственников жилья, внесенных в устав изменений обязательным требованиям,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6C3A50" w:rsidRPr="00610A33" w:rsidRDefault="006C3A50">
      <w:pPr>
        <w:pStyle w:val="ConsPlusNormal"/>
        <w:spacing w:before="220"/>
        <w:ind w:firstLine="540"/>
        <w:jc w:val="both"/>
        <w:rPr>
          <w:rFonts w:ascii="Times New Roman" w:hAnsi="Times New Roman" w:cs="Times New Roman"/>
          <w:sz w:val="28"/>
          <w:szCs w:val="28"/>
        </w:rPr>
      </w:pPr>
      <w:r w:rsidRPr="00610A33">
        <w:rPr>
          <w:rFonts w:ascii="Times New Roman" w:hAnsi="Times New Roman" w:cs="Times New Roman"/>
          <w:sz w:val="28"/>
          <w:szCs w:val="28"/>
        </w:rPr>
        <w:t xml:space="preserve">1.6.3.2. Принимают меры по контролю за устранением выявленных нарушений, их предупреждению, предотвращению возможного причинения вреда </w:t>
      </w:r>
      <w:r w:rsidRPr="00610A33">
        <w:rPr>
          <w:rFonts w:ascii="Times New Roman" w:hAnsi="Times New Roman" w:cs="Times New Roman"/>
          <w:sz w:val="28"/>
          <w:szCs w:val="28"/>
        </w:rPr>
        <w:lastRenderedPageBreak/>
        <w:t>жизни, здоровью граждан, вреда животным, растениям, окружающей среде, а также меры по привлечению лиц, допустивших выявленные нарушения, к ответственности, в том числе:</w:t>
      </w:r>
    </w:p>
    <w:p w:rsidR="006C3A50" w:rsidRPr="00610A33" w:rsidRDefault="006C3A50">
      <w:pPr>
        <w:pStyle w:val="ConsPlusNormal"/>
        <w:spacing w:before="220"/>
        <w:ind w:firstLine="540"/>
        <w:jc w:val="both"/>
        <w:rPr>
          <w:rFonts w:ascii="Times New Roman" w:hAnsi="Times New Roman" w:cs="Times New Roman"/>
          <w:sz w:val="28"/>
          <w:szCs w:val="28"/>
        </w:rPr>
      </w:pPr>
      <w:r w:rsidRPr="00610A33">
        <w:rPr>
          <w:rFonts w:ascii="Times New Roman" w:hAnsi="Times New Roman" w:cs="Times New Roman"/>
          <w:sz w:val="28"/>
          <w:szCs w:val="28"/>
        </w:rPr>
        <w:t>а) направляют в орган регионального государственного жилищного надзора Самарской области в соответствии с его компетенцией материалы, связанные с нарушениями обязательных требований, за которые предусмотрена административная ответственность, для решения вопросов о возбуждении дел об административных правонарушениях;</w:t>
      </w:r>
    </w:p>
    <w:p w:rsidR="006C3A50" w:rsidRPr="00610A33" w:rsidRDefault="006C3A50">
      <w:pPr>
        <w:pStyle w:val="ConsPlusNormal"/>
        <w:spacing w:before="220"/>
        <w:ind w:firstLine="540"/>
        <w:jc w:val="both"/>
        <w:rPr>
          <w:rFonts w:ascii="Times New Roman" w:hAnsi="Times New Roman" w:cs="Times New Roman"/>
          <w:sz w:val="28"/>
          <w:szCs w:val="28"/>
        </w:rPr>
      </w:pPr>
      <w:r w:rsidRPr="00610A33">
        <w:rPr>
          <w:rFonts w:ascii="Times New Roman" w:hAnsi="Times New Roman" w:cs="Times New Roman"/>
          <w:sz w:val="28"/>
          <w:szCs w:val="28"/>
        </w:rPr>
        <w:t>б)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6C3A50" w:rsidRPr="00610A33" w:rsidRDefault="006C3A50">
      <w:pPr>
        <w:pStyle w:val="ConsPlusNormal"/>
        <w:spacing w:before="220"/>
        <w:ind w:firstLine="540"/>
        <w:jc w:val="both"/>
        <w:rPr>
          <w:rFonts w:ascii="Times New Roman" w:hAnsi="Times New Roman" w:cs="Times New Roman"/>
          <w:sz w:val="28"/>
          <w:szCs w:val="28"/>
        </w:rPr>
      </w:pPr>
      <w:r w:rsidRPr="00610A33">
        <w:rPr>
          <w:rFonts w:ascii="Times New Roman" w:hAnsi="Times New Roman" w:cs="Times New Roman"/>
          <w:sz w:val="28"/>
          <w:szCs w:val="28"/>
        </w:rPr>
        <w:t>1.6.3.3. Обращаются в суд с заявлениями:</w:t>
      </w:r>
    </w:p>
    <w:p w:rsidR="006C3A50" w:rsidRPr="00610A33" w:rsidRDefault="006C3A50">
      <w:pPr>
        <w:pStyle w:val="ConsPlusNormal"/>
        <w:spacing w:before="220"/>
        <w:ind w:firstLine="540"/>
        <w:jc w:val="both"/>
        <w:rPr>
          <w:rFonts w:ascii="Times New Roman" w:hAnsi="Times New Roman" w:cs="Times New Roman"/>
          <w:sz w:val="28"/>
          <w:szCs w:val="28"/>
        </w:rPr>
      </w:pPr>
      <w:r w:rsidRPr="00610A33">
        <w:rPr>
          <w:rFonts w:ascii="Times New Roman" w:hAnsi="Times New Roman" w:cs="Times New Roman"/>
          <w:sz w:val="28"/>
          <w:szCs w:val="28"/>
        </w:rPr>
        <w:t xml:space="preserve">а)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Жилищного </w:t>
      </w:r>
      <w:hyperlink r:id="rId21" w:history="1">
        <w:r w:rsidRPr="00610A33">
          <w:rPr>
            <w:rFonts w:ascii="Times New Roman" w:hAnsi="Times New Roman" w:cs="Times New Roman"/>
            <w:sz w:val="28"/>
            <w:szCs w:val="28"/>
          </w:rPr>
          <w:t>кодекса</w:t>
        </w:r>
      </w:hyperlink>
      <w:r w:rsidRPr="00610A33">
        <w:rPr>
          <w:rFonts w:ascii="Times New Roman" w:hAnsi="Times New Roman" w:cs="Times New Roman"/>
          <w:sz w:val="28"/>
          <w:szCs w:val="28"/>
        </w:rPr>
        <w:t xml:space="preserve"> Российской Федерации;</w:t>
      </w:r>
    </w:p>
    <w:p w:rsidR="006C3A50" w:rsidRPr="00610A33" w:rsidRDefault="006C3A50">
      <w:pPr>
        <w:pStyle w:val="ConsPlusNormal"/>
        <w:spacing w:before="220"/>
        <w:ind w:firstLine="540"/>
        <w:jc w:val="both"/>
        <w:rPr>
          <w:rFonts w:ascii="Times New Roman" w:hAnsi="Times New Roman" w:cs="Times New Roman"/>
          <w:sz w:val="28"/>
          <w:szCs w:val="28"/>
        </w:rPr>
      </w:pPr>
      <w:r w:rsidRPr="00610A33">
        <w:rPr>
          <w:rFonts w:ascii="Times New Roman" w:hAnsi="Times New Roman" w:cs="Times New Roman"/>
          <w:sz w:val="28"/>
          <w:szCs w:val="28"/>
        </w:rPr>
        <w:t xml:space="preserve">б)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w:t>
      </w:r>
      <w:hyperlink r:id="rId22" w:history="1">
        <w:r w:rsidRPr="00610A33">
          <w:rPr>
            <w:rFonts w:ascii="Times New Roman" w:hAnsi="Times New Roman" w:cs="Times New Roman"/>
            <w:sz w:val="28"/>
            <w:szCs w:val="28"/>
          </w:rPr>
          <w:t>кодекса</w:t>
        </w:r>
      </w:hyperlink>
      <w:r w:rsidRPr="00610A33">
        <w:rPr>
          <w:rFonts w:ascii="Times New Roman" w:hAnsi="Times New Roman" w:cs="Times New Roman"/>
          <w:sz w:val="28"/>
          <w:szCs w:val="28"/>
        </w:rPr>
        <w:t xml:space="preserve">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6C3A50" w:rsidRPr="00610A33" w:rsidRDefault="006C3A50">
      <w:pPr>
        <w:pStyle w:val="ConsPlusNormal"/>
        <w:spacing w:before="220"/>
        <w:ind w:firstLine="540"/>
        <w:jc w:val="both"/>
        <w:rPr>
          <w:rFonts w:ascii="Times New Roman" w:hAnsi="Times New Roman" w:cs="Times New Roman"/>
          <w:sz w:val="28"/>
          <w:szCs w:val="28"/>
        </w:rPr>
      </w:pPr>
      <w:r w:rsidRPr="00610A33">
        <w:rPr>
          <w:rFonts w:ascii="Times New Roman" w:hAnsi="Times New Roman" w:cs="Times New Roman"/>
          <w:sz w:val="28"/>
          <w:szCs w:val="28"/>
        </w:rPr>
        <w:t xml:space="preserve">в)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w:t>
      </w:r>
      <w:hyperlink r:id="rId23" w:history="1">
        <w:r w:rsidRPr="00610A33">
          <w:rPr>
            <w:rFonts w:ascii="Times New Roman" w:hAnsi="Times New Roman" w:cs="Times New Roman"/>
            <w:sz w:val="28"/>
            <w:szCs w:val="28"/>
          </w:rPr>
          <w:t>кодекса</w:t>
        </w:r>
      </w:hyperlink>
      <w:r w:rsidRPr="00610A33">
        <w:rPr>
          <w:rFonts w:ascii="Times New Roman" w:hAnsi="Times New Roman" w:cs="Times New Roman"/>
          <w:sz w:val="28"/>
          <w:szCs w:val="28"/>
        </w:rPr>
        <w:t xml:space="preserve">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6C3A50" w:rsidRPr="00610A33" w:rsidRDefault="006C3A50">
      <w:pPr>
        <w:pStyle w:val="ConsPlusNormal"/>
        <w:spacing w:before="220"/>
        <w:ind w:firstLine="540"/>
        <w:jc w:val="both"/>
        <w:rPr>
          <w:rFonts w:ascii="Times New Roman" w:hAnsi="Times New Roman" w:cs="Times New Roman"/>
          <w:sz w:val="28"/>
          <w:szCs w:val="28"/>
        </w:rPr>
      </w:pPr>
      <w:r w:rsidRPr="00610A33">
        <w:rPr>
          <w:rFonts w:ascii="Times New Roman" w:hAnsi="Times New Roman" w:cs="Times New Roman"/>
          <w:sz w:val="28"/>
          <w:szCs w:val="28"/>
        </w:rPr>
        <w:t xml:space="preserve">г) в защиту прав и законных интересов собственников, нанимателей и других пользователей жилых помещений по их обращению или в защиту прав, свобод и </w:t>
      </w:r>
      <w:r w:rsidRPr="00610A33">
        <w:rPr>
          <w:rFonts w:ascii="Times New Roman" w:hAnsi="Times New Roman" w:cs="Times New Roman"/>
          <w:sz w:val="28"/>
          <w:szCs w:val="28"/>
        </w:rPr>
        <w:lastRenderedPageBreak/>
        <w:t>законных интересов неопределенного круга лиц в случае выявления нарушения обязательных требований;</w:t>
      </w:r>
    </w:p>
    <w:p w:rsidR="006C3A50" w:rsidRPr="00610A33" w:rsidRDefault="006C3A50">
      <w:pPr>
        <w:pStyle w:val="ConsPlusNormal"/>
        <w:spacing w:before="220"/>
        <w:ind w:firstLine="540"/>
        <w:jc w:val="both"/>
        <w:rPr>
          <w:rFonts w:ascii="Times New Roman" w:hAnsi="Times New Roman" w:cs="Times New Roman"/>
          <w:sz w:val="28"/>
          <w:szCs w:val="28"/>
        </w:rPr>
      </w:pPr>
      <w:r w:rsidRPr="00610A33">
        <w:rPr>
          <w:rFonts w:ascii="Times New Roman" w:hAnsi="Times New Roman" w:cs="Times New Roman"/>
          <w:sz w:val="28"/>
          <w:szCs w:val="28"/>
        </w:rPr>
        <w:t xml:space="preserve">д)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w:t>
      </w:r>
      <w:hyperlink r:id="rId24" w:history="1">
        <w:r w:rsidRPr="00610A33">
          <w:rPr>
            <w:rFonts w:ascii="Times New Roman" w:hAnsi="Times New Roman" w:cs="Times New Roman"/>
            <w:sz w:val="28"/>
            <w:szCs w:val="28"/>
          </w:rPr>
          <w:t>кодексом</w:t>
        </w:r>
      </w:hyperlink>
      <w:r w:rsidRPr="00610A33">
        <w:rPr>
          <w:rFonts w:ascii="Times New Roman" w:hAnsi="Times New Roman" w:cs="Times New Roman"/>
          <w:sz w:val="28"/>
          <w:szCs w:val="28"/>
        </w:rPr>
        <w:t xml:space="preserve"> Российской Федерации;</w:t>
      </w:r>
    </w:p>
    <w:p w:rsidR="006C3A50" w:rsidRPr="00610A33" w:rsidRDefault="006C3A50">
      <w:pPr>
        <w:pStyle w:val="ConsPlusNormal"/>
        <w:spacing w:before="220"/>
        <w:ind w:firstLine="540"/>
        <w:jc w:val="both"/>
        <w:rPr>
          <w:rFonts w:ascii="Times New Roman" w:hAnsi="Times New Roman" w:cs="Times New Roman"/>
          <w:sz w:val="28"/>
          <w:szCs w:val="28"/>
        </w:rPr>
      </w:pPr>
      <w:r w:rsidRPr="00610A33">
        <w:rPr>
          <w:rFonts w:ascii="Times New Roman" w:hAnsi="Times New Roman" w:cs="Times New Roman"/>
          <w:sz w:val="28"/>
          <w:szCs w:val="28"/>
        </w:rPr>
        <w:t>1.7. При осуществлении мун</w:t>
      </w:r>
      <w:r w:rsidR="00BF5468">
        <w:rPr>
          <w:rFonts w:ascii="Times New Roman" w:hAnsi="Times New Roman" w:cs="Times New Roman"/>
          <w:sz w:val="28"/>
          <w:szCs w:val="28"/>
        </w:rPr>
        <w:t>иципального жили</w:t>
      </w:r>
      <w:r w:rsidR="001B532B">
        <w:rPr>
          <w:rFonts w:ascii="Times New Roman" w:hAnsi="Times New Roman" w:cs="Times New Roman"/>
          <w:sz w:val="28"/>
          <w:szCs w:val="28"/>
        </w:rPr>
        <w:t>щного контроля специалист по МЗК</w:t>
      </w:r>
      <w:r w:rsidRPr="00610A33">
        <w:rPr>
          <w:rFonts w:ascii="Times New Roman" w:hAnsi="Times New Roman" w:cs="Times New Roman"/>
          <w:sz w:val="28"/>
          <w:szCs w:val="28"/>
        </w:rPr>
        <w:t>, в порядке, установл</w:t>
      </w:r>
      <w:r w:rsidR="00AC64D1">
        <w:rPr>
          <w:rFonts w:ascii="Times New Roman" w:hAnsi="Times New Roman" w:cs="Times New Roman"/>
          <w:sz w:val="28"/>
          <w:szCs w:val="28"/>
        </w:rPr>
        <w:t>енном законодательством, обязан</w:t>
      </w:r>
      <w:r w:rsidRPr="00610A33">
        <w:rPr>
          <w:rFonts w:ascii="Times New Roman" w:hAnsi="Times New Roman" w:cs="Times New Roman"/>
          <w:sz w:val="28"/>
          <w:szCs w:val="28"/>
        </w:rPr>
        <w:t>:</w:t>
      </w:r>
    </w:p>
    <w:p w:rsidR="006C3A50" w:rsidRPr="00610A33" w:rsidRDefault="006C3A50">
      <w:pPr>
        <w:pStyle w:val="ConsPlusNormal"/>
        <w:spacing w:before="220"/>
        <w:ind w:firstLine="540"/>
        <w:jc w:val="both"/>
        <w:rPr>
          <w:rFonts w:ascii="Times New Roman" w:hAnsi="Times New Roman" w:cs="Times New Roman"/>
          <w:sz w:val="28"/>
          <w:szCs w:val="28"/>
        </w:rPr>
      </w:pPr>
      <w:r w:rsidRPr="00610A33">
        <w:rPr>
          <w:rFonts w:ascii="Times New Roman" w:hAnsi="Times New Roman" w:cs="Times New Roman"/>
          <w:sz w:val="28"/>
          <w:szCs w:val="28"/>
        </w:rPr>
        <w:t>1.7.1. Своевременно и в полной мере исполнять предоставленные в соответствии с законодательством Российской Федерации и Самарской области, муниципальными правовыми ак</w:t>
      </w:r>
      <w:r w:rsidR="00A13CFA" w:rsidRPr="00610A33">
        <w:rPr>
          <w:rFonts w:ascii="Times New Roman" w:hAnsi="Times New Roman" w:cs="Times New Roman"/>
          <w:sz w:val="28"/>
          <w:szCs w:val="28"/>
        </w:rPr>
        <w:t>тами городского округа Кинель</w:t>
      </w:r>
      <w:r w:rsidRPr="00610A33">
        <w:rPr>
          <w:rFonts w:ascii="Times New Roman" w:hAnsi="Times New Roman" w:cs="Times New Roman"/>
          <w:sz w:val="28"/>
          <w:szCs w:val="28"/>
        </w:rPr>
        <w:t xml:space="preserve"> полномочия по предупреждению, выявлению и пресечению нарушений обязательных требований жилищного законодательства Российской Федерации.</w:t>
      </w:r>
    </w:p>
    <w:p w:rsidR="006C3A50" w:rsidRPr="00610A33" w:rsidRDefault="006C3A50">
      <w:pPr>
        <w:pStyle w:val="ConsPlusNormal"/>
        <w:spacing w:before="220"/>
        <w:ind w:firstLine="540"/>
        <w:jc w:val="both"/>
        <w:rPr>
          <w:rFonts w:ascii="Times New Roman" w:hAnsi="Times New Roman" w:cs="Times New Roman"/>
          <w:sz w:val="28"/>
          <w:szCs w:val="28"/>
        </w:rPr>
      </w:pPr>
      <w:r w:rsidRPr="00610A33">
        <w:rPr>
          <w:rFonts w:ascii="Times New Roman" w:hAnsi="Times New Roman" w:cs="Times New Roman"/>
          <w:sz w:val="28"/>
          <w:szCs w:val="28"/>
        </w:rPr>
        <w:t>1.7.1.1.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осуществлять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6C3A50" w:rsidRPr="00610A33" w:rsidRDefault="006C3A50">
      <w:pPr>
        <w:pStyle w:val="ConsPlusNormal"/>
        <w:spacing w:before="220"/>
        <w:ind w:firstLine="540"/>
        <w:jc w:val="both"/>
        <w:rPr>
          <w:rFonts w:ascii="Times New Roman" w:hAnsi="Times New Roman" w:cs="Times New Roman"/>
          <w:sz w:val="28"/>
          <w:szCs w:val="28"/>
        </w:rPr>
      </w:pPr>
      <w:r w:rsidRPr="00610A33">
        <w:rPr>
          <w:rFonts w:ascii="Times New Roman" w:hAnsi="Times New Roman" w:cs="Times New Roman"/>
          <w:sz w:val="28"/>
          <w:szCs w:val="28"/>
        </w:rPr>
        <w:t>1.7.1.2. В целях профилактики нарушений обязательных требований:</w:t>
      </w:r>
    </w:p>
    <w:p w:rsidR="006C3A50" w:rsidRPr="00610A33" w:rsidRDefault="006C3A50">
      <w:pPr>
        <w:pStyle w:val="ConsPlusNormal"/>
        <w:spacing w:before="220"/>
        <w:ind w:firstLine="540"/>
        <w:jc w:val="both"/>
        <w:rPr>
          <w:rFonts w:ascii="Times New Roman" w:hAnsi="Times New Roman" w:cs="Times New Roman"/>
          <w:sz w:val="28"/>
          <w:szCs w:val="28"/>
        </w:rPr>
      </w:pPr>
      <w:r w:rsidRPr="00610A33">
        <w:rPr>
          <w:rFonts w:ascii="Times New Roman" w:hAnsi="Times New Roman" w:cs="Times New Roman"/>
          <w:sz w:val="28"/>
          <w:szCs w:val="28"/>
        </w:rPr>
        <w:t>1) обеспечивать размещение на официальном сайте администр</w:t>
      </w:r>
      <w:r w:rsidR="00A13CFA" w:rsidRPr="00610A33">
        <w:rPr>
          <w:rFonts w:ascii="Times New Roman" w:hAnsi="Times New Roman" w:cs="Times New Roman"/>
          <w:sz w:val="28"/>
          <w:szCs w:val="28"/>
        </w:rPr>
        <w:t>ации городского округа Кинель</w:t>
      </w:r>
      <w:r w:rsidR="006826D8" w:rsidRPr="00610A33">
        <w:rPr>
          <w:rFonts w:ascii="Times New Roman" w:hAnsi="Times New Roman" w:cs="Times New Roman"/>
          <w:sz w:val="28"/>
          <w:szCs w:val="28"/>
        </w:rPr>
        <w:t xml:space="preserve"> Самарской области </w:t>
      </w:r>
      <w:r w:rsidRPr="00610A33">
        <w:rPr>
          <w:rFonts w:ascii="Times New Roman" w:hAnsi="Times New Roman" w:cs="Times New Roman"/>
          <w:sz w:val="28"/>
          <w:szCs w:val="28"/>
        </w:rPr>
        <w:t xml:space="preserve"> в сети Интернет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жилищного контроля, а также текстов соответствующих нормативных правовых актов;</w:t>
      </w:r>
    </w:p>
    <w:p w:rsidR="006C3A50" w:rsidRPr="00610A33" w:rsidRDefault="006C3A50">
      <w:pPr>
        <w:pStyle w:val="ConsPlusNormal"/>
        <w:spacing w:before="220"/>
        <w:ind w:firstLine="540"/>
        <w:jc w:val="both"/>
        <w:rPr>
          <w:rFonts w:ascii="Times New Roman" w:hAnsi="Times New Roman" w:cs="Times New Roman"/>
          <w:sz w:val="28"/>
          <w:szCs w:val="28"/>
        </w:rPr>
      </w:pPr>
      <w:r w:rsidRPr="00610A33">
        <w:rPr>
          <w:rFonts w:ascii="Times New Roman" w:hAnsi="Times New Roman" w:cs="Times New Roman"/>
          <w:sz w:val="28"/>
          <w:szCs w:val="28"/>
        </w:rPr>
        <w:t>2) осуществлять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подготавливать и распространять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6C3A50" w:rsidRPr="00610A33" w:rsidRDefault="006C3A50">
      <w:pPr>
        <w:pStyle w:val="ConsPlusNormal"/>
        <w:spacing w:before="220"/>
        <w:ind w:firstLine="540"/>
        <w:jc w:val="both"/>
        <w:rPr>
          <w:rFonts w:ascii="Times New Roman" w:hAnsi="Times New Roman" w:cs="Times New Roman"/>
          <w:sz w:val="28"/>
          <w:szCs w:val="28"/>
        </w:rPr>
      </w:pPr>
      <w:r w:rsidRPr="00610A33">
        <w:rPr>
          <w:rFonts w:ascii="Times New Roman" w:hAnsi="Times New Roman" w:cs="Times New Roman"/>
          <w:sz w:val="28"/>
          <w:szCs w:val="28"/>
        </w:rPr>
        <w:lastRenderedPageBreak/>
        <w:t>3) обеспечивать регулярное (не реже одного раза в год) обобщение практики осуществления муниципального жилищного контроля и размещение на официальном сайте администр</w:t>
      </w:r>
      <w:r w:rsidR="002F1F4B" w:rsidRPr="00610A33">
        <w:rPr>
          <w:rFonts w:ascii="Times New Roman" w:hAnsi="Times New Roman" w:cs="Times New Roman"/>
          <w:sz w:val="28"/>
          <w:szCs w:val="28"/>
        </w:rPr>
        <w:t>ации городского округа Кинель</w:t>
      </w:r>
      <w:r w:rsidR="006826D8" w:rsidRPr="00610A33">
        <w:rPr>
          <w:rFonts w:ascii="Times New Roman" w:hAnsi="Times New Roman" w:cs="Times New Roman"/>
          <w:sz w:val="28"/>
          <w:szCs w:val="28"/>
        </w:rPr>
        <w:t xml:space="preserve"> Самарской области</w:t>
      </w:r>
      <w:r w:rsidRPr="00610A33">
        <w:rPr>
          <w:rFonts w:ascii="Times New Roman" w:hAnsi="Times New Roman" w:cs="Times New Roman"/>
          <w:sz w:val="28"/>
          <w:szCs w:val="28"/>
        </w:rPr>
        <w:t xml:space="preserve">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6C3A50" w:rsidRPr="00610A33" w:rsidRDefault="006C3A50">
      <w:pPr>
        <w:pStyle w:val="ConsPlusNormal"/>
        <w:spacing w:before="220"/>
        <w:ind w:firstLine="540"/>
        <w:jc w:val="both"/>
        <w:rPr>
          <w:rFonts w:ascii="Times New Roman" w:hAnsi="Times New Roman" w:cs="Times New Roman"/>
          <w:sz w:val="28"/>
          <w:szCs w:val="28"/>
        </w:rPr>
      </w:pPr>
      <w:r w:rsidRPr="00610A33">
        <w:rPr>
          <w:rFonts w:ascii="Times New Roman" w:hAnsi="Times New Roman" w:cs="Times New Roman"/>
          <w:sz w:val="28"/>
          <w:szCs w:val="28"/>
        </w:rPr>
        <w:t xml:space="preserve">4) выдавать предостережения о недопустимости нарушения обязательных требований в соответствии с </w:t>
      </w:r>
      <w:hyperlink r:id="rId25" w:history="1">
        <w:r w:rsidRPr="00610A33">
          <w:rPr>
            <w:rFonts w:ascii="Times New Roman" w:hAnsi="Times New Roman" w:cs="Times New Roman"/>
            <w:sz w:val="28"/>
            <w:szCs w:val="28"/>
          </w:rPr>
          <w:t>частями 5</w:t>
        </w:r>
      </w:hyperlink>
      <w:r w:rsidRPr="00610A33">
        <w:rPr>
          <w:rFonts w:ascii="Times New Roman" w:hAnsi="Times New Roman" w:cs="Times New Roman"/>
          <w:sz w:val="28"/>
          <w:szCs w:val="28"/>
        </w:rPr>
        <w:t xml:space="preserve"> - </w:t>
      </w:r>
      <w:hyperlink r:id="rId26" w:history="1">
        <w:r w:rsidRPr="00610A33">
          <w:rPr>
            <w:rFonts w:ascii="Times New Roman" w:hAnsi="Times New Roman" w:cs="Times New Roman"/>
            <w:sz w:val="28"/>
            <w:szCs w:val="28"/>
          </w:rPr>
          <w:t>7 статьи 8.2</w:t>
        </w:r>
      </w:hyperlink>
      <w:r w:rsidRPr="00610A33">
        <w:rPr>
          <w:rFonts w:ascii="Times New Roman" w:hAnsi="Times New Roman" w:cs="Times New Roman"/>
          <w:sz w:val="28"/>
          <w:szCs w:val="28"/>
        </w:rPr>
        <w:t xml:space="preserve"> Федерального </w:t>
      </w:r>
      <w:r w:rsidR="006826D8" w:rsidRPr="00610A33">
        <w:rPr>
          <w:rFonts w:ascii="Times New Roman" w:hAnsi="Times New Roman" w:cs="Times New Roman"/>
          <w:sz w:val="28"/>
          <w:szCs w:val="28"/>
        </w:rPr>
        <w:t>закона от 26 декабря 2008 года №</w:t>
      </w:r>
      <w:r w:rsidRPr="00610A33">
        <w:rPr>
          <w:rFonts w:ascii="Times New Roman" w:hAnsi="Times New Roman" w:cs="Times New Roman"/>
          <w:sz w:val="28"/>
          <w:szCs w:val="28"/>
        </w:rPr>
        <w:t xml:space="preserve"> 294-ФЗ , если иной порядок не установлен федеральным законом.</w:t>
      </w:r>
    </w:p>
    <w:p w:rsidR="006C3A50" w:rsidRPr="00610A33" w:rsidRDefault="006C3A50">
      <w:pPr>
        <w:pStyle w:val="ConsPlusNormal"/>
        <w:spacing w:before="220"/>
        <w:ind w:firstLine="540"/>
        <w:jc w:val="both"/>
        <w:rPr>
          <w:rFonts w:ascii="Times New Roman" w:hAnsi="Times New Roman" w:cs="Times New Roman"/>
          <w:sz w:val="28"/>
          <w:szCs w:val="28"/>
        </w:rPr>
      </w:pPr>
      <w:r w:rsidRPr="00610A33">
        <w:rPr>
          <w:rFonts w:ascii="Times New Roman" w:hAnsi="Times New Roman" w:cs="Times New Roman"/>
          <w:sz w:val="28"/>
          <w:szCs w:val="28"/>
        </w:rPr>
        <w:t xml:space="preserve">1.7.2. Соблюдать законодательство Российской Федерации и Самарской области, муниципальные правовые </w:t>
      </w:r>
      <w:r w:rsidR="002F1F4B" w:rsidRPr="00610A33">
        <w:rPr>
          <w:rFonts w:ascii="Times New Roman" w:hAnsi="Times New Roman" w:cs="Times New Roman"/>
          <w:sz w:val="28"/>
          <w:szCs w:val="28"/>
        </w:rPr>
        <w:t>акты городского округа Кинель</w:t>
      </w:r>
      <w:r w:rsidR="006826D8" w:rsidRPr="00610A33">
        <w:rPr>
          <w:rFonts w:ascii="Times New Roman" w:hAnsi="Times New Roman" w:cs="Times New Roman"/>
          <w:sz w:val="28"/>
          <w:szCs w:val="28"/>
        </w:rPr>
        <w:t xml:space="preserve"> Самарской области</w:t>
      </w:r>
      <w:r w:rsidRPr="00610A33">
        <w:rPr>
          <w:rFonts w:ascii="Times New Roman" w:hAnsi="Times New Roman" w:cs="Times New Roman"/>
          <w:sz w:val="28"/>
          <w:szCs w:val="28"/>
        </w:rPr>
        <w:t>, права и законные интересы проверяемых лиц.</w:t>
      </w:r>
    </w:p>
    <w:p w:rsidR="006C3A50" w:rsidRPr="00610A33" w:rsidRDefault="006C3A50">
      <w:pPr>
        <w:pStyle w:val="ConsPlusNormal"/>
        <w:spacing w:before="220"/>
        <w:ind w:firstLine="540"/>
        <w:jc w:val="both"/>
        <w:rPr>
          <w:rFonts w:ascii="Times New Roman" w:hAnsi="Times New Roman" w:cs="Times New Roman"/>
          <w:sz w:val="28"/>
          <w:szCs w:val="28"/>
        </w:rPr>
      </w:pPr>
      <w:r w:rsidRPr="00610A33">
        <w:rPr>
          <w:rFonts w:ascii="Times New Roman" w:hAnsi="Times New Roman" w:cs="Times New Roman"/>
          <w:sz w:val="28"/>
          <w:szCs w:val="28"/>
        </w:rPr>
        <w:t xml:space="preserve">1.7.3. Проводить проверку на основании Распоряжения </w:t>
      </w:r>
      <w:r w:rsidR="00236F1C" w:rsidRPr="00610A33">
        <w:rPr>
          <w:rFonts w:ascii="Times New Roman" w:hAnsi="Times New Roman" w:cs="Times New Roman"/>
          <w:sz w:val="28"/>
          <w:szCs w:val="28"/>
        </w:rPr>
        <w:t xml:space="preserve">(приказа) </w:t>
      </w:r>
      <w:r w:rsidRPr="00610A33">
        <w:rPr>
          <w:rFonts w:ascii="Times New Roman" w:hAnsi="Times New Roman" w:cs="Times New Roman"/>
          <w:sz w:val="28"/>
          <w:szCs w:val="28"/>
        </w:rPr>
        <w:t>о проведении проверки в соответствии с ее назначением.</w:t>
      </w:r>
    </w:p>
    <w:p w:rsidR="006C3A50" w:rsidRPr="00610A33" w:rsidRDefault="006C3A50">
      <w:pPr>
        <w:pStyle w:val="ConsPlusNormal"/>
        <w:spacing w:before="220"/>
        <w:ind w:firstLine="540"/>
        <w:jc w:val="both"/>
        <w:rPr>
          <w:rFonts w:ascii="Times New Roman" w:hAnsi="Times New Roman" w:cs="Times New Roman"/>
          <w:sz w:val="28"/>
          <w:szCs w:val="28"/>
        </w:rPr>
      </w:pPr>
      <w:r w:rsidRPr="00610A33">
        <w:rPr>
          <w:rFonts w:ascii="Times New Roman" w:hAnsi="Times New Roman" w:cs="Times New Roman"/>
          <w:sz w:val="28"/>
          <w:szCs w:val="28"/>
        </w:rPr>
        <w:t>1.7.4.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w:t>
      </w:r>
      <w:r w:rsidR="00EE7C61" w:rsidRPr="00610A33">
        <w:rPr>
          <w:rFonts w:ascii="Times New Roman" w:hAnsi="Times New Roman" w:cs="Times New Roman"/>
          <w:sz w:val="28"/>
          <w:szCs w:val="28"/>
        </w:rPr>
        <w:t xml:space="preserve"> (приказа)</w:t>
      </w:r>
      <w:r w:rsidRPr="00610A33">
        <w:rPr>
          <w:rFonts w:ascii="Times New Roman" w:hAnsi="Times New Roman" w:cs="Times New Roman"/>
          <w:sz w:val="28"/>
          <w:szCs w:val="28"/>
        </w:rPr>
        <w:t xml:space="preserve"> о проведении проверки и копии документа о согласовании проведения проверки с органами прокуратуры в случаях, предусмотренных законодательством Российской Федерации.</w:t>
      </w:r>
    </w:p>
    <w:p w:rsidR="006C3A50" w:rsidRPr="00610A33" w:rsidRDefault="006C3A50">
      <w:pPr>
        <w:pStyle w:val="ConsPlusNormal"/>
        <w:spacing w:before="220"/>
        <w:ind w:firstLine="540"/>
        <w:jc w:val="both"/>
        <w:rPr>
          <w:rFonts w:ascii="Times New Roman" w:hAnsi="Times New Roman" w:cs="Times New Roman"/>
          <w:sz w:val="28"/>
          <w:szCs w:val="28"/>
        </w:rPr>
      </w:pPr>
      <w:r w:rsidRPr="00610A33">
        <w:rPr>
          <w:rFonts w:ascii="Times New Roman" w:hAnsi="Times New Roman" w:cs="Times New Roman"/>
          <w:sz w:val="28"/>
          <w:szCs w:val="28"/>
        </w:rPr>
        <w:t>1.7.5. Не препятствовать проверяемому лицу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6C3A50" w:rsidRPr="00610A33" w:rsidRDefault="006C3A50">
      <w:pPr>
        <w:pStyle w:val="ConsPlusNormal"/>
        <w:spacing w:before="220"/>
        <w:ind w:firstLine="540"/>
        <w:jc w:val="both"/>
        <w:rPr>
          <w:rFonts w:ascii="Times New Roman" w:hAnsi="Times New Roman" w:cs="Times New Roman"/>
          <w:sz w:val="28"/>
          <w:szCs w:val="28"/>
        </w:rPr>
      </w:pPr>
      <w:r w:rsidRPr="00610A33">
        <w:rPr>
          <w:rFonts w:ascii="Times New Roman" w:hAnsi="Times New Roman" w:cs="Times New Roman"/>
          <w:sz w:val="28"/>
          <w:szCs w:val="28"/>
        </w:rPr>
        <w:t>1.7.6. Предоставлять проверяемому лицу (его уполномоченному представителю), присутствующему при проведении проверки, информацию и документы, относящиеся к предмету проверки.</w:t>
      </w:r>
    </w:p>
    <w:p w:rsidR="006C3A50" w:rsidRPr="00610A33" w:rsidRDefault="006C3A50">
      <w:pPr>
        <w:pStyle w:val="ConsPlusNormal"/>
        <w:spacing w:before="220"/>
        <w:ind w:firstLine="540"/>
        <w:jc w:val="both"/>
        <w:rPr>
          <w:rFonts w:ascii="Times New Roman" w:hAnsi="Times New Roman" w:cs="Times New Roman"/>
          <w:sz w:val="28"/>
          <w:szCs w:val="28"/>
        </w:rPr>
      </w:pPr>
      <w:r w:rsidRPr="00610A33">
        <w:rPr>
          <w:rFonts w:ascii="Times New Roman" w:hAnsi="Times New Roman" w:cs="Times New Roman"/>
          <w:sz w:val="28"/>
          <w:szCs w:val="28"/>
        </w:rPr>
        <w:t>1.7.7. Знакомить проверяемое лицо (его уполномоченного представителя) с результатами проверки.</w:t>
      </w:r>
    </w:p>
    <w:p w:rsidR="006C3A50" w:rsidRPr="00610A33" w:rsidRDefault="006C3A50">
      <w:pPr>
        <w:pStyle w:val="ConsPlusNormal"/>
        <w:spacing w:before="220"/>
        <w:ind w:firstLine="540"/>
        <w:jc w:val="both"/>
        <w:rPr>
          <w:rFonts w:ascii="Times New Roman" w:hAnsi="Times New Roman" w:cs="Times New Roman"/>
          <w:sz w:val="28"/>
          <w:szCs w:val="28"/>
        </w:rPr>
      </w:pPr>
      <w:r w:rsidRPr="00610A33">
        <w:rPr>
          <w:rFonts w:ascii="Times New Roman" w:hAnsi="Times New Roman" w:cs="Times New Roman"/>
          <w:sz w:val="28"/>
          <w:szCs w:val="28"/>
        </w:rPr>
        <w:t>1.7.8.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проверяемых лиц.</w:t>
      </w:r>
    </w:p>
    <w:p w:rsidR="006C3A50" w:rsidRPr="00610A33" w:rsidRDefault="006C3A50">
      <w:pPr>
        <w:pStyle w:val="ConsPlusNormal"/>
        <w:spacing w:before="220"/>
        <w:ind w:firstLine="540"/>
        <w:jc w:val="both"/>
        <w:rPr>
          <w:rFonts w:ascii="Times New Roman" w:hAnsi="Times New Roman" w:cs="Times New Roman"/>
          <w:sz w:val="28"/>
          <w:szCs w:val="28"/>
        </w:rPr>
      </w:pPr>
      <w:r w:rsidRPr="00610A33">
        <w:rPr>
          <w:rFonts w:ascii="Times New Roman" w:hAnsi="Times New Roman" w:cs="Times New Roman"/>
          <w:sz w:val="28"/>
          <w:szCs w:val="28"/>
        </w:rPr>
        <w:t xml:space="preserve">1.7.9. Доказывать обоснованность своих действий при их обжаловании </w:t>
      </w:r>
      <w:r w:rsidRPr="00610A33">
        <w:rPr>
          <w:rFonts w:ascii="Times New Roman" w:hAnsi="Times New Roman" w:cs="Times New Roman"/>
          <w:sz w:val="28"/>
          <w:szCs w:val="28"/>
        </w:rPr>
        <w:lastRenderedPageBreak/>
        <w:t>проверяемым лицом в порядке, установленном законодательством Российской Федерации.</w:t>
      </w:r>
    </w:p>
    <w:p w:rsidR="006C3A50" w:rsidRPr="00610A33" w:rsidRDefault="006C3A50">
      <w:pPr>
        <w:pStyle w:val="ConsPlusNormal"/>
        <w:spacing w:before="220"/>
        <w:ind w:firstLine="540"/>
        <w:jc w:val="both"/>
        <w:rPr>
          <w:rFonts w:ascii="Times New Roman" w:hAnsi="Times New Roman" w:cs="Times New Roman"/>
          <w:sz w:val="28"/>
          <w:szCs w:val="28"/>
        </w:rPr>
      </w:pPr>
      <w:r w:rsidRPr="00610A33">
        <w:rPr>
          <w:rFonts w:ascii="Times New Roman" w:hAnsi="Times New Roman" w:cs="Times New Roman"/>
          <w:sz w:val="28"/>
          <w:szCs w:val="28"/>
        </w:rPr>
        <w:t xml:space="preserve">1.7.10. Соблюдать сроки проведения проверки, установленные Федеральным </w:t>
      </w:r>
      <w:hyperlink r:id="rId27" w:history="1">
        <w:r w:rsidRPr="00610A33">
          <w:rPr>
            <w:rFonts w:ascii="Times New Roman" w:hAnsi="Times New Roman" w:cs="Times New Roman"/>
            <w:sz w:val="28"/>
            <w:szCs w:val="28"/>
          </w:rPr>
          <w:t>законом</w:t>
        </w:r>
      </w:hyperlink>
      <w:r w:rsidR="006826D8" w:rsidRPr="00610A33">
        <w:rPr>
          <w:rFonts w:ascii="Times New Roman" w:hAnsi="Times New Roman" w:cs="Times New Roman"/>
          <w:sz w:val="28"/>
          <w:szCs w:val="28"/>
        </w:rPr>
        <w:t xml:space="preserve"> от 26 декабря 2008 №</w:t>
      </w:r>
      <w:r w:rsidRPr="00610A33">
        <w:rPr>
          <w:rFonts w:ascii="Times New Roman" w:hAnsi="Times New Roman" w:cs="Times New Roman"/>
          <w:sz w:val="28"/>
          <w:szCs w:val="28"/>
        </w:rPr>
        <w:t xml:space="preserve"> 294-ФЗ и настоящим Регламентом.</w:t>
      </w:r>
    </w:p>
    <w:p w:rsidR="006C3A50" w:rsidRPr="00610A33" w:rsidRDefault="006C3A50">
      <w:pPr>
        <w:pStyle w:val="ConsPlusNormal"/>
        <w:spacing w:before="220"/>
        <w:ind w:firstLine="540"/>
        <w:jc w:val="both"/>
        <w:rPr>
          <w:rFonts w:ascii="Times New Roman" w:hAnsi="Times New Roman" w:cs="Times New Roman"/>
          <w:sz w:val="28"/>
          <w:szCs w:val="28"/>
        </w:rPr>
      </w:pPr>
      <w:r w:rsidRPr="00610A33">
        <w:rPr>
          <w:rFonts w:ascii="Times New Roman" w:hAnsi="Times New Roman" w:cs="Times New Roman"/>
          <w:sz w:val="28"/>
          <w:szCs w:val="28"/>
        </w:rPr>
        <w:t>1.7.11. Не требовать от проверяемого лица (его уполномоченного представителя) документы и иные сведения, представление которых не предусмотрено законодательством Российской Федерации.</w:t>
      </w:r>
    </w:p>
    <w:p w:rsidR="006C3A50" w:rsidRPr="00610A33" w:rsidRDefault="006C3A50">
      <w:pPr>
        <w:pStyle w:val="ConsPlusNormal"/>
        <w:spacing w:before="220"/>
        <w:ind w:firstLine="540"/>
        <w:jc w:val="both"/>
        <w:rPr>
          <w:rFonts w:ascii="Times New Roman" w:hAnsi="Times New Roman" w:cs="Times New Roman"/>
          <w:sz w:val="28"/>
          <w:szCs w:val="28"/>
        </w:rPr>
      </w:pPr>
      <w:r w:rsidRPr="00610A33">
        <w:rPr>
          <w:rFonts w:ascii="Times New Roman" w:hAnsi="Times New Roman" w:cs="Times New Roman"/>
          <w:sz w:val="28"/>
          <w:szCs w:val="28"/>
        </w:rPr>
        <w:t>1.7.12. Перед началом проведения выездной проверки по просьбе проверяемого лица (его уполномоченного представителя) ознакомить его с положениями административного регламента (при его наличии), в соответствии с которым проводится проверка.</w:t>
      </w:r>
    </w:p>
    <w:p w:rsidR="006C3A50" w:rsidRPr="00610A33" w:rsidRDefault="006C3A50">
      <w:pPr>
        <w:pStyle w:val="ConsPlusNormal"/>
        <w:spacing w:before="220"/>
        <w:ind w:firstLine="540"/>
        <w:jc w:val="both"/>
        <w:rPr>
          <w:rFonts w:ascii="Times New Roman" w:hAnsi="Times New Roman" w:cs="Times New Roman"/>
          <w:sz w:val="28"/>
          <w:szCs w:val="28"/>
        </w:rPr>
      </w:pPr>
      <w:r w:rsidRPr="00610A33">
        <w:rPr>
          <w:rFonts w:ascii="Times New Roman" w:hAnsi="Times New Roman" w:cs="Times New Roman"/>
          <w:sz w:val="28"/>
          <w:szCs w:val="28"/>
        </w:rPr>
        <w:t>1.7.13. Осуществлять запись о проведенной проверке в журнале учета проверок (в случае его наличия у проверяемого лица).</w:t>
      </w:r>
    </w:p>
    <w:p w:rsidR="006C3A50" w:rsidRPr="00610A33" w:rsidRDefault="006C3A50">
      <w:pPr>
        <w:pStyle w:val="ConsPlusNormal"/>
        <w:spacing w:before="220"/>
        <w:ind w:firstLine="540"/>
        <w:jc w:val="both"/>
        <w:rPr>
          <w:rFonts w:ascii="Times New Roman" w:hAnsi="Times New Roman" w:cs="Times New Roman"/>
          <w:sz w:val="28"/>
          <w:szCs w:val="28"/>
        </w:rPr>
      </w:pPr>
      <w:r w:rsidRPr="00610A33">
        <w:rPr>
          <w:rFonts w:ascii="Times New Roman" w:hAnsi="Times New Roman" w:cs="Times New Roman"/>
          <w:sz w:val="28"/>
          <w:szCs w:val="28"/>
        </w:rPr>
        <w:t xml:space="preserve">1.7.14. Перед проведением плановой проверки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w:t>
      </w:r>
      <w:hyperlink r:id="rId28" w:history="1">
        <w:r w:rsidRPr="00610A33">
          <w:rPr>
            <w:rFonts w:ascii="Times New Roman" w:hAnsi="Times New Roman" w:cs="Times New Roman"/>
            <w:sz w:val="28"/>
            <w:szCs w:val="28"/>
          </w:rPr>
          <w:t>статьи 26.1</w:t>
        </w:r>
      </w:hyperlink>
      <w:r w:rsidR="006826D8" w:rsidRPr="00610A33">
        <w:rPr>
          <w:rFonts w:ascii="Times New Roman" w:hAnsi="Times New Roman" w:cs="Times New Roman"/>
          <w:sz w:val="28"/>
          <w:szCs w:val="28"/>
        </w:rPr>
        <w:t xml:space="preserve"> Федерального закона от 26 декабря 2008 №</w:t>
      </w:r>
      <w:r w:rsidRPr="00610A33">
        <w:rPr>
          <w:rFonts w:ascii="Times New Roman" w:hAnsi="Times New Roman" w:cs="Times New Roman"/>
          <w:sz w:val="28"/>
          <w:szCs w:val="28"/>
        </w:rPr>
        <w:t xml:space="preserve"> 294-ФЗ. В случае представления </w:t>
      </w:r>
      <w:r w:rsidR="002B7F13">
        <w:rPr>
          <w:rFonts w:ascii="Times New Roman" w:hAnsi="Times New Roman" w:cs="Times New Roman"/>
          <w:sz w:val="28"/>
          <w:szCs w:val="28"/>
        </w:rPr>
        <w:t>уполномоченным лицом</w:t>
      </w:r>
      <w:r w:rsidRPr="00610A33">
        <w:rPr>
          <w:rFonts w:ascii="Times New Roman" w:hAnsi="Times New Roman" w:cs="Times New Roman"/>
          <w:sz w:val="28"/>
          <w:szCs w:val="28"/>
        </w:rPr>
        <w:t xml:space="preserve">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r:id="rId29" w:history="1">
        <w:r w:rsidRPr="00610A33">
          <w:rPr>
            <w:rFonts w:ascii="Times New Roman" w:hAnsi="Times New Roman" w:cs="Times New Roman"/>
            <w:sz w:val="28"/>
            <w:szCs w:val="28"/>
          </w:rPr>
          <w:t>части 1 статьи 26.1</w:t>
        </w:r>
      </w:hyperlink>
      <w:r w:rsidR="006826D8" w:rsidRPr="00610A33">
        <w:rPr>
          <w:rFonts w:ascii="Times New Roman" w:hAnsi="Times New Roman" w:cs="Times New Roman"/>
          <w:sz w:val="28"/>
          <w:szCs w:val="28"/>
        </w:rPr>
        <w:t xml:space="preserve"> Федерального закона от 26 декабря 2008 №</w:t>
      </w:r>
      <w:r w:rsidRPr="00610A33">
        <w:rPr>
          <w:rFonts w:ascii="Times New Roman" w:hAnsi="Times New Roman" w:cs="Times New Roman"/>
          <w:sz w:val="28"/>
          <w:szCs w:val="28"/>
        </w:rPr>
        <w:t xml:space="preserve"> 294-ФЗ, и при отсутствии оснований, предусмотренных </w:t>
      </w:r>
      <w:hyperlink r:id="rId30" w:history="1">
        <w:r w:rsidRPr="00610A33">
          <w:rPr>
            <w:rFonts w:ascii="Times New Roman" w:hAnsi="Times New Roman" w:cs="Times New Roman"/>
            <w:sz w:val="28"/>
            <w:szCs w:val="28"/>
          </w:rPr>
          <w:t>частью 2 статьи 26.1</w:t>
        </w:r>
      </w:hyperlink>
      <w:r w:rsidR="006826D8" w:rsidRPr="00610A33">
        <w:rPr>
          <w:rFonts w:ascii="Times New Roman" w:hAnsi="Times New Roman" w:cs="Times New Roman"/>
          <w:sz w:val="28"/>
          <w:szCs w:val="28"/>
        </w:rPr>
        <w:t xml:space="preserve"> Федерального закона от 26 декабря 2008 №</w:t>
      </w:r>
      <w:r w:rsidRPr="00610A33">
        <w:rPr>
          <w:rFonts w:ascii="Times New Roman" w:hAnsi="Times New Roman" w:cs="Times New Roman"/>
          <w:sz w:val="28"/>
          <w:szCs w:val="28"/>
        </w:rPr>
        <w:t xml:space="preserve"> 294-ФЗ, проведение плановой проверки прекращается, о чем составляется соответствующий акт.</w:t>
      </w:r>
    </w:p>
    <w:p w:rsidR="006C3A50" w:rsidRPr="00610A33" w:rsidRDefault="00B8451E" w:rsidP="00B8451E">
      <w:pPr>
        <w:pStyle w:val="ConsPlusNormal"/>
        <w:spacing w:before="280"/>
        <w:ind w:firstLine="540"/>
        <w:jc w:val="both"/>
        <w:rPr>
          <w:rFonts w:ascii="Times New Roman" w:hAnsi="Times New Roman" w:cs="Times New Roman"/>
          <w:sz w:val="28"/>
          <w:szCs w:val="28"/>
        </w:rPr>
      </w:pPr>
      <w:r w:rsidRPr="00610A33">
        <w:rPr>
          <w:rFonts w:ascii="Times New Roman" w:hAnsi="Times New Roman" w:cs="Times New Roman"/>
          <w:sz w:val="28"/>
          <w:szCs w:val="28"/>
        </w:rPr>
        <w:t>1.7.15</w:t>
      </w:r>
      <w:r w:rsidR="006C3A50" w:rsidRPr="00610A33">
        <w:rPr>
          <w:rFonts w:ascii="Times New Roman" w:hAnsi="Times New Roman" w:cs="Times New Roman"/>
          <w:sz w:val="28"/>
          <w:szCs w:val="28"/>
        </w:rPr>
        <w:t xml:space="preserve">. Выдавать предостережения о недопустимости нарушения обязательных требований в соответствии с Федеральным </w:t>
      </w:r>
      <w:hyperlink r:id="rId31" w:history="1">
        <w:r w:rsidR="006C3A50" w:rsidRPr="00610A33">
          <w:rPr>
            <w:rFonts w:ascii="Times New Roman" w:hAnsi="Times New Roman" w:cs="Times New Roman"/>
            <w:sz w:val="28"/>
            <w:szCs w:val="28"/>
          </w:rPr>
          <w:t>законом</w:t>
        </w:r>
      </w:hyperlink>
      <w:r w:rsidR="006826D8" w:rsidRPr="00610A33">
        <w:rPr>
          <w:rFonts w:ascii="Times New Roman" w:hAnsi="Times New Roman" w:cs="Times New Roman"/>
          <w:sz w:val="28"/>
          <w:szCs w:val="28"/>
        </w:rPr>
        <w:t xml:space="preserve"> от 26 декабря 2008 №</w:t>
      </w:r>
      <w:r w:rsidR="006C3A50" w:rsidRPr="00610A33">
        <w:rPr>
          <w:rFonts w:ascii="Times New Roman" w:hAnsi="Times New Roman" w:cs="Times New Roman"/>
          <w:sz w:val="28"/>
          <w:szCs w:val="28"/>
        </w:rPr>
        <w:t xml:space="preserve"> 294-ФЗ, если иной порядок не установлен федеральным законом.</w:t>
      </w:r>
    </w:p>
    <w:p w:rsidR="006C3A50" w:rsidRPr="00610A33" w:rsidRDefault="006C3A50">
      <w:pPr>
        <w:pStyle w:val="ConsPlusNormal"/>
        <w:spacing w:before="220"/>
        <w:ind w:firstLine="540"/>
        <w:jc w:val="both"/>
        <w:rPr>
          <w:rFonts w:ascii="Times New Roman" w:hAnsi="Times New Roman" w:cs="Times New Roman"/>
          <w:sz w:val="28"/>
          <w:szCs w:val="28"/>
        </w:rPr>
      </w:pPr>
      <w:r w:rsidRPr="00610A33">
        <w:rPr>
          <w:rFonts w:ascii="Times New Roman" w:hAnsi="Times New Roman" w:cs="Times New Roman"/>
          <w:sz w:val="28"/>
          <w:szCs w:val="28"/>
        </w:rPr>
        <w:t>1.8. Физические, юридические лица и индивидуальные предприниматели при проведении проверок имеют права, предусмотренные действующим законодательством Российской Федерации.</w:t>
      </w:r>
    </w:p>
    <w:p w:rsidR="006C3A50" w:rsidRPr="00610A33" w:rsidRDefault="006C3A50">
      <w:pPr>
        <w:pStyle w:val="ConsPlusNormal"/>
        <w:spacing w:before="220"/>
        <w:ind w:firstLine="540"/>
        <w:jc w:val="both"/>
        <w:rPr>
          <w:rFonts w:ascii="Times New Roman" w:hAnsi="Times New Roman" w:cs="Times New Roman"/>
          <w:sz w:val="28"/>
          <w:szCs w:val="28"/>
        </w:rPr>
      </w:pPr>
      <w:r w:rsidRPr="00610A33">
        <w:rPr>
          <w:rFonts w:ascii="Times New Roman" w:hAnsi="Times New Roman" w:cs="Times New Roman"/>
          <w:sz w:val="28"/>
          <w:szCs w:val="28"/>
        </w:rPr>
        <w:t>1.9. Проверяемые лица (их уполномоченные представители) при проведении проверки обязаны:</w:t>
      </w:r>
    </w:p>
    <w:p w:rsidR="006C3A50" w:rsidRPr="00610A33" w:rsidRDefault="006C3A50">
      <w:pPr>
        <w:pStyle w:val="ConsPlusNormal"/>
        <w:spacing w:before="220"/>
        <w:ind w:firstLine="540"/>
        <w:jc w:val="both"/>
        <w:rPr>
          <w:rFonts w:ascii="Times New Roman" w:hAnsi="Times New Roman" w:cs="Times New Roman"/>
          <w:sz w:val="28"/>
          <w:szCs w:val="28"/>
        </w:rPr>
      </w:pPr>
      <w:r w:rsidRPr="00610A33">
        <w:rPr>
          <w:rFonts w:ascii="Times New Roman" w:hAnsi="Times New Roman" w:cs="Times New Roman"/>
          <w:sz w:val="28"/>
          <w:szCs w:val="28"/>
        </w:rPr>
        <w:t>1.9.1. Обеспечить присутствие проверяемого лица - личное присутствие руководителя или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6C3A50" w:rsidRPr="00610A33" w:rsidRDefault="006C3A50">
      <w:pPr>
        <w:pStyle w:val="ConsPlusNormal"/>
        <w:spacing w:before="220"/>
        <w:ind w:firstLine="540"/>
        <w:jc w:val="both"/>
        <w:rPr>
          <w:rFonts w:ascii="Times New Roman" w:hAnsi="Times New Roman" w:cs="Times New Roman"/>
          <w:sz w:val="28"/>
          <w:szCs w:val="28"/>
        </w:rPr>
      </w:pPr>
      <w:r w:rsidRPr="00610A33">
        <w:rPr>
          <w:rFonts w:ascii="Times New Roman" w:hAnsi="Times New Roman" w:cs="Times New Roman"/>
          <w:sz w:val="28"/>
          <w:szCs w:val="28"/>
        </w:rPr>
        <w:t>1.9.2. Предоставлять необходимые для проведения проверки документы.</w:t>
      </w:r>
    </w:p>
    <w:p w:rsidR="006C3A50" w:rsidRPr="00610A33" w:rsidRDefault="006C3A50">
      <w:pPr>
        <w:pStyle w:val="ConsPlusNormal"/>
        <w:spacing w:before="220"/>
        <w:ind w:firstLine="540"/>
        <w:jc w:val="both"/>
        <w:rPr>
          <w:rFonts w:ascii="Times New Roman" w:hAnsi="Times New Roman" w:cs="Times New Roman"/>
          <w:sz w:val="28"/>
          <w:szCs w:val="28"/>
        </w:rPr>
      </w:pPr>
      <w:r w:rsidRPr="00610A33">
        <w:rPr>
          <w:rFonts w:ascii="Times New Roman" w:hAnsi="Times New Roman" w:cs="Times New Roman"/>
          <w:sz w:val="28"/>
          <w:szCs w:val="28"/>
        </w:rPr>
        <w:lastRenderedPageBreak/>
        <w:t>1.9.3. Не препятствовать осуществлению муниципального жилищного контроля.</w:t>
      </w:r>
    </w:p>
    <w:p w:rsidR="006C3A50" w:rsidRPr="00610A33" w:rsidRDefault="006C3A50">
      <w:pPr>
        <w:pStyle w:val="ConsPlusNormal"/>
        <w:spacing w:before="220"/>
        <w:ind w:firstLine="540"/>
        <w:jc w:val="both"/>
        <w:rPr>
          <w:rFonts w:ascii="Times New Roman" w:hAnsi="Times New Roman" w:cs="Times New Roman"/>
          <w:sz w:val="28"/>
          <w:szCs w:val="28"/>
        </w:rPr>
      </w:pPr>
      <w:r w:rsidRPr="00610A33">
        <w:rPr>
          <w:rFonts w:ascii="Times New Roman" w:hAnsi="Times New Roman" w:cs="Times New Roman"/>
          <w:sz w:val="28"/>
          <w:szCs w:val="28"/>
        </w:rPr>
        <w:t>1.9.4. Исполнять иные обязанности, предусмотренные действующим законодательством Российской Федерации.</w:t>
      </w:r>
    </w:p>
    <w:p w:rsidR="006C3A50" w:rsidRPr="00610A33" w:rsidRDefault="006C3A50">
      <w:pPr>
        <w:pStyle w:val="ConsPlusNormal"/>
        <w:spacing w:before="220"/>
        <w:ind w:firstLine="540"/>
        <w:jc w:val="both"/>
        <w:rPr>
          <w:rFonts w:ascii="Times New Roman" w:hAnsi="Times New Roman" w:cs="Times New Roman"/>
          <w:sz w:val="28"/>
          <w:szCs w:val="28"/>
        </w:rPr>
      </w:pPr>
      <w:r w:rsidRPr="00610A33">
        <w:rPr>
          <w:rFonts w:ascii="Times New Roman" w:hAnsi="Times New Roman" w:cs="Times New Roman"/>
          <w:sz w:val="28"/>
          <w:szCs w:val="28"/>
        </w:rPr>
        <w:t>1.10. Результатом осуществления муниципального жилищного контроля является акт проверки и принятие мер при выявлении нарушений обязательных требований.</w:t>
      </w:r>
    </w:p>
    <w:p w:rsidR="006C3A50" w:rsidRPr="00610A33" w:rsidRDefault="006C3A50">
      <w:pPr>
        <w:pStyle w:val="ConsPlusNormal"/>
        <w:jc w:val="both"/>
        <w:rPr>
          <w:rFonts w:ascii="Times New Roman" w:hAnsi="Times New Roman" w:cs="Times New Roman"/>
          <w:sz w:val="28"/>
          <w:szCs w:val="28"/>
        </w:rPr>
      </w:pPr>
    </w:p>
    <w:p w:rsidR="006C3A50" w:rsidRPr="00610A33" w:rsidRDefault="006C3A50">
      <w:pPr>
        <w:pStyle w:val="ConsPlusTitle"/>
        <w:jc w:val="center"/>
        <w:outlineLvl w:val="1"/>
        <w:rPr>
          <w:rFonts w:ascii="Times New Roman" w:hAnsi="Times New Roman" w:cs="Times New Roman"/>
          <w:sz w:val="28"/>
          <w:szCs w:val="28"/>
        </w:rPr>
      </w:pPr>
      <w:r w:rsidRPr="00610A33">
        <w:rPr>
          <w:rFonts w:ascii="Times New Roman" w:hAnsi="Times New Roman" w:cs="Times New Roman"/>
          <w:sz w:val="28"/>
          <w:szCs w:val="28"/>
        </w:rPr>
        <w:t>2. Требования к порядку</w:t>
      </w:r>
    </w:p>
    <w:p w:rsidR="006C3A50" w:rsidRPr="00610A33" w:rsidRDefault="006C3A50">
      <w:pPr>
        <w:pStyle w:val="ConsPlusTitle"/>
        <w:jc w:val="center"/>
        <w:rPr>
          <w:rFonts w:ascii="Times New Roman" w:hAnsi="Times New Roman" w:cs="Times New Roman"/>
          <w:sz w:val="28"/>
          <w:szCs w:val="28"/>
        </w:rPr>
      </w:pPr>
      <w:r w:rsidRPr="00610A33">
        <w:rPr>
          <w:rFonts w:ascii="Times New Roman" w:hAnsi="Times New Roman" w:cs="Times New Roman"/>
          <w:sz w:val="28"/>
          <w:szCs w:val="28"/>
        </w:rPr>
        <w:t>осуществления муниципального жилищного контроля</w:t>
      </w:r>
    </w:p>
    <w:p w:rsidR="006C3A50" w:rsidRPr="00610A33" w:rsidRDefault="006C3A50">
      <w:pPr>
        <w:pStyle w:val="ConsPlusNormal"/>
        <w:jc w:val="both"/>
        <w:rPr>
          <w:rFonts w:ascii="Times New Roman" w:hAnsi="Times New Roman" w:cs="Times New Roman"/>
          <w:sz w:val="28"/>
          <w:szCs w:val="28"/>
        </w:rPr>
      </w:pPr>
    </w:p>
    <w:p w:rsidR="006C3A50" w:rsidRPr="00610A33" w:rsidRDefault="006C3A50">
      <w:pPr>
        <w:pStyle w:val="ConsPlusNormal"/>
        <w:ind w:firstLine="540"/>
        <w:jc w:val="both"/>
        <w:rPr>
          <w:rFonts w:ascii="Times New Roman" w:hAnsi="Times New Roman" w:cs="Times New Roman"/>
          <w:sz w:val="28"/>
          <w:szCs w:val="28"/>
        </w:rPr>
      </w:pPr>
      <w:r w:rsidRPr="00610A33">
        <w:rPr>
          <w:rFonts w:ascii="Times New Roman" w:hAnsi="Times New Roman" w:cs="Times New Roman"/>
          <w:sz w:val="28"/>
          <w:szCs w:val="28"/>
        </w:rPr>
        <w:t>2.1. Порядок информирования об осуществлении муниципального жилищного контроля.</w:t>
      </w:r>
    </w:p>
    <w:p w:rsidR="006C3A50" w:rsidRPr="00610A33" w:rsidRDefault="006F1524">
      <w:pPr>
        <w:pStyle w:val="ConsPlusNormal"/>
        <w:spacing w:before="220"/>
        <w:ind w:firstLine="540"/>
        <w:jc w:val="both"/>
        <w:rPr>
          <w:rFonts w:ascii="Times New Roman" w:hAnsi="Times New Roman" w:cs="Times New Roman"/>
          <w:sz w:val="28"/>
          <w:szCs w:val="28"/>
        </w:rPr>
      </w:pPr>
      <w:hyperlink w:anchor="P373" w:history="1">
        <w:r w:rsidR="006C3A50" w:rsidRPr="00610A33">
          <w:rPr>
            <w:rFonts w:ascii="Times New Roman" w:hAnsi="Times New Roman" w:cs="Times New Roman"/>
            <w:sz w:val="28"/>
            <w:szCs w:val="28"/>
          </w:rPr>
          <w:t>Информация</w:t>
        </w:r>
      </w:hyperlink>
      <w:r w:rsidR="006C3A50" w:rsidRPr="00610A33">
        <w:rPr>
          <w:rFonts w:ascii="Times New Roman" w:hAnsi="Times New Roman" w:cs="Times New Roman"/>
          <w:sz w:val="28"/>
          <w:szCs w:val="28"/>
        </w:rPr>
        <w:t xml:space="preserve"> о местонахождении, графике работы и номерах контактных телефонов, адрес</w:t>
      </w:r>
      <w:r w:rsidR="00B8451E" w:rsidRPr="00610A33">
        <w:rPr>
          <w:rFonts w:ascii="Times New Roman" w:hAnsi="Times New Roman" w:cs="Times New Roman"/>
          <w:sz w:val="28"/>
          <w:szCs w:val="28"/>
        </w:rPr>
        <w:t xml:space="preserve">ах электронной почты </w:t>
      </w:r>
      <w:r w:rsidR="006826D8" w:rsidRPr="00610A33">
        <w:rPr>
          <w:rFonts w:ascii="Times New Roman" w:hAnsi="Times New Roman" w:cs="Times New Roman"/>
          <w:sz w:val="28"/>
          <w:szCs w:val="28"/>
        </w:rPr>
        <w:t>приводится в приложении №</w:t>
      </w:r>
      <w:r w:rsidR="00257B55" w:rsidRPr="00610A33">
        <w:rPr>
          <w:rFonts w:ascii="Times New Roman" w:hAnsi="Times New Roman" w:cs="Times New Roman"/>
          <w:sz w:val="28"/>
          <w:szCs w:val="28"/>
        </w:rPr>
        <w:t xml:space="preserve"> 4</w:t>
      </w:r>
      <w:r w:rsidR="006C3A50" w:rsidRPr="00610A33">
        <w:rPr>
          <w:rFonts w:ascii="Times New Roman" w:hAnsi="Times New Roman" w:cs="Times New Roman"/>
          <w:sz w:val="28"/>
          <w:szCs w:val="28"/>
        </w:rPr>
        <w:t xml:space="preserve"> к настоящему Регламенту и размещается на официальном сайте администра</w:t>
      </w:r>
      <w:r w:rsidR="00B8451E" w:rsidRPr="00610A33">
        <w:rPr>
          <w:rFonts w:ascii="Times New Roman" w:hAnsi="Times New Roman" w:cs="Times New Roman"/>
          <w:sz w:val="28"/>
          <w:szCs w:val="28"/>
        </w:rPr>
        <w:t>ци</w:t>
      </w:r>
      <w:r w:rsidR="006826D8" w:rsidRPr="00610A33">
        <w:rPr>
          <w:rFonts w:ascii="Times New Roman" w:hAnsi="Times New Roman" w:cs="Times New Roman"/>
          <w:sz w:val="28"/>
          <w:szCs w:val="28"/>
        </w:rPr>
        <w:t>и городского округа Кинель (кинельгород.рф</w:t>
      </w:r>
      <w:r w:rsidR="006C3A50" w:rsidRPr="00610A33">
        <w:rPr>
          <w:rFonts w:ascii="Times New Roman" w:hAnsi="Times New Roman" w:cs="Times New Roman"/>
          <w:sz w:val="28"/>
          <w:szCs w:val="28"/>
        </w:rPr>
        <w:t>).</w:t>
      </w:r>
    </w:p>
    <w:p w:rsidR="006C3A50" w:rsidRPr="00610A33" w:rsidRDefault="006C3A50">
      <w:pPr>
        <w:pStyle w:val="ConsPlusNormal"/>
        <w:spacing w:before="220"/>
        <w:ind w:firstLine="540"/>
        <w:jc w:val="both"/>
        <w:rPr>
          <w:rFonts w:ascii="Times New Roman" w:hAnsi="Times New Roman" w:cs="Times New Roman"/>
          <w:sz w:val="28"/>
          <w:szCs w:val="28"/>
        </w:rPr>
      </w:pPr>
      <w:r w:rsidRPr="00610A33">
        <w:rPr>
          <w:rFonts w:ascii="Times New Roman" w:hAnsi="Times New Roman" w:cs="Times New Roman"/>
          <w:sz w:val="28"/>
          <w:szCs w:val="28"/>
        </w:rPr>
        <w:t>2.2. Информация по вопросам осуществления муниципального жилищного контроля, сведения о ходе осуществления муниципального жилищного контроля представляются проверяемым лицам, заявителям и (или) иным заинтересованным лицам в устной (лично или по телефону) или письменной форме, в том числе в электронной форме.</w:t>
      </w:r>
    </w:p>
    <w:p w:rsidR="006C3A50" w:rsidRPr="00610A33" w:rsidRDefault="006C3A50">
      <w:pPr>
        <w:pStyle w:val="ConsPlusNormal"/>
        <w:spacing w:before="220"/>
        <w:ind w:firstLine="540"/>
        <w:jc w:val="both"/>
        <w:rPr>
          <w:rFonts w:ascii="Times New Roman" w:hAnsi="Times New Roman" w:cs="Times New Roman"/>
          <w:sz w:val="28"/>
          <w:szCs w:val="28"/>
        </w:rPr>
      </w:pPr>
      <w:r w:rsidRPr="00610A33">
        <w:rPr>
          <w:rFonts w:ascii="Times New Roman" w:hAnsi="Times New Roman" w:cs="Times New Roman"/>
          <w:sz w:val="28"/>
          <w:szCs w:val="28"/>
        </w:rPr>
        <w:t>При ответах по телеф</w:t>
      </w:r>
      <w:r w:rsidR="00AC64D1">
        <w:rPr>
          <w:rFonts w:ascii="Times New Roman" w:hAnsi="Times New Roman" w:cs="Times New Roman"/>
          <w:sz w:val="28"/>
          <w:szCs w:val="28"/>
        </w:rPr>
        <w:t>ону специалист по МЖК</w:t>
      </w:r>
      <w:r w:rsidRPr="00610A33">
        <w:rPr>
          <w:rFonts w:ascii="Times New Roman" w:hAnsi="Times New Roman" w:cs="Times New Roman"/>
          <w:sz w:val="28"/>
          <w:szCs w:val="28"/>
        </w:rPr>
        <w:t xml:space="preserve"> подробно, со ссылками на соответствующие норма</w:t>
      </w:r>
      <w:r w:rsidR="00AC64D1">
        <w:rPr>
          <w:rFonts w:ascii="Times New Roman" w:hAnsi="Times New Roman" w:cs="Times New Roman"/>
          <w:sz w:val="28"/>
          <w:szCs w:val="28"/>
        </w:rPr>
        <w:t>тивные правовые акты, информируе</w:t>
      </w:r>
      <w:r w:rsidRPr="00610A33">
        <w:rPr>
          <w:rFonts w:ascii="Times New Roman" w:hAnsi="Times New Roman" w:cs="Times New Roman"/>
          <w:sz w:val="28"/>
          <w:szCs w:val="28"/>
        </w:rPr>
        <w:t>т обратившихся по интересующим их вопросам. Ответ на телефонный звонок должен содержать информацию о фамилии, имени, отчестве и должности принявшего телефонный звонок.</w:t>
      </w:r>
    </w:p>
    <w:p w:rsidR="006C3A50" w:rsidRPr="00610A33" w:rsidRDefault="006C3A50">
      <w:pPr>
        <w:pStyle w:val="ConsPlusNormal"/>
        <w:spacing w:before="220"/>
        <w:ind w:firstLine="540"/>
        <w:jc w:val="both"/>
        <w:rPr>
          <w:rFonts w:ascii="Times New Roman" w:hAnsi="Times New Roman" w:cs="Times New Roman"/>
          <w:sz w:val="28"/>
          <w:szCs w:val="28"/>
        </w:rPr>
      </w:pPr>
      <w:r w:rsidRPr="00610A33">
        <w:rPr>
          <w:rFonts w:ascii="Times New Roman" w:hAnsi="Times New Roman" w:cs="Times New Roman"/>
          <w:sz w:val="28"/>
          <w:szCs w:val="28"/>
        </w:rPr>
        <w:t>При обращении проверяемого лица, заявителя и (или) иного заинтересован</w:t>
      </w:r>
      <w:r w:rsidR="009C60AF">
        <w:rPr>
          <w:rFonts w:ascii="Times New Roman" w:hAnsi="Times New Roman" w:cs="Times New Roman"/>
          <w:sz w:val="28"/>
          <w:szCs w:val="28"/>
        </w:rPr>
        <w:t>ного лица за информацией лично</w:t>
      </w:r>
      <w:r w:rsidR="000004EE">
        <w:rPr>
          <w:rFonts w:ascii="Times New Roman" w:hAnsi="Times New Roman" w:cs="Times New Roman"/>
          <w:sz w:val="28"/>
          <w:szCs w:val="28"/>
        </w:rPr>
        <w:t>,</w:t>
      </w:r>
      <w:r w:rsidR="009C60AF">
        <w:rPr>
          <w:rFonts w:ascii="Times New Roman" w:hAnsi="Times New Roman" w:cs="Times New Roman"/>
          <w:sz w:val="28"/>
          <w:szCs w:val="28"/>
        </w:rPr>
        <w:t xml:space="preserve"> </w:t>
      </w:r>
      <w:r w:rsidR="000004EE">
        <w:rPr>
          <w:rFonts w:ascii="Times New Roman" w:hAnsi="Times New Roman" w:cs="Times New Roman"/>
          <w:sz w:val="28"/>
          <w:szCs w:val="28"/>
        </w:rPr>
        <w:t>специалист по МЖК</w:t>
      </w:r>
      <w:r w:rsidR="002B7F13" w:rsidRPr="002B7F13">
        <w:rPr>
          <w:rFonts w:ascii="Times New Roman" w:hAnsi="Times New Roman" w:cs="Times New Roman"/>
          <w:sz w:val="28"/>
          <w:szCs w:val="28"/>
        </w:rPr>
        <w:t xml:space="preserve"> </w:t>
      </w:r>
      <w:r w:rsidR="009C60AF">
        <w:rPr>
          <w:rFonts w:ascii="Times New Roman" w:hAnsi="Times New Roman" w:cs="Times New Roman"/>
          <w:sz w:val="28"/>
          <w:szCs w:val="28"/>
        </w:rPr>
        <w:t>обязан</w:t>
      </w:r>
      <w:r w:rsidRPr="00610A33">
        <w:rPr>
          <w:rFonts w:ascii="Times New Roman" w:hAnsi="Times New Roman" w:cs="Times New Roman"/>
          <w:sz w:val="28"/>
          <w:szCs w:val="28"/>
        </w:rPr>
        <w:t xml:space="preserve"> принять его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15 минут.</w:t>
      </w:r>
    </w:p>
    <w:p w:rsidR="006C3A50" w:rsidRPr="00610A33" w:rsidRDefault="006C3A50">
      <w:pPr>
        <w:pStyle w:val="ConsPlusNormal"/>
        <w:spacing w:before="220"/>
        <w:ind w:firstLine="540"/>
        <w:jc w:val="both"/>
        <w:rPr>
          <w:rFonts w:ascii="Times New Roman" w:hAnsi="Times New Roman" w:cs="Times New Roman"/>
          <w:sz w:val="28"/>
          <w:szCs w:val="28"/>
        </w:rPr>
      </w:pPr>
      <w:r w:rsidRPr="00610A33">
        <w:rPr>
          <w:rFonts w:ascii="Times New Roman" w:hAnsi="Times New Roman" w:cs="Times New Roman"/>
          <w:sz w:val="28"/>
          <w:szCs w:val="28"/>
        </w:rPr>
        <w:t xml:space="preserve">Если для подготовки ответа на устное обращение требуется более 15 минут, </w:t>
      </w:r>
      <w:r w:rsidR="009C60AF">
        <w:rPr>
          <w:rFonts w:ascii="Times New Roman" w:hAnsi="Times New Roman" w:cs="Times New Roman"/>
          <w:sz w:val="28"/>
          <w:szCs w:val="28"/>
        </w:rPr>
        <w:t>специалист</w:t>
      </w:r>
      <w:r w:rsidRPr="00610A33">
        <w:rPr>
          <w:rFonts w:ascii="Times New Roman" w:hAnsi="Times New Roman" w:cs="Times New Roman"/>
          <w:sz w:val="28"/>
          <w:szCs w:val="28"/>
        </w:rPr>
        <w:t>, осуществляющий устное информирование, предлагает назначить проверяемому лицу, заявителю и (или) иному заинтересованному лицу другое удобное для него время для устного информирования либо обратиться с письменным обращением.</w:t>
      </w:r>
    </w:p>
    <w:p w:rsidR="006C3A50" w:rsidRPr="00610A33" w:rsidRDefault="006C3A50">
      <w:pPr>
        <w:pStyle w:val="ConsPlusNormal"/>
        <w:spacing w:before="220"/>
        <w:ind w:firstLine="540"/>
        <w:jc w:val="both"/>
        <w:rPr>
          <w:rFonts w:ascii="Times New Roman" w:hAnsi="Times New Roman" w:cs="Times New Roman"/>
          <w:sz w:val="28"/>
          <w:szCs w:val="28"/>
        </w:rPr>
      </w:pPr>
      <w:r w:rsidRPr="00610A33">
        <w:rPr>
          <w:rFonts w:ascii="Times New Roman" w:hAnsi="Times New Roman" w:cs="Times New Roman"/>
          <w:sz w:val="28"/>
          <w:szCs w:val="28"/>
        </w:rPr>
        <w:t xml:space="preserve">Письменное информирование проверяемого лица, заявителя и (или) иного заинтересованного лица осуществляется при получении от проверяемого лица, </w:t>
      </w:r>
      <w:r w:rsidRPr="00610A33">
        <w:rPr>
          <w:rFonts w:ascii="Times New Roman" w:hAnsi="Times New Roman" w:cs="Times New Roman"/>
          <w:sz w:val="28"/>
          <w:szCs w:val="28"/>
        </w:rPr>
        <w:lastRenderedPageBreak/>
        <w:t>заявителя и (или) иного заинтересованного лица письменного обращения лично, посредством почтового отправления либо посредством электронной почты. Письменное обращение регистрируется в день его поступления в администр</w:t>
      </w:r>
      <w:r w:rsidR="002F1F4B" w:rsidRPr="00610A33">
        <w:rPr>
          <w:rFonts w:ascii="Times New Roman" w:hAnsi="Times New Roman" w:cs="Times New Roman"/>
          <w:sz w:val="28"/>
          <w:szCs w:val="28"/>
        </w:rPr>
        <w:t>ацию городского округа Кинель.</w:t>
      </w:r>
    </w:p>
    <w:p w:rsidR="006C3A50" w:rsidRPr="00610A33" w:rsidRDefault="006C3A50">
      <w:pPr>
        <w:pStyle w:val="ConsPlusNormal"/>
        <w:spacing w:before="220"/>
        <w:ind w:firstLine="540"/>
        <w:jc w:val="both"/>
        <w:rPr>
          <w:rFonts w:ascii="Times New Roman" w:hAnsi="Times New Roman" w:cs="Times New Roman"/>
          <w:sz w:val="28"/>
          <w:szCs w:val="28"/>
        </w:rPr>
      </w:pPr>
      <w:r w:rsidRPr="00610A33">
        <w:rPr>
          <w:rFonts w:ascii="Times New Roman" w:hAnsi="Times New Roman" w:cs="Times New Roman"/>
          <w:sz w:val="28"/>
          <w:szCs w:val="28"/>
        </w:rPr>
        <w:t xml:space="preserve">Ответ на обращение направляется проверяемому лицу, заявителю и (или) иному заинтересованному лицу в сроки, установленные Федеральным </w:t>
      </w:r>
      <w:hyperlink r:id="rId32" w:history="1">
        <w:r w:rsidRPr="00610A33">
          <w:rPr>
            <w:rFonts w:ascii="Times New Roman" w:hAnsi="Times New Roman" w:cs="Times New Roman"/>
            <w:sz w:val="28"/>
            <w:szCs w:val="28"/>
          </w:rPr>
          <w:t>законом</w:t>
        </w:r>
      </w:hyperlink>
      <w:r w:rsidR="004B7EC5" w:rsidRPr="00610A33">
        <w:rPr>
          <w:rFonts w:ascii="Times New Roman" w:hAnsi="Times New Roman" w:cs="Times New Roman"/>
          <w:sz w:val="28"/>
          <w:szCs w:val="28"/>
        </w:rPr>
        <w:t xml:space="preserve"> от </w:t>
      </w:r>
      <w:r w:rsidR="006826D8" w:rsidRPr="00610A33">
        <w:rPr>
          <w:rFonts w:ascii="Times New Roman" w:hAnsi="Times New Roman" w:cs="Times New Roman"/>
          <w:sz w:val="28"/>
          <w:szCs w:val="28"/>
        </w:rPr>
        <w:t>2 мая 2006 №</w:t>
      </w:r>
      <w:r w:rsidRPr="00610A33">
        <w:rPr>
          <w:rFonts w:ascii="Times New Roman" w:hAnsi="Times New Roman" w:cs="Times New Roman"/>
          <w:sz w:val="28"/>
          <w:szCs w:val="28"/>
        </w:rPr>
        <w:t xml:space="preserve"> 59-ФЗ </w:t>
      </w:r>
      <w:r w:rsidR="0049318B">
        <w:rPr>
          <w:rFonts w:ascii="Times New Roman" w:hAnsi="Times New Roman" w:cs="Times New Roman"/>
          <w:sz w:val="28"/>
          <w:szCs w:val="28"/>
        </w:rPr>
        <w:t>«</w:t>
      </w:r>
      <w:r w:rsidRPr="00610A33">
        <w:rPr>
          <w:rFonts w:ascii="Times New Roman" w:hAnsi="Times New Roman" w:cs="Times New Roman"/>
          <w:sz w:val="28"/>
          <w:szCs w:val="28"/>
        </w:rPr>
        <w:t>О порядке рассмотрения обращений граждан Российской Федерации</w:t>
      </w:r>
      <w:r w:rsidR="0049318B">
        <w:rPr>
          <w:rFonts w:ascii="Times New Roman" w:hAnsi="Times New Roman" w:cs="Times New Roman"/>
          <w:sz w:val="28"/>
          <w:szCs w:val="28"/>
        </w:rPr>
        <w:t>»</w:t>
      </w:r>
      <w:r w:rsidRPr="00610A33">
        <w:rPr>
          <w:rFonts w:ascii="Times New Roman" w:hAnsi="Times New Roman" w:cs="Times New Roman"/>
          <w:sz w:val="28"/>
          <w:szCs w:val="28"/>
        </w:rPr>
        <w:t>.</w:t>
      </w:r>
    </w:p>
    <w:p w:rsidR="006C3A50" w:rsidRPr="00610A33" w:rsidRDefault="006C3A50">
      <w:pPr>
        <w:pStyle w:val="ConsPlusNormal"/>
        <w:spacing w:before="220"/>
        <w:ind w:firstLine="540"/>
        <w:jc w:val="both"/>
        <w:rPr>
          <w:rFonts w:ascii="Times New Roman" w:hAnsi="Times New Roman" w:cs="Times New Roman"/>
          <w:sz w:val="28"/>
          <w:szCs w:val="28"/>
        </w:rPr>
      </w:pPr>
      <w:r w:rsidRPr="00610A33">
        <w:rPr>
          <w:rFonts w:ascii="Times New Roman" w:hAnsi="Times New Roman" w:cs="Times New Roman"/>
          <w:sz w:val="28"/>
          <w:szCs w:val="28"/>
        </w:rPr>
        <w:t>2.3. Муниципальный жилищный контроль осуществляется бесплатно.</w:t>
      </w:r>
    </w:p>
    <w:p w:rsidR="006C3A50" w:rsidRPr="00610A33" w:rsidRDefault="006C3A50">
      <w:pPr>
        <w:pStyle w:val="ConsPlusNormal"/>
        <w:spacing w:before="220"/>
        <w:ind w:firstLine="540"/>
        <w:jc w:val="both"/>
        <w:rPr>
          <w:rFonts w:ascii="Times New Roman" w:hAnsi="Times New Roman" w:cs="Times New Roman"/>
          <w:sz w:val="28"/>
          <w:szCs w:val="28"/>
        </w:rPr>
      </w:pPr>
      <w:r w:rsidRPr="00610A33">
        <w:rPr>
          <w:rFonts w:ascii="Times New Roman" w:hAnsi="Times New Roman" w:cs="Times New Roman"/>
          <w:sz w:val="28"/>
          <w:szCs w:val="28"/>
        </w:rPr>
        <w:t>2.4. Срок осуществления муниципального жилищного контроля.</w:t>
      </w:r>
    </w:p>
    <w:p w:rsidR="006C3A50" w:rsidRPr="00610A33" w:rsidRDefault="006C3A50">
      <w:pPr>
        <w:pStyle w:val="ConsPlusNormal"/>
        <w:spacing w:before="220"/>
        <w:ind w:firstLine="540"/>
        <w:jc w:val="both"/>
        <w:rPr>
          <w:rFonts w:ascii="Times New Roman" w:hAnsi="Times New Roman" w:cs="Times New Roman"/>
          <w:sz w:val="28"/>
          <w:szCs w:val="28"/>
        </w:rPr>
      </w:pPr>
      <w:r w:rsidRPr="00610A33">
        <w:rPr>
          <w:rFonts w:ascii="Times New Roman" w:hAnsi="Times New Roman" w:cs="Times New Roman"/>
          <w:sz w:val="28"/>
          <w:szCs w:val="28"/>
        </w:rPr>
        <w:t>Срок проведения плановых и внеплановых проверок при осуществлении муниципального жилищного контроля не может превышать 20 рабочих дней для каждой проверки.</w:t>
      </w:r>
    </w:p>
    <w:p w:rsidR="006C3A50" w:rsidRPr="00610A33" w:rsidRDefault="006C3A50">
      <w:pPr>
        <w:pStyle w:val="ConsPlusNormal"/>
        <w:spacing w:before="220"/>
        <w:ind w:firstLine="540"/>
        <w:jc w:val="both"/>
        <w:rPr>
          <w:rFonts w:ascii="Times New Roman" w:hAnsi="Times New Roman" w:cs="Times New Roman"/>
          <w:sz w:val="28"/>
          <w:szCs w:val="28"/>
        </w:rPr>
      </w:pPr>
      <w:r w:rsidRPr="00610A33">
        <w:rPr>
          <w:rFonts w:ascii="Times New Roman" w:hAnsi="Times New Roman" w:cs="Times New Roman"/>
          <w:sz w:val="28"/>
          <w:szCs w:val="28"/>
        </w:rPr>
        <w:t>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микропредприятия в год.</w:t>
      </w:r>
    </w:p>
    <w:p w:rsidR="006C3A50" w:rsidRPr="00610A33" w:rsidRDefault="006C3A50">
      <w:pPr>
        <w:pStyle w:val="ConsPlusNormal"/>
        <w:jc w:val="both"/>
        <w:rPr>
          <w:rFonts w:ascii="Times New Roman" w:hAnsi="Times New Roman" w:cs="Times New Roman"/>
          <w:sz w:val="28"/>
          <w:szCs w:val="28"/>
        </w:rPr>
      </w:pPr>
    </w:p>
    <w:p w:rsidR="006C3A50" w:rsidRPr="00610A33" w:rsidRDefault="006C3A50">
      <w:pPr>
        <w:pStyle w:val="ConsPlusTitle"/>
        <w:jc w:val="center"/>
        <w:outlineLvl w:val="1"/>
        <w:rPr>
          <w:rFonts w:ascii="Times New Roman" w:hAnsi="Times New Roman" w:cs="Times New Roman"/>
          <w:sz w:val="28"/>
          <w:szCs w:val="28"/>
        </w:rPr>
      </w:pPr>
      <w:r w:rsidRPr="00610A33">
        <w:rPr>
          <w:rFonts w:ascii="Times New Roman" w:hAnsi="Times New Roman" w:cs="Times New Roman"/>
          <w:sz w:val="28"/>
          <w:szCs w:val="28"/>
        </w:rPr>
        <w:t>3. Состав, последовательность и сроки выполнения</w:t>
      </w:r>
    </w:p>
    <w:p w:rsidR="006C3A50" w:rsidRPr="00610A33" w:rsidRDefault="006C3A50">
      <w:pPr>
        <w:pStyle w:val="ConsPlusTitle"/>
        <w:jc w:val="center"/>
        <w:rPr>
          <w:rFonts w:ascii="Times New Roman" w:hAnsi="Times New Roman" w:cs="Times New Roman"/>
          <w:sz w:val="28"/>
          <w:szCs w:val="28"/>
        </w:rPr>
      </w:pPr>
      <w:r w:rsidRPr="00610A33">
        <w:rPr>
          <w:rFonts w:ascii="Times New Roman" w:hAnsi="Times New Roman" w:cs="Times New Roman"/>
          <w:sz w:val="28"/>
          <w:szCs w:val="28"/>
        </w:rPr>
        <w:t>административных процедур (действий), требования к порядку</w:t>
      </w:r>
    </w:p>
    <w:p w:rsidR="006C3A50" w:rsidRPr="00610A33" w:rsidRDefault="006C3A50">
      <w:pPr>
        <w:pStyle w:val="ConsPlusTitle"/>
        <w:jc w:val="center"/>
        <w:rPr>
          <w:rFonts w:ascii="Times New Roman" w:hAnsi="Times New Roman" w:cs="Times New Roman"/>
          <w:sz w:val="28"/>
          <w:szCs w:val="28"/>
        </w:rPr>
      </w:pPr>
      <w:r w:rsidRPr="00610A33">
        <w:rPr>
          <w:rFonts w:ascii="Times New Roman" w:hAnsi="Times New Roman" w:cs="Times New Roman"/>
          <w:sz w:val="28"/>
          <w:szCs w:val="28"/>
        </w:rPr>
        <w:t>их выполнения, в том числе особенности выполнения</w:t>
      </w:r>
    </w:p>
    <w:p w:rsidR="006C3A50" w:rsidRPr="00610A33" w:rsidRDefault="006C3A50">
      <w:pPr>
        <w:pStyle w:val="ConsPlusTitle"/>
        <w:jc w:val="center"/>
        <w:rPr>
          <w:rFonts w:ascii="Times New Roman" w:hAnsi="Times New Roman" w:cs="Times New Roman"/>
          <w:sz w:val="28"/>
          <w:szCs w:val="28"/>
        </w:rPr>
      </w:pPr>
      <w:r w:rsidRPr="00610A33">
        <w:rPr>
          <w:rFonts w:ascii="Times New Roman" w:hAnsi="Times New Roman" w:cs="Times New Roman"/>
          <w:sz w:val="28"/>
          <w:szCs w:val="28"/>
        </w:rPr>
        <w:t>административных процедур (действий) в электронной форме</w:t>
      </w:r>
    </w:p>
    <w:p w:rsidR="006C3A50" w:rsidRPr="00610A33" w:rsidRDefault="006C3A50">
      <w:pPr>
        <w:pStyle w:val="ConsPlusNormal"/>
        <w:jc w:val="both"/>
        <w:rPr>
          <w:rFonts w:ascii="Times New Roman" w:hAnsi="Times New Roman" w:cs="Times New Roman"/>
          <w:sz w:val="28"/>
          <w:szCs w:val="28"/>
        </w:rPr>
      </w:pPr>
    </w:p>
    <w:p w:rsidR="006C3A50" w:rsidRPr="00610A33" w:rsidRDefault="006C3A50">
      <w:pPr>
        <w:pStyle w:val="ConsPlusNormal"/>
        <w:ind w:firstLine="540"/>
        <w:jc w:val="both"/>
        <w:rPr>
          <w:rFonts w:ascii="Times New Roman" w:hAnsi="Times New Roman" w:cs="Times New Roman"/>
          <w:sz w:val="28"/>
          <w:szCs w:val="28"/>
        </w:rPr>
      </w:pPr>
      <w:r w:rsidRPr="00610A33">
        <w:rPr>
          <w:rFonts w:ascii="Times New Roman" w:hAnsi="Times New Roman" w:cs="Times New Roman"/>
          <w:sz w:val="28"/>
          <w:szCs w:val="28"/>
        </w:rPr>
        <w:t>3.1. Осуществление муниципального жилищного контроля предусматривает выполнение следующих административных процедур:</w:t>
      </w:r>
    </w:p>
    <w:p w:rsidR="006C3A50" w:rsidRPr="00610A33" w:rsidRDefault="006C3A50">
      <w:pPr>
        <w:pStyle w:val="ConsPlusNormal"/>
        <w:spacing w:before="220"/>
        <w:ind w:firstLine="540"/>
        <w:jc w:val="both"/>
        <w:rPr>
          <w:rFonts w:ascii="Times New Roman" w:hAnsi="Times New Roman" w:cs="Times New Roman"/>
          <w:sz w:val="28"/>
          <w:szCs w:val="28"/>
        </w:rPr>
      </w:pPr>
      <w:r w:rsidRPr="00610A33">
        <w:rPr>
          <w:rFonts w:ascii="Times New Roman" w:hAnsi="Times New Roman" w:cs="Times New Roman"/>
          <w:sz w:val="28"/>
          <w:szCs w:val="28"/>
        </w:rPr>
        <w:t>подготовка и составление ежегодного плана проведения плановых проверок;</w:t>
      </w:r>
    </w:p>
    <w:p w:rsidR="006C3A50" w:rsidRPr="00610A33" w:rsidRDefault="006C3A50">
      <w:pPr>
        <w:pStyle w:val="ConsPlusNormal"/>
        <w:spacing w:before="220"/>
        <w:ind w:firstLine="540"/>
        <w:jc w:val="both"/>
        <w:rPr>
          <w:rFonts w:ascii="Times New Roman" w:hAnsi="Times New Roman" w:cs="Times New Roman"/>
          <w:sz w:val="28"/>
          <w:szCs w:val="28"/>
        </w:rPr>
      </w:pPr>
      <w:r w:rsidRPr="00610A33">
        <w:rPr>
          <w:rFonts w:ascii="Times New Roman" w:hAnsi="Times New Roman" w:cs="Times New Roman"/>
          <w:sz w:val="28"/>
          <w:szCs w:val="28"/>
        </w:rPr>
        <w:t>принятие решения о проведении проверки и подготовка к проведению проверки;</w:t>
      </w:r>
    </w:p>
    <w:p w:rsidR="006C3A50" w:rsidRPr="00610A33" w:rsidRDefault="006C3A50">
      <w:pPr>
        <w:pStyle w:val="ConsPlusNormal"/>
        <w:spacing w:before="220"/>
        <w:ind w:firstLine="540"/>
        <w:jc w:val="both"/>
        <w:rPr>
          <w:rFonts w:ascii="Times New Roman" w:hAnsi="Times New Roman" w:cs="Times New Roman"/>
          <w:sz w:val="28"/>
          <w:szCs w:val="28"/>
        </w:rPr>
      </w:pPr>
      <w:r w:rsidRPr="00610A33">
        <w:rPr>
          <w:rFonts w:ascii="Times New Roman" w:hAnsi="Times New Roman" w:cs="Times New Roman"/>
          <w:sz w:val="28"/>
          <w:szCs w:val="28"/>
        </w:rPr>
        <w:t>проведение проверки и составление акта проверки;</w:t>
      </w:r>
    </w:p>
    <w:p w:rsidR="006C3A50" w:rsidRPr="00610A33" w:rsidRDefault="006C3A50">
      <w:pPr>
        <w:pStyle w:val="ConsPlusNormal"/>
        <w:spacing w:before="220"/>
        <w:ind w:firstLine="540"/>
        <w:jc w:val="both"/>
        <w:rPr>
          <w:rFonts w:ascii="Times New Roman" w:hAnsi="Times New Roman" w:cs="Times New Roman"/>
          <w:sz w:val="28"/>
          <w:szCs w:val="28"/>
        </w:rPr>
      </w:pPr>
      <w:r w:rsidRPr="00610A33">
        <w:rPr>
          <w:rFonts w:ascii="Times New Roman" w:hAnsi="Times New Roman" w:cs="Times New Roman"/>
          <w:sz w:val="28"/>
          <w:szCs w:val="28"/>
        </w:rPr>
        <w:t>принятие мер при выявлении нарушений в деятельности субъекта проверки.</w:t>
      </w:r>
    </w:p>
    <w:p w:rsidR="006C3A50" w:rsidRPr="00610A33" w:rsidRDefault="006C3A50">
      <w:pPr>
        <w:pStyle w:val="ConsPlusNormal"/>
        <w:spacing w:before="220"/>
        <w:ind w:firstLine="540"/>
        <w:jc w:val="both"/>
        <w:rPr>
          <w:rFonts w:ascii="Times New Roman" w:hAnsi="Times New Roman" w:cs="Times New Roman"/>
          <w:sz w:val="28"/>
          <w:szCs w:val="28"/>
        </w:rPr>
      </w:pPr>
      <w:r w:rsidRPr="00610A33">
        <w:rPr>
          <w:rFonts w:ascii="Times New Roman" w:hAnsi="Times New Roman" w:cs="Times New Roman"/>
          <w:sz w:val="28"/>
          <w:szCs w:val="28"/>
        </w:rPr>
        <w:t xml:space="preserve">3.1.1. </w:t>
      </w:r>
      <w:hyperlink w:anchor="P405" w:history="1">
        <w:r w:rsidRPr="00610A33">
          <w:rPr>
            <w:rFonts w:ascii="Times New Roman" w:hAnsi="Times New Roman" w:cs="Times New Roman"/>
            <w:sz w:val="28"/>
            <w:szCs w:val="28"/>
          </w:rPr>
          <w:t>Блок-схема</w:t>
        </w:r>
      </w:hyperlink>
      <w:r w:rsidRPr="00610A33">
        <w:rPr>
          <w:rFonts w:ascii="Times New Roman" w:hAnsi="Times New Roman" w:cs="Times New Roman"/>
          <w:sz w:val="28"/>
          <w:szCs w:val="28"/>
        </w:rPr>
        <w:t xml:space="preserve"> осуществления муниципального жилищного контроля при проведении плановых </w:t>
      </w:r>
      <w:r w:rsidR="00C054FA" w:rsidRPr="00610A33">
        <w:rPr>
          <w:rFonts w:ascii="Times New Roman" w:hAnsi="Times New Roman" w:cs="Times New Roman"/>
          <w:sz w:val="28"/>
          <w:szCs w:val="28"/>
        </w:rPr>
        <w:t xml:space="preserve">и внеплановых </w:t>
      </w:r>
      <w:r w:rsidRPr="00610A33">
        <w:rPr>
          <w:rFonts w:ascii="Times New Roman" w:hAnsi="Times New Roman" w:cs="Times New Roman"/>
          <w:sz w:val="28"/>
          <w:szCs w:val="28"/>
        </w:rPr>
        <w:t>пров</w:t>
      </w:r>
      <w:r w:rsidR="006826D8" w:rsidRPr="00610A33">
        <w:rPr>
          <w:rFonts w:ascii="Times New Roman" w:hAnsi="Times New Roman" w:cs="Times New Roman"/>
          <w:sz w:val="28"/>
          <w:szCs w:val="28"/>
        </w:rPr>
        <w:t>ерок представлена в Приложении №</w:t>
      </w:r>
      <w:r w:rsidR="008429B0" w:rsidRPr="00610A33">
        <w:rPr>
          <w:rFonts w:ascii="Times New Roman" w:hAnsi="Times New Roman" w:cs="Times New Roman"/>
          <w:sz w:val="28"/>
          <w:szCs w:val="28"/>
        </w:rPr>
        <w:t xml:space="preserve"> 5</w:t>
      </w:r>
      <w:r w:rsidRPr="00610A33">
        <w:rPr>
          <w:rFonts w:ascii="Times New Roman" w:hAnsi="Times New Roman" w:cs="Times New Roman"/>
          <w:sz w:val="28"/>
          <w:szCs w:val="28"/>
        </w:rPr>
        <w:t xml:space="preserve"> к настоящему Регламенту.</w:t>
      </w:r>
    </w:p>
    <w:p w:rsidR="006C3A50" w:rsidRPr="00610A33" w:rsidRDefault="006C3A50">
      <w:pPr>
        <w:pStyle w:val="ConsPlusNormal"/>
        <w:spacing w:before="220"/>
        <w:ind w:firstLine="540"/>
        <w:jc w:val="both"/>
        <w:rPr>
          <w:rFonts w:ascii="Times New Roman" w:hAnsi="Times New Roman" w:cs="Times New Roman"/>
          <w:sz w:val="28"/>
          <w:szCs w:val="28"/>
        </w:rPr>
      </w:pPr>
      <w:r w:rsidRPr="00610A33">
        <w:rPr>
          <w:rFonts w:ascii="Times New Roman" w:hAnsi="Times New Roman" w:cs="Times New Roman"/>
          <w:sz w:val="28"/>
          <w:szCs w:val="28"/>
        </w:rPr>
        <w:t>3.2. Подготовка и составление ежегодного плана проведения плановых проверок.</w:t>
      </w:r>
    </w:p>
    <w:p w:rsidR="006C3A50" w:rsidRPr="00610A33" w:rsidRDefault="006C3A50">
      <w:pPr>
        <w:pStyle w:val="ConsPlusNormal"/>
        <w:spacing w:before="220"/>
        <w:ind w:firstLine="540"/>
        <w:jc w:val="both"/>
        <w:rPr>
          <w:rFonts w:ascii="Times New Roman" w:hAnsi="Times New Roman" w:cs="Times New Roman"/>
          <w:sz w:val="28"/>
          <w:szCs w:val="28"/>
        </w:rPr>
      </w:pPr>
      <w:r w:rsidRPr="00610A33">
        <w:rPr>
          <w:rFonts w:ascii="Times New Roman" w:hAnsi="Times New Roman" w:cs="Times New Roman"/>
          <w:sz w:val="28"/>
          <w:szCs w:val="28"/>
        </w:rPr>
        <w:t xml:space="preserve">3.2.1. Ежегодный план проведения плановых проверок разрабатывается на основании </w:t>
      </w:r>
      <w:hyperlink r:id="rId33" w:history="1">
        <w:r w:rsidRPr="00610A33">
          <w:rPr>
            <w:rFonts w:ascii="Times New Roman" w:hAnsi="Times New Roman" w:cs="Times New Roman"/>
            <w:sz w:val="28"/>
            <w:szCs w:val="28"/>
          </w:rPr>
          <w:t>статьи 9</w:t>
        </w:r>
      </w:hyperlink>
      <w:r w:rsidRPr="00610A33">
        <w:rPr>
          <w:rFonts w:ascii="Times New Roman" w:hAnsi="Times New Roman" w:cs="Times New Roman"/>
          <w:sz w:val="28"/>
          <w:szCs w:val="28"/>
        </w:rPr>
        <w:t xml:space="preserve">, с учетом положений, предусмотренных </w:t>
      </w:r>
      <w:hyperlink r:id="rId34" w:history="1">
        <w:r w:rsidRPr="00610A33">
          <w:rPr>
            <w:rFonts w:ascii="Times New Roman" w:hAnsi="Times New Roman" w:cs="Times New Roman"/>
            <w:sz w:val="28"/>
            <w:szCs w:val="28"/>
          </w:rPr>
          <w:t>статьей 26.1</w:t>
        </w:r>
      </w:hyperlink>
      <w:r w:rsidR="006826D8" w:rsidRPr="00610A33">
        <w:rPr>
          <w:rFonts w:ascii="Times New Roman" w:hAnsi="Times New Roman" w:cs="Times New Roman"/>
          <w:sz w:val="28"/>
          <w:szCs w:val="28"/>
        </w:rPr>
        <w:t xml:space="preserve"> Федерального закона от 26 декабря </w:t>
      </w:r>
      <w:r w:rsidRPr="00610A33">
        <w:rPr>
          <w:rFonts w:ascii="Times New Roman" w:hAnsi="Times New Roman" w:cs="Times New Roman"/>
          <w:sz w:val="28"/>
          <w:szCs w:val="28"/>
        </w:rPr>
        <w:t>20</w:t>
      </w:r>
      <w:r w:rsidR="006826D8" w:rsidRPr="00610A33">
        <w:rPr>
          <w:rFonts w:ascii="Times New Roman" w:hAnsi="Times New Roman" w:cs="Times New Roman"/>
          <w:sz w:val="28"/>
          <w:szCs w:val="28"/>
        </w:rPr>
        <w:t>08 №</w:t>
      </w:r>
      <w:r w:rsidRPr="00610A33">
        <w:rPr>
          <w:rFonts w:ascii="Times New Roman" w:hAnsi="Times New Roman" w:cs="Times New Roman"/>
          <w:sz w:val="28"/>
          <w:szCs w:val="28"/>
        </w:rPr>
        <w:t xml:space="preserve"> 294-ФЗ в отношении юридических </w:t>
      </w:r>
      <w:r w:rsidRPr="00610A33">
        <w:rPr>
          <w:rFonts w:ascii="Times New Roman" w:hAnsi="Times New Roman" w:cs="Times New Roman"/>
          <w:sz w:val="28"/>
          <w:szCs w:val="28"/>
        </w:rPr>
        <w:lastRenderedPageBreak/>
        <w:t>лиц и индивидуальных предпринимателей.</w:t>
      </w:r>
    </w:p>
    <w:p w:rsidR="006C3A50" w:rsidRPr="00610A33" w:rsidRDefault="006C3A50">
      <w:pPr>
        <w:pStyle w:val="ConsPlusNormal"/>
        <w:spacing w:before="220"/>
        <w:ind w:firstLine="540"/>
        <w:jc w:val="both"/>
        <w:rPr>
          <w:rFonts w:ascii="Times New Roman" w:hAnsi="Times New Roman" w:cs="Times New Roman"/>
          <w:sz w:val="28"/>
          <w:szCs w:val="28"/>
        </w:rPr>
      </w:pPr>
      <w:r w:rsidRPr="00610A33">
        <w:rPr>
          <w:rFonts w:ascii="Times New Roman" w:hAnsi="Times New Roman" w:cs="Times New Roman"/>
          <w:sz w:val="28"/>
          <w:szCs w:val="28"/>
        </w:rPr>
        <w:t xml:space="preserve">3.2.2. Проект ежегодного </w:t>
      </w:r>
      <w:hyperlink r:id="rId35" w:history="1">
        <w:r w:rsidRPr="00610A33">
          <w:rPr>
            <w:rFonts w:ascii="Times New Roman" w:hAnsi="Times New Roman" w:cs="Times New Roman"/>
            <w:sz w:val="28"/>
            <w:szCs w:val="28"/>
          </w:rPr>
          <w:t>плана</w:t>
        </w:r>
      </w:hyperlink>
      <w:r w:rsidRPr="00610A33">
        <w:rPr>
          <w:rFonts w:ascii="Times New Roman" w:hAnsi="Times New Roman" w:cs="Times New Roman"/>
          <w:sz w:val="28"/>
          <w:szCs w:val="28"/>
        </w:rPr>
        <w:t xml:space="preserve"> проведения плановых проверок юридических лиц и индивидуальных предпринимателей разрабатывается </w:t>
      </w:r>
      <w:r w:rsidR="00E0615C" w:rsidRPr="00610A33">
        <w:rPr>
          <w:rFonts w:ascii="Times New Roman" w:hAnsi="Times New Roman" w:cs="Times New Roman"/>
          <w:sz w:val="28"/>
          <w:szCs w:val="28"/>
        </w:rPr>
        <w:t>уполномоченным лицом</w:t>
      </w:r>
      <w:r w:rsidRPr="00610A33">
        <w:rPr>
          <w:rFonts w:ascii="Times New Roman" w:hAnsi="Times New Roman" w:cs="Times New Roman"/>
          <w:sz w:val="28"/>
          <w:szCs w:val="28"/>
        </w:rPr>
        <w:t xml:space="preserve"> по типовой форме, утвержденной постановлением Правительств</w:t>
      </w:r>
      <w:r w:rsidR="006826D8" w:rsidRPr="00610A33">
        <w:rPr>
          <w:rFonts w:ascii="Times New Roman" w:hAnsi="Times New Roman" w:cs="Times New Roman"/>
          <w:sz w:val="28"/>
          <w:szCs w:val="28"/>
        </w:rPr>
        <w:t>а Российской Федерации от 30 июня 2010 №</w:t>
      </w:r>
      <w:r w:rsidRPr="00610A33">
        <w:rPr>
          <w:rFonts w:ascii="Times New Roman" w:hAnsi="Times New Roman" w:cs="Times New Roman"/>
          <w:sz w:val="28"/>
          <w:szCs w:val="28"/>
        </w:rPr>
        <w:t xml:space="preserve"> 489 </w:t>
      </w:r>
      <w:r w:rsidR="0049318B">
        <w:rPr>
          <w:rFonts w:ascii="Times New Roman" w:hAnsi="Times New Roman" w:cs="Times New Roman"/>
          <w:sz w:val="28"/>
          <w:szCs w:val="28"/>
        </w:rPr>
        <w:t>«</w:t>
      </w:r>
      <w:r w:rsidRPr="00610A33">
        <w:rPr>
          <w:rFonts w:ascii="Times New Roman" w:hAnsi="Times New Roman" w:cs="Times New Roman"/>
          <w:sz w:val="28"/>
          <w:szCs w:val="28"/>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49318B">
        <w:rPr>
          <w:rFonts w:ascii="Times New Roman" w:hAnsi="Times New Roman" w:cs="Times New Roman"/>
          <w:sz w:val="28"/>
          <w:szCs w:val="28"/>
        </w:rPr>
        <w:t>»</w:t>
      </w:r>
      <w:r w:rsidRPr="00610A33">
        <w:rPr>
          <w:rFonts w:ascii="Times New Roman" w:hAnsi="Times New Roman" w:cs="Times New Roman"/>
          <w:sz w:val="28"/>
          <w:szCs w:val="28"/>
        </w:rPr>
        <w:t>.</w:t>
      </w:r>
    </w:p>
    <w:p w:rsidR="00A00624" w:rsidRPr="00610A33" w:rsidRDefault="006C3A50" w:rsidP="00A00624">
      <w:pPr>
        <w:pStyle w:val="ConsPlusNormal"/>
        <w:spacing w:before="220"/>
        <w:ind w:firstLine="540"/>
        <w:jc w:val="both"/>
        <w:rPr>
          <w:rFonts w:ascii="Times New Roman" w:hAnsi="Times New Roman" w:cs="Times New Roman"/>
          <w:sz w:val="28"/>
          <w:szCs w:val="28"/>
        </w:rPr>
      </w:pPr>
      <w:r w:rsidRPr="00610A33">
        <w:rPr>
          <w:rFonts w:ascii="Times New Roman" w:hAnsi="Times New Roman" w:cs="Times New Roman"/>
          <w:sz w:val="28"/>
          <w:szCs w:val="28"/>
        </w:rPr>
        <w:t>В срок до 1 июля года, предшествующего году проведения плановых п</w:t>
      </w:r>
      <w:r w:rsidR="00915767" w:rsidRPr="00610A33">
        <w:rPr>
          <w:rFonts w:ascii="Times New Roman" w:hAnsi="Times New Roman" w:cs="Times New Roman"/>
          <w:sz w:val="28"/>
          <w:szCs w:val="28"/>
        </w:rPr>
        <w:t xml:space="preserve">роверок, </w:t>
      </w:r>
      <w:r w:rsidR="000004EE">
        <w:rPr>
          <w:rFonts w:ascii="Times New Roman" w:hAnsi="Times New Roman" w:cs="Times New Roman"/>
          <w:sz w:val="28"/>
          <w:szCs w:val="28"/>
        </w:rPr>
        <w:t xml:space="preserve">специалист по МЖК </w:t>
      </w:r>
      <w:r w:rsidR="00257B55" w:rsidRPr="00610A33">
        <w:rPr>
          <w:rFonts w:ascii="Times New Roman" w:hAnsi="Times New Roman" w:cs="Times New Roman"/>
          <w:sz w:val="28"/>
          <w:szCs w:val="28"/>
        </w:rPr>
        <w:t xml:space="preserve">направляет </w:t>
      </w:r>
      <w:r w:rsidRPr="00610A33">
        <w:rPr>
          <w:rFonts w:ascii="Times New Roman" w:hAnsi="Times New Roman" w:cs="Times New Roman"/>
          <w:sz w:val="28"/>
          <w:szCs w:val="28"/>
        </w:rPr>
        <w:t>проект ежегодного плана проведения плановых проверок в орган государственного жилищ</w:t>
      </w:r>
      <w:r w:rsidR="00A00624" w:rsidRPr="00610A33">
        <w:rPr>
          <w:rFonts w:ascii="Times New Roman" w:hAnsi="Times New Roman" w:cs="Times New Roman"/>
          <w:sz w:val="28"/>
          <w:szCs w:val="28"/>
        </w:rPr>
        <w:t>ного надзора Самарской области.</w:t>
      </w:r>
      <w:r w:rsidR="00A00624" w:rsidRPr="00610A33">
        <w:rPr>
          <w:rFonts w:ascii="Times New Roman" w:hAnsi="Times New Roman" w:cs="Times New Roman"/>
          <w:sz w:val="28"/>
          <w:szCs w:val="28"/>
        </w:rPr>
        <w:tab/>
        <w:t xml:space="preserve"> </w:t>
      </w:r>
    </w:p>
    <w:p w:rsidR="006C3A50" w:rsidRPr="00610A33" w:rsidRDefault="00E0615C" w:rsidP="00A00624">
      <w:pPr>
        <w:pStyle w:val="ConsPlusNormal"/>
        <w:spacing w:before="220"/>
        <w:ind w:firstLine="540"/>
        <w:jc w:val="both"/>
        <w:rPr>
          <w:rFonts w:ascii="Times New Roman" w:hAnsi="Times New Roman" w:cs="Times New Roman"/>
          <w:sz w:val="28"/>
          <w:szCs w:val="28"/>
        </w:rPr>
      </w:pPr>
      <w:r w:rsidRPr="00610A33">
        <w:rPr>
          <w:rFonts w:ascii="Times New Roman" w:hAnsi="Times New Roman" w:cs="Times New Roman"/>
          <w:sz w:val="28"/>
          <w:szCs w:val="28"/>
        </w:rPr>
        <w:t>Глава городского</w:t>
      </w:r>
      <w:r w:rsidR="000004EE">
        <w:rPr>
          <w:rFonts w:ascii="Times New Roman" w:hAnsi="Times New Roman" w:cs="Times New Roman"/>
          <w:sz w:val="28"/>
          <w:szCs w:val="28"/>
        </w:rPr>
        <w:t xml:space="preserve"> округа или </w:t>
      </w:r>
      <w:r w:rsidRPr="00610A33">
        <w:rPr>
          <w:rFonts w:ascii="Times New Roman" w:hAnsi="Times New Roman" w:cs="Times New Roman"/>
          <w:sz w:val="28"/>
          <w:szCs w:val="28"/>
        </w:rPr>
        <w:t>лицо</w:t>
      </w:r>
      <w:r w:rsidR="000004EE">
        <w:rPr>
          <w:rFonts w:ascii="Times New Roman" w:hAnsi="Times New Roman" w:cs="Times New Roman"/>
          <w:sz w:val="28"/>
          <w:szCs w:val="28"/>
        </w:rPr>
        <w:t xml:space="preserve"> его замещающее,</w:t>
      </w:r>
      <w:r w:rsidRPr="00610A33">
        <w:rPr>
          <w:rFonts w:ascii="Times New Roman" w:hAnsi="Times New Roman" w:cs="Times New Roman"/>
          <w:sz w:val="28"/>
          <w:szCs w:val="28"/>
        </w:rPr>
        <w:t xml:space="preserve">  </w:t>
      </w:r>
      <w:r w:rsidR="006C3A50" w:rsidRPr="00610A33">
        <w:rPr>
          <w:rFonts w:ascii="Times New Roman" w:hAnsi="Times New Roman" w:cs="Times New Roman"/>
          <w:sz w:val="28"/>
          <w:szCs w:val="28"/>
        </w:rPr>
        <w:t>рассматривает предложения органов государственного жилищного надзора Самарской области на предмет включения/исключения соответствующих проверок и по итогам их рассмотрения в срок до 1 сентября года, предшествующего году проведения плановых п</w:t>
      </w:r>
      <w:r w:rsidR="00A00624" w:rsidRPr="00610A33">
        <w:rPr>
          <w:rFonts w:ascii="Times New Roman" w:hAnsi="Times New Roman" w:cs="Times New Roman"/>
          <w:sz w:val="28"/>
          <w:szCs w:val="28"/>
        </w:rPr>
        <w:t xml:space="preserve">роверок, и </w:t>
      </w:r>
      <w:r w:rsidR="006C3A50" w:rsidRPr="00610A33">
        <w:rPr>
          <w:rFonts w:ascii="Times New Roman" w:hAnsi="Times New Roman" w:cs="Times New Roman"/>
          <w:sz w:val="28"/>
          <w:szCs w:val="28"/>
        </w:rPr>
        <w:t xml:space="preserve"> направляет проект ежегодного плана проведения плановых проверок в органы прокуратуры.</w:t>
      </w:r>
    </w:p>
    <w:p w:rsidR="006C3A50" w:rsidRPr="00610A33" w:rsidRDefault="00E0615C">
      <w:pPr>
        <w:pStyle w:val="ConsPlusNormal"/>
        <w:spacing w:before="220"/>
        <w:ind w:firstLine="540"/>
        <w:jc w:val="both"/>
        <w:rPr>
          <w:rFonts w:ascii="Times New Roman" w:hAnsi="Times New Roman" w:cs="Times New Roman"/>
          <w:sz w:val="28"/>
          <w:szCs w:val="28"/>
        </w:rPr>
      </w:pPr>
      <w:r w:rsidRPr="00610A33">
        <w:rPr>
          <w:rFonts w:ascii="Times New Roman" w:hAnsi="Times New Roman" w:cs="Times New Roman"/>
          <w:sz w:val="28"/>
          <w:szCs w:val="28"/>
        </w:rPr>
        <w:t xml:space="preserve">Глава городского округа или </w:t>
      </w:r>
      <w:r w:rsidR="000004EE" w:rsidRPr="000004EE">
        <w:rPr>
          <w:rFonts w:ascii="Times New Roman" w:hAnsi="Times New Roman" w:cs="Times New Roman"/>
          <w:sz w:val="28"/>
          <w:szCs w:val="28"/>
        </w:rPr>
        <w:t>лицо его замещающее</w:t>
      </w:r>
      <w:r w:rsidR="000004EE">
        <w:rPr>
          <w:rFonts w:ascii="Times New Roman" w:hAnsi="Times New Roman" w:cs="Times New Roman"/>
          <w:sz w:val="28"/>
          <w:szCs w:val="28"/>
        </w:rPr>
        <w:t xml:space="preserve">, </w:t>
      </w:r>
      <w:r w:rsidR="006C3A50" w:rsidRPr="00610A33">
        <w:rPr>
          <w:rFonts w:ascii="Times New Roman" w:hAnsi="Times New Roman" w:cs="Times New Roman"/>
          <w:sz w:val="28"/>
          <w:szCs w:val="28"/>
        </w:rPr>
        <w:t>рассматривает поступившие предложения органов прокуратуры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 и по итогам их рассмотрения направляет в органы прокуратуры в срок до 1 ноября года, предшествующего году проведения плановых проверок, утвержденный постановлением админ</w:t>
      </w:r>
      <w:r w:rsidR="00915767" w:rsidRPr="00610A33">
        <w:rPr>
          <w:rFonts w:ascii="Times New Roman" w:hAnsi="Times New Roman" w:cs="Times New Roman"/>
          <w:sz w:val="28"/>
          <w:szCs w:val="28"/>
        </w:rPr>
        <w:t>истрации городского округа Кинель</w:t>
      </w:r>
      <w:r w:rsidR="00FD1D1A" w:rsidRPr="00610A33">
        <w:rPr>
          <w:rFonts w:ascii="Times New Roman" w:hAnsi="Times New Roman" w:cs="Times New Roman"/>
          <w:sz w:val="28"/>
          <w:szCs w:val="28"/>
        </w:rPr>
        <w:t xml:space="preserve"> Самарской области</w:t>
      </w:r>
      <w:r w:rsidR="00915767" w:rsidRPr="00610A33">
        <w:rPr>
          <w:rFonts w:ascii="Times New Roman" w:hAnsi="Times New Roman" w:cs="Times New Roman"/>
          <w:sz w:val="28"/>
          <w:szCs w:val="28"/>
        </w:rPr>
        <w:t xml:space="preserve"> </w:t>
      </w:r>
      <w:r w:rsidR="006C3A50" w:rsidRPr="00610A33">
        <w:rPr>
          <w:rFonts w:ascii="Times New Roman" w:hAnsi="Times New Roman" w:cs="Times New Roman"/>
          <w:sz w:val="28"/>
          <w:szCs w:val="28"/>
        </w:rPr>
        <w:t xml:space="preserve"> ежегодный план проведения плановых проверок.</w:t>
      </w:r>
    </w:p>
    <w:p w:rsidR="006C3A50" w:rsidRPr="00610A33" w:rsidRDefault="006C3A50">
      <w:pPr>
        <w:pStyle w:val="ConsPlusNormal"/>
        <w:spacing w:before="220"/>
        <w:ind w:firstLine="540"/>
        <w:jc w:val="both"/>
        <w:rPr>
          <w:rFonts w:ascii="Times New Roman" w:hAnsi="Times New Roman" w:cs="Times New Roman"/>
          <w:sz w:val="28"/>
          <w:szCs w:val="28"/>
        </w:rPr>
      </w:pPr>
      <w:r w:rsidRPr="00610A33">
        <w:rPr>
          <w:rFonts w:ascii="Times New Roman" w:hAnsi="Times New Roman" w:cs="Times New Roman"/>
          <w:sz w:val="28"/>
          <w:szCs w:val="28"/>
        </w:rPr>
        <w:t>3.2.3. Утвержденный ежегодный план проведения проверок доводится до сведения проверяемых лиц и (или) иных заинтересованных лиц посредством его размещения на официальном сайте администр</w:t>
      </w:r>
      <w:r w:rsidR="00B33DF0" w:rsidRPr="00610A33">
        <w:rPr>
          <w:rFonts w:ascii="Times New Roman" w:hAnsi="Times New Roman" w:cs="Times New Roman"/>
          <w:sz w:val="28"/>
          <w:szCs w:val="28"/>
        </w:rPr>
        <w:t>ации городского округа Кинель</w:t>
      </w:r>
      <w:r w:rsidR="00FD1D1A" w:rsidRPr="00610A33">
        <w:rPr>
          <w:rFonts w:ascii="Times New Roman" w:hAnsi="Times New Roman" w:cs="Times New Roman"/>
          <w:sz w:val="28"/>
          <w:szCs w:val="28"/>
        </w:rPr>
        <w:t xml:space="preserve"> Самарской области</w:t>
      </w:r>
      <w:r w:rsidRPr="00610A33">
        <w:rPr>
          <w:rFonts w:ascii="Times New Roman" w:hAnsi="Times New Roman" w:cs="Times New Roman"/>
          <w:sz w:val="28"/>
          <w:szCs w:val="28"/>
        </w:rPr>
        <w:t xml:space="preserve"> либо иным доступным способом в срок до 31 декабря года, предшествующего году проведения плановых проверок.</w:t>
      </w:r>
    </w:p>
    <w:p w:rsidR="006C3A50" w:rsidRPr="00610A33" w:rsidRDefault="006C3A50">
      <w:pPr>
        <w:pStyle w:val="ConsPlusNormal"/>
        <w:spacing w:before="220"/>
        <w:ind w:firstLine="540"/>
        <w:jc w:val="both"/>
        <w:rPr>
          <w:rFonts w:ascii="Times New Roman" w:hAnsi="Times New Roman" w:cs="Times New Roman"/>
          <w:sz w:val="28"/>
          <w:szCs w:val="28"/>
        </w:rPr>
      </w:pPr>
      <w:r w:rsidRPr="00610A33">
        <w:rPr>
          <w:rFonts w:ascii="Times New Roman" w:hAnsi="Times New Roman" w:cs="Times New Roman"/>
          <w:sz w:val="28"/>
          <w:szCs w:val="28"/>
        </w:rPr>
        <w:t>3.2.4. Должностным лицом, ответственным за</w:t>
      </w:r>
      <w:r w:rsidR="000004EE">
        <w:rPr>
          <w:rFonts w:ascii="Times New Roman" w:hAnsi="Times New Roman" w:cs="Times New Roman"/>
          <w:sz w:val="28"/>
          <w:szCs w:val="28"/>
        </w:rPr>
        <w:t xml:space="preserve"> организацию выполнения</w:t>
      </w:r>
      <w:r w:rsidRPr="00610A33">
        <w:rPr>
          <w:rFonts w:ascii="Times New Roman" w:hAnsi="Times New Roman" w:cs="Times New Roman"/>
          <w:sz w:val="28"/>
          <w:szCs w:val="28"/>
        </w:rPr>
        <w:t xml:space="preserve"> настоящей административной процедуры, </w:t>
      </w:r>
      <w:r w:rsidR="00915767" w:rsidRPr="00610A33">
        <w:rPr>
          <w:rFonts w:ascii="Times New Roman" w:hAnsi="Times New Roman" w:cs="Times New Roman"/>
          <w:sz w:val="28"/>
          <w:szCs w:val="28"/>
        </w:rPr>
        <w:t>является руководитель отдела</w:t>
      </w:r>
      <w:r w:rsidRPr="00610A33">
        <w:rPr>
          <w:rFonts w:ascii="Times New Roman" w:hAnsi="Times New Roman" w:cs="Times New Roman"/>
          <w:sz w:val="28"/>
          <w:szCs w:val="28"/>
        </w:rPr>
        <w:t>.</w:t>
      </w:r>
    </w:p>
    <w:p w:rsidR="00A00624" w:rsidRPr="00610A33" w:rsidRDefault="006C3A50" w:rsidP="00A00624">
      <w:pPr>
        <w:pStyle w:val="ConsPlusNormal"/>
        <w:spacing w:before="220"/>
        <w:ind w:firstLine="540"/>
        <w:jc w:val="both"/>
        <w:rPr>
          <w:rFonts w:ascii="Times New Roman" w:hAnsi="Times New Roman" w:cs="Times New Roman"/>
          <w:sz w:val="28"/>
          <w:szCs w:val="28"/>
        </w:rPr>
      </w:pPr>
      <w:r w:rsidRPr="00610A33">
        <w:rPr>
          <w:rFonts w:ascii="Times New Roman" w:hAnsi="Times New Roman" w:cs="Times New Roman"/>
          <w:sz w:val="28"/>
          <w:szCs w:val="28"/>
        </w:rPr>
        <w:t xml:space="preserve">3.2.5. </w:t>
      </w:r>
      <w:r w:rsidR="00A00624" w:rsidRPr="00610A33">
        <w:rPr>
          <w:rFonts w:ascii="Times New Roman" w:hAnsi="Times New Roman" w:cs="Times New Roman"/>
          <w:sz w:val="28"/>
          <w:szCs w:val="28"/>
        </w:rPr>
        <w:t>Основанием для включения плановой проверки в ежегодный план проведения плановых проверок является истечение трех лет со дня:</w:t>
      </w:r>
    </w:p>
    <w:p w:rsidR="00A00624" w:rsidRPr="00610A33" w:rsidRDefault="00A00624" w:rsidP="00A00624">
      <w:pPr>
        <w:pStyle w:val="ConsPlusNormal"/>
        <w:spacing w:before="220"/>
        <w:jc w:val="both"/>
        <w:rPr>
          <w:rFonts w:ascii="Times New Roman" w:hAnsi="Times New Roman" w:cs="Times New Roman"/>
          <w:sz w:val="28"/>
          <w:szCs w:val="28"/>
        </w:rPr>
      </w:pPr>
      <w:r w:rsidRPr="00610A33">
        <w:rPr>
          <w:rFonts w:ascii="Times New Roman" w:hAnsi="Times New Roman" w:cs="Times New Roman"/>
          <w:sz w:val="28"/>
          <w:szCs w:val="28"/>
        </w:rPr>
        <w:t>1) государственной регистрации юридического лица, индивидуального предпринимателя;</w:t>
      </w:r>
    </w:p>
    <w:p w:rsidR="00A00624" w:rsidRPr="00610A33" w:rsidRDefault="00A00624" w:rsidP="00A00624">
      <w:pPr>
        <w:pStyle w:val="ConsPlusNormal"/>
        <w:spacing w:before="220"/>
        <w:jc w:val="both"/>
        <w:rPr>
          <w:rFonts w:ascii="Times New Roman" w:hAnsi="Times New Roman" w:cs="Times New Roman"/>
          <w:sz w:val="28"/>
          <w:szCs w:val="28"/>
        </w:rPr>
      </w:pPr>
      <w:r w:rsidRPr="00610A33">
        <w:rPr>
          <w:rFonts w:ascii="Times New Roman" w:hAnsi="Times New Roman" w:cs="Times New Roman"/>
          <w:sz w:val="28"/>
          <w:szCs w:val="28"/>
        </w:rPr>
        <w:t>2) окончания проведения последней плановой проверки юридического лица, индивидуального предпринимателя;</w:t>
      </w:r>
    </w:p>
    <w:p w:rsidR="006C3A50" w:rsidRPr="00610A33" w:rsidRDefault="006C3A50" w:rsidP="00A00624">
      <w:pPr>
        <w:pStyle w:val="ConsPlusNormal"/>
        <w:spacing w:before="220"/>
        <w:ind w:firstLine="540"/>
        <w:jc w:val="both"/>
        <w:rPr>
          <w:rFonts w:ascii="Times New Roman" w:hAnsi="Times New Roman" w:cs="Times New Roman"/>
          <w:sz w:val="28"/>
          <w:szCs w:val="28"/>
        </w:rPr>
      </w:pPr>
      <w:r w:rsidRPr="00610A33">
        <w:rPr>
          <w:rFonts w:ascii="Times New Roman" w:hAnsi="Times New Roman" w:cs="Times New Roman"/>
          <w:sz w:val="28"/>
          <w:szCs w:val="28"/>
        </w:rPr>
        <w:lastRenderedPageBreak/>
        <w:t>3.2.6. Результатом выполнения административной процедуры является утвержденный постановлением администр</w:t>
      </w:r>
      <w:r w:rsidR="00915767" w:rsidRPr="00610A33">
        <w:rPr>
          <w:rFonts w:ascii="Times New Roman" w:hAnsi="Times New Roman" w:cs="Times New Roman"/>
          <w:sz w:val="28"/>
          <w:szCs w:val="28"/>
        </w:rPr>
        <w:t>ации городского округа Кинель</w:t>
      </w:r>
      <w:r w:rsidR="00FD1D1A" w:rsidRPr="00610A33">
        <w:rPr>
          <w:rFonts w:ascii="Times New Roman" w:hAnsi="Times New Roman" w:cs="Times New Roman"/>
          <w:sz w:val="28"/>
          <w:szCs w:val="28"/>
        </w:rPr>
        <w:t xml:space="preserve"> Самарской области</w:t>
      </w:r>
      <w:r w:rsidRPr="00610A33">
        <w:rPr>
          <w:rFonts w:ascii="Times New Roman" w:hAnsi="Times New Roman" w:cs="Times New Roman"/>
          <w:sz w:val="28"/>
          <w:szCs w:val="28"/>
        </w:rPr>
        <w:t xml:space="preserve"> ежегодный план проведения плановых проверок.</w:t>
      </w:r>
    </w:p>
    <w:p w:rsidR="00B33DF0" w:rsidRPr="00610A33" w:rsidRDefault="006C3A50">
      <w:pPr>
        <w:pStyle w:val="ConsPlusNormal"/>
        <w:spacing w:before="220"/>
        <w:ind w:firstLine="540"/>
        <w:jc w:val="both"/>
        <w:rPr>
          <w:rFonts w:ascii="Times New Roman" w:hAnsi="Times New Roman" w:cs="Times New Roman"/>
          <w:sz w:val="28"/>
          <w:szCs w:val="28"/>
        </w:rPr>
      </w:pPr>
      <w:r w:rsidRPr="00610A33">
        <w:rPr>
          <w:rFonts w:ascii="Times New Roman" w:hAnsi="Times New Roman" w:cs="Times New Roman"/>
          <w:sz w:val="28"/>
          <w:szCs w:val="28"/>
        </w:rPr>
        <w:t>3.2.7. Способ фиксации - размещение утвержденного ежегодного плана проведения плановых проверок на официальном сайте администр</w:t>
      </w:r>
      <w:r w:rsidR="00B33DF0" w:rsidRPr="00610A33">
        <w:rPr>
          <w:rFonts w:ascii="Times New Roman" w:hAnsi="Times New Roman" w:cs="Times New Roman"/>
          <w:sz w:val="28"/>
          <w:szCs w:val="28"/>
        </w:rPr>
        <w:t>ации городского округа Кинель</w:t>
      </w:r>
      <w:r w:rsidR="00FD1D1A" w:rsidRPr="00610A33">
        <w:rPr>
          <w:rFonts w:ascii="Times New Roman" w:hAnsi="Times New Roman" w:cs="Times New Roman"/>
          <w:sz w:val="28"/>
          <w:szCs w:val="28"/>
        </w:rPr>
        <w:t xml:space="preserve"> Самарской области</w:t>
      </w:r>
      <w:r w:rsidRPr="00610A33">
        <w:rPr>
          <w:rFonts w:ascii="Times New Roman" w:hAnsi="Times New Roman" w:cs="Times New Roman"/>
          <w:sz w:val="28"/>
          <w:szCs w:val="28"/>
        </w:rPr>
        <w:t xml:space="preserve"> в сети Интернет</w:t>
      </w:r>
      <w:r w:rsidR="00B33DF0" w:rsidRPr="00610A33">
        <w:rPr>
          <w:rFonts w:ascii="Times New Roman" w:hAnsi="Times New Roman" w:cs="Times New Roman"/>
          <w:sz w:val="28"/>
          <w:szCs w:val="28"/>
        </w:rPr>
        <w:t>.</w:t>
      </w:r>
      <w:r w:rsidRPr="00610A33">
        <w:rPr>
          <w:rFonts w:ascii="Times New Roman" w:hAnsi="Times New Roman" w:cs="Times New Roman"/>
          <w:sz w:val="28"/>
          <w:szCs w:val="28"/>
        </w:rPr>
        <w:t xml:space="preserve"> </w:t>
      </w:r>
    </w:p>
    <w:p w:rsidR="006C3A50" w:rsidRPr="00610A33" w:rsidRDefault="006C3A50">
      <w:pPr>
        <w:pStyle w:val="ConsPlusNormal"/>
        <w:spacing w:before="220"/>
        <w:ind w:firstLine="540"/>
        <w:jc w:val="both"/>
        <w:rPr>
          <w:rFonts w:ascii="Times New Roman" w:hAnsi="Times New Roman" w:cs="Times New Roman"/>
          <w:sz w:val="28"/>
          <w:szCs w:val="28"/>
        </w:rPr>
      </w:pPr>
      <w:r w:rsidRPr="00610A33">
        <w:rPr>
          <w:rFonts w:ascii="Times New Roman" w:hAnsi="Times New Roman" w:cs="Times New Roman"/>
          <w:sz w:val="28"/>
          <w:szCs w:val="28"/>
        </w:rPr>
        <w:t>3.3. Принятие решения о проведении проверки и подготовка к проведению проверки.</w:t>
      </w:r>
    </w:p>
    <w:p w:rsidR="006C3A50" w:rsidRPr="00610A33" w:rsidRDefault="006C3A50">
      <w:pPr>
        <w:pStyle w:val="ConsPlusNormal"/>
        <w:spacing w:before="220"/>
        <w:ind w:firstLine="540"/>
        <w:jc w:val="both"/>
        <w:rPr>
          <w:rFonts w:ascii="Times New Roman" w:hAnsi="Times New Roman" w:cs="Times New Roman"/>
          <w:sz w:val="28"/>
          <w:szCs w:val="28"/>
        </w:rPr>
      </w:pPr>
      <w:r w:rsidRPr="00610A33">
        <w:rPr>
          <w:rFonts w:ascii="Times New Roman" w:hAnsi="Times New Roman" w:cs="Times New Roman"/>
          <w:sz w:val="28"/>
          <w:szCs w:val="28"/>
        </w:rPr>
        <w:t>3.3.1. Основанием для начала административной процедуры по принятию решения о проведении плановой проверки и подготовке к проведению плановой проверки является ежегодный план проведения плановых проверок юридических лиц и индивидуальных предпринимателей.</w:t>
      </w:r>
    </w:p>
    <w:p w:rsidR="006C3A50" w:rsidRPr="00610A33" w:rsidRDefault="006C3A50">
      <w:pPr>
        <w:pStyle w:val="ConsPlusNormal"/>
        <w:spacing w:before="220"/>
        <w:ind w:firstLine="540"/>
        <w:jc w:val="both"/>
        <w:rPr>
          <w:rFonts w:ascii="Times New Roman" w:hAnsi="Times New Roman" w:cs="Times New Roman"/>
          <w:sz w:val="28"/>
          <w:szCs w:val="28"/>
        </w:rPr>
      </w:pPr>
      <w:bookmarkStart w:id="1" w:name="P181"/>
      <w:bookmarkEnd w:id="1"/>
      <w:r w:rsidRPr="00610A33">
        <w:rPr>
          <w:rFonts w:ascii="Times New Roman" w:hAnsi="Times New Roman" w:cs="Times New Roman"/>
          <w:sz w:val="28"/>
          <w:szCs w:val="28"/>
        </w:rPr>
        <w:t>3.3.2. Основанием для начала административной процедуры по принятию решения о проведении внеплановой проверки юридических лиц, индивидуальных предпринимателей, граждан и подготовке к проведению внеплановой проверки является:</w:t>
      </w:r>
    </w:p>
    <w:p w:rsidR="006C3A50" w:rsidRPr="00610A33" w:rsidRDefault="006C3A50">
      <w:pPr>
        <w:pStyle w:val="ConsPlusNormal"/>
        <w:spacing w:before="220"/>
        <w:ind w:firstLine="540"/>
        <w:jc w:val="both"/>
        <w:rPr>
          <w:rFonts w:ascii="Times New Roman" w:hAnsi="Times New Roman" w:cs="Times New Roman"/>
          <w:sz w:val="28"/>
          <w:szCs w:val="28"/>
        </w:rPr>
      </w:pPr>
      <w:bookmarkStart w:id="2" w:name="P182"/>
      <w:bookmarkEnd w:id="2"/>
      <w:r w:rsidRPr="00610A33">
        <w:rPr>
          <w:rFonts w:ascii="Times New Roman" w:hAnsi="Times New Roman" w:cs="Times New Roman"/>
          <w:sz w:val="28"/>
          <w:szCs w:val="28"/>
        </w:rPr>
        <w:t>3.3.2.1. Истечение срока исполнения проверяемым лицом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6C3A50" w:rsidRPr="00610A33" w:rsidRDefault="006C3A50">
      <w:pPr>
        <w:pStyle w:val="ConsPlusNormal"/>
        <w:spacing w:before="220"/>
        <w:ind w:firstLine="540"/>
        <w:jc w:val="both"/>
        <w:rPr>
          <w:rFonts w:ascii="Times New Roman" w:hAnsi="Times New Roman" w:cs="Times New Roman"/>
          <w:sz w:val="28"/>
          <w:szCs w:val="28"/>
        </w:rPr>
      </w:pPr>
      <w:bookmarkStart w:id="3" w:name="P183"/>
      <w:bookmarkEnd w:id="3"/>
      <w:r w:rsidRPr="00610A33">
        <w:rPr>
          <w:rFonts w:ascii="Times New Roman" w:hAnsi="Times New Roman" w:cs="Times New Roman"/>
          <w:sz w:val="28"/>
          <w:szCs w:val="28"/>
        </w:rPr>
        <w:t>3.3.2.2. Мотивированное пр</w:t>
      </w:r>
      <w:r w:rsidR="009C60AF">
        <w:rPr>
          <w:rFonts w:ascii="Times New Roman" w:hAnsi="Times New Roman" w:cs="Times New Roman"/>
          <w:sz w:val="28"/>
          <w:szCs w:val="28"/>
        </w:rPr>
        <w:t xml:space="preserve">едставление </w:t>
      </w:r>
      <w:r w:rsidR="004B6DBB">
        <w:rPr>
          <w:rFonts w:ascii="Times New Roman" w:hAnsi="Times New Roman" w:cs="Times New Roman"/>
          <w:sz w:val="28"/>
          <w:szCs w:val="28"/>
        </w:rPr>
        <w:t>должностного лица</w:t>
      </w:r>
      <w:r w:rsidR="004B6DBB" w:rsidRPr="004B6DBB">
        <w:rPr>
          <w:rFonts w:ascii="Times New Roman" w:hAnsi="Times New Roman" w:cs="Times New Roman"/>
          <w:sz w:val="28"/>
          <w:szCs w:val="28"/>
        </w:rPr>
        <w:t xml:space="preserve"> </w:t>
      </w:r>
      <w:r w:rsidRPr="00610A33">
        <w:rPr>
          <w:rFonts w:ascii="Times New Roman" w:hAnsi="Times New Roman" w:cs="Times New Roman"/>
          <w:sz w:val="28"/>
          <w:szCs w:val="28"/>
        </w:rPr>
        <w:t>по результатам рассмотрения поступивших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6C3A50" w:rsidRPr="00610A33" w:rsidRDefault="006C3A50">
      <w:pPr>
        <w:pStyle w:val="ConsPlusNormal"/>
        <w:spacing w:before="220"/>
        <w:ind w:firstLine="540"/>
        <w:jc w:val="both"/>
        <w:rPr>
          <w:rFonts w:ascii="Times New Roman" w:hAnsi="Times New Roman" w:cs="Times New Roman"/>
          <w:sz w:val="28"/>
          <w:szCs w:val="28"/>
        </w:rPr>
      </w:pPr>
      <w:bookmarkStart w:id="4" w:name="P184"/>
      <w:bookmarkEnd w:id="4"/>
      <w:r w:rsidRPr="00610A33">
        <w:rPr>
          <w:rFonts w:ascii="Times New Roman" w:hAnsi="Times New Roman" w:cs="Times New Roman"/>
          <w:sz w:val="28"/>
          <w:szCs w:val="28"/>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6C3A50" w:rsidRPr="00610A33" w:rsidRDefault="006C3A50">
      <w:pPr>
        <w:pStyle w:val="ConsPlusNormal"/>
        <w:spacing w:before="220"/>
        <w:ind w:firstLine="540"/>
        <w:jc w:val="both"/>
        <w:rPr>
          <w:rFonts w:ascii="Times New Roman" w:hAnsi="Times New Roman" w:cs="Times New Roman"/>
          <w:sz w:val="28"/>
          <w:szCs w:val="28"/>
        </w:rPr>
      </w:pPr>
      <w:bookmarkStart w:id="5" w:name="P185"/>
      <w:bookmarkEnd w:id="5"/>
      <w:r w:rsidRPr="00610A33">
        <w:rPr>
          <w:rFonts w:ascii="Times New Roman" w:hAnsi="Times New Roman" w:cs="Times New Roman"/>
          <w:sz w:val="28"/>
          <w:szCs w:val="28"/>
        </w:rPr>
        <w:t xml:space="preserve">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w:t>
      </w:r>
      <w:r w:rsidRPr="00610A33">
        <w:rPr>
          <w:rFonts w:ascii="Times New Roman" w:hAnsi="Times New Roman" w:cs="Times New Roman"/>
          <w:sz w:val="28"/>
          <w:szCs w:val="28"/>
        </w:rPr>
        <w:lastRenderedPageBreak/>
        <w:t>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6C3A50" w:rsidRPr="00610A33" w:rsidRDefault="00FD1D1A">
      <w:pPr>
        <w:pStyle w:val="ConsPlusNormal"/>
        <w:spacing w:before="220"/>
        <w:ind w:firstLine="540"/>
        <w:jc w:val="both"/>
        <w:rPr>
          <w:rFonts w:ascii="Times New Roman" w:hAnsi="Times New Roman" w:cs="Times New Roman"/>
          <w:sz w:val="28"/>
          <w:szCs w:val="28"/>
        </w:rPr>
      </w:pPr>
      <w:r w:rsidRPr="00610A33">
        <w:rPr>
          <w:rFonts w:ascii="Times New Roman" w:hAnsi="Times New Roman" w:cs="Times New Roman"/>
          <w:sz w:val="28"/>
          <w:szCs w:val="28"/>
        </w:rPr>
        <w:t xml:space="preserve">3.3.2.3. Поступления в орган муниципального </w:t>
      </w:r>
      <w:r w:rsidR="006C3A50" w:rsidRPr="00610A33">
        <w:rPr>
          <w:rFonts w:ascii="Times New Roman" w:hAnsi="Times New Roman" w:cs="Times New Roman"/>
          <w:sz w:val="28"/>
          <w:szCs w:val="28"/>
        </w:rPr>
        <w:t>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w:t>
      </w:r>
    </w:p>
    <w:p w:rsidR="006C3A50" w:rsidRPr="00610A33" w:rsidRDefault="006C3A50">
      <w:pPr>
        <w:pStyle w:val="ConsPlusNormal"/>
        <w:spacing w:before="220"/>
        <w:ind w:firstLine="540"/>
        <w:jc w:val="both"/>
        <w:rPr>
          <w:rFonts w:ascii="Times New Roman" w:hAnsi="Times New Roman" w:cs="Times New Roman"/>
          <w:sz w:val="28"/>
          <w:szCs w:val="28"/>
        </w:rPr>
      </w:pPr>
      <w:bookmarkStart w:id="6" w:name="P189"/>
      <w:bookmarkEnd w:id="6"/>
      <w:r w:rsidRPr="00610A33">
        <w:rPr>
          <w:rFonts w:ascii="Times New Roman" w:hAnsi="Times New Roman" w:cs="Times New Roman"/>
          <w:sz w:val="28"/>
          <w:szCs w:val="28"/>
        </w:rPr>
        <w:t xml:space="preserve">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36" w:history="1">
        <w:r w:rsidRPr="00610A33">
          <w:rPr>
            <w:rFonts w:ascii="Times New Roman" w:hAnsi="Times New Roman" w:cs="Times New Roman"/>
            <w:sz w:val="28"/>
            <w:szCs w:val="28"/>
          </w:rPr>
          <w:t>части 1 статьи 164</w:t>
        </w:r>
      </w:hyperlink>
      <w:r w:rsidRPr="00610A33">
        <w:rPr>
          <w:rFonts w:ascii="Times New Roman" w:hAnsi="Times New Roman" w:cs="Times New Roman"/>
          <w:sz w:val="28"/>
          <w:szCs w:val="28"/>
        </w:rPr>
        <w:t xml:space="preserve">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ремонта общего имущества в данном доме;</w:t>
      </w:r>
    </w:p>
    <w:p w:rsidR="00AE7065" w:rsidRPr="00610A33" w:rsidRDefault="006C3A50" w:rsidP="00AE7065">
      <w:pPr>
        <w:pStyle w:val="ConsPlusNormal"/>
        <w:spacing w:before="220"/>
        <w:ind w:firstLine="540"/>
        <w:jc w:val="both"/>
        <w:rPr>
          <w:rFonts w:ascii="Times New Roman" w:hAnsi="Times New Roman" w:cs="Times New Roman"/>
          <w:sz w:val="28"/>
          <w:szCs w:val="28"/>
        </w:rPr>
      </w:pPr>
      <w:bookmarkStart w:id="7" w:name="P190"/>
      <w:bookmarkEnd w:id="7"/>
      <w:r w:rsidRPr="00610A33">
        <w:rPr>
          <w:rFonts w:ascii="Times New Roman" w:hAnsi="Times New Roman" w:cs="Times New Roman"/>
          <w:sz w:val="28"/>
          <w:szCs w:val="28"/>
        </w:rPr>
        <w:t xml:space="preserve">нарушения управляющей организацией обязательств, предусмотренных </w:t>
      </w:r>
      <w:hyperlink r:id="rId37" w:history="1">
        <w:r w:rsidRPr="00610A33">
          <w:rPr>
            <w:rFonts w:ascii="Times New Roman" w:hAnsi="Times New Roman" w:cs="Times New Roman"/>
            <w:sz w:val="28"/>
            <w:szCs w:val="28"/>
          </w:rPr>
          <w:t>частью 2 статьи 162</w:t>
        </w:r>
      </w:hyperlink>
      <w:r w:rsidRPr="00610A33">
        <w:rPr>
          <w:rFonts w:ascii="Times New Roman" w:hAnsi="Times New Roman" w:cs="Times New Roman"/>
          <w:sz w:val="28"/>
          <w:szCs w:val="28"/>
        </w:rPr>
        <w:t xml:space="preserve"> Жилищного кодекса Р</w:t>
      </w:r>
      <w:r w:rsidR="00AE7065" w:rsidRPr="00610A33">
        <w:rPr>
          <w:rFonts w:ascii="Times New Roman" w:hAnsi="Times New Roman" w:cs="Times New Roman"/>
          <w:sz w:val="28"/>
          <w:szCs w:val="28"/>
        </w:rPr>
        <w:t>оссийской Федерации, а именно:</w:t>
      </w:r>
      <w:r w:rsidR="00AE7065" w:rsidRPr="00610A33">
        <w:t xml:space="preserve"> </w:t>
      </w:r>
      <w:r w:rsidR="00AE7065" w:rsidRPr="00610A33">
        <w:rPr>
          <w:rFonts w:ascii="Times New Roman" w:hAnsi="Times New Roman" w:cs="Times New Roman"/>
          <w:sz w:val="28"/>
          <w:szCs w:val="28"/>
        </w:rPr>
        <w:t>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пункте 6 части 2</w:t>
      </w:r>
      <w:r w:rsidR="00C25672" w:rsidRPr="00610A33">
        <w:rPr>
          <w:rFonts w:ascii="Times New Roman" w:hAnsi="Times New Roman" w:cs="Times New Roman"/>
          <w:sz w:val="28"/>
          <w:szCs w:val="28"/>
        </w:rPr>
        <w:t xml:space="preserve"> статьи 153 Жилищного к</w:t>
      </w:r>
      <w:r w:rsidR="00AE7065" w:rsidRPr="00610A33">
        <w:rPr>
          <w:rFonts w:ascii="Times New Roman" w:hAnsi="Times New Roman" w:cs="Times New Roman"/>
          <w:sz w:val="28"/>
          <w:szCs w:val="28"/>
        </w:rPr>
        <w:t>одекса, либо в случае, предусмотренном частью 14 статьи 161 Жилищного</w:t>
      </w:r>
      <w:r w:rsidR="00C25672" w:rsidRPr="00610A33">
        <w:rPr>
          <w:rFonts w:ascii="Times New Roman" w:hAnsi="Times New Roman" w:cs="Times New Roman"/>
          <w:sz w:val="28"/>
          <w:szCs w:val="28"/>
        </w:rPr>
        <w:t xml:space="preserve"> к</w:t>
      </w:r>
      <w:r w:rsidR="00AE7065" w:rsidRPr="00610A33">
        <w:rPr>
          <w:rFonts w:ascii="Times New Roman" w:hAnsi="Times New Roman" w:cs="Times New Roman"/>
          <w:sz w:val="28"/>
          <w:szCs w:val="28"/>
        </w:rPr>
        <w:t>одекса, застройщика)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или в случаях, предусмо</w:t>
      </w:r>
      <w:r w:rsidR="00C25672" w:rsidRPr="00610A33">
        <w:rPr>
          <w:rFonts w:ascii="Times New Roman" w:hAnsi="Times New Roman" w:cs="Times New Roman"/>
          <w:sz w:val="28"/>
          <w:szCs w:val="28"/>
        </w:rPr>
        <w:t>тренных статьей 157.2 Жилищного к</w:t>
      </w:r>
      <w:r w:rsidR="00AE7065" w:rsidRPr="00610A33">
        <w:rPr>
          <w:rFonts w:ascii="Times New Roman" w:hAnsi="Times New Roman" w:cs="Times New Roman"/>
          <w:sz w:val="28"/>
          <w:szCs w:val="28"/>
        </w:rPr>
        <w:t xml:space="preserve">одекса, обеспечить готовность инженерных систем, осуществлять иную направленную на достижение целей управления многоквартирным домом </w:t>
      </w:r>
      <w:r w:rsidR="00AE7065" w:rsidRPr="00610A33">
        <w:rPr>
          <w:rFonts w:ascii="Times New Roman" w:hAnsi="Times New Roman" w:cs="Times New Roman"/>
          <w:sz w:val="28"/>
          <w:szCs w:val="28"/>
        </w:rPr>
        <w:lastRenderedPageBreak/>
        <w:t>деятельность.</w:t>
      </w:r>
    </w:p>
    <w:p w:rsidR="006C3A50" w:rsidRPr="00610A33" w:rsidRDefault="006C3A50">
      <w:pPr>
        <w:pStyle w:val="ConsPlusNormal"/>
        <w:spacing w:before="220"/>
        <w:ind w:firstLine="540"/>
        <w:jc w:val="both"/>
        <w:rPr>
          <w:rFonts w:ascii="Times New Roman" w:hAnsi="Times New Roman" w:cs="Times New Roman"/>
          <w:sz w:val="28"/>
          <w:szCs w:val="28"/>
        </w:rPr>
      </w:pPr>
      <w:bookmarkStart w:id="8" w:name="P191"/>
      <w:bookmarkEnd w:id="8"/>
      <w:r w:rsidRPr="00610A33">
        <w:rPr>
          <w:rFonts w:ascii="Times New Roman" w:hAnsi="Times New Roman" w:cs="Times New Roman"/>
          <w:sz w:val="28"/>
          <w:szCs w:val="28"/>
        </w:rPr>
        <w:t xml:space="preserve">нарушения гражданами - нанимателями жилых помещений и членами их семей обязательных требований, установленных в отношении муниципального жилищного фонда, в том числе: порча жилых помещений, а равно порча инженерного оборудования, относящегося к общему имуществу собственников помещений в многоквартирных домах, самовольное переустройство и (или) перепланировка жилого помещения, использование жилых помещений не по назначению, а также нарушение других обязательных требований, установленных Жилищным </w:t>
      </w:r>
      <w:hyperlink r:id="rId38" w:history="1">
        <w:r w:rsidRPr="00610A33">
          <w:rPr>
            <w:rFonts w:ascii="Times New Roman" w:hAnsi="Times New Roman" w:cs="Times New Roman"/>
            <w:sz w:val="28"/>
            <w:szCs w:val="28"/>
          </w:rPr>
          <w:t>кодексом</w:t>
        </w:r>
      </w:hyperlink>
      <w:r w:rsidRPr="00610A33">
        <w:rPr>
          <w:rFonts w:ascii="Times New Roman" w:hAnsi="Times New Roman" w:cs="Times New Roman"/>
          <w:sz w:val="28"/>
          <w:szCs w:val="28"/>
        </w:rPr>
        <w:t xml:space="preserve"> Российской Федерации, Правилами пользования жилыми помещениями в отношении муниципального жилищного фонда.</w:t>
      </w:r>
    </w:p>
    <w:p w:rsidR="00784CDD" w:rsidRPr="00610A33" w:rsidRDefault="00784CDD">
      <w:pPr>
        <w:pStyle w:val="ConsPlusNormal"/>
        <w:spacing w:before="220"/>
        <w:ind w:firstLine="540"/>
        <w:jc w:val="both"/>
        <w:rPr>
          <w:rFonts w:ascii="Times New Roman" w:hAnsi="Times New Roman" w:cs="Times New Roman"/>
          <w:sz w:val="28"/>
          <w:szCs w:val="28"/>
        </w:rPr>
      </w:pPr>
      <w:r w:rsidRPr="00610A33">
        <w:rPr>
          <w:rFonts w:ascii="Times New Roman" w:hAnsi="Times New Roman" w:cs="Times New Roman"/>
          <w:sz w:val="28"/>
          <w:szCs w:val="28"/>
        </w:rPr>
        <w:t>3.3.2.4.</w:t>
      </w:r>
      <w:r w:rsidRPr="00610A33">
        <w:t xml:space="preserve"> </w:t>
      </w:r>
      <w:r w:rsidRPr="00610A33">
        <w:rPr>
          <w:rFonts w:ascii="Times New Roman" w:hAnsi="Times New Roman" w:cs="Times New Roman"/>
          <w:sz w:val="28"/>
          <w:szCs w:val="28"/>
        </w:rPr>
        <w:t xml:space="preserve">Основаниями для проведения внеплановой проверки наряду с основаниями, указанными в части 2 статьи 10 Федерального закона от 26 декабря 2008 года N 294-ФЗ </w:t>
      </w:r>
      <w:r w:rsidR="0049318B">
        <w:rPr>
          <w:rFonts w:ascii="Times New Roman" w:hAnsi="Times New Roman" w:cs="Times New Roman"/>
          <w:sz w:val="28"/>
          <w:szCs w:val="28"/>
        </w:rPr>
        <w:t>«</w:t>
      </w:r>
      <w:r w:rsidRPr="00610A33">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49318B">
        <w:rPr>
          <w:rFonts w:ascii="Times New Roman" w:hAnsi="Times New Roman" w:cs="Times New Roman"/>
          <w:sz w:val="28"/>
          <w:szCs w:val="28"/>
        </w:rPr>
        <w:t>»</w:t>
      </w:r>
      <w:r w:rsidRPr="00610A33">
        <w:rPr>
          <w:rFonts w:ascii="Times New Roman" w:hAnsi="Times New Roman" w:cs="Times New Roman"/>
          <w:sz w:val="28"/>
          <w:szCs w:val="28"/>
        </w:rPr>
        <w:t xml:space="preserve">,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части 1 статьи 164 настоящего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требований порядка осуществления </w:t>
      </w:r>
      <w:r w:rsidRPr="00610A33">
        <w:rPr>
          <w:rFonts w:ascii="Times New Roman" w:hAnsi="Times New Roman" w:cs="Times New Roman"/>
          <w:sz w:val="28"/>
          <w:szCs w:val="28"/>
        </w:rPr>
        <w:lastRenderedPageBreak/>
        <w:t>перепланировки и (или) переустройства помещений в многоквартирном доме, о фактах нарушения управляющей организацией обязательств, предусмотренных частью 2 статьи 162 настоящего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ресурсоснабжающими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6C3A50" w:rsidRPr="00610A33" w:rsidRDefault="006C3A50">
      <w:pPr>
        <w:pStyle w:val="ConsPlusNormal"/>
        <w:spacing w:before="220"/>
        <w:ind w:firstLine="540"/>
        <w:jc w:val="both"/>
        <w:rPr>
          <w:rFonts w:ascii="Times New Roman" w:hAnsi="Times New Roman" w:cs="Times New Roman"/>
          <w:sz w:val="28"/>
          <w:szCs w:val="28"/>
        </w:rPr>
      </w:pPr>
      <w:r w:rsidRPr="00610A33">
        <w:rPr>
          <w:rFonts w:ascii="Times New Roman" w:hAnsi="Times New Roman" w:cs="Times New Roman"/>
          <w:sz w:val="28"/>
          <w:szCs w:val="28"/>
        </w:rPr>
        <w:t xml:space="preserve">3.3.3. Обращения и заявления, не позволяющие установить лицо, обратившееся </w:t>
      </w:r>
      <w:r w:rsidR="00734A8A" w:rsidRPr="00610A33">
        <w:rPr>
          <w:rFonts w:ascii="Times New Roman" w:hAnsi="Times New Roman" w:cs="Times New Roman"/>
          <w:sz w:val="28"/>
          <w:szCs w:val="28"/>
        </w:rPr>
        <w:t>в орган муниципального контроля</w:t>
      </w:r>
      <w:r w:rsidRPr="00610A33">
        <w:rPr>
          <w:rFonts w:ascii="Times New Roman" w:hAnsi="Times New Roman" w:cs="Times New Roman"/>
          <w:sz w:val="28"/>
          <w:szCs w:val="28"/>
        </w:rPr>
        <w:t xml:space="preserve">, а также обращения и заявления, не содержащие сведений о фактах, указанных в </w:t>
      </w:r>
      <w:hyperlink w:anchor="P183" w:history="1">
        <w:r w:rsidRPr="00610A33">
          <w:rPr>
            <w:rFonts w:ascii="Times New Roman" w:hAnsi="Times New Roman" w:cs="Times New Roman"/>
            <w:sz w:val="28"/>
            <w:szCs w:val="28"/>
          </w:rPr>
          <w:t>подпунктах 3.3.2.2</w:t>
        </w:r>
      </w:hyperlink>
      <w:r w:rsidRPr="00610A33">
        <w:rPr>
          <w:rFonts w:ascii="Times New Roman" w:hAnsi="Times New Roman" w:cs="Times New Roman"/>
          <w:sz w:val="28"/>
          <w:szCs w:val="28"/>
        </w:rPr>
        <w:t xml:space="preserve">, </w:t>
      </w:r>
      <w:hyperlink w:anchor="P188" w:history="1">
        <w:r w:rsidRPr="00610A33">
          <w:rPr>
            <w:rFonts w:ascii="Times New Roman" w:hAnsi="Times New Roman" w:cs="Times New Roman"/>
            <w:sz w:val="28"/>
            <w:szCs w:val="28"/>
          </w:rPr>
          <w:t>3.3.2.3 подпункта 3.3.2 пункта 3.3</w:t>
        </w:r>
      </w:hyperlink>
      <w:r w:rsidRPr="00610A33">
        <w:rPr>
          <w:rFonts w:ascii="Times New Roman" w:hAnsi="Times New Roman" w:cs="Times New Roman"/>
          <w:sz w:val="28"/>
          <w:szCs w:val="28"/>
        </w:rPr>
        <w:t xml:space="preserve"> настоящего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183" w:history="1">
        <w:r w:rsidRPr="00610A33">
          <w:rPr>
            <w:rFonts w:ascii="Times New Roman" w:hAnsi="Times New Roman" w:cs="Times New Roman"/>
            <w:sz w:val="28"/>
            <w:szCs w:val="28"/>
          </w:rPr>
          <w:t>подпунктами 3.3.2.2</w:t>
        </w:r>
      </w:hyperlink>
      <w:r w:rsidRPr="00610A33">
        <w:rPr>
          <w:rFonts w:ascii="Times New Roman" w:hAnsi="Times New Roman" w:cs="Times New Roman"/>
          <w:sz w:val="28"/>
          <w:szCs w:val="28"/>
        </w:rPr>
        <w:t xml:space="preserve">, </w:t>
      </w:r>
      <w:hyperlink w:anchor="P188" w:history="1">
        <w:r w:rsidRPr="00610A33">
          <w:rPr>
            <w:rFonts w:ascii="Times New Roman" w:hAnsi="Times New Roman" w:cs="Times New Roman"/>
            <w:sz w:val="28"/>
            <w:szCs w:val="28"/>
          </w:rPr>
          <w:t>3.3.2.3 подпункта 3.3.2 пункта 3.3</w:t>
        </w:r>
      </w:hyperlink>
      <w:r w:rsidRPr="00610A33">
        <w:rPr>
          <w:rFonts w:ascii="Times New Roman" w:hAnsi="Times New Roman" w:cs="Times New Roman"/>
          <w:sz w:val="28"/>
          <w:szCs w:val="28"/>
        </w:rPr>
        <w:t xml:space="preserve"> настоящего Регламента являться основанием для проведения внеплановой проверки, </w:t>
      </w:r>
      <w:r w:rsidR="004B6DBB" w:rsidRPr="004B6DBB">
        <w:rPr>
          <w:rFonts w:ascii="Times New Roman" w:hAnsi="Times New Roman" w:cs="Times New Roman"/>
          <w:sz w:val="28"/>
          <w:szCs w:val="28"/>
        </w:rPr>
        <w:t xml:space="preserve">должностное лицо </w:t>
      </w:r>
      <w:r w:rsidRPr="00610A33">
        <w:rPr>
          <w:rFonts w:ascii="Times New Roman" w:hAnsi="Times New Roman" w:cs="Times New Roman"/>
          <w:sz w:val="28"/>
          <w:szCs w:val="28"/>
        </w:rPr>
        <w:t xml:space="preserve">при наличии у него обоснованных сомнений в авторстве обращения или заявления обязан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w:t>
      </w:r>
      <w:r w:rsidRPr="00610A33">
        <w:rPr>
          <w:rFonts w:ascii="Times New Roman" w:hAnsi="Times New Roman" w:cs="Times New Roman"/>
          <w:sz w:val="28"/>
          <w:szCs w:val="28"/>
        </w:rPr>
        <w:lastRenderedPageBreak/>
        <w:t>заявителя в единой системе идентификации и аутентификации.</w:t>
      </w:r>
    </w:p>
    <w:p w:rsidR="006C3A50" w:rsidRPr="00610A33" w:rsidRDefault="006C3A50">
      <w:pPr>
        <w:pStyle w:val="ConsPlusNormal"/>
        <w:spacing w:before="220"/>
        <w:ind w:firstLine="540"/>
        <w:jc w:val="both"/>
        <w:rPr>
          <w:rFonts w:ascii="Times New Roman" w:hAnsi="Times New Roman" w:cs="Times New Roman"/>
          <w:sz w:val="28"/>
          <w:szCs w:val="28"/>
        </w:rPr>
      </w:pPr>
      <w:r w:rsidRPr="00610A33">
        <w:rPr>
          <w:rFonts w:ascii="Times New Roman" w:hAnsi="Times New Roman" w:cs="Times New Roman"/>
          <w:sz w:val="28"/>
          <w:szCs w:val="28"/>
        </w:rPr>
        <w:t xml:space="preserve">При рассмотрении обращений и заявлений, информации о фактах, указанных в </w:t>
      </w:r>
      <w:hyperlink w:anchor="P181" w:history="1">
        <w:r w:rsidRPr="00610A33">
          <w:rPr>
            <w:rFonts w:ascii="Times New Roman" w:hAnsi="Times New Roman" w:cs="Times New Roman"/>
            <w:sz w:val="28"/>
            <w:szCs w:val="28"/>
          </w:rPr>
          <w:t>подпункте 3.3.2 пункта 3.3</w:t>
        </w:r>
      </w:hyperlink>
      <w:r w:rsidRPr="00610A33">
        <w:rPr>
          <w:rFonts w:ascii="Times New Roman" w:hAnsi="Times New Roman" w:cs="Times New Roman"/>
          <w:sz w:val="28"/>
          <w:szCs w:val="28"/>
        </w:rPr>
        <w:t xml:space="preserve"> настоящего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6C3A50" w:rsidRPr="00610A33" w:rsidRDefault="006C3A50">
      <w:pPr>
        <w:pStyle w:val="ConsPlusNormal"/>
        <w:spacing w:before="220"/>
        <w:ind w:firstLine="540"/>
        <w:jc w:val="both"/>
        <w:rPr>
          <w:rFonts w:ascii="Times New Roman" w:hAnsi="Times New Roman" w:cs="Times New Roman"/>
          <w:sz w:val="28"/>
          <w:szCs w:val="28"/>
        </w:rPr>
      </w:pPr>
      <w:r w:rsidRPr="00610A33">
        <w:rPr>
          <w:rFonts w:ascii="Times New Roman" w:hAnsi="Times New Roman" w:cs="Times New Roman"/>
          <w:sz w:val="28"/>
          <w:szCs w:val="28"/>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w:anchor="P181" w:history="1">
        <w:r w:rsidRPr="00610A33">
          <w:rPr>
            <w:rFonts w:ascii="Times New Roman" w:hAnsi="Times New Roman" w:cs="Times New Roman"/>
            <w:sz w:val="28"/>
            <w:szCs w:val="28"/>
          </w:rPr>
          <w:t>подпункте 3.3.2 пункта 3.3</w:t>
        </w:r>
      </w:hyperlink>
      <w:r w:rsidRPr="00610A33">
        <w:rPr>
          <w:rFonts w:ascii="Times New Roman" w:hAnsi="Times New Roman" w:cs="Times New Roman"/>
          <w:sz w:val="28"/>
          <w:szCs w:val="28"/>
        </w:rPr>
        <w:t xml:space="preserve"> настоящего Регламента, </w:t>
      </w:r>
      <w:r w:rsidR="004B6DBB">
        <w:rPr>
          <w:rFonts w:ascii="Times New Roman" w:hAnsi="Times New Roman" w:cs="Times New Roman"/>
          <w:sz w:val="28"/>
          <w:szCs w:val="28"/>
        </w:rPr>
        <w:t>должностным</w:t>
      </w:r>
      <w:r w:rsidR="004B6DBB" w:rsidRPr="004B6DBB">
        <w:rPr>
          <w:rFonts w:ascii="Times New Roman" w:hAnsi="Times New Roman" w:cs="Times New Roman"/>
          <w:sz w:val="28"/>
          <w:szCs w:val="28"/>
        </w:rPr>
        <w:t xml:space="preserve"> лицо</w:t>
      </w:r>
      <w:r w:rsidR="004B6DBB">
        <w:rPr>
          <w:rFonts w:ascii="Times New Roman" w:hAnsi="Times New Roman" w:cs="Times New Roman"/>
          <w:sz w:val="28"/>
          <w:szCs w:val="28"/>
        </w:rPr>
        <w:t>м</w:t>
      </w:r>
      <w:r w:rsidR="004B6DBB" w:rsidRPr="004B6DBB">
        <w:rPr>
          <w:rFonts w:ascii="Times New Roman" w:hAnsi="Times New Roman" w:cs="Times New Roman"/>
          <w:sz w:val="28"/>
          <w:szCs w:val="28"/>
        </w:rPr>
        <w:t xml:space="preserve"> </w:t>
      </w:r>
      <w:r w:rsidRPr="00610A33">
        <w:rPr>
          <w:rFonts w:ascii="Times New Roman" w:hAnsi="Times New Roman" w:cs="Times New Roman"/>
          <w:sz w:val="28"/>
          <w:szCs w:val="28"/>
        </w:rPr>
        <w:t>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управления.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6C3A50" w:rsidRPr="00610A33" w:rsidRDefault="006C3A50">
      <w:pPr>
        <w:pStyle w:val="ConsPlusNormal"/>
        <w:spacing w:before="220"/>
        <w:ind w:firstLine="540"/>
        <w:jc w:val="both"/>
        <w:rPr>
          <w:rFonts w:ascii="Times New Roman" w:hAnsi="Times New Roman" w:cs="Times New Roman"/>
          <w:sz w:val="28"/>
          <w:szCs w:val="28"/>
        </w:rPr>
      </w:pPr>
      <w:r w:rsidRPr="00610A33">
        <w:rPr>
          <w:rFonts w:ascii="Times New Roman" w:hAnsi="Times New Roman" w:cs="Times New Roman"/>
          <w:sz w:val="28"/>
          <w:szCs w:val="28"/>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w:anchor="P181" w:history="1">
        <w:r w:rsidRPr="00610A33">
          <w:rPr>
            <w:rFonts w:ascii="Times New Roman" w:hAnsi="Times New Roman" w:cs="Times New Roman"/>
            <w:sz w:val="28"/>
            <w:szCs w:val="28"/>
          </w:rPr>
          <w:t>подпункте 3.3.2 пункта 3.3</w:t>
        </w:r>
      </w:hyperlink>
      <w:r w:rsidRPr="00610A33">
        <w:rPr>
          <w:rFonts w:ascii="Times New Roman" w:hAnsi="Times New Roman" w:cs="Times New Roman"/>
          <w:sz w:val="28"/>
          <w:szCs w:val="28"/>
        </w:rPr>
        <w:t xml:space="preserve"> настоящего Регламента, </w:t>
      </w:r>
      <w:r w:rsidR="004B6DBB" w:rsidRPr="004B6DBB">
        <w:rPr>
          <w:rFonts w:ascii="Times New Roman" w:hAnsi="Times New Roman" w:cs="Times New Roman"/>
          <w:sz w:val="28"/>
          <w:szCs w:val="28"/>
        </w:rPr>
        <w:t xml:space="preserve">должностное лицо </w:t>
      </w:r>
      <w:r w:rsidRPr="00610A33">
        <w:rPr>
          <w:rFonts w:ascii="Times New Roman" w:hAnsi="Times New Roman" w:cs="Times New Roman"/>
          <w:sz w:val="28"/>
          <w:szCs w:val="28"/>
        </w:rPr>
        <w:t xml:space="preserve">подготавливает мотивированное представление о назначении внеплановой проверки по основаниям, указанным в </w:t>
      </w:r>
      <w:hyperlink w:anchor="P183" w:history="1">
        <w:r w:rsidRPr="00610A33">
          <w:rPr>
            <w:rFonts w:ascii="Times New Roman" w:hAnsi="Times New Roman" w:cs="Times New Roman"/>
            <w:sz w:val="28"/>
            <w:szCs w:val="28"/>
          </w:rPr>
          <w:t>подпунктах 3.3.2.2</w:t>
        </w:r>
      </w:hyperlink>
      <w:r w:rsidRPr="00610A33">
        <w:rPr>
          <w:rFonts w:ascii="Times New Roman" w:hAnsi="Times New Roman" w:cs="Times New Roman"/>
          <w:sz w:val="28"/>
          <w:szCs w:val="28"/>
        </w:rPr>
        <w:t xml:space="preserve">, </w:t>
      </w:r>
      <w:hyperlink w:anchor="P188" w:history="1">
        <w:r w:rsidRPr="00610A33">
          <w:rPr>
            <w:rFonts w:ascii="Times New Roman" w:hAnsi="Times New Roman" w:cs="Times New Roman"/>
            <w:sz w:val="28"/>
            <w:szCs w:val="28"/>
          </w:rPr>
          <w:t>3.3.2.3 подпункта 3.3.2 пункта 3.3</w:t>
        </w:r>
      </w:hyperlink>
      <w:r w:rsidRPr="00610A33">
        <w:rPr>
          <w:rFonts w:ascii="Times New Roman" w:hAnsi="Times New Roman" w:cs="Times New Roman"/>
          <w:sz w:val="28"/>
          <w:szCs w:val="28"/>
        </w:rPr>
        <w:t xml:space="preserve"> настоящего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6C3A50" w:rsidRPr="00610A33" w:rsidRDefault="006C3A50">
      <w:pPr>
        <w:pStyle w:val="ConsPlusNormal"/>
        <w:spacing w:before="220"/>
        <w:ind w:firstLine="540"/>
        <w:jc w:val="both"/>
        <w:rPr>
          <w:rFonts w:ascii="Times New Roman" w:hAnsi="Times New Roman" w:cs="Times New Roman"/>
          <w:sz w:val="28"/>
          <w:szCs w:val="28"/>
        </w:rPr>
      </w:pPr>
      <w:r w:rsidRPr="00610A33">
        <w:rPr>
          <w:rFonts w:ascii="Times New Roman" w:hAnsi="Times New Roman" w:cs="Times New Roman"/>
          <w:sz w:val="28"/>
          <w:szCs w:val="28"/>
        </w:rPr>
        <w:t xml:space="preserve">По решению </w:t>
      </w:r>
      <w:r w:rsidR="002D30C5" w:rsidRPr="00610A33">
        <w:rPr>
          <w:rFonts w:ascii="Times New Roman" w:hAnsi="Times New Roman" w:cs="Times New Roman"/>
          <w:sz w:val="28"/>
          <w:szCs w:val="28"/>
        </w:rPr>
        <w:t>должностного лица</w:t>
      </w:r>
      <w:r w:rsidRPr="00610A33">
        <w:rPr>
          <w:rFonts w:ascii="Times New Roman" w:hAnsi="Times New Roman" w:cs="Times New Roman"/>
          <w:sz w:val="28"/>
          <w:szCs w:val="28"/>
        </w:rPr>
        <w:t>, внепланов</w:t>
      </w:r>
      <w:r w:rsidR="002D30C5" w:rsidRPr="00610A33">
        <w:rPr>
          <w:rFonts w:ascii="Times New Roman" w:hAnsi="Times New Roman" w:cs="Times New Roman"/>
          <w:sz w:val="28"/>
          <w:szCs w:val="28"/>
        </w:rPr>
        <w:t>ая проверка прекращае</w:t>
      </w:r>
      <w:r w:rsidRPr="00610A33">
        <w:rPr>
          <w:rFonts w:ascii="Times New Roman" w:hAnsi="Times New Roman" w:cs="Times New Roman"/>
          <w:sz w:val="28"/>
          <w:szCs w:val="28"/>
        </w:rPr>
        <w:t>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6C3A50" w:rsidRPr="00610A33" w:rsidRDefault="006C3A50">
      <w:pPr>
        <w:pStyle w:val="ConsPlusNormal"/>
        <w:spacing w:before="220"/>
        <w:ind w:firstLine="540"/>
        <w:jc w:val="both"/>
        <w:rPr>
          <w:rFonts w:ascii="Times New Roman" w:hAnsi="Times New Roman" w:cs="Times New Roman"/>
          <w:sz w:val="28"/>
          <w:szCs w:val="28"/>
        </w:rPr>
      </w:pPr>
      <w:r w:rsidRPr="00610A33">
        <w:rPr>
          <w:rFonts w:ascii="Times New Roman" w:hAnsi="Times New Roman" w:cs="Times New Roman"/>
          <w:sz w:val="28"/>
          <w:szCs w:val="28"/>
        </w:rPr>
        <w:t>Администр</w:t>
      </w:r>
      <w:r w:rsidR="00B33DF0" w:rsidRPr="00610A33">
        <w:rPr>
          <w:rFonts w:ascii="Times New Roman" w:hAnsi="Times New Roman" w:cs="Times New Roman"/>
          <w:sz w:val="28"/>
          <w:szCs w:val="28"/>
        </w:rPr>
        <w:t>ация городского округа Кинель</w:t>
      </w:r>
      <w:r w:rsidR="00FD1D1A" w:rsidRPr="00610A33">
        <w:rPr>
          <w:rFonts w:ascii="Times New Roman" w:hAnsi="Times New Roman" w:cs="Times New Roman"/>
          <w:sz w:val="28"/>
          <w:szCs w:val="28"/>
        </w:rPr>
        <w:t xml:space="preserve"> Самарской области </w:t>
      </w:r>
      <w:r w:rsidRPr="00610A33">
        <w:rPr>
          <w:rFonts w:ascii="Times New Roman" w:hAnsi="Times New Roman" w:cs="Times New Roman"/>
          <w:sz w:val="28"/>
          <w:szCs w:val="28"/>
        </w:rPr>
        <w:t xml:space="preserve">вправе обратиться в суд с иском о взыскании с гражданина, в том числе с юридического лица, индивидуального предпринимателя, </w:t>
      </w:r>
      <w:r w:rsidR="00B33DF0" w:rsidRPr="00610A33">
        <w:rPr>
          <w:rFonts w:ascii="Times New Roman" w:hAnsi="Times New Roman" w:cs="Times New Roman"/>
          <w:sz w:val="28"/>
          <w:szCs w:val="28"/>
        </w:rPr>
        <w:t xml:space="preserve">расходов, понесенных </w:t>
      </w:r>
      <w:r w:rsidRPr="00610A33">
        <w:rPr>
          <w:rFonts w:ascii="Times New Roman" w:hAnsi="Times New Roman" w:cs="Times New Roman"/>
          <w:sz w:val="28"/>
          <w:szCs w:val="28"/>
        </w:rPr>
        <w:t xml:space="preserve"> в связи с рассмотрением поступивших заявлений, обращений указанных лиц, если в заявлениях, обращениях были указаны заведомо ложные сведения.</w:t>
      </w:r>
    </w:p>
    <w:p w:rsidR="006C3A50" w:rsidRPr="00610A33" w:rsidRDefault="006C3A50">
      <w:pPr>
        <w:pStyle w:val="ConsPlusNormal"/>
        <w:spacing w:before="220"/>
        <w:ind w:firstLine="540"/>
        <w:jc w:val="both"/>
        <w:rPr>
          <w:rFonts w:ascii="Times New Roman" w:hAnsi="Times New Roman" w:cs="Times New Roman"/>
          <w:sz w:val="28"/>
          <w:szCs w:val="28"/>
        </w:rPr>
      </w:pPr>
      <w:r w:rsidRPr="00610A33">
        <w:rPr>
          <w:rFonts w:ascii="Times New Roman" w:hAnsi="Times New Roman" w:cs="Times New Roman"/>
          <w:sz w:val="28"/>
          <w:szCs w:val="28"/>
        </w:rPr>
        <w:t xml:space="preserve">3.3.4. Плановые и внеплановые проверки проводятся на основании Распоряжения </w:t>
      </w:r>
      <w:r w:rsidR="006E73AD" w:rsidRPr="00610A33">
        <w:rPr>
          <w:rFonts w:ascii="Times New Roman" w:hAnsi="Times New Roman" w:cs="Times New Roman"/>
          <w:sz w:val="28"/>
          <w:szCs w:val="28"/>
        </w:rPr>
        <w:t xml:space="preserve">(приказа) </w:t>
      </w:r>
      <w:r w:rsidRPr="00610A33">
        <w:rPr>
          <w:rFonts w:ascii="Times New Roman" w:hAnsi="Times New Roman" w:cs="Times New Roman"/>
          <w:sz w:val="28"/>
          <w:szCs w:val="28"/>
        </w:rPr>
        <w:t>о проведении проверки.</w:t>
      </w:r>
    </w:p>
    <w:p w:rsidR="006C3A50" w:rsidRPr="00610A33" w:rsidRDefault="006C3A50">
      <w:pPr>
        <w:pStyle w:val="ConsPlusNormal"/>
        <w:spacing w:before="220"/>
        <w:ind w:firstLine="540"/>
        <w:jc w:val="both"/>
        <w:rPr>
          <w:rFonts w:ascii="Times New Roman" w:hAnsi="Times New Roman" w:cs="Times New Roman"/>
          <w:sz w:val="28"/>
          <w:szCs w:val="28"/>
        </w:rPr>
      </w:pPr>
      <w:r w:rsidRPr="00610A33">
        <w:rPr>
          <w:rFonts w:ascii="Times New Roman" w:hAnsi="Times New Roman" w:cs="Times New Roman"/>
          <w:sz w:val="28"/>
          <w:szCs w:val="28"/>
        </w:rPr>
        <w:lastRenderedPageBreak/>
        <w:t>3.3.5. Подготовку к проведению проверки (плановой и</w:t>
      </w:r>
      <w:r w:rsidR="00BC3569">
        <w:rPr>
          <w:rFonts w:ascii="Times New Roman" w:hAnsi="Times New Roman" w:cs="Times New Roman"/>
          <w:sz w:val="28"/>
          <w:szCs w:val="28"/>
        </w:rPr>
        <w:t xml:space="preserve"> внеплановой</w:t>
      </w:r>
      <w:r w:rsidR="000004EE">
        <w:rPr>
          <w:rFonts w:ascii="Times New Roman" w:hAnsi="Times New Roman" w:cs="Times New Roman"/>
          <w:sz w:val="28"/>
          <w:szCs w:val="28"/>
        </w:rPr>
        <w:t>) осуществляет специалист по муниципальному жилищному контролю</w:t>
      </w:r>
      <w:r w:rsidRPr="00610A33">
        <w:rPr>
          <w:rFonts w:ascii="Times New Roman" w:hAnsi="Times New Roman" w:cs="Times New Roman"/>
          <w:sz w:val="28"/>
          <w:szCs w:val="28"/>
        </w:rPr>
        <w:t>.</w:t>
      </w:r>
    </w:p>
    <w:p w:rsidR="006C3A50" w:rsidRPr="00610A33" w:rsidRDefault="006C3A50">
      <w:pPr>
        <w:pStyle w:val="ConsPlusNormal"/>
        <w:spacing w:before="220"/>
        <w:ind w:firstLine="540"/>
        <w:jc w:val="both"/>
        <w:rPr>
          <w:rFonts w:ascii="Times New Roman" w:hAnsi="Times New Roman" w:cs="Times New Roman"/>
          <w:sz w:val="28"/>
          <w:szCs w:val="28"/>
        </w:rPr>
      </w:pPr>
      <w:r w:rsidRPr="00610A33">
        <w:rPr>
          <w:rFonts w:ascii="Times New Roman" w:hAnsi="Times New Roman" w:cs="Times New Roman"/>
          <w:sz w:val="28"/>
          <w:szCs w:val="28"/>
        </w:rPr>
        <w:t>3.3.6. Процедура подготовки к проведению плановой проверки.</w:t>
      </w:r>
    </w:p>
    <w:p w:rsidR="006C3A50" w:rsidRPr="00610A33" w:rsidRDefault="006C3A50">
      <w:pPr>
        <w:pStyle w:val="ConsPlusNormal"/>
        <w:spacing w:before="220"/>
        <w:ind w:firstLine="540"/>
        <w:jc w:val="both"/>
        <w:rPr>
          <w:rFonts w:ascii="Times New Roman" w:hAnsi="Times New Roman" w:cs="Times New Roman"/>
          <w:sz w:val="28"/>
          <w:szCs w:val="28"/>
        </w:rPr>
      </w:pPr>
      <w:r w:rsidRPr="00610A33">
        <w:rPr>
          <w:rFonts w:ascii="Times New Roman" w:hAnsi="Times New Roman" w:cs="Times New Roman"/>
          <w:sz w:val="28"/>
          <w:szCs w:val="28"/>
        </w:rPr>
        <w:t>3.3.6.1. Не позднее 14 рабочих дней до дня проведения плановой проверки, указанной в ежегодном плане п</w:t>
      </w:r>
      <w:r w:rsidR="00BC3569">
        <w:rPr>
          <w:rFonts w:ascii="Times New Roman" w:hAnsi="Times New Roman" w:cs="Times New Roman"/>
          <w:sz w:val="28"/>
          <w:szCs w:val="28"/>
        </w:rPr>
        <w:t>роведения плановых проверок, специалист</w:t>
      </w:r>
      <w:r w:rsidRPr="00610A33">
        <w:rPr>
          <w:rFonts w:ascii="Times New Roman" w:hAnsi="Times New Roman" w:cs="Times New Roman"/>
          <w:sz w:val="28"/>
          <w:szCs w:val="28"/>
        </w:rPr>
        <w:t>, ответственный за организацию проверки,</w:t>
      </w:r>
      <w:r w:rsidR="009B489E" w:rsidRPr="00610A33">
        <w:rPr>
          <w:rFonts w:ascii="Times New Roman" w:hAnsi="Times New Roman" w:cs="Times New Roman"/>
          <w:sz w:val="28"/>
          <w:szCs w:val="28"/>
        </w:rPr>
        <w:t xml:space="preserve"> осуществляет подготовку </w:t>
      </w:r>
      <w:r w:rsidRPr="00610A33">
        <w:rPr>
          <w:rFonts w:ascii="Times New Roman" w:hAnsi="Times New Roman" w:cs="Times New Roman"/>
          <w:sz w:val="28"/>
          <w:szCs w:val="28"/>
        </w:rPr>
        <w:t xml:space="preserve"> </w:t>
      </w:r>
      <w:hyperlink r:id="rId39" w:history="1">
        <w:r w:rsidRPr="00610A33">
          <w:rPr>
            <w:rFonts w:ascii="Times New Roman" w:hAnsi="Times New Roman" w:cs="Times New Roman"/>
            <w:sz w:val="28"/>
            <w:szCs w:val="28"/>
          </w:rPr>
          <w:t>распоряжения</w:t>
        </w:r>
      </w:hyperlink>
      <w:r w:rsidR="009B489E" w:rsidRPr="00610A33">
        <w:rPr>
          <w:rFonts w:ascii="Times New Roman" w:hAnsi="Times New Roman" w:cs="Times New Roman"/>
          <w:sz w:val="28"/>
          <w:szCs w:val="28"/>
        </w:rPr>
        <w:t xml:space="preserve"> (приказа)</w:t>
      </w:r>
      <w:r w:rsidRPr="00610A33">
        <w:rPr>
          <w:rFonts w:ascii="Times New Roman" w:hAnsi="Times New Roman" w:cs="Times New Roman"/>
          <w:sz w:val="28"/>
          <w:szCs w:val="28"/>
        </w:rPr>
        <w:t xml:space="preserve"> о проведении плановой проверки юридического лица, индивидуального предпринимателя в соответствии с типовой формой, утвержденной Приказом Министерства экономического развити</w:t>
      </w:r>
      <w:r w:rsidR="0075687B" w:rsidRPr="00610A33">
        <w:rPr>
          <w:rFonts w:ascii="Times New Roman" w:hAnsi="Times New Roman" w:cs="Times New Roman"/>
          <w:sz w:val="28"/>
          <w:szCs w:val="28"/>
        </w:rPr>
        <w:t>я Российской Федерации от 30 апреля 2009 №</w:t>
      </w:r>
      <w:r w:rsidRPr="00610A33">
        <w:rPr>
          <w:rFonts w:ascii="Times New Roman" w:hAnsi="Times New Roman" w:cs="Times New Roman"/>
          <w:sz w:val="28"/>
          <w:szCs w:val="28"/>
        </w:rPr>
        <w:t xml:space="preserve"> 141 </w:t>
      </w:r>
      <w:r w:rsidR="0049318B">
        <w:rPr>
          <w:rFonts w:ascii="Times New Roman" w:hAnsi="Times New Roman" w:cs="Times New Roman"/>
          <w:sz w:val="28"/>
          <w:szCs w:val="28"/>
        </w:rPr>
        <w:t>«</w:t>
      </w:r>
      <w:r w:rsidRPr="00610A33">
        <w:rPr>
          <w:rFonts w:ascii="Times New Roman" w:hAnsi="Times New Roman" w:cs="Times New Roman"/>
          <w:sz w:val="28"/>
          <w:szCs w:val="28"/>
        </w:rPr>
        <w:t xml:space="preserve">О реализации положений Федерального закона </w:t>
      </w:r>
      <w:r w:rsidR="0049318B">
        <w:rPr>
          <w:rFonts w:ascii="Times New Roman" w:hAnsi="Times New Roman" w:cs="Times New Roman"/>
          <w:sz w:val="28"/>
          <w:szCs w:val="28"/>
        </w:rPr>
        <w:t>«</w:t>
      </w:r>
      <w:r w:rsidRPr="00610A33">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49318B">
        <w:rPr>
          <w:rFonts w:ascii="Times New Roman" w:hAnsi="Times New Roman" w:cs="Times New Roman"/>
          <w:sz w:val="28"/>
          <w:szCs w:val="28"/>
        </w:rPr>
        <w:t>»</w:t>
      </w:r>
      <w:r w:rsidRPr="00610A33">
        <w:rPr>
          <w:rFonts w:ascii="Times New Roman" w:hAnsi="Times New Roman" w:cs="Times New Roman"/>
          <w:sz w:val="28"/>
          <w:szCs w:val="28"/>
        </w:rPr>
        <w:t>.</w:t>
      </w:r>
    </w:p>
    <w:p w:rsidR="006C3A50" w:rsidRPr="00610A33" w:rsidRDefault="006C3A50">
      <w:pPr>
        <w:pStyle w:val="ConsPlusNormal"/>
        <w:spacing w:before="220"/>
        <w:ind w:firstLine="540"/>
        <w:jc w:val="both"/>
        <w:rPr>
          <w:rFonts w:ascii="Times New Roman" w:hAnsi="Times New Roman" w:cs="Times New Roman"/>
          <w:sz w:val="28"/>
          <w:szCs w:val="28"/>
        </w:rPr>
      </w:pPr>
      <w:r w:rsidRPr="00610A33">
        <w:rPr>
          <w:rFonts w:ascii="Times New Roman" w:hAnsi="Times New Roman" w:cs="Times New Roman"/>
          <w:sz w:val="28"/>
          <w:szCs w:val="28"/>
        </w:rPr>
        <w:t>3.3.6.2. О проведении плановой проверки проверяемое лицо уведомляется не позднее чем за три рабочих дня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проверяемого лица,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жилищного контроля, или иным доступным способом.</w:t>
      </w:r>
    </w:p>
    <w:p w:rsidR="006C3A50" w:rsidRPr="00610A33" w:rsidRDefault="006C3A50">
      <w:pPr>
        <w:pStyle w:val="ConsPlusNormal"/>
        <w:spacing w:before="220"/>
        <w:ind w:firstLine="540"/>
        <w:jc w:val="both"/>
        <w:rPr>
          <w:rFonts w:ascii="Times New Roman" w:hAnsi="Times New Roman" w:cs="Times New Roman"/>
          <w:sz w:val="28"/>
          <w:szCs w:val="28"/>
        </w:rPr>
      </w:pPr>
      <w:r w:rsidRPr="00610A33">
        <w:rPr>
          <w:rFonts w:ascii="Times New Roman" w:hAnsi="Times New Roman" w:cs="Times New Roman"/>
          <w:sz w:val="28"/>
          <w:szCs w:val="28"/>
        </w:rPr>
        <w:t>3.3.7. Процедура подготовки к проведению внеплановой проверки.</w:t>
      </w:r>
    </w:p>
    <w:p w:rsidR="006C3A50" w:rsidRPr="00610A33" w:rsidRDefault="006C3A50">
      <w:pPr>
        <w:pStyle w:val="ConsPlusNormal"/>
        <w:spacing w:before="220"/>
        <w:ind w:firstLine="540"/>
        <w:jc w:val="both"/>
        <w:rPr>
          <w:rFonts w:ascii="Times New Roman" w:hAnsi="Times New Roman" w:cs="Times New Roman"/>
          <w:sz w:val="28"/>
          <w:szCs w:val="28"/>
        </w:rPr>
      </w:pPr>
      <w:r w:rsidRPr="00610A33">
        <w:rPr>
          <w:rFonts w:ascii="Times New Roman" w:hAnsi="Times New Roman" w:cs="Times New Roman"/>
          <w:sz w:val="28"/>
          <w:szCs w:val="28"/>
        </w:rPr>
        <w:t xml:space="preserve">3.3.7.1. В день истечения срока, указанного в </w:t>
      </w:r>
      <w:hyperlink w:anchor="P182" w:history="1">
        <w:r w:rsidRPr="00610A33">
          <w:rPr>
            <w:rFonts w:ascii="Times New Roman" w:hAnsi="Times New Roman" w:cs="Times New Roman"/>
            <w:sz w:val="28"/>
            <w:szCs w:val="28"/>
          </w:rPr>
          <w:t>подпункте 3.3.2.1</w:t>
        </w:r>
      </w:hyperlink>
      <w:r w:rsidRPr="00610A33">
        <w:rPr>
          <w:rFonts w:ascii="Times New Roman" w:hAnsi="Times New Roman" w:cs="Times New Roman"/>
          <w:sz w:val="28"/>
          <w:szCs w:val="28"/>
        </w:rPr>
        <w:t xml:space="preserve"> настоящего Регламента, при поступлении в орган муниципального жилищного контроля обращений и заявлений, указанных в </w:t>
      </w:r>
      <w:hyperlink w:anchor="P183" w:history="1">
        <w:r w:rsidRPr="00610A33">
          <w:rPr>
            <w:rFonts w:ascii="Times New Roman" w:hAnsi="Times New Roman" w:cs="Times New Roman"/>
            <w:sz w:val="28"/>
            <w:szCs w:val="28"/>
          </w:rPr>
          <w:t>подпункте 3.3.2.2</w:t>
        </w:r>
      </w:hyperlink>
      <w:r w:rsidRPr="00610A33">
        <w:rPr>
          <w:rFonts w:ascii="Times New Roman" w:hAnsi="Times New Roman" w:cs="Times New Roman"/>
          <w:sz w:val="28"/>
          <w:szCs w:val="28"/>
        </w:rPr>
        <w:t xml:space="preserve"> настоящего Регламента, </w:t>
      </w:r>
      <w:r w:rsidR="00BC3569">
        <w:rPr>
          <w:rFonts w:ascii="Times New Roman" w:hAnsi="Times New Roman" w:cs="Times New Roman"/>
          <w:sz w:val="28"/>
          <w:szCs w:val="28"/>
        </w:rPr>
        <w:t>специалист</w:t>
      </w:r>
      <w:r w:rsidRPr="00610A33">
        <w:rPr>
          <w:rFonts w:ascii="Times New Roman" w:hAnsi="Times New Roman" w:cs="Times New Roman"/>
          <w:sz w:val="28"/>
          <w:szCs w:val="28"/>
        </w:rPr>
        <w:t xml:space="preserve">, ответственный за организацию проверки, осуществляет подготовку </w:t>
      </w:r>
      <w:hyperlink r:id="rId40" w:history="1">
        <w:r w:rsidRPr="00610A33">
          <w:rPr>
            <w:rFonts w:ascii="Times New Roman" w:hAnsi="Times New Roman" w:cs="Times New Roman"/>
            <w:sz w:val="28"/>
            <w:szCs w:val="28"/>
          </w:rPr>
          <w:t>распоряжения</w:t>
        </w:r>
      </w:hyperlink>
      <w:r w:rsidRPr="00610A33">
        <w:rPr>
          <w:rFonts w:ascii="Times New Roman" w:hAnsi="Times New Roman" w:cs="Times New Roman"/>
          <w:sz w:val="28"/>
          <w:szCs w:val="28"/>
        </w:rPr>
        <w:t xml:space="preserve"> о проведении внеплановой проверки юридического лица, индивидуального предпринимателя, физического лица в соответствии с типовой формой, утвержденной Приказом Министерства экономического развит</w:t>
      </w:r>
      <w:r w:rsidR="0075687B" w:rsidRPr="00610A33">
        <w:rPr>
          <w:rFonts w:ascii="Times New Roman" w:hAnsi="Times New Roman" w:cs="Times New Roman"/>
          <w:sz w:val="28"/>
          <w:szCs w:val="28"/>
        </w:rPr>
        <w:t>ия Российской Федерации от 30 апреля 2009 №</w:t>
      </w:r>
      <w:r w:rsidRPr="00610A33">
        <w:rPr>
          <w:rFonts w:ascii="Times New Roman" w:hAnsi="Times New Roman" w:cs="Times New Roman"/>
          <w:sz w:val="28"/>
          <w:szCs w:val="28"/>
        </w:rPr>
        <w:t xml:space="preserve"> 141 </w:t>
      </w:r>
      <w:r w:rsidR="0049318B">
        <w:rPr>
          <w:rFonts w:ascii="Times New Roman" w:hAnsi="Times New Roman" w:cs="Times New Roman"/>
          <w:sz w:val="28"/>
          <w:szCs w:val="28"/>
        </w:rPr>
        <w:t>«</w:t>
      </w:r>
      <w:r w:rsidRPr="00610A33">
        <w:rPr>
          <w:rFonts w:ascii="Times New Roman" w:hAnsi="Times New Roman" w:cs="Times New Roman"/>
          <w:sz w:val="28"/>
          <w:szCs w:val="28"/>
        </w:rPr>
        <w:t xml:space="preserve">О реализации положений Федерального закона </w:t>
      </w:r>
      <w:r w:rsidR="0049318B">
        <w:rPr>
          <w:rFonts w:ascii="Times New Roman" w:hAnsi="Times New Roman" w:cs="Times New Roman"/>
          <w:sz w:val="28"/>
          <w:szCs w:val="28"/>
        </w:rPr>
        <w:t>«</w:t>
      </w:r>
      <w:r w:rsidRPr="00610A33">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49318B">
        <w:rPr>
          <w:rFonts w:ascii="Times New Roman" w:hAnsi="Times New Roman" w:cs="Times New Roman"/>
          <w:sz w:val="28"/>
          <w:szCs w:val="28"/>
        </w:rPr>
        <w:t>»</w:t>
      </w:r>
      <w:r w:rsidRPr="00610A33">
        <w:rPr>
          <w:rFonts w:ascii="Times New Roman" w:hAnsi="Times New Roman" w:cs="Times New Roman"/>
          <w:sz w:val="28"/>
          <w:szCs w:val="28"/>
        </w:rPr>
        <w:t>.</w:t>
      </w:r>
    </w:p>
    <w:p w:rsidR="006C3A50" w:rsidRPr="00610A33" w:rsidRDefault="006C3A50">
      <w:pPr>
        <w:pStyle w:val="ConsPlusNormal"/>
        <w:spacing w:before="220"/>
        <w:ind w:firstLine="540"/>
        <w:jc w:val="both"/>
        <w:rPr>
          <w:rFonts w:ascii="Times New Roman" w:hAnsi="Times New Roman" w:cs="Times New Roman"/>
          <w:sz w:val="28"/>
          <w:szCs w:val="28"/>
        </w:rPr>
      </w:pPr>
      <w:r w:rsidRPr="00610A33">
        <w:rPr>
          <w:rFonts w:ascii="Times New Roman" w:hAnsi="Times New Roman" w:cs="Times New Roman"/>
          <w:sz w:val="28"/>
          <w:szCs w:val="28"/>
        </w:rPr>
        <w:t xml:space="preserve">3.3.7.2. Внеплановая проверка проверяемых лиц по основаниям, указанным в </w:t>
      </w:r>
      <w:hyperlink w:anchor="P184" w:history="1">
        <w:r w:rsidRPr="00610A33">
          <w:rPr>
            <w:rFonts w:ascii="Times New Roman" w:hAnsi="Times New Roman" w:cs="Times New Roman"/>
            <w:sz w:val="28"/>
            <w:szCs w:val="28"/>
          </w:rPr>
          <w:t>абзацах втором</w:t>
        </w:r>
      </w:hyperlink>
      <w:r w:rsidRPr="00610A33">
        <w:rPr>
          <w:rFonts w:ascii="Times New Roman" w:hAnsi="Times New Roman" w:cs="Times New Roman"/>
          <w:sz w:val="28"/>
          <w:szCs w:val="28"/>
        </w:rPr>
        <w:t xml:space="preserve">, </w:t>
      </w:r>
      <w:hyperlink w:anchor="P185" w:history="1">
        <w:r w:rsidRPr="00610A33">
          <w:rPr>
            <w:rFonts w:ascii="Times New Roman" w:hAnsi="Times New Roman" w:cs="Times New Roman"/>
            <w:sz w:val="28"/>
            <w:szCs w:val="28"/>
          </w:rPr>
          <w:t>третьем подпункта 3.3.2.2</w:t>
        </w:r>
      </w:hyperlink>
      <w:r w:rsidRPr="00610A33">
        <w:rPr>
          <w:rFonts w:ascii="Times New Roman" w:hAnsi="Times New Roman" w:cs="Times New Roman"/>
          <w:sz w:val="28"/>
          <w:szCs w:val="28"/>
        </w:rPr>
        <w:t xml:space="preserve"> настоящего Регламента, проводится после согласования с органом прокуратуры.</w:t>
      </w:r>
    </w:p>
    <w:p w:rsidR="006C3A50" w:rsidRPr="00610A33" w:rsidRDefault="006C3A50">
      <w:pPr>
        <w:pStyle w:val="ConsPlusNormal"/>
        <w:spacing w:before="220"/>
        <w:ind w:firstLine="540"/>
        <w:jc w:val="both"/>
        <w:rPr>
          <w:rFonts w:ascii="Times New Roman" w:hAnsi="Times New Roman" w:cs="Times New Roman"/>
          <w:sz w:val="28"/>
          <w:szCs w:val="28"/>
        </w:rPr>
      </w:pPr>
      <w:r w:rsidRPr="00610A33">
        <w:rPr>
          <w:rFonts w:ascii="Times New Roman" w:hAnsi="Times New Roman" w:cs="Times New Roman"/>
          <w:sz w:val="28"/>
          <w:szCs w:val="28"/>
        </w:rPr>
        <w:t xml:space="preserve">В день подписания Распоряжения о проведении проверки в целях </w:t>
      </w:r>
      <w:r w:rsidRPr="00610A33">
        <w:rPr>
          <w:rFonts w:ascii="Times New Roman" w:hAnsi="Times New Roman" w:cs="Times New Roman"/>
          <w:sz w:val="28"/>
          <w:szCs w:val="28"/>
        </w:rPr>
        <w:lastRenderedPageBreak/>
        <w:t>согласования ее проведения</w:t>
      </w:r>
      <w:r w:rsidR="009B489E" w:rsidRPr="00610A33">
        <w:rPr>
          <w:rFonts w:ascii="Times New Roman" w:hAnsi="Times New Roman" w:cs="Times New Roman"/>
          <w:sz w:val="28"/>
          <w:szCs w:val="28"/>
        </w:rPr>
        <w:t>,</w:t>
      </w:r>
      <w:r w:rsidRPr="00610A33">
        <w:rPr>
          <w:rFonts w:ascii="Times New Roman" w:hAnsi="Times New Roman" w:cs="Times New Roman"/>
          <w:sz w:val="28"/>
          <w:szCs w:val="28"/>
        </w:rPr>
        <w:t xml:space="preserve"> </w:t>
      </w:r>
      <w:r w:rsidR="009B489E" w:rsidRPr="00610A33">
        <w:rPr>
          <w:rFonts w:ascii="Times New Roman" w:hAnsi="Times New Roman" w:cs="Times New Roman"/>
          <w:sz w:val="28"/>
          <w:szCs w:val="28"/>
        </w:rPr>
        <w:t>орган муниципального контроля</w:t>
      </w:r>
      <w:r w:rsidRPr="00610A33">
        <w:rPr>
          <w:rFonts w:ascii="Times New Roman" w:hAnsi="Times New Roman" w:cs="Times New Roman"/>
          <w:sz w:val="28"/>
          <w:szCs w:val="28"/>
        </w:rPr>
        <w:t xml:space="preserve">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проверяемого лица заявление о согласовании проведения внеплановой выездной проверки. К этому заявлению прилагаются копия Распоряжения о проведении проверки и документы, которые содержат сведения, послужившие основанием ее проведения.</w:t>
      </w:r>
    </w:p>
    <w:p w:rsidR="006C3A50" w:rsidRPr="00610A33" w:rsidRDefault="006C3A50">
      <w:pPr>
        <w:pStyle w:val="ConsPlusNormal"/>
        <w:spacing w:before="220"/>
        <w:ind w:firstLine="540"/>
        <w:jc w:val="both"/>
        <w:rPr>
          <w:rFonts w:ascii="Times New Roman" w:hAnsi="Times New Roman" w:cs="Times New Roman"/>
          <w:sz w:val="28"/>
          <w:szCs w:val="28"/>
        </w:rPr>
      </w:pPr>
      <w:r w:rsidRPr="00610A33">
        <w:rPr>
          <w:rFonts w:ascii="Times New Roman" w:hAnsi="Times New Roman" w:cs="Times New Roman"/>
          <w:sz w:val="28"/>
          <w:szCs w:val="28"/>
        </w:rPr>
        <w:t xml:space="preserve">При получении решения прокурора или его заместителя о согласовании проведения внеплановой выездной проверки проверяемых лиц </w:t>
      </w:r>
      <w:r w:rsidR="005D0349">
        <w:rPr>
          <w:rFonts w:ascii="Times New Roman" w:hAnsi="Times New Roman" w:cs="Times New Roman"/>
          <w:sz w:val="28"/>
          <w:szCs w:val="28"/>
        </w:rPr>
        <w:t xml:space="preserve"> </w:t>
      </w:r>
      <w:r w:rsidR="000004EE">
        <w:rPr>
          <w:rFonts w:ascii="Times New Roman" w:hAnsi="Times New Roman" w:cs="Times New Roman"/>
          <w:sz w:val="28"/>
          <w:szCs w:val="28"/>
        </w:rPr>
        <w:t xml:space="preserve">специалист по МЖК </w:t>
      </w:r>
      <w:r w:rsidRPr="00610A33">
        <w:rPr>
          <w:rFonts w:ascii="Times New Roman" w:hAnsi="Times New Roman" w:cs="Times New Roman"/>
          <w:sz w:val="28"/>
          <w:szCs w:val="28"/>
        </w:rPr>
        <w:t>осуществляют мероприятия по ее подготовке.</w:t>
      </w:r>
    </w:p>
    <w:p w:rsidR="006C3A50" w:rsidRPr="00610A33" w:rsidRDefault="006C3A50">
      <w:pPr>
        <w:pStyle w:val="ConsPlusNormal"/>
        <w:spacing w:before="220"/>
        <w:ind w:firstLine="540"/>
        <w:jc w:val="both"/>
        <w:rPr>
          <w:rFonts w:ascii="Times New Roman" w:hAnsi="Times New Roman" w:cs="Times New Roman"/>
          <w:sz w:val="28"/>
          <w:szCs w:val="28"/>
        </w:rPr>
      </w:pPr>
      <w:r w:rsidRPr="00610A33">
        <w:rPr>
          <w:rFonts w:ascii="Times New Roman" w:hAnsi="Times New Roman" w:cs="Times New Roman"/>
          <w:sz w:val="28"/>
          <w:szCs w:val="28"/>
        </w:rPr>
        <w:t xml:space="preserve">3.3.7.3. Если основанием для проведения внеплановой проверки являются обстоятельства, указанные в </w:t>
      </w:r>
      <w:hyperlink w:anchor="P185" w:history="1">
        <w:r w:rsidRPr="00610A33">
          <w:rPr>
            <w:rFonts w:ascii="Times New Roman" w:hAnsi="Times New Roman" w:cs="Times New Roman"/>
            <w:sz w:val="28"/>
            <w:szCs w:val="28"/>
          </w:rPr>
          <w:t>абзаце третьем подпункта 3.3.2.2</w:t>
        </w:r>
      </w:hyperlink>
      <w:r w:rsidRPr="00610A33">
        <w:rPr>
          <w:rFonts w:ascii="Times New Roman" w:hAnsi="Times New Roman" w:cs="Times New Roman"/>
          <w:sz w:val="28"/>
          <w:szCs w:val="28"/>
        </w:rPr>
        <w:t xml:space="preserve"> настоящего Регламента, и (или) обнаружение нарушений обязательных требований, в момент совершения таких нарушений в связи с необходимостью принятия неотложных мер</w:t>
      </w:r>
      <w:r w:rsidR="005D0349">
        <w:rPr>
          <w:rFonts w:ascii="Times New Roman" w:hAnsi="Times New Roman" w:cs="Times New Roman"/>
          <w:sz w:val="28"/>
          <w:szCs w:val="28"/>
        </w:rPr>
        <w:t>,</w:t>
      </w:r>
      <w:r w:rsidRPr="00610A33">
        <w:rPr>
          <w:rFonts w:ascii="Times New Roman" w:hAnsi="Times New Roman" w:cs="Times New Roman"/>
          <w:sz w:val="28"/>
          <w:szCs w:val="28"/>
        </w:rPr>
        <w:t xml:space="preserve"> </w:t>
      </w:r>
      <w:r w:rsidR="005D0349" w:rsidRPr="005D0349">
        <w:rPr>
          <w:rFonts w:ascii="Times New Roman" w:hAnsi="Times New Roman" w:cs="Times New Roman"/>
          <w:sz w:val="28"/>
          <w:szCs w:val="28"/>
        </w:rPr>
        <w:t xml:space="preserve">должностное лицо </w:t>
      </w:r>
      <w:r w:rsidRPr="00610A33">
        <w:rPr>
          <w:rFonts w:ascii="Times New Roman" w:hAnsi="Times New Roman" w:cs="Times New Roman"/>
          <w:sz w:val="28"/>
          <w:szCs w:val="28"/>
        </w:rPr>
        <w:t>вправе приступать к проведению внеплановой проверки в отношении юридических лиц и индивидуальных предпринимателей, граждан незамедлительно с извещением в течение двадцати четырех часов органов прокуратуры о проведении мероприятий по муниципальному жилищному контролю посредством направления следующих документов:</w:t>
      </w:r>
    </w:p>
    <w:p w:rsidR="006C3A50" w:rsidRPr="00610A33" w:rsidRDefault="006C3A50">
      <w:pPr>
        <w:pStyle w:val="ConsPlusNormal"/>
        <w:spacing w:before="220"/>
        <w:ind w:firstLine="540"/>
        <w:jc w:val="both"/>
        <w:rPr>
          <w:rFonts w:ascii="Times New Roman" w:hAnsi="Times New Roman" w:cs="Times New Roman"/>
          <w:sz w:val="28"/>
          <w:szCs w:val="28"/>
        </w:rPr>
      </w:pPr>
      <w:r w:rsidRPr="00610A33">
        <w:rPr>
          <w:rFonts w:ascii="Times New Roman" w:hAnsi="Times New Roman" w:cs="Times New Roman"/>
          <w:sz w:val="28"/>
          <w:szCs w:val="28"/>
        </w:rPr>
        <w:t>- заявления;</w:t>
      </w:r>
    </w:p>
    <w:p w:rsidR="006C3A50" w:rsidRPr="00610A33" w:rsidRDefault="006C3A50">
      <w:pPr>
        <w:pStyle w:val="ConsPlusNormal"/>
        <w:spacing w:before="220"/>
        <w:ind w:firstLine="540"/>
        <w:jc w:val="both"/>
        <w:rPr>
          <w:rFonts w:ascii="Times New Roman" w:hAnsi="Times New Roman" w:cs="Times New Roman"/>
          <w:sz w:val="28"/>
          <w:szCs w:val="28"/>
        </w:rPr>
      </w:pPr>
      <w:r w:rsidRPr="00610A33">
        <w:rPr>
          <w:rFonts w:ascii="Times New Roman" w:hAnsi="Times New Roman" w:cs="Times New Roman"/>
          <w:sz w:val="28"/>
          <w:szCs w:val="28"/>
        </w:rPr>
        <w:t>- копии Распоряжения о проведении проверки;</w:t>
      </w:r>
    </w:p>
    <w:p w:rsidR="006C3A50" w:rsidRPr="00610A33" w:rsidRDefault="006C3A50">
      <w:pPr>
        <w:pStyle w:val="ConsPlusNormal"/>
        <w:spacing w:before="220"/>
        <w:ind w:firstLine="540"/>
        <w:jc w:val="both"/>
        <w:rPr>
          <w:rFonts w:ascii="Times New Roman" w:hAnsi="Times New Roman" w:cs="Times New Roman"/>
          <w:sz w:val="28"/>
          <w:szCs w:val="28"/>
        </w:rPr>
      </w:pPr>
      <w:r w:rsidRPr="00610A33">
        <w:rPr>
          <w:rFonts w:ascii="Times New Roman" w:hAnsi="Times New Roman" w:cs="Times New Roman"/>
          <w:sz w:val="28"/>
          <w:szCs w:val="28"/>
        </w:rPr>
        <w:t>- документов, содержащих сведения, послужившие основанием для проведения проверки.</w:t>
      </w:r>
    </w:p>
    <w:p w:rsidR="006C3A50" w:rsidRPr="00610A33" w:rsidRDefault="006C3A50">
      <w:pPr>
        <w:pStyle w:val="ConsPlusNormal"/>
        <w:spacing w:before="220"/>
        <w:ind w:firstLine="540"/>
        <w:jc w:val="both"/>
        <w:rPr>
          <w:rFonts w:ascii="Times New Roman" w:hAnsi="Times New Roman" w:cs="Times New Roman"/>
          <w:sz w:val="28"/>
          <w:szCs w:val="28"/>
        </w:rPr>
      </w:pPr>
      <w:bookmarkStart w:id="9" w:name="P215"/>
      <w:bookmarkEnd w:id="9"/>
      <w:r w:rsidRPr="00610A33">
        <w:rPr>
          <w:rFonts w:ascii="Times New Roman" w:hAnsi="Times New Roman" w:cs="Times New Roman"/>
          <w:sz w:val="28"/>
          <w:szCs w:val="28"/>
        </w:rPr>
        <w:t xml:space="preserve">3.3.7.4. О проведении внеплановой проверки, за исключением внеплановой проверки по основаниям, указанным в </w:t>
      </w:r>
      <w:hyperlink w:anchor="P183" w:history="1">
        <w:r w:rsidRPr="00610A33">
          <w:rPr>
            <w:rFonts w:ascii="Times New Roman" w:hAnsi="Times New Roman" w:cs="Times New Roman"/>
            <w:sz w:val="28"/>
            <w:szCs w:val="28"/>
          </w:rPr>
          <w:t>подпункте 3.3.2.2</w:t>
        </w:r>
      </w:hyperlink>
      <w:r w:rsidRPr="00610A33">
        <w:rPr>
          <w:rFonts w:ascii="Times New Roman" w:hAnsi="Times New Roman" w:cs="Times New Roman"/>
          <w:sz w:val="28"/>
          <w:szCs w:val="28"/>
        </w:rPr>
        <w:t xml:space="preserve">, </w:t>
      </w:r>
      <w:hyperlink w:anchor="P189" w:history="1">
        <w:r w:rsidRPr="00610A33">
          <w:rPr>
            <w:rFonts w:ascii="Times New Roman" w:hAnsi="Times New Roman" w:cs="Times New Roman"/>
            <w:sz w:val="28"/>
            <w:szCs w:val="28"/>
          </w:rPr>
          <w:t>абзацах втором</w:t>
        </w:r>
      </w:hyperlink>
      <w:r w:rsidRPr="00610A33">
        <w:rPr>
          <w:rFonts w:ascii="Times New Roman" w:hAnsi="Times New Roman" w:cs="Times New Roman"/>
          <w:sz w:val="28"/>
          <w:szCs w:val="28"/>
        </w:rPr>
        <w:t xml:space="preserve"> и </w:t>
      </w:r>
      <w:hyperlink w:anchor="P190" w:history="1">
        <w:r w:rsidRPr="00610A33">
          <w:rPr>
            <w:rFonts w:ascii="Times New Roman" w:hAnsi="Times New Roman" w:cs="Times New Roman"/>
            <w:sz w:val="28"/>
            <w:szCs w:val="28"/>
          </w:rPr>
          <w:t>третьем подпункта 3.3.2.3</w:t>
        </w:r>
      </w:hyperlink>
      <w:r w:rsidRPr="00610A33">
        <w:rPr>
          <w:rFonts w:ascii="Times New Roman" w:hAnsi="Times New Roman" w:cs="Times New Roman"/>
          <w:sz w:val="28"/>
          <w:szCs w:val="28"/>
        </w:rPr>
        <w:t xml:space="preserve"> настоящего Регламента, проверяемое лицо уведомляется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w:t>
      </w:r>
      <w:r w:rsidR="005A446F" w:rsidRPr="00610A33">
        <w:rPr>
          <w:rFonts w:ascii="Times New Roman" w:hAnsi="Times New Roman" w:cs="Times New Roman"/>
          <w:sz w:val="28"/>
          <w:szCs w:val="28"/>
        </w:rPr>
        <w:t>в орган муниципального контроля.</w:t>
      </w:r>
    </w:p>
    <w:p w:rsidR="006C3A50" w:rsidRPr="00610A33" w:rsidRDefault="006C3A50">
      <w:pPr>
        <w:pStyle w:val="ConsPlusNormal"/>
        <w:spacing w:before="220"/>
        <w:ind w:firstLine="540"/>
        <w:jc w:val="both"/>
        <w:rPr>
          <w:rFonts w:ascii="Times New Roman" w:hAnsi="Times New Roman" w:cs="Times New Roman"/>
          <w:sz w:val="28"/>
          <w:szCs w:val="28"/>
        </w:rPr>
      </w:pPr>
      <w:r w:rsidRPr="00610A33">
        <w:rPr>
          <w:rFonts w:ascii="Times New Roman" w:hAnsi="Times New Roman" w:cs="Times New Roman"/>
          <w:sz w:val="28"/>
          <w:szCs w:val="28"/>
        </w:rPr>
        <w:t>3.3.8. Общий срок административной процедуры по принятию решения о проведении проверки и подготовке к проведению проверки составляет:</w:t>
      </w:r>
    </w:p>
    <w:p w:rsidR="006C3A50" w:rsidRPr="00610A33" w:rsidRDefault="006C3A50">
      <w:pPr>
        <w:pStyle w:val="ConsPlusNormal"/>
        <w:spacing w:before="220"/>
        <w:ind w:firstLine="540"/>
        <w:jc w:val="both"/>
        <w:rPr>
          <w:rFonts w:ascii="Times New Roman" w:hAnsi="Times New Roman" w:cs="Times New Roman"/>
          <w:sz w:val="28"/>
          <w:szCs w:val="28"/>
        </w:rPr>
      </w:pPr>
      <w:r w:rsidRPr="00610A33">
        <w:rPr>
          <w:rFonts w:ascii="Times New Roman" w:hAnsi="Times New Roman" w:cs="Times New Roman"/>
          <w:sz w:val="28"/>
          <w:szCs w:val="28"/>
        </w:rPr>
        <w:t xml:space="preserve">для плановой проверки - не позднее 14 рабочих дней до дня проведения </w:t>
      </w:r>
      <w:r w:rsidRPr="00610A33">
        <w:rPr>
          <w:rFonts w:ascii="Times New Roman" w:hAnsi="Times New Roman" w:cs="Times New Roman"/>
          <w:sz w:val="28"/>
          <w:szCs w:val="28"/>
        </w:rPr>
        <w:lastRenderedPageBreak/>
        <w:t>проверки в соответствии с утвержденным ежегодным планом проведения плановых проверок;</w:t>
      </w:r>
    </w:p>
    <w:p w:rsidR="006C3A50" w:rsidRPr="00610A33" w:rsidRDefault="006C3A50">
      <w:pPr>
        <w:spacing w:after="1"/>
        <w:rPr>
          <w:rFonts w:ascii="Times New Roman" w:hAnsi="Times New Roman" w:cs="Times New Roman"/>
          <w:sz w:val="28"/>
          <w:szCs w:val="28"/>
        </w:rPr>
      </w:pPr>
    </w:p>
    <w:p w:rsidR="006C3A50" w:rsidRPr="00610A33" w:rsidRDefault="006C3A50">
      <w:pPr>
        <w:pStyle w:val="ConsPlusNormal"/>
        <w:spacing w:before="280"/>
        <w:ind w:firstLine="540"/>
        <w:jc w:val="both"/>
        <w:rPr>
          <w:rFonts w:ascii="Times New Roman" w:hAnsi="Times New Roman" w:cs="Times New Roman"/>
          <w:sz w:val="28"/>
          <w:szCs w:val="28"/>
        </w:rPr>
      </w:pPr>
      <w:r w:rsidRPr="00610A33">
        <w:rPr>
          <w:rFonts w:ascii="Times New Roman" w:hAnsi="Times New Roman" w:cs="Times New Roman"/>
          <w:sz w:val="28"/>
          <w:szCs w:val="28"/>
        </w:rPr>
        <w:t xml:space="preserve">для внеплановой проверки по основаниям, указанным в </w:t>
      </w:r>
      <w:hyperlink w:anchor="P184" w:history="1">
        <w:r w:rsidRPr="00610A33">
          <w:rPr>
            <w:rFonts w:ascii="Times New Roman" w:hAnsi="Times New Roman" w:cs="Times New Roman"/>
            <w:sz w:val="28"/>
            <w:szCs w:val="28"/>
          </w:rPr>
          <w:t>абзацах втором</w:t>
        </w:r>
      </w:hyperlink>
      <w:r w:rsidRPr="00610A33">
        <w:rPr>
          <w:rFonts w:ascii="Times New Roman" w:hAnsi="Times New Roman" w:cs="Times New Roman"/>
          <w:sz w:val="28"/>
          <w:szCs w:val="28"/>
        </w:rPr>
        <w:t xml:space="preserve">, </w:t>
      </w:r>
      <w:hyperlink w:anchor="P185" w:history="1">
        <w:r w:rsidRPr="00610A33">
          <w:rPr>
            <w:rFonts w:ascii="Times New Roman" w:hAnsi="Times New Roman" w:cs="Times New Roman"/>
            <w:sz w:val="28"/>
            <w:szCs w:val="28"/>
          </w:rPr>
          <w:t>третьем подпункта 3.2.2.2</w:t>
        </w:r>
      </w:hyperlink>
      <w:r w:rsidRPr="00610A33">
        <w:rPr>
          <w:rFonts w:ascii="Times New Roman" w:hAnsi="Times New Roman" w:cs="Times New Roman"/>
          <w:sz w:val="28"/>
          <w:szCs w:val="28"/>
        </w:rPr>
        <w:t xml:space="preserve">, </w:t>
      </w:r>
      <w:hyperlink w:anchor="P190" w:history="1">
        <w:r w:rsidRPr="00610A33">
          <w:rPr>
            <w:rFonts w:ascii="Times New Roman" w:hAnsi="Times New Roman" w:cs="Times New Roman"/>
            <w:sz w:val="28"/>
            <w:szCs w:val="28"/>
          </w:rPr>
          <w:t>абзаце третьем подпункта 3.3.2.3</w:t>
        </w:r>
      </w:hyperlink>
      <w:r w:rsidRPr="00610A33">
        <w:rPr>
          <w:rFonts w:ascii="Times New Roman" w:hAnsi="Times New Roman" w:cs="Times New Roman"/>
          <w:sz w:val="28"/>
          <w:szCs w:val="28"/>
        </w:rPr>
        <w:t xml:space="preserve"> настоящего Регламента, - не позднее 3 рабочих дней со дня поступления обращения (заявления) муниципальному жилищному инспектору;</w:t>
      </w:r>
    </w:p>
    <w:p w:rsidR="006C3A50" w:rsidRPr="00610A33" w:rsidRDefault="006C3A50">
      <w:pPr>
        <w:pStyle w:val="ConsPlusNormal"/>
        <w:spacing w:before="220"/>
        <w:ind w:firstLine="540"/>
        <w:jc w:val="both"/>
        <w:rPr>
          <w:rFonts w:ascii="Times New Roman" w:hAnsi="Times New Roman" w:cs="Times New Roman"/>
          <w:sz w:val="28"/>
          <w:szCs w:val="28"/>
        </w:rPr>
      </w:pPr>
      <w:r w:rsidRPr="00610A33">
        <w:rPr>
          <w:rFonts w:ascii="Times New Roman" w:hAnsi="Times New Roman" w:cs="Times New Roman"/>
          <w:sz w:val="28"/>
          <w:szCs w:val="28"/>
        </w:rPr>
        <w:t xml:space="preserve">для внеплановой проверки по основаниям, указанным в </w:t>
      </w:r>
      <w:hyperlink w:anchor="P189" w:history="1">
        <w:r w:rsidRPr="00610A33">
          <w:rPr>
            <w:rFonts w:ascii="Times New Roman" w:hAnsi="Times New Roman" w:cs="Times New Roman"/>
            <w:sz w:val="28"/>
            <w:szCs w:val="28"/>
          </w:rPr>
          <w:t>абзаце втором подпункта 3.2.2.3 подпункта 3.2.2 пункта 3.2</w:t>
        </w:r>
      </w:hyperlink>
      <w:r w:rsidRPr="00610A33">
        <w:rPr>
          <w:rFonts w:ascii="Times New Roman" w:hAnsi="Times New Roman" w:cs="Times New Roman"/>
          <w:sz w:val="28"/>
          <w:szCs w:val="28"/>
        </w:rPr>
        <w:t xml:space="preserve"> настоящего Регламента, - 14 календарных дней со дня поступления обращения (заявления) </w:t>
      </w:r>
      <w:r w:rsidR="00BC3569">
        <w:rPr>
          <w:rFonts w:ascii="Times New Roman" w:hAnsi="Times New Roman" w:cs="Times New Roman"/>
          <w:sz w:val="28"/>
          <w:szCs w:val="28"/>
        </w:rPr>
        <w:t>в орган по муниципальному контролю</w:t>
      </w:r>
      <w:r w:rsidRPr="00610A33">
        <w:rPr>
          <w:rFonts w:ascii="Times New Roman" w:hAnsi="Times New Roman" w:cs="Times New Roman"/>
          <w:sz w:val="28"/>
          <w:szCs w:val="28"/>
        </w:rPr>
        <w:t>.</w:t>
      </w:r>
    </w:p>
    <w:p w:rsidR="006C3A50" w:rsidRPr="00610A33" w:rsidRDefault="006C3A50">
      <w:pPr>
        <w:pStyle w:val="ConsPlusNormal"/>
        <w:spacing w:before="220"/>
        <w:ind w:firstLine="540"/>
        <w:jc w:val="both"/>
        <w:rPr>
          <w:rFonts w:ascii="Times New Roman" w:hAnsi="Times New Roman" w:cs="Times New Roman"/>
          <w:sz w:val="28"/>
          <w:szCs w:val="28"/>
        </w:rPr>
      </w:pPr>
      <w:r w:rsidRPr="00610A33">
        <w:rPr>
          <w:rFonts w:ascii="Times New Roman" w:hAnsi="Times New Roman" w:cs="Times New Roman"/>
          <w:sz w:val="28"/>
          <w:szCs w:val="28"/>
        </w:rPr>
        <w:t>3.3.9. Критерием принятия решения о проведении проверки и подготовке к проведению проверки является наличие (отсутствие) оснований для проведения и подготовки проверки.</w:t>
      </w:r>
    </w:p>
    <w:p w:rsidR="006C3A50" w:rsidRPr="00610A33" w:rsidRDefault="006C3A50">
      <w:pPr>
        <w:pStyle w:val="ConsPlusNormal"/>
        <w:spacing w:before="220"/>
        <w:ind w:firstLine="540"/>
        <w:jc w:val="both"/>
        <w:rPr>
          <w:rFonts w:ascii="Times New Roman" w:hAnsi="Times New Roman" w:cs="Times New Roman"/>
          <w:sz w:val="28"/>
          <w:szCs w:val="28"/>
        </w:rPr>
      </w:pPr>
      <w:r w:rsidRPr="00610A33">
        <w:rPr>
          <w:rFonts w:ascii="Times New Roman" w:hAnsi="Times New Roman" w:cs="Times New Roman"/>
          <w:sz w:val="28"/>
          <w:szCs w:val="28"/>
        </w:rPr>
        <w:t>3.3.10. Результатом административной процедуры по принятию решения о проведении проверки и подготовке к проведению проверки является Распоряжение о проведении проверки и направление в случаях, предусмотренных действующим законодательством, соответствующего уведомления о проведении проверки.</w:t>
      </w:r>
    </w:p>
    <w:p w:rsidR="006C3A50" w:rsidRPr="00610A33" w:rsidRDefault="006C3A50">
      <w:pPr>
        <w:pStyle w:val="ConsPlusNormal"/>
        <w:spacing w:before="220"/>
        <w:ind w:firstLine="540"/>
        <w:jc w:val="both"/>
        <w:rPr>
          <w:rFonts w:ascii="Times New Roman" w:hAnsi="Times New Roman" w:cs="Times New Roman"/>
          <w:sz w:val="28"/>
          <w:szCs w:val="28"/>
        </w:rPr>
      </w:pPr>
      <w:r w:rsidRPr="00610A33">
        <w:rPr>
          <w:rFonts w:ascii="Times New Roman" w:hAnsi="Times New Roman" w:cs="Times New Roman"/>
          <w:sz w:val="28"/>
          <w:szCs w:val="28"/>
        </w:rPr>
        <w:t>3.3.11. Способ фиксации - издание Распоряжения</w:t>
      </w:r>
      <w:r w:rsidR="005A446F" w:rsidRPr="00610A33">
        <w:rPr>
          <w:rFonts w:ascii="Times New Roman" w:hAnsi="Times New Roman" w:cs="Times New Roman"/>
          <w:sz w:val="28"/>
          <w:szCs w:val="28"/>
        </w:rPr>
        <w:t xml:space="preserve"> (приказа)</w:t>
      </w:r>
      <w:r w:rsidRPr="00610A33">
        <w:rPr>
          <w:rFonts w:ascii="Times New Roman" w:hAnsi="Times New Roman" w:cs="Times New Roman"/>
          <w:sz w:val="28"/>
          <w:szCs w:val="28"/>
        </w:rPr>
        <w:t xml:space="preserve"> о проведении проверки, отметка, в случаях, предусмотренных действующим законодательством, о вручении проверяемому лицу уведомления о проведении проверки под расписку или иным доступным способом.</w:t>
      </w:r>
    </w:p>
    <w:p w:rsidR="006C3A50" w:rsidRPr="00610A33" w:rsidRDefault="006C3A50">
      <w:pPr>
        <w:pStyle w:val="ConsPlusNormal"/>
        <w:spacing w:before="220"/>
        <w:ind w:firstLine="540"/>
        <w:jc w:val="both"/>
        <w:rPr>
          <w:rFonts w:ascii="Times New Roman" w:hAnsi="Times New Roman" w:cs="Times New Roman"/>
          <w:sz w:val="28"/>
          <w:szCs w:val="28"/>
        </w:rPr>
      </w:pPr>
      <w:r w:rsidRPr="00610A33">
        <w:rPr>
          <w:rFonts w:ascii="Times New Roman" w:hAnsi="Times New Roman" w:cs="Times New Roman"/>
          <w:sz w:val="28"/>
          <w:szCs w:val="28"/>
        </w:rPr>
        <w:t>3.4. Проведение проверки и составление акта проверки.</w:t>
      </w:r>
    </w:p>
    <w:p w:rsidR="006C3A50" w:rsidRPr="00610A33" w:rsidRDefault="006C3A50">
      <w:pPr>
        <w:pStyle w:val="ConsPlusNormal"/>
        <w:spacing w:before="220"/>
        <w:ind w:firstLine="540"/>
        <w:jc w:val="both"/>
        <w:rPr>
          <w:rFonts w:ascii="Times New Roman" w:hAnsi="Times New Roman" w:cs="Times New Roman"/>
          <w:sz w:val="28"/>
          <w:szCs w:val="28"/>
        </w:rPr>
      </w:pPr>
      <w:r w:rsidRPr="00610A33">
        <w:rPr>
          <w:rFonts w:ascii="Times New Roman" w:hAnsi="Times New Roman" w:cs="Times New Roman"/>
          <w:sz w:val="28"/>
          <w:szCs w:val="28"/>
        </w:rPr>
        <w:t>3.4.1. Основанием для начала административной процедуры является Распоряжение о проведении проверки.</w:t>
      </w:r>
    </w:p>
    <w:p w:rsidR="006C3A50" w:rsidRPr="00610A33" w:rsidRDefault="006C3A50">
      <w:pPr>
        <w:pStyle w:val="ConsPlusNormal"/>
        <w:spacing w:before="220"/>
        <w:ind w:firstLine="540"/>
        <w:jc w:val="both"/>
        <w:rPr>
          <w:rFonts w:ascii="Times New Roman" w:hAnsi="Times New Roman" w:cs="Times New Roman"/>
          <w:sz w:val="28"/>
          <w:szCs w:val="28"/>
        </w:rPr>
      </w:pPr>
      <w:r w:rsidRPr="00610A33">
        <w:rPr>
          <w:rFonts w:ascii="Times New Roman" w:hAnsi="Times New Roman" w:cs="Times New Roman"/>
          <w:sz w:val="28"/>
          <w:szCs w:val="28"/>
        </w:rPr>
        <w:t>3.4.2. Плановая и внеплановая проверки проводятся в форме документарной проверки и (или) выездной проверки.</w:t>
      </w:r>
    </w:p>
    <w:p w:rsidR="006C3A50" w:rsidRPr="00610A33" w:rsidRDefault="006C3A50">
      <w:pPr>
        <w:pStyle w:val="ConsPlusNormal"/>
        <w:spacing w:before="220"/>
        <w:ind w:firstLine="540"/>
        <w:jc w:val="both"/>
        <w:rPr>
          <w:rFonts w:ascii="Times New Roman" w:hAnsi="Times New Roman" w:cs="Times New Roman"/>
          <w:sz w:val="28"/>
          <w:szCs w:val="28"/>
        </w:rPr>
      </w:pPr>
      <w:r w:rsidRPr="00610A33">
        <w:rPr>
          <w:rFonts w:ascii="Times New Roman" w:hAnsi="Times New Roman" w:cs="Times New Roman"/>
          <w:sz w:val="28"/>
          <w:szCs w:val="28"/>
        </w:rPr>
        <w:t>3.4.3. Предметом документарной проверки являются сведения, содержащиеся в документах проверяемых лиц,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органов муниципального контроля.</w:t>
      </w:r>
    </w:p>
    <w:p w:rsidR="006C3A50" w:rsidRPr="00610A33" w:rsidRDefault="006C3A50">
      <w:pPr>
        <w:pStyle w:val="ConsPlusNormal"/>
        <w:spacing w:before="220"/>
        <w:ind w:firstLine="540"/>
        <w:jc w:val="both"/>
        <w:rPr>
          <w:rFonts w:ascii="Times New Roman" w:hAnsi="Times New Roman" w:cs="Times New Roman"/>
          <w:sz w:val="28"/>
          <w:szCs w:val="28"/>
        </w:rPr>
      </w:pPr>
      <w:r w:rsidRPr="00610A33">
        <w:rPr>
          <w:rFonts w:ascii="Times New Roman" w:hAnsi="Times New Roman" w:cs="Times New Roman"/>
          <w:sz w:val="28"/>
          <w:szCs w:val="28"/>
        </w:rPr>
        <w:t xml:space="preserve">3.4.4. Предметом выездной проверки являются содержащиеся в документах проверяемых лиц сведения, а также соответствие их работников, состояние используемых проверяемыми лицами при осуществлении деятельности территорий, зданий, строений, сооружений, помещений, оборудования, подобных </w:t>
      </w:r>
      <w:r w:rsidRPr="00610A33">
        <w:rPr>
          <w:rFonts w:ascii="Times New Roman" w:hAnsi="Times New Roman" w:cs="Times New Roman"/>
          <w:sz w:val="28"/>
          <w:szCs w:val="28"/>
        </w:rPr>
        <w:lastRenderedPageBreak/>
        <w:t>объектов, транспортных средств, производимые и реализуемые проверяемыми лицами товары (выполняемая работа, предоставляемые услуги) и принимаемые ими меры по исполнению обязательных требований и требований, установленными правовыми актами.</w:t>
      </w:r>
    </w:p>
    <w:p w:rsidR="006C3A50" w:rsidRPr="00610A33" w:rsidRDefault="006C3A50">
      <w:pPr>
        <w:pStyle w:val="ConsPlusNormal"/>
        <w:spacing w:before="220"/>
        <w:ind w:firstLine="540"/>
        <w:jc w:val="both"/>
        <w:rPr>
          <w:rFonts w:ascii="Times New Roman" w:hAnsi="Times New Roman" w:cs="Times New Roman"/>
          <w:sz w:val="28"/>
          <w:szCs w:val="28"/>
        </w:rPr>
      </w:pPr>
      <w:r w:rsidRPr="00610A33">
        <w:rPr>
          <w:rFonts w:ascii="Times New Roman" w:hAnsi="Times New Roman" w:cs="Times New Roman"/>
          <w:sz w:val="28"/>
          <w:szCs w:val="28"/>
        </w:rPr>
        <w:t>3.4.5. Выездная проверка проводится в случае, если при документарной проверке не представляется возможным:</w:t>
      </w:r>
    </w:p>
    <w:p w:rsidR="006C3A50" w:rsidRPr="00610A33" w:rsidRDefault="006C3A50">
      <w:pPr>
        <w:pStyle w:val="ConsPlusNormal"/>
        <w:spacing w:before="220"/>
        <w:ind w:firstLine="540"/>
        <w:jc w:val="both"/>
        <w:rPr>
          <w:rFonts w:ascii="Times New Roman" w:hAnsi="Times New Roman" w:cs="Times New Roman"/>
          <w:sz w:val="28"/>
          <w:szCs w:val="28"/>
        </w:rPr>
      </w:pPr>
      <w:r w:rsidRPr="00610A33">
        <w:rPr>
          <w:rFonts w:ascii="Times New Roman" w:hAnsi="Times New Roman" w:cs="Times New Roman"/>
          <w:sz w:val="28"/>
          <w:szCs w:val="28"/>
        </w:rPr>
        <w:t>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управления документах юридического лица, индивидуального предпринимателя;</w:t>
      </w:r>
    </w:p>
    <w:p w:rsidR="006C3A50" w:rsidRPr="00610A33" w:rsidRDefault="006C3A50">
      <w:pPr>
        <w:pStyle w:val="ConsPlusNormal"/>
        <w:spacing w:before="220"/>
        <w:ind w:firstLine="540"/>
        <w:jc w:val="both"/>
        <w:rPr>
          <w:rFonts w:ascii="Times New Roman" w:hAnsi="Times New Roman" w:cs="Times New Roman"/>
          <w:sz w:val="28"/>
          <w:szCs w:val="28"/>
        </w:rPr>
      </w:pPr>
      <w:r w:rsidRPr="00610A33">
        <w:rPr>
          <w:rFonts w:ascii="Times New Roman" w:hAnsi="Times New Roman" w:cs="Times New Roman"/>
          <w:sz w:val="28"/>
          <w:szCs w:val="28"/>
        </w:rPr>
        <w:t>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6C3A50" w:rsidRPr="00610A33" w:rsidRDefault="006C3A50">
      <w:pPr>
        <w:pStyle w:val="ConsPlusNormal"/>
        <w:spacing w:before="220"/>
        <w:ind w:firstLine="540"/>
        <w:jc w:val="both"/>
        <w:rPr>
          <w:rFonts w:ascii="Times New Roman" w:hAnsi="Times New Roman" w:cs="Times New Roman"/>
          <w:sz w:val="28"/>
          <w:szCs w:val="28"/>
        </w:rPr>
      </w:pPr>
      <w:r w:rsidRPr="00610A33">
        <w:rPr>
          <w:rFonts w:ascii="Times New Roman" w:hAnsi="Times New Roman" w:cs="Times New Roman"/>
          <w:sz w:val="28"/>
          <w:szCs w:val="28"/>
        </w:rPr>
        <w:t>3.4.6. Плановая и внеплановая проверки (документарная и (или) выездная) проводятся</w:t>
      </w:r>
      <w:r w:rsidR="00BC3569">
        <w:rPr>
          <w:rFonts w:ascii="Times New Roman" w:hAnsi="Times New Roman" w:cs="Times New Roman"/>
          <w:sz w:val="28"/>
          <w:szCs w:val="28"/>
        </w:rPr>
        <w:t xml:space="preserve"> специалистами</w:t>
      </w:r>
      <w:r w:rsidR="00331E77">
        <w:rPr>
          <w:rFonts w:ascii="Times New Roman" w:hAnsi="Times New Roman" w:cs="Times New Roman"/>
          <w:sz w:val="28"/>
          <w:szCs w:val="28"/>
        </w:rPr>
        <w:t xml:space="preserve"> по МЖК</w:t>
      </w:r>
      <w:r w:rsidRPr="00610A33">
        <w:rPr>
          <w:rFonts w:ascii="Times New Roman" w:hAnsi="Times New Roman" w:cs="Times New Roman"/>
          <w:sz w:val="28"/>
          <w:szCs w:val="28"/>
        </w:rPr>
        <w:t>, указанным(-и) в Распоряжении о проведении проверки.</w:t>
      </w:r>
    </w:p>
    <w:p w:rsidR="006C3A50" w:rsidRPr="00610A33" w:rsidRDefault="006C3A50">
      <w:pPr>
        <w:pStyle w:val="ConsPlusNormal"/>
        <w:spacing w:before="220"/>
        <w:ind w:firstLine="540"/>
        <w:jc w:val="both"/>
        <w:rPr>
          <w:rFonts w:ascii="Times New Roman" w:hAnsi="Times New Roman" w:cs="Times New Roman"/>
          <w:sz w:val="28"/>
          <w:szCs w:val="28"/>
        </w:rPr>
      </w:pPr>
      <w:r w:rsidRPr="00610A33">
        <w:rPr>
          <w:rFonts w:ascii="Times New Roman" w:hAnsi="Times New Roman" w:cs="Times New Roman"/>
          <w:sz w:val="28"/>
          <w:szCs w:val="28"/>
        </w:rPr>
        <w:t>3.4.7. Процедура проведения документарной проверки.</w:t>
      </w:r>
    </w:p>
    <w:p w:rsidR="006C3A50" w:rsidRPr="00610A33" w:rsidRDefault="006C3A50">
      <w:pPr>
        <w:pStyle w:val="ConsPlusNormal"/>
        <w:spacing w:before="220"/>
        <w:ind w:firstLine="540"/>
        <w:jc w:val="both"/>
        <w:rPr>
          <w:rFonts w:ascii="Times New Roman" w:hAnsi="Times New Roman" w:cs="Times New Roman"/>
          <w:sz w:val="28"/>
          <w:szCs w:val="28"/>
        </w:rPr>
      </w:pPr>
      <w:r w:rsidRPr="00610A33">
        <w:rPr>
          <w:rFonts w:ascii="Times New Roman" w:hAnsi="Times New Roman" w:cs="Times New Roman"/>
          <w:sz w:val="28"/>
          <w:szCs w:val="28"/>
        </w:rPr>
        <w:t>3.4.7.1. Документарная проверка (плановая, внеплановая) проводитс</w:t>
      </w:r>
      <w:r w:rsidR="005A446F" w:rsidRPr="00610A33">
        <w:rPr>
          <w:rFonts w:ascii="Times New Roman" w:hAnsi="Times New Roman" w:cs="Times New Roman"/>
          <w:sz w:val="28"/>
          <w:szCs w:val="28"/>
        </w:rPr>
        <w:t>я по месту нахождения органа муниципального контроля</w:t>
      </w:r>
      <w:r w:rsidRPr="00610A33">
        <w:rPr>
          <w:rFonts w:ascii="Times New Roman" w:hAnsi="Times New Roman" w:cs="Times New Roman"/>
          <w:sz w:val="28"/>
          <w:szCs w:val="28"/>
        </w:rPr>
        <w:t>.</w:t>
      </w:r>
    </w:p>
    <w:p w:rsidR="006C3A50" w:rsidRPr="00610A33" w:rsidRDefault="006C3A50">
      <w:pPr>
        <w:pStyle w:val="ConsPlusNormal"/>
        <w:spacing w:before="220"/>
        <w:ind w:firstLine="540"/>
        <w:jc w:val="both"/>
        <w:rPr>
          <w:rFonts w:ascii="Times New Roman" w:hAnsi="Times New Roman" w:cs="Times New Roman"/>
          <w:sz w:val="28"/>
          <w:szCs w:val="28"/>
        </w:rPr>
      </w:pPr>
      <w:r w:rsidRPr="00610A33">
        <w:rPr>
          <w:rFonts w:ascii="Times New Roman" w:hAnsi="Times New Roman" w:cs="Times New Roman"/>
          <w:sz w:val="28"/>
          <w:szCs w:val="28"/>
        </w:rPr>
        <w:t xml:space="preserve">3.4.7.2. В процессе проведения документарной проверки </w:t>
      </w:r>
      <w:r w:rsidR="00331E77">
        <w:rPr>
          <w:rFonts w:ascii="Times New Roman" w:hAnsi="Times New Roman" w:cs="Times New Roman"/>
          <w:sz w:val="28"/>
          <w:szCs w:val="28"/>
        </w:rPr>
        <w:t>специалист по МЖК</w:t>
      </w:r>
      <w:r w:rsidR="005D0349" w:rsidRPr="005D0349">
        <w:rPr>
          <w:rFonts w:ascii="Times New Roman" w:hAnsi="Times New Roman" w:cs="Times New Roman"/>
          <w:sz w:val="28"/>
          <w:szCs w:val="28"/>
        </w:rPr>
        <w:t xml:space="preserve"> </w:t>
      </w:r>
      <w:r w:rsidR="005D0349">
        <w:rPr>
          <w:rFonts w:ascii="Times New Roman" w:hAnsi="Times New Roman" w:cs="Times New Roman"/>
          <w:sz w:val="28"/>
          <w:szCs w:val="28"/>
        </w:rPr>
        <w:t>в первую очередь рассматрив</w:t>
      </w:r>
      <w:r w:rsidR="00331E77">
        <w:rPr>
          <w:rFonts w:ascii="Times New Roman" w:hAnsi="Times New Roman" w:cs="Times New Roman"/>
          <w:sz w:val="28"/>
          <w:szCs w:val="28"/>
        </w:rPr>
        <w:t>а</w:t>
      </w:r>
      <w:r w:rsidR="005D0349">
        <w:rPr>
          <w:rFonts w:ascii="Times New Roman" w:hAnsi="Times New Roman" w:cs="Times New Roman"/>
          <w:sz w:val="28"/>
          <w:szCs w:val="28"/>
        </w:rPr>
        <w:t>ет</w:t>
      </w:r>
      <w:r w:rsidRPr="00610A33">
        <w:rPr>
          <w:rFonts w:ascii="Times New Roman" w:hAnsi="Times New Roman" w:cs="Times New Roman"/>
          <w:sz w:val="28"/>
          <w:szCs w:val="28"/>
        </w:rPr>
        <w:t xml:space="preserve"> документы проверяемых лиц, имеющиеся в распоряжении управления, акты предыдущих проверок и иные документы о результатах осуществления муниципального жилищного контроля в отношении этого проверяемого лица.</w:t>
      </w:r>
    </w:p>
    <w:p w:rsidR="006C3A50" w:rsidRPr="00610A33" w:rsidRDefault="006C3A50">
      <w:pPr>
        <w:pStyle w:val="ConsPlusNormal"/>
        <w:spacing w:before="220"/>
        <w:ind w:firstLine="540"/>
        <w:jc w:val="both"/>
        <w:rPr>
          <w:rFonts w:ascii="Times New Roman" w:hAnsi="Times New Roman" w:cs="Times New Roman"/>
          <w:sz w:val="28"/>
          <w:szCs w:val="28"/>
        </w:rPr>
      </w:pPr>
      <w:r w:rsidRPr="00610A33">
        <w:rPr>
          <w:rFonts w:ascii="Times New Roman" w:hAnsi="Times New Roman" w:cs="Times New Roman"/>
          <w:sz w:val="28"/>
          <w:szCs w:val="28"/>
        </w:rPr>
        <w:t xml:space="preserve">3.4.7.3. В случае, если достоверность сведений, содержащихся в документах, имеющихся в распоряжении управления, вызывает обоснованные сомнения либо эти сведения не позволяют оценить исполнение проверяемым лицом обязательных требований или требований, установленных муниципальными правовыми актами, </w:t>
      </w:r>
      <w:r w:rsidR="005A446F" w:rsidRPr="00610A33">
        <w:rPr>
          <w:rFonts w:ascii="Times New Roman" w:hAnsi="Times New Roman" w:cs="Times New Roman"/>
          <w:sz w:val="28"/>
          <w:szCs w:val="28"/>
        </w:rPr>
        <w:t>орган муниципального контроля</w:t>
      </w:r>
      <w:r w:rsidRPr="00610A33">
        <w:rPr>
          <w:rFonts w:ascii="Times New Roman" w:hAnsi="Times New Roman" w:cs="Times New Roman"/>
          <w:sz w:val="28"/>
          <w:szCs w:val="28"/>
        </w:rPr>
        <w:t xml:space="preserve"> направляет в адрес проверяемого лица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копия Распоряжения о проведении проверки.</w:t>
      </w:r>
    </w:p>
    <w:p w:rsidR="006C3A50" w:rsidRPr="00610A33" w:rsidRDefault="006C3A50">
      <w:pPr>
        <w:pStyle w:val="ConsPlusNormal"/>
        <w:spacing w:before="220"/>
        <w:ind w:firstLine="540"/>
        <w:jc w:val="both"/>
        <w:rPr>
          <w:rFonts w:ascii="Times New Roman" w:hAnsi="Times New Roman" w:cs="Times New Roman"/>
          <w:sz w:val="28"/>
          <w:szCs w:val="28"/>
        </w:rPr>
      </w:pPr>
      <w:r w:rsidRPr="00610A33">
        <w:rPr>
          <w:rFonts w:ascii="Times New Roman" w:hAnsi="Times New Roman" w:cs="Times New Roman"/>
          <w:sz w:val="28"/>
          <w:szCs w:val="28"/>
        </w:rPr>
        <w:t xml:space="preserve">3.4.7.4. В течение десяти рабочих дней со дня получения мотивированного запроса проверяемое лицо обязано направить в </w:t>
      </w:r>
      <w:r w:rsidR="005A446F" w:rsidRPr="00610A33">
        <w:rPr>
          <w:rFonts w:ascii="Times New Roman" w:hAnsi="Times New Roman" w:cs="Times New Roman"/>
          <w:sz w:val="28"/>
          <w:szCs w:val="28"/>
        </w:rPr>
        <w:t xml:space="preserve">орган муниципального контроля </w:t>
      </w:r>
      <w:r w:rsidRPr="00610A33">
        <w:rPr>
          <w:rFonts w:ascii="Times New Roman" w:hAnsi="Times New Roman" w:cs="Times New Roman"/>
          <w:sz w:val="28"/>
          <w:szCs w:val="28"/>
        </w:rPr>
        <w:t>указанные в запросе документы.</w:t>
      </w:r>
    </w:p>
    <w:p w:rsidR="006C3A50" w:rsidRPr="00610A33" w:rsidRDefault="006C3A50">
      <w:pPr>
        <w:pStyle w:val="ConsPlusNormal"/>
        <w:spacing w:before="220"/>
        <w:ind w:firstLine="540"/>
        <w:jc w:val="both"/>
        <w:rPr>
          <w:rFonts w:ascii="Times New Roman" w:hAnsi="Times New Roman" w:cs="Times New Roman"/>
          <w:sz w:val="28"/>
          <w:szCs w:val="28"/>
        </w:rPr>
      </w:pPr>
      <w:r w:rsidRPr="00610A33">
        <w:rPr>
          <w:rFonts w:ascii="Times New Roman" w:hAnsi="Times New Roman" w:cs="Times New Roman"/>
          <w:sz w:val="28"/>
          <w:szCs w:val="28"/>
        </w:rPr>
        <w:t xml:space="preserve">3.4.7.5. Указанные в запросе документы представляются в виде копий, </w:t>
      </w:r>
      <w:r w:rsidRPr="00610A33">
        <w:rPr>
          <w:rFonts w:ascii="Times New Roman" w:hAnsi="Times New Roman" w:cs="Times New Roman"/>
          <w:sz w:val="28"/>
          <w:szCs w:val="28"/>
        </w:rPr>
        <w:lastRenderedPageBreak/>
        <w:t>заверенных подписью проверяемого лица (его уполномоченного представителя) и печатью (при ее наличии). Проверяемое лицо вправе представить указанные в запросе документы в форме электронных документов.</w:t>
      </w:r>
    </w:p>
    <w:p w:rsidR="006C3A50" w:rsidRPr="00610A33" w:rsidRDefault="006C3A50">
      <w:pPr>
        <w:pStyle w:val="ConsPlusNormal"/>
        <w:spacing w:before="220"/>
        <w:ind w:firstLine="540"/>
        <w:jc w:val="both"/>
        <w:rPr>
          <w:rFonts w:ascii="Times New Roman" w:hAnsi="Times New Roman" w:cs="Times New Roman"/>
          <w:sz w:val="28"/>
          <w:szCs w:val="28"/>
        </w:rPr>
      </w:pPr>
      <w:bookmarkStart w:id="10" w:name="P242"/>
      <w:bookmarkEnd w:id="10"/>
      <w:r w:rsidRPr="00610A33">
        <w:rPr>
          <w:rFonts w:ascii="Times New Roman" w:hAnsi="Times New Roman" w:cs="Times New Roman"/>
          <w:sz w:val="28"/>
          <w:szCs w:val="28"/>
        </w:rPr>
        <w:t>3.4.7.6. В случае если в ходе документарной проверки выявлены ошибки и (или) противоречия в представленных проверяемым лицом документах либо несоответствие сведений, содержащихся в этих документах, сведениям, содержащимся в имеющихся в распоряжении управления документах и (или) полученным в ходе осуществления муниципального жилищного контроля, информация об этом направляется проверяемому лицу с требованием представить в течение десяти рабочих дней необходимые пояснения в письменной форме.</w:t>
      </w:r>
    </w:p>
    <w:p w:rsidR="006C3A50" w:rsidRPr="00610A33" w:rsidRDefault="006C3A50">
      <w:pPr>
        <w:pStyle w:val="ConsPlusNormal"/>
        <w:spacing w:before="220"/>
        <w:ind w:firstLine="540"/>
        <w:jc w:val="both"/>
        <w:rPr>
          <w:rFonts w:ascii="Times New Roman" w:hAnsi="Times New Roman" w:cs="Times New Roman"/>
          <w:sz w:val="28"/>
          <w:szCs w:val="28"/>
        </w:rPr>
      </w:pPr>
      <w:r w:rsidRPr="00610A33">
        <w:rPr>
          <w:rFonts w:ascii="Times New Roman" w:hAnsi="Times New Roman" w:cs="Times New Roman"/>
          <w:sz w:val="28"/>
          <w:szCs w:val="28"/>
        </w:rPr>
        <w:t xml:space="preserve">3.4.7.7. Проверяемое лицо, представляющее </w:t>
      </w:r>
      <w:r w:rsidR="00AB5A8D" w:rsidRPr="00610A33">
        <w:rPr>
          <w:rFonts w:ascii="Times New Roman" w:hAnsi="Times New Roman" w:cs="Times New Roman"/>
          <w:sz w:val="28"/>
          <w:szCs w:val="28"/>
        </w:rPr>
        <w:t xml:space="preserve">в орган муниципального контроля </w:t>
      </w:r>
      <w:r w:rsidRPr="00610A33">
        <w:rPr>
          <w:rFonts w:ascii="Times New Roman" w:hAnsi="Times New Roman" w:cs="Times New Roman"/>
          <w:sz w:val="28"/>
          <w:szCs w:val="28"/>
        </w:rPr>
        <w:t xml:space="preserve">пояснения относительно выявленных ошибок и (или) противоречий в представленных документах либо относительно несоответствия указанных в </w:t>
      </w:r>
      <w:hyperlink w:anchor="P242" w:history="1">
        <w:r w:rsidRPr="00610A33">
          <w:rPr>
            <w:rFonts w:ascii="Times New Roman" w:hAnsi="Times New Roman" w:cs="Times New Roman"/>
            <w:sz w:val="28"/>
            <w:szCs w:val="28"/>
          </w:rPr>
          <w:t>подпункте 3.4.7.6</w:t>
        </w:r>
      </w:hyperlink>
      <w:r w:rsidRPr="00610A33">
        <w:rPr>
          <w:rFonts w:ascii="Times New Roman" w:hAnsi="Times New Roman" w:cs="Times New Roman"/>
          <w:sz w:val="28"/>
          <w:szCs w:val="28"/>
        </w:rPr>
        <w:t xml:space="preserve"> настоящего Регламента сведений, вправе представить дополнительно в управление документы, подтверждающие достоверность ранее представленных документов.</w:t>
      </w:r>
    </w:p>
    <w:p w:rsidR="006C3A50" w:rsidRPr="00610A33" w:rsidRDefault="006C3A50">
      <w:pPr>
        <w:pStyle w:val="ConsPlusNormal"/>
        <w:spacing w:before="220"/>
        <w:ind w:firstLine="540"/>
        <w:jc w:val="both"/>
        <w:rPr>
          <w:rFonts w:ascii="Times New Roman" w:hAnsi="Times New Roman" w:cs="Times New Roman"/>
          <w:sz w:val="28"/>
          <w:szCs w:val="28"/>
        </w:rPr>
      </w:pPr>
      <w:r w:rsidRPr="00610A33">
        <w:rPr>
          <w:rFonts w:ascii="Times New Roman" w:hAnsi="Times New Roman" w:cs="Times New Roman"/>
          <w:sz w:val="28"/>
          <w:szCs w:val="28"/>
        </w:rPr>
        <w:t>3.4.7.8</w:t>
      </w:r>
      <w:r w:rsidR="00E70923">
        <w:t xml:space="preserve"> </w:t>
      </w:r>
      <w:r w:rsidR="00331E77">
        <w:rPr>
          <w:rFonts w:ascii="Times New Roman" w:hAnsi="Times New Roman" w:cs="Times New Roman"/>
          <w:sz w:val="28"/>
          <w:szCs w:val="28"/>
        </w:rPr>
        <w:t>Специалист по МЖК</w:t>
      </w:r>
      <w:r w:rsidRPr="00610A33">
        <w:rPr>
          <w:rFonts w:ascii="Times New Roman" w:hAnsi="Times New Roman" w:cs="Times New Roman"/>
          <w:sz w:val="28"/>
          <w:szCs w:val="28"/>
        </w:rPr>
        <w:t xml:space="preserve">, который проводит документарную проверку, обязан рассмотреть представленные проверяемым лицом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w:t>
      </w:r>
      <w:r w:rsidR="00FC699E" w:rsidRPr="00610A33">
        <w:rPr>
          <w:rFonts w:ascii="Times New Roman" w:hAnsi="Times New Roman" w:cs="Times New Roman"/>
          <w:sz w:val="28"/>
          <w:szCs w:val="28"/>
        </w:rPr>
        <w:t>орган муниципального контроля</w:t>
      </w:r>
      <w:r w:rsidRPr="00610A33">
        <w:rPr>
          <w:rFonts w:ascii="Times New Roman" w:hAnsi="Times New Roman" w:cs="Times New Roman"/>
          <w:sz w:val="28"/>
          <w:szCs w:val="28"/>
        </w:rPr>
        <w:t xml:space="preserve"> установит признаки нарушения обязательных требований или требований, установленных муниципальными правовыми актами, муниципальный жилищный инспектор вправе провести выездную проверку.</w:t>
      </w:r>
    </w:p>
    <w:p w:rsidR="006C3A50" w:rsidRPr="00610A33" w:rsidRDefault="006C3A50">
      <w:pPr>
        <w:pStyle w:val="ConsPlusNormal"/>
        <w:spacing w:before="220"/>
        <w:ind w:firstLine="540"/>
        <w:jc w:val="both"/>
        <w:rPr>
          <w:rFonts w:ascii="Times New Roman" w:hAnsi="Times New Roman" w:cs="Times New Roman"/>
          <w:sz w:val="28"/>
          <w:szCs w:val="28"/>
        </w:rPr>
      </w:pPr>
      <w:r w:rsidRPr="00610A33">
        <w:rPr>
          <w:rFonts w:ascii="Times New Roman" w:hAnsi="Times New Roman" w:cs="Times New Roman"/>
          <w:sz w:val="28"/>
          <w:szCs w:val="28"/>
        </w:rPr>
        <w:t>3.4.7.9. При проведении документарной проверки</w:t>
      </w:r>
      <w:r w:rsidR="005D0349">
        <w:rPr>
          <w:rFonts w:ascii="Times New Roman" w:hAnsi="Times New Roman" w:cs="Times New Roman"/>
          <w:sz w:val="28"/>
          <w:szCs w:val="28"/>
        </w:rPr>
        <w:t>,</w:t>
      </w:r>
      <w:r w:rsidRPr="00610A33">
        <w:rPr>
          <w:rFonts w:ascii="Times New Roman" w:hAnsi="Times New Roman" w:cs="Times New Roman"/>
          <w:sz w:val="28"/>
          <w:szCs w:val="28"/>
        </w:rPr>
        <w:t xml:space="preserve"> </w:t>
      </w:r>
      <w:r w:rsidR="00331E77">
        <w:rPr>
          <w:rFonts w:ascii="Times New Roman" w:hAnsi="Times New Roman" w:cs="Times New Roman"/>
          <w:sz w:val="28"/>
          <w:szCs w:val="28"/>
        </w:rPr>
        <w:t>специалист по МЖК</w:t>
      </w:r>
      <w:r w:rsidR="005D0349" w:rsidRPr="005D0349">
        <w:rPr>
          <w:rFonts w:ascii="Times New Roman" w:hAnsi="Times New Roman" w:cs="Times New Roman"/>
          <w:sz w:val="28"/>
          <w:szCs w:val="28"/>
        </w:rPr>
        <w:t xml:space="preserve"> </w:t>
      </w:r>
      <w:r w:rsidRPr="00610A33">
        <w:rPr>
          <w:rFonts w:ascii="Times New Roman" w:hAnsi="Times New Roman" w:cs="Times New Roman"/>
          <w:sz w:val="28"/>
          <w:szCs w:val="28"/>
        </w:rPr>
        <w:t>не вправе требовать у проверяемого лица сведения и документы, не относящиеся к предмету документарной проверки, а также сведения и документы, которые могут быть получены от иных органов государственного контроля (надзора), органов муниципального контроля, требовать от проверяемого лица представления документов, информации до даты начала проведения проверки.</w:t>
      </w:r>
    </w:p>
    <w:p w:rsidR="006C3A50" w:rsidRPr="00610A33" w:rsidRDefault="006C3A50">
      <w:pPr>
        <w:pStyle w:val="ConsPlusNormal"/>
        <w:spacing w:before="220"/>
        <w:ind w:firstLine="540"/>
        <w:jc w:val="both"/>
        <w:rPr>
          <w:rFonts w:ascii="Times New Roman" w:hAnsi="Times New Roman" w:cs="Times New Roman"/>
          <w:sz w:val="28"/>
          <w:szCs w:val="28"/>
        </w:rPr>
      </w:pPr>
      <w:r w:rsidRPr="00610A33">
        <w:rPr>
          <w:rFonts w:ascii="Times New Roman" w:hAnsi="Times New Roman" w:cs="Times New Roman"/>
          <w:sz w:val="28"/>
          <w:szCs w:val="28"/>
        </w:rPr>
        <w:t>3.4.8. Процедура проведения выездной проверки.</w:t>
      </w:r>
    </w:p>
    <w:p w:rsidR="006C3A50" w:rsidRPr="00610A33" w:rsidRDefault="006C3A50">
      <w:pPr>
        <w:pStyle w:val="ConsPlusNormal"/>
        <w:spacing w:before="220"/>
        <w:ind w:firstLine="540"/>
        <w:jc w:val="both"/>
        <w:rPr>
          <w:rFonts w:ascii="Times New Roman" w:hAnsi="Times New Roman" w:cs="Times New Roman"/>
          <w:sz w:val="28"/>
          <w:szCs w:val="28"/>
        </w:rPr>
      </w:pPr>
      <w:r w:rsidRPr="00610A33">
        <w:rPr>
          <w:rFonts w:ascii="Times New Roman" w:hAnsi="Times New Roman" w:cs="Times New Roman"/>
          <w:sz w:val="28"/>
          <w:szCs w:val="28"/>
        </w:rPr>
        <w:t>3.4.8.1. Выездная проверка (плановая, внеплановая) проводится по месту нахождения проверяемого лица и (или) по месту фактического осуществления их деятельности.</w:t>
      </w:r>
    </w:p>
    <w:p w:rsidR="006C3A50" w:rsidRPr="00610A33" w:rsidRDefault="006C3A50">
      <w:pPr>
        <w:pStyle w:val="ConsPlusNormal"/>
        <w:spacing w:before="220"/>
        <w:ind w:firstLine="540"/>
        <w:jc w:val="both"/>
        <w:rPr>
          <w:rFonts w:ascii="Times New Roman" w:hAnsi="Times New Roman" w:cs="Times New Roman"/>
          <w:sz w:val="28"/>
          <w:szCs w:val="28"/>
        </w:rPr>
      </w:pPr>
      <w:r w:rsidRPr="00610A33">
        <w:rPr>
          <w:rFonts w:ascii="Times New Roman" w:hAnsi="Times New Roman" w:cs="Times New Roman"/>
          <w:sz w:val="28"/>
          <w:szCs w:val="28"/>
        </w:rPr>
        <w:t>3.4.8.2. Выездная проверка начинается с предъявления служебного удостоверения, обязательного ознакомления проверяемого лица (его уполномоченного представителя) с Распоряжением</w:t>
      </w:r>
      <w:r w:rsidR="00FC699E" w:rsidRPr="00610A33">
        <w:rPr>
          <w:rFonts w:ascii="Times New Roman" w:hAnsi="Times New Roman" w:cs="Times New Roman"/>
          <w:sz w:val="28"/>
          <w:szCs w:val="28"/>
        </w:rPr>
        <w:t xml:space="preserve"> (приказом)</w:t>
      </w:r>
      <w:r w:rsidRPr="00610A33">
        <w:rPr>
          <w:rFonts w:ascii="Times New Roman" w:hAnsi="Times New Roman" w:cs="Times New Roman"/>
          <w:sz w:val="28"/>
          <w:szCs w:val="28"/>
        </w:rPr>
        <w:t xml:space="preserve"> о проведении проверки и с полномочиями проводящего проверку</w:t>
      </w:r>
      <w:r w:rsidR="005D0349">
        <w:rPr>
          <w:rFonts w:ascii="Times New Roman" w:hAnsi="Times New Roman" w:cs="Times New Roman"/>
          <w:sz w:val="28"/>
          <w:szCs w:val="28"/>
        </w:rPr>
        <w:t xml:space="preserve"> должностного лица</w:t>
      </w:r>
      <w:r w:rsidRPr="00610A33">
        <w:rPr>
          <w:rFonts w:ascii="Times New Roman" w:hAnsi="Times New Roman" w:cs="Times New Roman"/>
          <w:sz w:val="28"/>
          <w:szCs w:val="28"/>
        </w:rPr>
        <w:t xml:space="preserve">, а также с целями, задачами, основаниями проведения проверки, видами и объемом мероприятий по контролю, составом экспертов, представителями экспертных </w:t>
      </w:r>
      <w:r w:rsidRPr="00610A33">
        <w:rPr>
          <w:rFonts w:ascii="Times New Roman" w:hAnsi="Times New Roman" w:cs="Times New Roman"/>
          <w:sz w:val="28"/>
          <w:szCs w:val="28"/>
        </w:rPr>
        <w:lastRenderedPageBreak/>
        <w:t>организаций, привлекаемых к выездной проверке (при наличии), со сроками и условиями ее проведения.</w:t>
      </w:r>
    </w:p>
    <w:p w:rsidR="006C3A50" w:rsidRPr="00610A33" w:rsidRDefault="006C3A50">
      <w:pPr>
        <w:pStyle w:val="ConsPlusNormal"/>
        <w:spacing w:before="220"/>
        <w:ind w:firstLine="540"/>
        <w:jc w:val="both"/>
        <w:rPr>
          <w:rFonts w:ascii="Times New Roman" w:hAnsi="Times New Roman" w:cs="Times New Roman"/>
          <w:sz w:val="28"/>
          <w:szCs w:val="28"/>
        </w:rPr>
      </w:pPr>
      <w:r w:rsidRPr="00610A33">
        <w:rPr>
          <w:rFonts w:ascii="Times New Roman" w:hAnsi="Times New Roman" w:cs="Times New Roman"/>
          <w:sz w:val="28"/>
          <w:szCs w:val="28"/>
        </w:rPr>
        <w:t>3.4.8.3. Заверенная печатью копия Распоряжения о проведении проверки вручается под роспись проверяемому лицу (его уполномоченному представителю) одновременно с предъявлением служебного удостоверения.</w:t>
      </w:r>
    </w:p>
    <w:p w:rsidR="006C3A50" w:rsidRPr="00610A33" w:rsidRDefault="006C3A50">
      <w:pPr>
        <w:pStyle w:val="ConsPlusNormal"/>
        <w:spacing w:before="220"/>
        <w:ind w:firstLine="540"/>
        <w:jc w:val="both"/>
        <w:rPr>
          <w:rFonts w:ascii="Times New Roman" w:hAnsi="Times New Roman" w:cs="Times New Roman"/>
          <w:sz w:val="28"/>
          <w:szCs w:val="28"/>
        </w:rPr>
      </w:pPr>
      <w:r w:rsidRPr="00610A33">
        <w:rPr>
          <w:rFonts w:ascii="Times New Roman" w:hAnsi="Times New Roman" w:cs="Times New Roman"/>
          <w:sz w:val="28"/>
          <w:szCs w:val="28"/>
        </w:rPr>
        <w:t xml:space="preserve">3.4.8.4. По просьбе проверяемого лица, руководителя проверяемого лица, иного должностного лица или уполномоченного представителя проверяемого лица </w:t>
      </w:r>
      <w:r w:rsidR="00EF7A33">
        <w:rPr>
          <w:rFonts w:ascii="Times New Roman" w:hAnsi="Times New Roman" w:cs="Times New Roman"/>
          <w:sz w:val="28"/>
          <w:szCs w:val="28"/>
        </w:rPr>
        <w:t>специалист, осуществляющий проверку,</w:t>
      </w:r>
      <w:r w:rsidRPr="00610A33">
        <w:rPr>
          <w:rFonts w:ascii="Times New Roman" w:hAnsi="Times New Roman" w:cs="Times New Roman"/>
          <w:sz w:val="28"/>
          <w:szCs w:val="28"/>
        </w:rPr>
        <w:t xml:space="preserve"> обязан ознакомить проверяемых лиц с настоящим Регламентом.</w:t>
      </w:r>
    </w:p>
    <w:p w:rsidR="006C3A50" w:rsidRPr="00610A33" w:rsidRDefault="006C3A50">
      <w:pPr>
        <w:pStyle w:val="ConsPlusNormal"/>
        <w:spacing w:before="220"/>
        <w:ind w:firstLine="540"/>
        <w:jc w:val="both"/>
        <w:rPr>
          <w:rFonts w:ascii="Times New Roman" w:hAnsi="Times New Roman" w:cs="Times New Roman"/>
          <w:sz w:val="28"/>
          <w:szCs w:val="28"/>
        </w:rPr>
      </w:pPr>
      <w:r w:rsidRPr="00610A33">
        <w:rPr>
          <w:rFonts w:ascii="Times New Roman" w:hAnsi="Times New Roman" w:cs="Times New Roman"/>
          <w:sz w:val="28"/>
          <w:szCs w:val="28"/>
        </w:rPr>
        <w:t xml:space="preserve">3.4.8.5. Проверяемое лицо, руководитель проверяемого лица, иное должностное лицо или уполномоченный представитель проверяемого лица обязаны предоставить,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проводящего выездную проверку </w:t>
      </w:r>
      <w:r w:rsidR="005D0349">
        <w:rPr>
          <w:rFonts w:ascii="Times New Roman" w:hAnsi="Times New Roman" w:cs="Times New Roman"/>
          <w:sz w:val="28"/>
          <w:szCs w:val="28"/>
        </w:rPr>
        <w:t>специалиста</w:t>
      </w:r>
      <w:r w:rsidRPr="00610A33">
        <w:rPr>
          <w:rFonts w:ascii="Times New Roman" w:hAnsi="Times New Roman" w:cs="Times New Roman"/>
          <w:sz w:val="28"/>
          <w:szCs w:val="28"/>
        </w:rPr>
        <w:t xml:space="preserve"> и участвующих в выездной проверке экспертов, представителей экспертных организаций на территорию, в используемые проверяемым лицом при осуществлении деятельности здания, строения, сооружения, помещения, к используемым проверяемым лицом оборудованию, подобным объектам, транспортным средствам и перевозимым ими грузам.</w:t>
      </w:r>
    </w:p>
    <w:p w:rsidR="006C3A50" w:rsidRPr="00610A33" w:rsidRDefault="00EF7A3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3.4.8.6. Лицо, осуществляющее проверку,</w:t>
      </w:r>
      <w:r w:rsidR="008826F7" w:rsidRPr="00610A33">
        <w:rPr>
          <w:rFonts w:ascii="Times New Roman" w:hAnsi="Times New Roman" w:cs="Times New Roman"/>
          <w:sz w:val="28"/>
          <w:szCs w:val="28"/>
        </w:rPr>
        <w:t xml:space="preserve"> может  привлекать</w:t>
      </w:r>
      <w:r w:rsidR="006C3A50" w:rsidRPr="00610A33">
        <w:rPr>
          <w:rFonts w:ascii="Times New Roman" w:hAnsi="Times New Roman" w:cs="Times New Roman"/>
          <w:sz w:val="28"/>
          <w:szCs w:val="28"/>
        </w:rPr>
        <w:t xml:space="preserve"> к проведению выездной проверки проверяемых лиц экспертов, экспертные организации, не состоящие в гражданско-правовых и трудовых отношениях с проверяемыми лицами, в отношении которых проводится проверка, и не являющиеся аффилированными лицами проверяемых лиц.</w:t>
      </w:r>
    </w:p>
    <w:p w:rsidR="006C3A50" w:rsidRPr="00610A33" w:rsidRDefault="006C3A50">
      <w:pPr>
        <w:pStyle w:val="ConsPlusNormal"/>
        <w:spacing w:before="220"/>
        <w:ind w:firstLine="540"/>
        <w:jc w:val="both"/>
        <w:rPr>
          <w:rFonts w:ascii="Times New Roman" w:hAnsi="Times New Roman" w:cs="Times New Roman"/>
          <w:sz w:val="28"/>
          <w:szCs w:val="28"/>
        </w:rPr>
      </w:pPr>
      <w:r w:rsidRPr="00610A33">
        <w:rPr>
          <w:rFonts w:ascii="Times New Roman" w:hAnsi="Times New Roman" w:cs="Times New Roman"/>
          <w:sz w:val="28"/>
          <w:szCs w:val="28"/>
        </w:rPr>
        <w:t>3.4.8.7.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6C3A50" w:rsidRPr="00610A33" w:rsidRDefault="006C3A50">
      <w:pPr>
        <w:pStyle w:val="ConsPlusNormal"/>
        <w:spacing w:before="220"/>
        <w:ind w:firstLine="540"/>
        <w:jc w:val="both"/>
        <w:rPr>
          <w:rFonts w:ascii="Times New Roman" w:hAnsi="Times New Roman" w:cs="Times New Roman"/>
          <w:sz w:val="28"/>
          <w:szCs w:val="28"/>
        </w:rPr>
      </w:pPr>
      <w:r w:rsidRPr="00610A33">
        <w:rPr>
          <w:rFonts w:ascii="Times New Roman" w:hAnsi="Times New Roman" w:cs="Times New Roman"/>
          <w:sz w:val="28"/>
          <w:szCs w:val="28"/>
        </w:rPr>
        <w:t xml:space="preserve">3.4.8.8. В случае если проведение плановой или внеплановой выездной проверки оказалось невозможным в связи с отсутствием проверяемого лица, руководителя проверяемого лица, иного должностного или уполномоченного представителя проверяемого лица, либо в связи с фактическим неосуществлением деятельности проверяемым лицом, либо в связи с иными действиями (бездействием) проверяемого лица, руководителя проверяемого лица, иного должностного или уполномоченного представителя проверяемого лица, повлекшими невозможность проведения проверки, </w:t>
      </w:r>
      <w:r w:rsidR="00E70923" w:rsidRPr="00E70923">
        <w:rPr>
          <w:rFonts w:ascii="Times New Roman" w:hAnsi="Times New Roman" w:cs="Times New Roman"/>
          <w:sz w:val="28"/>
          <w:szCs w:val="28"/>
        </w:rPr>
        <w:t xml:space="preserve">должностное лицо </w:t>
      </w:r>
      <w:r w:rsidRPr="00610A33">
        <w:rPr>
          <w:rFonts w:ascii="Times New Roman" w:hAnsi="Times New Roman" w:cs="Times New Roman"/>
          <w:sz w:val="28"/>
          <w:szCs w:val="28"/>
        </w:rPr>
        <w:t>составляет акт о невозможности проведения соответствующей проверки с указанием причин невозможнос</w:t>
      </w:r>
      <w:r w:rsidR="00EF7A33">
        <w:rPr>
          <w:rFonts w:ascii="Times New Roman" w:hAnsi="Times New Roman" w:cs="Times New Roman"/>
          <w:sz w:val="28"/>
          <w:szCs w:val="28"/>
        </w:rPr>
        <w:t xml:space="preserve">ти ее проведения. В этом случае, </w:t>
      </w:r>
      <w:r w:rsidRPr="00610A33">
        <w:rPr>
          <w:rFonts w:ascii="Times New Roman" w:hAnsi="Times New Roman" w:cs="Times New Roman"/>
          <w:sz w:val="28"/>
          <w:szCs w:val="28"/>
        </w:rPr>
        <w:t xml:space="preserve">в течение трех месяцев со дня составления акта о невозможности проведения соответствующей проверки вправе принять решение о проведении в отношении проверяемого лица плановой или </w:t>
      </w:r>
      <w:r w:rsidRPr="00610A33">
        <w:rPr>
          <w:rFonts w:ascii="Times New Roman" w:hAnsi="Times New Roman" w:cs="Times New Roman"/>
          <w:sz w:val="28"/>
          <w:szCs w:val="28"/>
        </w:rPr>
        <w:lastRenderedPageBreak/>
        <w:t>внеплановой выездной проверки без внесения плановой проверки в ежегодный план плановых проверок и без предварительного уведомления проверяемого лица.</w:t>
      </w:r>
    </w:p>
    <w:p w:rsidR="006C3A50" w:rsidRPr="00610A33" w:rsidRDefault="006C3A50">
      <w:pPr>
        <w:pStyle w:val="ConsPlusNormal"/>
        <w:spacing w:before="220"/>
        <w:ind w:firstLine="540"/>
        <w:jc w:val="both"/>
        <w:rPr>
          <w:rFonts w:ascii="Times New Roman" w:hAnsi="Times New Roman" w:cs="Times New Roman"/>
          <w:sz w:val="28"/>
          <w:szCs w:val="28"/>
        </w:rPr>
      </w:pPr>
      <w:r w:rsidRPr="00610A33">
        <w:rPr>
          <w:rFonts w:ascii="Times New Roman" w:hAnsi="Times New Roman" w:cs="Times New Roman"/>
          <w:sz w:val="28"/>
          <w:szCs w:val="28"/>
        </w:rPr>
        <w:t>3.4.9. Составление акта проверки.</w:t>
      </w:r>
    </w:p>
    <w:p w:rsidR="006C3A50" w:rsidRPr="00610A33" w:rsidRDefault="006C3A50">
      <w:pPr>
        <w:pStyle w:val="ConsPlusNormal"/>
        <w:spacing w:before="220"/>
        <w:ind w:firstLine="540"/>
        <w:jc w:val="both"/>
        <w:rPr>
          <w:rFonts w:ascii="Times New Roman" w:hAnsi="Times New Roman" w:cs="Times New Roman"/>
          <w:sz w:val="28"/>
          <w:szCs w:val="28"/>
        </w:rPr>
      </w:pPr>
      <w:r w:rsidRPr="00610A33">
        <w:rPr>
          <w:rFonts w:ascii="Times New Roman" w:hAnsi="Times New Roman" w:cs="Times New Roman"/>
          <w:sz w:val="28"/>
          <w:szCs w:val="28"/>
        </w:rPr>
        <w:t>3.4.9.1. По результатам проверки, непосредственно после ее завершения, составляет</w:t>
      </w:r>
      <w:r w:rsidR="00EF7A33">
        <w:rPr>
          <w:rFonts w:ascii="Times New Roman" w:hAnsi="Times New Roman" w:cs="Times New Roman"/>
          <w:sz w:val="28"/>
          <w:szCs w:val="28"/>
        </w:rPr>
        <w:t>ся</w:t>
      </w:r>
      <w:r w:rsidRPr="00610A33">
        <w:rPr>
          <w:rFonts w:ascii="Times New Roman" w:hAnsi="Times New Roman" w:cs="Times New Roman"/>
          <w:sz w:val="28"/>
          <w:szCs w:val="28"/>
        </w:rPr>
        <w:t xml:space="preserve"> в двух экземплярах </w:t>
      </w:r>
      <w:hyperlink r:id="rId41" w:history="1">
        <w:r w:rsidRPr="00610A33">
          <w:rPr>
            <w:rFonts w:ascii="Times New Roman" w:hAnsi="Times New Roman" w:cs="Times New Roman"/>
            <w:sz w:val="28"/>
            <w:szCs w:val="28"/>
          </w:rPr>
          <w:t>акт</w:t>
        </w:r>
      </w:hyperlink>
      <w:r w:rsidRPr="00610A33">
        <w:rPr>
          <w:rFonts w:ascii="Times New Roman" w:hAnsi="Times New Roman" w:cs="Times New Roman"/>
          <w:sz w:val="28"/>
          <w:szCs w:val="28"/>
        </w:rPr>
        <w:t xml:space="preserve"> проверки по типовой форме, утвержденной приказом Министерства экономического развити</w:t>
      </w:r>
      <w:r w:rsidR="0075687B" w:rsidRPr="00610A33">
        <w:rPr>
          <w:rFonts w:ascii="Times New Roman" w:hAnsi="Times New Roman" w:cs="Times New Roman"/>
          <w:sz w:val="28"/>
          <w:szCs w:val="28"/>
        </w:rPr>
        <w:t>я Российской Федерации от 30 апреля 2009 №</w:t>
      </w:r>
      <w:r w:rsidRPr="00610A33">
        <w:rPr>
          <w:rFonts w:ascii="Times New Roman" w:hAnsi="Times New Roman" w:cs="Times New Roman"/>
          <w:sz w:val="28"/>
          <w:szCs w:val="28"/>
        </w:rPr>
        <w:t xml:space="preserve"> 141 </w:t>
      </w:r>
      <w:r w:rsidR="0049318B">
        <w:rPr>
          <w:rFonts w:ascii="Times New Roman" w:hAnsi="Times New Roman" w:cs="Times New Roman"/>
          <w:sz w:val="28"/>
          <w:szCs w:val="28"/>
        </w:rPr>
        <w:t>«</w:t>
      </w:r>
      <w:r w:rsidRPr="00610A33">
        <w:rPr>
          <w:rFonts w:ascii="Times New Roman" w:hAnsi="Times New Roman" w:cs="Times New Roman"/>
          <w:sz w:val="28"/>
          <w:szCs w:val="28"/>
        </w:rPr>
        <w:t xml:space="preserve">О реализации положений Федерального закона </w:t>
      </w:r>
      <w:r w:rsidR="0049318B">
        <w:rPr>
          <w:rFonts w:ascii="Times New Roman" w:hAnsi="Times New Roman" w:cs="Times New Roman"/>
          <w:sz w:val="28"/>
          <w:szCs w:val="28"/>
        </w:rPr>
        <w:t>«</w:t>
      </w:r>
      <w:r w:rsidRPr="00610A33">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49318B">
        <w:rPr>
          <w:rFonts w:ascii="Times New Roman" w:hAnsi="Times New Roman" w:cs="Times New Roman"/>
          <w:sz w:val="28"/>
          <w:szCs w:val="28"/>
        </w:rPr>
        <w:t>»</w:t>
      </w:r>
      <w:r w:rsidRPr="00610A33">
        <w:rPr>
          <w:rFonts w:ascii="Times New Roman" w:hAnsi="Times New Roman" w:cs="Times New Roman"/>
          <w:sz w:val="28"/>
          <w:szCs w:val="28"/>
        </w:rPr>
        <w:t>.</w:t>
      </w:r>
    </w:p>
    <w:p w:rsidR="006C3A50" w:rsidRPr="00610A33" w:rsidRDefault="006C3A50">
      <w:pPr>
        <w:pStyle w:val="ConsPlusNormal"/>
        <w:spacing w:before="220"/>
        <w:ind w:firstLine="540"/>
        <w:jc w:val="both"/>
        <w:rPr>
          <w:rFonts w:ascii="Times New Roman" w:hAnsi="Times New Roman" w:cs="Times New Roman"/>
          <w:sz w:val="28"/>
          <w:szCs w:val="28"/>
        </w:rPr>
      </w:pPr>
      <w:r w:rsidRPr="00610A33">
        <w:rPr>
          <w:rFonts w:ascii="Times New Roman" w:hAnsi="Times New Roman" w:cs="Times New Roman"/>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после завершения мероприятий по контролю.</w:t>
      </w:r>
    </w:p>
    <w:p w:rsidR="006C3A50" w:rsidRPr="00610A33" w:rsidRDefault="006C3A50">
      <w:pPr>
        <w:pStyle w:val="ConsPlusNormal"/>
        <w:spacing w:before="220"/>
        <w:ind w:firstLine="540"/>
        <w:jc w:val="both"/>
        <w:rPr>
          <w:rFonts w:ascii="Times New Roman" w:hAnsi="Times New Roman" w:cs="Times New Roman"/>
          <w:sz w:val="28"/>
          <w:szCs w:val="28"/>
        </w:rPr>
      </w:pPr>
      <w:r w:rsidRPr="00610A33">
        <w:rPr>
          <w:rFonts w:ascii="Times New Roman" w:hAnsi="Times New Roman" w:cs="Times New Roman"/>
          <w:sz w:val="28"/>
          <w:szCs w:val="28"/>
        </w:rPr>
        <w:t>3.4.9.2. К акту проверки прилагаются материалы, документы или их копии, связанные с проверкой, в том числе информация, объяснения и пояснения (далее - материалы проверки) проверяемого лица.</w:t>
      </w:r>
    </w:p>
    <w:p w:rsidR="006C3A50" w:rsidRPr="00610A33" w:rsidRDefault="006C3A50">
      <w:pPr>
        <w:pStyle w:val="ConsPlusNormal"/>
        <w:spacing w:before="220"/>
        <w:ind w:firstLine="540"/>
        <w:jc w:val="both"/>
        <w:rPr>
          <w:rFonts w:ascii="Times New Roman" w:hAnsi="Times New Roman" w:cs="Times New Roman"/>
          <w:sz w:val="28"/>
          <w:szCs w:val="28"/>
        </w:rPr>
      </w:pPr>
      <w:r w:rsidRPr="00610A33">
        <w:rPr>
          <w:rFonts w:ascii="Times New Roman" w:hAnsi="Times New Roman" w:cs="Times New Roman"/>
          <w:sz w:val="28"/>
          <w:szCs w:val="28"/>
        </w:rPr>
        <w:t xml:space="preserve">3.4.10. В день составления акта проверки по результатам проведения проверки в журнале учета проверок, находящемся у проверяемых лиц, производится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w:t>
      </w:r>
      <w:r w:rsidR="00EF7A33">
        <w:rPr>
          <w:rFonts w:ascii="Times New Roman" w:hAnsi="Times New Roman" w:cs="Times New Roman"/>
          <w:sz w:val="28"/>
          <w:szCs w:val="28"/>
        </w:rPr>
        <w:t>лиц</w:t>
      </w:r>
      <w:r w:rsidRPr="00610A33">
        <w:rPr>
          <w:rFonts w:ascii="Times New Roman" w:hAnsi="Times New Roman" w:cs="Times New Roman"/>
          <w:sz w:val="28"/>
          <w:szCs w:val="28"/>
        </w:rPr>
        <w:t>,</w:t>
      </w:r>
      <w:r w:rsidR="00EF7A33">
        <w:rPr>
          <w:rFonts w:ascii="Times New Roman" w:hAnsi="Times New Roman" w:cs="Times New Roman"/>
          <w:sz w:val="28"/>
          <w:szCs w:val="28"/>
        </w:rPr>
        <w:t xml:space="preserve"> осуществляющих проверку</w:t>
      </w:r>
      <w:r w:rsidRPr="00610A33">
        <w:rPr>
          <w:rFonts w:ascii="Times New Roman" w:hAnsi="Times New Roman" w:cs="Times New Roman"/>
          <w:sz w:val="28"/>
          <w:szCs w:val="28"/>
        </w:rPr>
        <w:t xml:space="preserve"> их подписи.</w:t>
      </w:r>
    </w:p>
    <w:p w:rsidR="006C3A50" w:rsidRPr="00610A33" w:rsidRDefault="006C3A50">
      <w:pPr>
        <w:pStyle w:val="ConsPlusNormal"/>
        <w:spacing w:before="220"/>
        <w:ind w:firstLine="540"/>
        <w:jc w:val="both"/>
        <w:rPr>
          <w:rFonts w:ascii="Times New Roman" w:hAnsi="Times New Roman" w:cs="Times New Roman"/>
          <w:sz w:val="28"/>
          <w:szCs w:val="28"/>
        </w:rPr>
      </w:pPr>
      <w:r w:rsidRPr="00610A33">
        <w:rPr>
          <w:rFonts w:ascii="Times New Roman" w:hAnsi="Times New Roman" w:cs="Times New Roman"/>
          <w:sz w:val="28"/>
          <w:szCs w:val="28"/>
        </w:rPr>
        <w:t>При отсутствии журнала учета проверок у проверяемых лиц в акте проверки делается соответствующая запись.</w:t>
      </w:r>
    </w:p>
    <w:p w:rsidR="006C3A50" w:rsidRPr="00610A33" w:rsidRDefault="006C3A50">
      <w:pPr>
        <w:pStyle w:val="ConsPlusNormal"/>
        <w:spacing w:before="220"/>
        <w:ind w:firstLine="540"/>
        <w:jc w:val="both"/>
        <w:rPr>
          <w:rFonts w:ascii="Times New Roman" w:hAnsi="Times New Roman" w:cs="Times New Roman"/>
          <w:sz w:val="28"/>
          <w:szCs w:val="28"/>
        </w:rPr>
      </w:pPr>
      <w:r w:rsidRPr="00610A33">
        <w:rPr>
          <w:rFonts w:ascii="Times New Roman" w:hAnsi="Times New Roman" w:cs="Times New Roman"/>
          <w:sz w:val="28"/>
          <w:szCs w:val="28"/>
        </w:rPr>
        <w:t>3.4.11. Один экземпляр акта проверки с копиями приложений вручается проверяемому лицу (его уполномоченному представителю) под расписку об ознакомлении либо об отказе в ознакомлении с актом проверки.</w:t>
      </w:r>
    </w:p>
    <w:p w:rsidR="006C3A50" w:rsidRPr="00610A33" w:rsidRDefault="006C3A50">
      <w:pPr>
        <w:pStyle w:val="ConsPlusNormal"/>
        <w:spacing w:before="220"/>
        <w:ind w:firstLine="540"/>
        <w:jc w:val="both"/>
        <w:rPr>
          <w:rFonts w:ascii="Times New Roman" w:hAnsi="Times New Roman" w:cs="Times New Roman"/>
          <w:sz w:val="28"/>
          <w:szCs w:val="28"/>
        </w:rPr>
      </w:pPr>
      <w:r w:rsidRPr="00610A33">
        <w:rPr>
          <w:rFonts w:ascii="Times New Roman" w:hAnsi="Times New Roman" w:cs="Times New Roman"/>
          <w:sz w:val="28"/>
          <w:szCs w:val="28"/>
        </w:rPr>
        <w:t>При отсутствии субъекта проверки (его уполномоченного представителя), а также в случае отказа субъекта проверки дать расписку об ознакомлении либо об отказе в ознакомлении с актом проверки акт проверки направляется заказным почтовым отправлением с уведомлением о вручении, которое приобщается к экземпляру акта проверки, хранящемуся в деле управления.</w:t>
      </w:r>
    </w:p>
    <w:p w:rsidR="006C3A50" w:rsidRPr="00610A33" w:rsidRDefault="006C3A50">
      <w:pPr>
        <w:pStyle w:val="ConsPlusNormal"/>
        <w:spacing w:before="220"/>
        <w:ind w:firstLine="540"/>
        <w:jc w:val="both"/>
        <w:rPr>
          <w:rFonts w:ascii="Times New Roman" w:hAnsi="Times New Roman" w:cs="Times New Roman"/>
          <w:sz w:val="28"/>
          <w:szCs w:val="28"/>
        </w:rPr>
      </w:pPr>
      <w:r w:rsidRPr="00610A33">
        <w:rPr>
          <w:rFonts w:ascii="Times New Roman" w:hAnsi="Times New Roman" w:cs="Times New Roman"/>
          <w:sz w:val="28"/>
          <w:szCs w:val="28"/>
        </w:rPr>
        <w:t xml:space="preserve">3.4.12. При отказе проверяемого лица (его уполномоченного представителя) от получения для ознакомления акта проверки на обоих экземплярах акта проверки </w:t>
      </w:r>
      <w:r w:rsidR="00EF7A33">
        <w:rPr>
          <w:rFonts w:ascii="Times New Roman" w:hAnsi="Times New Roman" w:cs="Times New Roman"/>
          <w:sz w:val="28"/>
          <w:szCs w:val="28"/>
        </w:rPr>
        <w:t>специалист</w:t>
      </w:r>
      <w:r w:rsidRPr="00610A33">
        <w:rPr>
          <w:rFonts w:ascii="Times New Roman" w:hAnsi="Times New Roman" w:cs="Times New Roman"/>
          <w:sz w:val="28"/>
          <w:szCs w:val="28"/>
        </w:rPr>
        <w:t xml:space="preserve"> делает отметку </w:t>
      </w:r>
      <w:r w:rsidR="0049318B">
        <w:rPr>
          <w:rFonts w:ascii="Times New Roman" w:hAnsi="Times New Roman" w:cs="Times New Roman"/>
          <w:sz w:val="28"/>
          <w:szCs w:val="28"/>
        </w:rPr>
        <w:t>«</w:t>
      </w:r>
      <w:r w:rsidRPr="00610A33">
        <w:rPr>
          <w:rFonts w:ascii="Times New Roman" w:hAnsi="Times New Roman" w:cs="Times New Roman"/>
          <w:sz w:val="28"/>
          <w:szCs w:val="28"/>
        </w:rPr>
        <w:t>от получения для ознакомления акта проверки отказался</w:t>
      </w:r>
      <w:r w:rsidR="0049318B">
        <w:rPr>
          <w:rFonts w:ascii="Times New Roman" w:hAnsi="Times New Roman" w:cs="Times New Roman"/>
          <w:sz w:val="28"/>
          <w:szCs w:val="28"/>
        </w:rPr>
        <w:t>»</w:t>
      </w:r>
      <w:r w:rsidRPr="00610A33">
        <w:rPr>
          <w:rFonts w:ascii="Times New Roman" w:hAnsi="Times New Roman" w:cs="Times New Roman"/>
          <w:sz w:val="28"/>
          <w:szCs w:val="28"/>
        </w:rPr>
        <w:t xml:space="preserve"> с указанием должности, фамилии, имени, отчества руководителя проверяемого лица (его уполномоченного представителя) и </w:t>
      </w:r>
      <w:r w:rsidRPr="00610A33">
        <w:rPr>
          <w:rFonts w:ascii="Times New Roman" w:hAnsi="Times New Roman" w:cs="Times New Roman"/>
          <w:sz w:val="28"/>
          <w:szCs w:val="28"/>
        </w:rPr>
        <w:lastRenderedPageBreak/>
        <w:t>удостоверяет ее своей подписью.</w:t>
      </w:r>
    </w:p>
    <w:p w:rsidR="006C3A50" w:rsidRPr="00610A33" w:rsidRDefault="006C3A50">
      <w:pPr>
        <w:pStyle w:val="ConsPlusNormal"/>
        <w:spacing w:before="220"/>
        <w:ind w:firstLine="540"/>
        <w:jc w:val="both"/>
        <w:rPr>
          <w:rFonts w:ascii="Times New Roman" w:hAnsi="Times New Roman" w:cs="Times New Roman"/>
          <w:sz w:val="28"/>
          <w:szCs w:val="28"/>
        </w:rPr>
      </w:pPr>
      <w:r w:rsidRPr="00610A33">
        <w:rPr>
          <w:rFonts w:ascii="Times New Roman" w:hAnsi="Times New Roman" w:cs="Times New Roman"/>
          <w:sz w:val="28"/>
          <w:szCs w:val="28"/>
        </w:rPr>
        <w:t>3.4.13. Акт проверки считается полученным проверяемым лицом с момента его вручения проверяемому лицу под расписку либо в день его получения проверяемым лицом, если он направлен заказным почтовым отправлением с уведомлением о вручении или любым доступным способом.</w:t>
      </w:r>
    </w:p>
    <w:p w:rsidR="006C3A50" w:rsidRPr="00610A33" w:rsidRDefault="006C3A50">
      <w:pPr>
        <w:pStyle w:val="ConsPlusNormal"/>
        <w:spacing w:before="220"/>
        <w:ind w:firstLine="540"/>
        <w:jc w:val="both"/>
        <w:rPr>
          <w:rFonts w:ascii="Times New Roman" w:hAnsi="Times New Roman" w:cs="Times New Roman"/>
          <w:sz w:val="28"/>
          <w:szCs w:val="28"/>
        </w:rPr>
      </w:pPr>
      <w:r w:rsidRPr="00610A33">
        <w:rPr>
          <w:rFonts w:ascii="Times New Roman" w:hAnsi="Times New Roman" w:cs="Times New Roman"/>
          <w:sz w:val="28"/>
          <w:szCs w:val="28"/>
        </w:rPr>
        <w:t>3.4.14. В случае если для проведения внеплановой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6C3A50" w:rsidRPr="00610A33" w:rsidRDefault="006C3A50">
      <w:pPr>
        <w:pStyle w:val="ConsPlusNormal"/>
        <w:spacing w:before="220"/>
        <w:ind w:firstLine="540"/>
        <w:jc w:val="both"/>
        <w:rPr>
          <w:rFonts w:ascii="Times New Roman" w:hAnsi="Times New Roman" w:cs="Times New Roman"/>
          <w:sz w:val="28"/>
          <w:szCs w:val="28"/>
        </w:rPr>
      </w:pPr>
      <w:r w:rsidRPr="00610A33">
        <w:rPr>
          <w:rFonts w:ascii="Times New Roman" w:hAnsi="Times New Roman" w:cs="Times New Roman"/>
          <w:sz w:val="28"/>
          <w:szCs w:val="28"/>
        </w:rPr>
        <w:t>3.4.15. Проверяемое лицо в случае несогласия с фактами, выводами, предложениями, изложенными в акте проверки, либо с выданным предписанием в течение 15 дней с даты получения акта проверки вправе представить в управление в письменной форме возражения в отношении акта проверки и (или) выданного предписания в целом или его отдельных положений. При этом проверяемое лицо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управление.</w:t>
      </w:r>
    </w:p>
    <w:p w:rsidR="006C3A50" w:rsidRPr="00610A33" w:rsidRDefault="003A6EBD">
      <w:pPr>
        <w:pStyle w:val="ConsPlusNormal"/>
        <w:spacing w:before="220"/>
        <w:ind w:firstLine="540"/>
        <w:jc w:val="both"/>
        <w:rPr>
          <w:rFonts w:ascii="Times New Roman" w:hAnsi="Times New Roman" w:cs="Times New Roman"/>
          <w:sz w:val="28"/>
          <w:szCs w:val="28"/>
        </w:rPr>
      </w:pPr>
      <w:r w:rsidRPr="00610A33">
        <w:rPr>
          <w:rFonts w:ascii="Times New Roman" w:hAnsi="Times New Roman" w:cs="Times New Roman"/>
          <w:sz w:val="28"/>
          <w:szCs w:val="28"/>
        </w:rPr>
        <w:t>3.4.16</w:t>
      </w:r>
      <w:r w:rsidR="006C3A50" w:rsidRPr="00610A33">
        <w:rPr>
          <w:rFonts w:ascii="Times New Roman" w:hAnsi="Times New Roman" w:cs="Times New Roman"/>
          <w:sz w:val="28"/>
          <w:szCs w:val="28"/>
        </w:rPr>
        <w:t>. Результатом административной процедуры является проведение проверки и составление акта проверки, в котором устанавливается факт соблюдения либо несоблюдения обязательных требований.</w:t>
      </w:r>
    </w:p>
    <w:p w:rsidR="006C3A50" w:rsidRPr="00610A33" w:rsidRDefault="006C3A50">
      <w:pPr>
        <w:pStyle w:val="ConsPlusNormal"/>
        <w:spacing w:before="220"/>
        <w:ind w:firstLine="540"/>
        <w:jc w:val="both"/>
        <w:rPr>
          <w:rFonts w:ascii="Times New Roman" w:hAnsi="Times New Roman" w:cs="Times New Roman"/>
          <w:sz w:val="28"/>
          <w:szCs w:val="28"/>
        </w:rPr>
      </w:pPr>
      <w:r w:rsidRPr="00610A33">
        <w:rPr>
          <w:rFonts w:ascii="Times New Roman" w:hAnsi="Times New Roman" w:cs="Times New Roman"/>
          <w:sz w:val="28"/>
          <w:szCs w:val="28"/>
        </w:rPr>
        <w:t>3.5. Принятие мер при выявлении нарушений в деятельности проверяемого лица.</w:t>
      </w:r>
    </w:p>
    <w:p w:rsidR="006C3A50" w:rsidRPr="00610A33" w:rsidRDefault="006C3A50">
      <w:pPr>
        <w:pStyle w:val="ConsPlusNormal"/>
        <w:spacing w:before="220"/>
        <w:ind w:firstLine="540"/>
        <w:jc w:val="both"/>
        <w:rPr>
          <w:rFonts w:ascii="Times New Roman" w:hAnsi="Times New Roman" w:cs="Times New Roman"/>
          <w:sz w:val="28"/>
          <w:szCs w:val="28"/>
        </w:rPr>
      </w:pPr>
      <w:r w:rsidRPr="00610A33">
        <w:rPr>
          <w:rFonts w:ascii="Times New Roman" w:hAnsi="Times New Roman" w:cs="Times New Roman"/>
          <w:sz w:val="28"/>
          <w:szCs w:val="28"/>
        </w:rPr>
        <w:t xml:space="preserve">В случае выявления при проведении проверок нарушений проверяемым лицом обязательных требований </w:t>
      </w:r>
      <w:r w:rsidR="00EF7A33">
        <w:rPr>
          <w:rFonts w:ascii="Times New Roman" w:hAnsi="Times New Roman" w:cs="Times New Roman"/>
          <w:sz w:val="28"/>
          <w:szCs w:val="28"/>
        </w:rPr>
        <w:t>лица</w:t>
      </w:r>
      <w:r w:rsidRPr="00610A33">
        <w:rPr>
          <w:rFonts w:ascii="Times New Roman" w:hAnsi="Times New Roman" w:cs="Times New Roman"/>
          <w:sz w:val="28"/>
          <w:szCs w:val="28"/>
        </w:rPr>
        <w:t>, проводившие проверку, обязаны принять меры.</w:t>
      </w:r>
    </w:p>
    <w:p w:rsidR="006C3A50" w:rsidRPr="00610A33" w:rsidRDefault="003A6EBD">
      <w:pPr>
        <w:pStyle w:val="ConsPlusNormal"/>
        <w:spacing w:before="220"/>
        <w:ind w:firstLine="540"/>
        <w:jc w:val="both"/>
        <w:rPr>
          <w:rFonts w:ascii="Times New Roman" w:hAnsi="Times New Roman" w:cs="Times New Roman"/>
          <w:sz w:val="28"/>
          <w:szCs w:val="28"/>
        </w:rPr>
      </w:pPr>
      <w:r w:rsidRPr="00610A33">
        <w:rPr>
          <w:rFonts w:ascii="Times New Roman" w:hAnsi="Times New Roman" w:cs="Times New Roman"/>
          <w:sz w:val="28"/>
          <w:szCs w:val="28"/>
        </w:rPr>
        <w:t>3.5.</w:t>
      </w:r>
      <w:r w:rsidR="006C3A50" w:rsidRPr="00610A33">
        <w:rPr>
          <w:rFonts w:ascii="Times New Roman" w:hAnsi="Times New Roman" w:cs="Times New Roman"/>
          <w:sz w:val="28"/>
          <w:szCs w:val="28"/>
        </w:rPr>
        <w:t xml:space="preserve">1. В случае если правонарушение предусмотрено </w:t>
      </w:r>
      <w:hyperlink r:id="rId42" w:history="1">
        <w:r w:rsidR="006C3A50" w:rsidRPr="00610A33">
          <w:rPr>
            <w:rFonts w:ascii="Times New Roman" w:hAnsi="Times New Roman" w:cs="Times New Roman"/>
            <w:sz w:val="28"/>
            <w:szCs w:val="28"/>
          </w:rPr>
          <w:t>частью 1 статьи 19.4</w:t>
        </w:r>
      </w:hyperlink>
      <w:r w:rsidR="006C3A50" w:rsidRPr="00610A33">
        <w:rPr>
          <w:rFonts w:ascii="Times New Roman" w:hAnsi="Times New Roman" w:cs="Times New Roman"/>
          <w:sz w:val="28"/>
          <w:szCs w:val="28"/>
        </w:rPr>
        <w:t xml:space="preserve">, </w:t>
      </w:r>
      <w:hyperlink r:id="rId43" w:history="1">
        <w:r w:rsidR="006C3A50" w:rsidRPr="00610A33">
          <w:rPr>
            <w:rFonts w:ascii="Times New Roman" w:hAnsi="Times New Roman" w:cs="Times New Roman"/>
            <w:sz w:val="28"/>
            <w:szCs w:val="28"/>
          </w:rPr>
          <w:t>частью 1 статьи 19.4.1</w:t>
        </w:r>
      </w:hyperlink>
      <w:r w:rsidR="006C3A50" w:rsidRPr="00610A33">
        <w:rPr>
          <w:rFonts w:ascii="Times New Roman" w:hAnsi="Times New Roman" w:cs="Times New Roman"/>
          <w:sz w:val="28"/>
          <w:szCs w:val="28"/>
        </w:rPr>
        <w:t xml:space="preserve">, </w:t>
      </w:r>
      <w:hyperlink r:id="rId44" w:history="1">
        <w:r w:rsidR="006C3A50" w:rsidRPr="00610A33">
          <w:rPr>
            <w:rFonts w:ascii="Times New Roman" w:hAnsi="Times New Roman" w:cs="Times New Roman"/>
            <w:sz w:val="28"/>
            <w:szCs w:val="28"/>
          </w:rPr>
          <w:t>частью 1 статьи 19.5</w:t>
        </w:r>
      </w:hyperlink>
      <w:r w:rsidR="006C3A50" w:rsidRPr="00610A33">
        <w:rPr>
          <w:rFonts w:ascii="Times New Roman" w:hAnsi="Times New Roman" w:cs="Times New Roman"/>
          <w:sz w:val="28"/>
          <w:szCs w:val="28"/>
        </w:rPr>
        <w:t xml:space="preserve">, </w:t>
      </w:r>
      <w:hyperlink r:id="rId45" w:history="1">
        <w:r w:rsidR="006C3A50" w:rsidRPr="00610A33">
          <w:rPr>
            <w:rFonts w:ascii="Times New Roman" w:hAnsi="Times New Roman" w:cs="Times New Roman"/>
            <w:sz w:val="28"/>
            <w:szCs w:val="28"/>
          </w:rPr>
          <w:t>статьей 19.7</w:t>
        </w:r>
      </w:hyperlink>
      <w:r w:rsidR="006C3A50" w:rsidRPr="00610A33">
        <w:rPr>
          <w:rFonts w:ascii="Times New Roman" w:hAnsi="Times New Roman" w:cs="Times New Roman"/>
          <w:sz w:val="28"/>
          <w:szCs w:val="28"/>
        </w:rPr>
        <w:t xml:space="preserve"> Кодекса Российской Федерации об административных правонарушениях, составить протокол об административном правонарушении и направить материалы в мировой суд для рассмотрения и принятия решения о наложении административного наказания.</w:t>
      </w:r>
    </w:p>
    <w:p w:rsidR="006C3A50" w:rsidRPr="00610A33" w:rsidRDefault="003A6EBD">
      <w:pPr>
        <w:pStyle w:val="ConsPlusNormal"/>
        <w:spacing w:before="220"/>
        <w:ind w:firstLine="540"/>
        <w:jc w:val="both"/>
        <w:rPr>
          <w:rFonts w:ascii="Times New Roman" w:hAnsi="Times New Roman" w:cs="Times New Roman"/>
          <w:sz w:val="28"/>
          <w:szCs w:val="28"/>
        </w:rPr>
      </w:pPr>
      <w:r w:rsidRPr="00610A33">
        <w:rPr>
          <w:rFonts w:ascii="Times New Roman" w:hAnsi="Times New Roman" w:cs="Times New Roman"/>
          <w:sz w:val="28"/>
          <w:szCs w:val="28"/>
        </w:rPr>
        <w:t>3.5.</w:t>
      </w:r>
      <w:r w:rsidR="006C3A50" w:rsidRPr="00610A33">
        <w:rPr>
          <w:rFonts w:ascii="Times New Roman" w:hAnsi="Times New Roman" w:cs="Times New Roman"/>
          <w:sz w:val="28"/>
          <w:szCs w:val="28"/>
        </w:rPr>
        <w:t>2. Выдать проверяемому лицу предписание.</w:t>
      </w:r>
    </w:p>
    <w:p w:rsidR="006C3A50" w:rsidRPr="00610A33" w:rsidRDefault="003A6EBD">
      <w:pPr>
        <w:pStyle w:val="ConsPlusNormal"/>
        <w:spacing w:before="220"/>
        <w:ind w:firstLine="540"/>
        <w:jc w:val="both"/>
        <w:rPr>
          <w:rFonts w:ascii="Times New Roman" w:hAnsi="Times New Roman" w:cs="Times New Roman"/>
          <w:sz w:val="28"/>
          <w:szCs w:val="28"/>
        </w:rPr>
      </w:pPr>
      <w:r w:rsidRPr="00610A33">
        <w:rPr>
          <w:rFonts w:ascii="Times New Roman" w:hAnsi="Times New Roman" w:cs="Times New Roman"/>
          <w:sz w:val="28"/>
          <w:szCs w:val="28"/>
        </w:rPr>
        <w:t>3.5.</w:t>
      </w:r>
      <w:r w:rsidR="006C3A50" w:rsidRPr="00610A33">
        <w:rPr>
          <w:rFonts w:ascii="Times New Roman" w:hAnsi="Times New Roman" w:cs="Times New Roman"/>
          <w:sz w:val="28"/>
          <w:szCs w:val="28"/>
        </w:rPr>
        <w:t xml:space="preserve">3.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w:t>
      </w:r>
      <w:r w:rsidR="006C3A50" w:rsidRPr="00610A33">
        <w:rPr>
          <w:rFonts w:ascii="Times New Roman" w:hAnsi="Times New Roman" w:cs="Times New Roman"/>
          <w:sz w:val="28"/>
          <w:szCs w:val="28"/>
        </w:rPr>
        <w:lastRenderedPageBreak/>
        <w:t>ответственности, в том числе:</w:t>
      </w:r>
    </w:p>
    <w:p w:rsidR="006C3A50" w:rsidRPr="00610A33" w:rsidRDefault="006C3A50">
      <w:pPr>
        <w:pStyle w:val="ConsPlusNormal"/>
        <w:spacing w:before="220"/>
        <w:ind w:firstLine="540"/>
        <w:jc w:val="both"/>
        <w:rPr>
          <w:rFonts w:ascii="Times New Roman" w:hAnsi="Times New Roman" w:cs="Times New Roman"/>
          <w:sz w:val="28"/>
          <w:szCs w:val="28"/>
        </w:rPr>
      </w:pPr>
      <w:r w:rsidRPr="00610A33">
        <w:rPr>
          <w:rFonts w:ascii="Times New Roman" w:hAnsi="Times New Roman" w:cs="Times New Roman"/>
          <w:sz w:val="28"/>
          <w:szCs w:val="28"/>
        </w:rPr>
        <w:t>а) направить в установленные законом сроки в орган регионального государственного жилищного надзора Самарской области в соответствии с его компетенцией материалы, связанные с нарушениями обязательных требований, за которые предусмотрена административная ответственность, для решения вопросов о возбуждении дел об административных правонарушениях;</w:t>
      </w:r>
    </w:p>
    <w:p w:rsidR="006C3A50" w:rsidRPr="00610A33" w:rsidRDefault="006C3A50">
      <w:pPr>
        <w:pStyle w:val="ConsPlusNormal"/>
        <w:spacing w:before="220"/>
        <w:ind w:firstLine="540"/>
        <w:jc w:val="both"/>
        <w:rPr>
          <w:rFonts w:ascii="Times New Roman" w:hAnsi="Times New Roman" w:cs="Times New Roman"/>
          <w:sz w:val="28"/>
          <w:szCs w:val="28"/>
        </w:rPr>
      </w:pPr>
      <w:r w:rsidRPr="00610A33">
        <w:rPr>
          <w:rFonts w:ascii="Times New Roman" w:hAnsi="Times New Roman" w:cs="Times New Roman"/>
          <w:sz w:val="28"/>
          <w:szCs w:val="28"/>
        </w:rPr>
        <w:t>б) направить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6C3A50" w:rsidRPr="00610A33" w:rsidRDefault="006C3A50">
      <w:pPr>
        <w:spacing w:after="1"/>
        <w:rPr>
          <w:rFonts w:ascii="Times New Roman" w:hAnsi="Times New Roman" w:cs="Times New Roman"/>
          <w:sz w:val="28"/>
          <w:szCs w:val="28"/>
        </w:rPr>
      </w:pPr>
    </w:p>
    <w:p w:rsidR="006C3A50" w:rsidRPr="00610A33" w:rsidRDefault="003A6EBD">
      <w:pPr>
        <w:pStyle w:val="ConsPlusNormal"/>
        <w:spacing w:before="280"/>
        <w:ind w:firstLine="540"/>
        <w:jc w:val="both"/>
        <w:rPr>
          <w:rFonts w:ascii="Times New Roman" w:hAnsi="Times New Roman" w:cs="Times New Roman"/>
          <w:sz w:val="28"/>
          <w:szCs w:val="28"/>
        </w:rPr>
      </w:pPr>
      <w:r w:rsidRPr="00610A33">
        <w:rPr>
          <w:rFonts w:ascii="Times New Roman" w:hAnsi="Times New Roman" w:cs="Times New Roman"/>
          <w:sz w:val="28"/>
          <w:szCs w:val="28"/>
        </w:rPr>
        <w:t>3.5.4</w:t>
      </w:r>
      <w:r w:rsidR="006C3A50" w:rsidRPr="00610A33">
        <w:rPr>
          <w:rFonts w:ascii="Times New Roman" w:hAnsi="Times New Roman" w:cs="Times New Roman"/>
          <w:sz w:val="28"/>
          <w:szCs w:val="28"/>
        </w:rPr>
        <w:t xml:space="preserve"> Обратиться в суд с заявлениями о ликвидации товарищества собственников жилья, о признании недействительным решения, принятого общим собранием собственников помещений в многоквартирном доме с нарушением требований Жилищного </w:t>
      </w:r>
      <w:hyperlink r:id="rId46" w:history="1">
        <w:r w:rsidR="006C3A50" w:rsidRPr="00610A33">
          <w:rPr>
            <w:rFonts w:ascii="Times New Roman" w:hAnsi="Times New Roman" w:cs="Times New Roman"/>
            <w:sz w:val="28"/>
            <w:szCs w:val="28"/>
          </w:rPr>
          <w:t>кодекса</w:t>
        </w:r>
      </w:hyperlink>
      <w:r w:rsidR="006C3A50" w:rsidRPr="00610A33">
        <w:rPr>
          <w:rFonts w:ascii="Times New Roman" w:hAnsi="Times New Roman" w:cs="Times New Roman"/>
          <w:sz w:val="28"/>
          <w:szCs w:val="28"/>
        </w:rPr>
        <w:t xml:space="preserve"> Российской Федерации,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 или в случаях выявления нарушений порядка создания товарищества собственников жилья, выбора управляющей организации, утверждения условий договора управления многоквартирным домом и его заключения об (в случае если в многоквартирном доме имеется жилое (нежилое) помещение, находящееся в муниципальной собственности).</w:t>
      </w:r>
    </w:p>
    <w:p w:rsidR="006C3A50" w:rsidRPr="00610A33" w:rsidRDefault="00330F63">
      <w:pPr>
        <w:pStyle w:val="ConsPlusNormal"/>
        <w:spacing w:before="220"/>
        <w:ind w:firstLine="540"/>
        <w:jc w:val="both"/>
        <w:rPr>
          <w:rFonts w:ascii="Times New Roman" w:hAnsi="Times New Roman" w:cs="Times New Roman"/>
          <w:sz w:val="28"/>
          <w:szCs w:val="28"/>
        </w:rPr>
      </w:pPr>
      <w:r w:rsidRPr="00610A33">
        <w:rPr>
          <w:rFonts w:ascii="Times New Roman" w:hAnsi="Times New Roman" w:cs="Times New Roman"/>
          <w:sz w:val="28"/>
          <w:szCs w:val="28"/>
        </w:rPr>
        <w:t>3.5.5</w:t>
      </w:r>
      <w:r w:rsidR="006C3A50" w:rsidRPr="00610A33">
        <w:rPr>
          <w:rFonts w:ascii="Times New Roman" w:hAnsi="Times New Roman" w:cs="Times New Roman"/>
          <w:sz w:val="28"/>
          <w:szCs w:val="28"/>
        </w:rPr>
        <w:t>. Срок административной процедуры по принятию мер при выявлении нарушений в деятельности проверяемого лица устанавливается законодательством, при этом срок выдачи предписания составляет один день.</w:t>
      </w:r>
    </w:p>
    <w:p w:rsidR="006C3A50" w:rsidRPr="00610A33" w:rsidRDefault="006C3A50">
      <w:pPr>
        <w:pStyle w:val="ConsPlusNormal"/>
        <w:spacing w:before="220"/>
        <w:ind w:firstLine="540"/>
        <w:jc w:val="both"/>
        <w:rPr>
          <w:rFonts w:ascii="Times New Roman" w:hAnsi="Times New Roman" w:cs="Times New Roman"/>
          <w:sz w:val="28"/>
          <w:szCs w:val="28"/>
        </w:rPr>
      </w:pPr>
      <w:r w:rsidRPr="00610A33">
        <w:rPr>
          <w:rFonts w:ascii="Times New Roman" w:hAnsi="Times New Roman" w:cs="Times New Roman"/>
          <w:sz w:val="28"/>
          <w:szCs w:val="28"/>
        </w:rPr>
        <w:t>3.5.6. Результатом административной процедуры является принятие мер, предусмотренных законодательством Российской Федерации, по устранению выявленных нарушений обязательных требований.</w:t>
      </w:r>
    </w:p>
    <w:p w:rsidR="006C3A50" w:rsidRPr="00610A33" w:rsidRDefault="006C3A50">
      <w:pPr>
        <w:pStyle w:val="ConsPlusNormal"/>
        <w:spacing w:before="220"/>
        <w:ind w:firstLine="540"/>
        <w:jc w:val="both"/>
        <w:rPr>
          <w:rFonts w:ascii="Times New Roman" w:hAnsi="Times New Roman" w:cs="Times New Roman"/>
          <w:sz w:val="28"/>
          <w:szCs w:val="28"/>
        </w:rPr>
      </w:pPr>
      <w:r w:rsidRPr="00610A33">
        <w:rPr>
          <w:rFonts w:ascii="Times New Roman" w:hAnsi="Times New Roman" w:cs="Times New Roman"/>
          <w:sz w:val="28"/>
          <w:szCs w:val="28"/>
        </w:rPr>
        <w:t>3.6. Особенности осуществления муниципального жилищного контроля в отношении граждан.</w:t>
      </w:r>
    </w:p>
    <w:p w:rsidR="006C3A50" w:rsidRPr="00610A33" w:rsidRDefault="006C3A50">
      <w:pPr>
        <w:pStyle w:val="ConsPlusNormal"/>
        <w:spacing w:before="220"/>
        <w:ind w:firstLine="540"/>
        <w:jc w:val="both"/>
        <w:rPr>
          <w:rFonts w:ascii="Times New Roman" w:hAnsi="Times New Roman" w:cs="Times New Roman"/>
          <w:sz w:val="28"/>
          <w:szCs w:val="28"/>
        </w:rPr>
      </w:pPr>
      <w:r w:rsidRPr="00610A33">
        <w:rPr>
          <w:rFonts w:ascii="Times New Roman" w:hAnsi="Times New Roman" w:cs="Times New Roman"/>
          <w:sz w:val="28"/>
          <w:szCs w:val="28"/>
        </w:rPr>
        <w:t xml:space="preserve">3.6.1. В отношении граждан проводятся только выездные внеплановые проверки по основанию, указанному в </w:t>
      </w:r>
      <w:hyperlink w:anchor="P191" w:history="1">
        <w:r w:rsidRPr="00610A33">
          <w:rPr>
            <w:rFonts w:ascii="Times New Roman" w:hAnsi="Times New Roman" w:cs="Times New Roman"/>
            <w:sz w:val="28"/>
            <w:szCs w:val="28"/>
          </w:rPr>
          <w:t>абзаце четвертом подпункта 3.3.2.3</w:t>
        </w:r>
      </w:hyperlink>
      <w:r w:rsidRPr="00610A33">
        <w:rPr>
          <w:rFonts w:ascii="Times New Roman" w:hAnsi="Times New Roman" w:cs="Times New Roman"/>
          <w:sz w:val="28"/>
          <w:szCs w:val="28"/>
        </w:rPr>
        <w:t xml:space="preserve"> настоящего Регламента.</w:t>
      </w:r>
    </w:p>
    <w:p w:rsidR="006C3A50" w:rsidRPr="00610A33" w:rsidRDefault="006C3A50">
      <w:pPr>
        <w:pStyle w:val="ConsPlusNormal"/>
        <w:spacing w:before="220"/>
        <w:ind w:firstLine="540"/>
        <w:jc w:val="both"/>
        <w:rPr>
          <w:rFonts w:ascii="Times New Roman" w:hAnsi="Times New Roman" w:cs="Times New Roman"/>
          <w:sz w:val="28"/>
          <w:szCs w:val="28"/>
        </w:rPr>
      </w:pPr>
      <w:r w:rsidRPr="00610A33">
        <w:rPr>
          <w:rFonts w:ascii="Times New Roman" w:hAnsi="Times New Roman" w:cs="Times New Roman"/>
          <w:sz w:val="28"/>
          <w:szCs w:val="28"/>
        </w:rPr>
        <w:t>3.6.2. Предметом выездной внеплановой проверки граждан является соблюдение обязательных требований, установленных в отношении муниципального жилищного фонда, гражданами - нанимателями жилого помещения и членами их семей (далее - пользователи).</w:t>
      </w:r>
    </w:p>
    <w:p w:rsidR="006C3A50" w:rsidRPr="00610A33" w:rsidRDefault="006C3A50">
      <w:pPr>
        <w:pStyle w:val="ConsPlusNormal"/>
        <w:spacing w:before="220"/>
        <w:ind w:firstLine="540"/>
        <w:jc w:val="both"/>
        <w:rPr>
          <w:rFonts w:ascii="Times New Roman" w:hAnsi="Times New Roman" w:cs="Times New Roman"/>
          <w:sz w:val="28"/>
          <w:szCs w:val="28"/>
        </w:rPr>
      </w:pPr>
      <w:r w:rsidRPr="00610A33">
        <w:rPr>
          <w:rFonts w:ascii="Times New Roman" w:hAnsi="Times New Roman" w:cs="Times New Roman"/>
          <w:sz w:val="28"/>
          <w:szCs w:val="28"/>
        </w:rPr>
        <w:t>3</w:t>
      </w:r>
      <w:r w:rsidR="00EF7A33">
        <w:rPr>
          <w:rFonts w:ascii="Times New Roman" w:hAnsi="Times New Roman" w:cs="Times New Roman"/>
          <w:sz w:val="28"/>
          <w:szCs w:val="28"/>
        </w:rPr>
        <w:t>.6.3. Проверка осуществляется уполномоченным лицом</w:t>
      </w:r>
      <w:r w:rsidRPr="00610A33">
        <w:rPr>
          <w:rFonts w:ascii="Times New Roman" w:hAnsi="Times New Roman" w:cs="Times New Roman"/>
          <w:sz w:val="28"/>
          <w:szCs w:val="28"/>
        </w:rPr>
        <w:t xml:space="preserve"> по месту </w:t>
      </w:r>
      <w:r w:rsidRPr="00610A33">
        <w:rPr>
          <w:rFonts w:ascii="Times New Roman" w:hAnsi="Times New Roman" w:cs="Times New Roman"/>
          <w:sz w:val="28"/>
          <w:szCs w:val="28"/>
        </w:rPr>
        <w:lastRenderedPageBreak/>
        <w:t>нахождения жилого помещения в присутствии пользователя.</w:t>
      </w:r>
    </w:p>
    <w:p w:rsidR="006C3A50" w:rsidRPr="00610A33" w:rsidRDefault="006C3A50">
      <w:pPr>
        <w:pStyle w:val="ConsPlusNormal"/>
        <w:spacing w:before="220"/>
        <w:ind w:firstLine="540"/>
        <w:jc w:val="both"/>
        <w:rPr>
          <w:rFonts w:ascii="Times New Roman" w:hAnsi="Times New Roman" w:cs="Times New Roman"/>
          <w:sz w:val="28"/>
          <w:szCs w:val="28"/>
        </w:rPr>
      </w:pPr>
      <w:r w:rsidRPr="00610A33">
        <w:rPr>
          <w:rFonts w:ascii="Times New Roman" w:hAnsi="Times New Roman" w:cs="Times New Roman"/>
          <w:sz w:val="28"/>
          <w:szCs w:val="28"/>
        </w:rPr>
        <w:t>3.6.4. Право входа в жилое помещение для проведения мероприятий по контролю обеспечивается согласием пользователя или его уполномоченного представителя.</w:t>
      </w:r>
    </w:p>
    <w:p w:rsidR="006C3A50" w:rsidRPr="00610A33" w:rsidRDefault="006C3A50">
      <w:pPr>
        <w:pStyle w:val="ConsPlusNormal"/>
        <w:spacing w:before="220"/>
        <w:ind w:firstLine="540"/>
        <w:jc w:val="both"/>
        <w:rPr>
          <w:rFonts w:ascii="Times New Roman" w:hAnsi="Times New Roman" w:cs="Times New Roman"/>
          <w:sz w:val="28"/>
          <w:szCs w:val="28"/>
        </w:rPr>
      </w:pPr>
      <w:r w:rsidRPr="00610A33">
        <w:rPr>
          <w:rFonts w:ascii="Times New Roman" w:hAnsi="Times New Roman" w:cs="Times New Roman"/>
          <w:sz w:val="28"/>
          <w:szCs w:val="28"/>
        </w:rPr>
        <w:t xml:space="preserve">В случае </w:t>
      </w:r>
      <w:r w:rsidR="002D30C5" w:rsidRPr="00610A33">
        <w:rPr>
          <w:rFonts w:ascii="Times New Roman" w:hAnsi="Times New Roman" w:cs="Times New Roman"/>
          <w:sz w:val="28"/>
          <w:szCs w:val="28"/>
        </w:rPr>
        <w:t>не предоставления</w:t>
      </w:r>
      <w:r w:rsidRPr="00610A33">
        <w:rPr>
          <w:rFonts w:ascii="Times New Roman" w:hAnsi="Times New Roman" w:cs="Times New Roman"/>
          <w:sz w:val="28"/>
          <w:szCs w:val="28"/>
        </w:rPr>
        <w:t xml:space="preserve"> пользователем права входа в жилое помещение для проведения проверки, а также при отсутствии пользователя по месту нахождения проверяемого жилого помещения, неоднократно (два и более раза</w:t>
      </w:r>
      <w:r w:rsidR="00D31AD8">
        <w:rPr>
          <w:rFonts w:ascii="Times New Roman" w:hAnsi="Times New Roman" w:cs="Times New Roman"/>
          <w:sz w:val="28"/>
          <w:szCs w:val="28"/>
        </w:rPr>
        <w:t>),</w:t>
      </w:r>
      <w:r w:rsidRPr="00610A33">
        <w:rPr>
          <w:rFonts w:ascii="Times New Roman" w:hAnsi="Times New Roman" w:cs="Times New Roman"/>
          <w:sz w:val="28"/>
          <w:szCs w:val="28"/>
        </w:rPr>
        <w:t xml:space="preserve"> </w:t>
      </w:r>
      <w:r w:rsidR="00EF7A33">
        <w:rPr>
          <w:rFonts w:ascii="Times New Roman" w:hAnsi="Times New Roman" w:cs="Times New Roman"/>
          <w:sz w:val="28"/>
          <w:szCs w:val="28"/>
        </w:rPr>
        <w:t>специалистом по муниципальному контролю</w:t>
      </w:r>
      <w:r w:rsidRPr="00610A33">
        <w:rPr>
          <w:rFonts w:ascii="Times New Roman" w:hAnsi="Times New Roman" w:cs="Times New Roman"/>
          <w:sz w:val="28"/>
          <w:szCs w:val="28"/>
        </w:rPr>
        <w:t xml:space="preserve"> вносится соответствующая запись в акт проверки, который направляется в орган регионального государственного жилищного надзора Самарской области для решения вопроса о возбуждении дела об административном правонарушении в соответствии с </w:t>
      </w:r>
      <w:hyperlink r:id="rId47" w:history="1">
        <w:r w:rsidRPr="00610A33">
          <w:rPr>
            <w:rFonts w:ascii="Times New Roman" w:hAnsi="Times New Roman" w:cs="Times New Roman"/>
            <w:sz w:val="28"/>
            <w:szCs w:val="28"/>
          </w:rPr>
          <w:t>частью 1 статьи 19.4.1</w:t>
        </w:r>
      </w:hyperlink>
      <w:r w:rsidRPr="00610A33">
        <w:rPr>
          <w:rFonts w:ascii="Times New Roman" w:hAnsi="Times New Roman" w:cs="Times New Roman"/>
          <w:sz w:val="28"/>
          <w:szCs w:val="28"/>
        </w:rPr>
        <w:t xml:space="preserve"> Кодекса Российской Федерации об административных правонарушениях и обращения с исковым заявлением в суд о принудительном доступе в жилое помещение.</w:t>
      </w:r>
    </w:p>
    <w:p w:rsidR="006C3A50" w:rsidRPr="00610A33" w:rsidRDefault="006C3A50">
      <w:pPr>
        <w:pStyle w:val="ConsPlusNormal"/>
        <w:jc w:val="both"/>
        <w:rPr>
          <w:rFonts w:ascii="Times New Roman" w:hAnsi="Times New Roman" w:cs="Times New Roman"/>
          <w:sz w:val="28"/>
          <w:szCs w:val="28"/>
        </w:rPr>
      </w:pPr>
    </w:p>
    <w:p w:rsidR="006C3A50" w:rsidRPr="00610A33" w:rsidRDefault="006C3A50">
      <w:pPr>
        <w:pStyle w:val="ConsPlusTitle"/>
        <w:jc w:val="center"/>
        <w:outlineLvl w:val="1"/>
        <w:rPr>
          <w:rFonts w:ascii="Times New Roman" w:hAnsi="Times New Roman" w:cs="Times New Roman"/>
          <w:sz w:val="28"/>
          <w:szCs w:val="28"/>
        </w:rPr>
      </w:pPr>
      <w:r w:rsidRPr="00610A33">
        <w:rPr>
          <w:rFonts w:ascii="Times New Roman" w:hAnsi="Times New Roman" w:cs="Times New Roman"/>
          <w:sz w:val="28"/>
          <w:szCs w:val="28"/>
        </w:rPr>
        <w:t>4. Порядок и формы контроля</w:t>
      </w:r>
    </w:p>
    <w:p w:rsidR="006C3A50" w:rsidRPr="00610A33" w:rsidRDefault="006C3A50">
      <w:pPr>
        <w:pStyle w:val="ConsPlusTitle"/>
        <w:jc w:val="center"/>
        <w:rPr>
          <w:rFonts w:ascii="Times New Roman" w:hAnsi="Times New Roman" w:cs="Times New Roman"/>
          <w:sz w:val="28"/>
          <w:szCs w:val="28"/>
        </w:rPr>
      </w:pPr>
      <w:r w:rsidRPr="00610A33">
        <w:rPr>
          <w:rFonts w:ascii="Times New Roman" w:hAnsi="Times New Roman" w:cs="Times New Roman"/>
          <w:sz w:val="28"/>
          <w:szCs w:val="28"/>
        </w:rPr>
        <w:t>за осуществлением муниципального жилищного контроля</w:t>
      </w:r>
    </w:p>
    <w:p w:rsidR="00C8788A" w:rsidRPr="00610A33" w:rsidRDefault="00C8788A">
      <w:pPr>
        <w:pStyle w:val="ConsPlusTitle"/>
        <w:jc w:val="center"/>
        <w:rPr>
          <w:rFonts w:ascii="Times New Roman" w:hAnsi="Times New Roman" w:cs="Times New Roman"/>
          <w:sz w:val="28"/>
          <w:szCs w:val="28"/>
        </w:rPr>
      </w:pPr>
    </w:p>
    <w:p w:rsidR="00C8788A" w:rsidRPr="00610A33" w:rsidRDefault="00C8788A" w:rsidP="00C8788A">
      <w:pPr>
        <w:pStyle w:val="ConsPlusNormal"/>
        <w:jc w:val="both"/>
        <w:rPr>
          <w:rFonts w:ascii="Times New Roman" w:hAnsi="Times New Roman" w:cs="Times New Roman"/>
          <w:sz w:val="28"/>
          <w:szCs w:val="28"/>
        </w:rPr>
      </w:pPr>
      <w:r w:rsidRPr="00610A33">
        <w:rPr>
          <w:rFonts w:ascii="Times New Roman" w:hAnsi="Times New Roman" w:cs="Times New Roman"/>
          <w:sz w:val="28"/>
          <w:szCs w:val="28"/>
        </w:rPr>
        <w:t xml:space="preserve">4.1. Текущий контроль за соблюдением и исполнением </w:t>
      </w:r>
      <w:r w:rsidR="007D05A5">
        <w:rPr>
          <w:rFonts w:ascii="Times New Roman" w:hAnsi="Times New Roman" w:cs="Times New Roman"/>
          <w:sz w:val="28"/>
          <w:szCs w:val="28"/>
        </w:rPr>
        <w:t xml:space="preserve">специалистом по МЖК </w:t>
      </w:r>
      <w:r w:rsidRPr="00610A33">
        <w:rPr>
          <w:rFonts w:ascii="Times New Roman" w:hAnsi="Times New Roman" w:cs="Times New Roman"/>
          <w:sz w:val="28"/>
          <w:szCs w:val="28"/>
        </w:rPr>
        <w:t>положений настоящего административного регламента и иных нормативных правовых актов, устанавливающих требования к исполнению муниципальной функции, осуществляется Главой городского округа либо л</w:t>
      </w:r>
      <w:r w:rsidR="007D05A5">
        <w:rPr>
          <w:rFonts w:ascii="Times New Roman" w:hAnsi="Times New Roman" w:cs="Times New Roman"/>
          <w:sz w:val="28"/>
          <w:szCs w:val="28"/>
        </w:rPr>
        <w:t>ицом, его замещающим</w:t>
      </w:r>
      <w:r w:rsidRPr="00610A33">
        <w:rPr>
          <w:rFonts w:ascii="Times New Roman" w:hAnsi="Times New Roman" w:cs="Times New Roman"/>
          <w:sz w:val="28"/>
          <w:szCs w:val="28"/>
        </w:rPr>
        <w:t>.</w:t>
      </w:r>
    </w:p>
    <w:p w:rsidR="00C8788A" w:rsidRPr="00610A33" w:rsidRDefault="00C8788A" w:rsidP="00C8788A">
      <w:pPr>
        <w:pStyle w:val="ConsPlusNormal"/>
        <w:jc w:val="both"/>
        <w:rPr>
          <w:rFonts w:ascii="Times New Roman" w:hAnsi="Times New Roman" w:cs="Times New Roman"/>
          <w:sz w:val="28"/>
          <w:szCs w:val="28"/>
        </w:rPr>
      </w:pPr>
      <w:r w:rsidRPr="00610A33">
        <w:rPr>
          <w:rFonts w:ascii="Times New Roman" w:hAnsi="Times New Roman" w:cs="Times New Roman"/>
          <w:sz w:val="28"/>
          <w:szCs w:val="28"/>
        </w:rPr>
        <w:t>4.2. Текущий контроль за полнотой и качеством осу</w:t>
      </w:r>
      <w:r w:rsidR="00D31AD8">
        <w:rPr>
          <w:rFonts w:ascii="Times New Roman" w:hAnsi="Times New Roman" w:cs="Times New Roman"/>
          <w:sz w:val="28"/>
          <w:szCs w:val="28"/>
        </w:rPr>
        <w:t>ществления муниципального жилищного контроля</w:t>
      </w:r>
      <w:r w:rsidRPr="00610A33">
        <w:rPr>
          <w:rFonts w:ascii="Times New Roman" w:hAnsi="Times New Roman" w:cs="Times New Roman"/>
          <w:sz w:val="28"/>
          <w:szCs w:val="28"/>
        </w:rPr>
        <w:t xml:space="preserve"> включает в себя проведение проверок, выявление и устранение нарушений, рассмотрение, принятие решений и подготовку ответов на обращения заинтересованных лиц, содержащих жалобы на решения, действия (бездействие) должностных лиц.</w:t>
      </w:r>
    </w:p>
    <w:p w:rsidR="00C8788A" w:rsidRPr="00610A33" w:rsidRDefault="00C8788A" w:rsidP="00C8788A">
      <w:pPr>
        <w:pStyle w:val="ConsPlusNormal"/>
        <w:jc w:val="both"/>
        <w:rPr>
          <w:rFonts w:ascii="Times New Roman" w:hAnsi="Times New Roman" w:cs="Times New Roman"/>
          <w:sz w:val="28"/>
          <w:szCs w:val="28"/>
        </w:rPr>
      </w:pPr>
      <w:r w:rsidRPr="00610A33">
        <w:rPr>
          <w:rFonts w:ascii="Times New Roman" w:hAnsi="Times New Roman" w:cs="Times New Roman"/>
          <w:sz w:val="28"/>
          <w:szCs w:val="28"/>
        </w:rPr>
        <w:t>4.3. Проверки могут быть плановыми (осуществл</w:t>
      </w:r>
      <w:r w:rsidR="007D05A5">
        <w:rPr>
          <w:rFonts w:ascii="Times New Roman" w:hAnsi="Times New Roman" w:cs="Times New Roman"/>
          <w:sz w:val="28"/>
          <w:szCs w:val="28"/>
        </w:rPr>
        <w:t xml:space="preserve">яться на основании </w:t>
      </w:r>
      <w:r w:rsidRPr="00610A33">
        <w:rPr>
          <w:rFonts w:ascii="Times New Roman" w:hAnsi="Times New Roman" w:cs="Times New Roman"/>
          <w:sz w:val="28"/>
          <w:szCs w:val="28"/>
        </w:rPr>
        <w:t xml:space="preserve"> годовых планов работы администрации) и внеплановыми.</w:t>
      </w:r>
    </w:p>
    <w:p w:rsidR="00C8788A" w:rsidRPr="00610A33" w:rsidRDefault="00C8788A" w:rsidP="00C8788A">
      <w:pPr>
        <w:pStyle w:val="ConsPlusNormal"/>
        <w:jc w:val="both"/>
        <w:rPr>
          <w:rFonts w:ascii="Times New Roman" w:hAnsi="Times New Roman" w:cs="Times New Roman"/>
          <w:sz w:val="28"/>
          <w:szCs w:val="28"/>
        </w:rPr>
      </w:pPr>
      <w:r w:rsidRPr="00610A33">
        <w:rPr>
          <w:rFonts w:ascii="Times New Roman" w:hAnsi="Times New Roman" w:cs="Times New Roman"/>
          <w:sz w:val="28"/>
          <w:szCs w:val="28"/>
        </w:rPr>
        <w:t>4.4. Плановые проверки проводятся с периодичностью, определяемой индивидуальными правовыми актами администрации (распоряжениями), но не чаще одного раза в год. Внеплановые проверки проводятся по обращению заинтересованных лиц или в установленных законодательством случаях.</w:t>
      </w:r>
    </w:p>
    <w:p w:rsidR="00C8788A" w:rsidRPr="00610A33" w:rsidRDefault="007D05A5" w:rsidP="00C8788A">
      <w:pPr>
        <w:pStyle w:val="ConsPlusNormal"/>
        <w:jc w:val="both"/>
        <w:rPr>
          <w:rFonts w:ascii="Times New Roman" w:hAnsi="Times New Roman" w:cs="Times New Roman"/>
          <w:sz w:val="28"/>
          <w:szCs w:val="28"/>
        </w:rPr>
      </w:pPr>
      <w:r>
        <w:rPr>
          <w:rFonts w:ascii="Times New Roman" w:hAnsi="Times New Roman" w:cs="Times New Roman"/>
          <w:sz w:val="28"/>
          <w:szCs w:val="28"/>
        </w:rPr>
        <w:t>4.5. Специалист по МЖК, осуществляющий</w:t>
      </w:r>
      <w:r w:rsidR="00C8788A" w:rsidRPr="00610A33">
        <w:rPr>
          <w:rFonts w:ascii="Times New Roman" w:hAnsi="Times New Roman" w:cs="Times New Roman"/>
          <w:sz w:val="28"/>
          <w:szCs w:val="28"/>
        </w:rPr>
        <w:t xml:space="preserve"> деятельность по исполн</w:t>
      </w:r>
      <w:r>
        <w:rPr>
          <w:rFonts w:ascii="Times New Roman" w:hAnsi="Times New Roman" w:cs="Times New Roman"/>
          <w:sz w:val="28"/>
          <w:szCs w:val="28"/>
        </w:rPr>
        <w:t>ению муниципальной функции, несе</w:t>
      </w:r>
      <w:r w:rsidR="00C8788A" w:rsidRPr="00610A33">
        <w:rPr>
          <w:rFonts w:ascii="Times New Roman" w:hAnsi="Times New Roman" w:cs="Times New Roman"/>
          <w:sz w:val="28"/>
          <w:szCs w:val="28"/>
        </w:rPr>
        <w:t>т персональную ответственность за полноту и качество осуществления муниципальной функции, за соблюдение и исполнение положений настоящего административного регламента и иных нормативных правовых актов, устанавливающих требования к исполнению муниципальной функции.</w:t>
      </w:r>
    </w:p>
    <w:p w:rsidR="00C8788A" w:rsidRPr="00610A33" w:rsidRDefault="00C8788A" w:rsidP="00C8788A">
      <w:pPr>
        <w:pStyle w:val="ConsPlusNormal"/>
        <w:jc w:val="both"/>
        <w:rPr>
          <w:rFonts w:ascii="Times New Roman" w:hAnsi="Times New Roman" w:cs="Times New Roman"/>
          <w:sz w:val="28"/>
          <w:szCs w:val="28"/>
        </w:rPr>
      </w:pPr>
      <w:r w:rsidRPr="00610A33">
        <w:rPr>
          <w:rFonts w:ascii="Times New Roman" w:hAnsi="Times New Roman" w:cs="Times New Roman"/>
          <w:sz w:val="28"/>
          <w:szCs w:val="28"/>
        </w:rPr>
        <w:t xml:space="preserve">4.6. Заинтересованные лица могут принимать участие в электронных опросах, форумах и анкетировании по вопросам удовлетворения полнотой и качеством осуществления муниципальной функции, соблюдения положений настоящего </w:t>
      </w:r>
      <w:r w:rsidRPr="00610A33">
        <w:rPr>
          <w:rFonts w:ascii="Times New Roman" w:hAnsi="Times New Roman" w:cs="Times New Roman"/>
          <w:sz w:val="28"/>
          <w:szCs w:val="28"/>
        </w:rPr>
        <w:lastRenderedPageBreak/>
        <w:t>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w:t>
      </w:r>
    </w:p>
    <w:p w:rsidR="006C3A50" w:rsidRPr="00610A33" w:rsidRDefault="00C8788A" w:rsidP="00C8788A">
      <w:pPr>
        <w:pStyle w:val="ConsPlusNormal"/>
        <w:jc w:val="both"/>
        <w:rPr>
          <w:rFonts w:ascii="Times New Roman" w:hAnsi="Times New Roman" w:cs="Times New Roman"/>
          <w:sz w:val="28"/>
          <w:szCs w:val="28"/>
        </w:rPr>
      </w:pPr>
      <w:r w:rsidRPr="00610A33">
        <w:rPr>
          <w:rFonts w:ascii="Times New Roman" w:hAnsi="Times New Roman" w:cs="Times New Roman"/>
          <w:sz w:val="28"/>
          <w:szCs w:val="28"/>
        </w:rPr>
        <w:t xml:space="preserve">4.7. Должностное лицо, на которое возложено кадровое обеспечение деятельности администрации, ведет учет случаев ненадлежащего исполнения должностными лицами администрации, отдела административного, экологического и муниципального контроля служебных обязанностей, проводит служебные проверки в отношении должностных лиц, допустивших подобные нарушения. Глава городского округа </w:t>
      </w:r>
      <w:r w:rsidR="007D05A5">
        <w:rPr>
          <w:rFonts w:ascii="Times New Roman" w:hAnsi="Times New Roman" w:cs="Times New Roman"/>
          <w:sz w:val="28"/>
          <w:szCs w:val="28"/>
        </w:rPr>
        <w:t>либо лицо, его замещающее</w:t>
      </w:r>
      <w:r w:rsidR="00610A33" w:rsidRPr="00610A33">
        <w:rPr>
          <w:rFonts w:ascii="Times New Roman" w:hAnsi="Times New Roman" w:cs="Times New Roman"/>
          <w:sz w:val="28"/>
          <w:szCs w:val="28"/>
        </w:rPr>
        <w:t>, принимает меры в отношении</w:t>
      </w:r>
      <w:r w:rsidRPr="00610A33">
        <w:rPr>
          <w:rFonts w:ascii="Times New Roman" w:hAnsi="Times New Roman" w:cs="Times New Roman"/>
          <w:sz w:val="28"/>
          <w:szCs w:val="28"/>
        </w:rPr>
        <w:t xml:space="preserve"> таких должностных лиц в соответствии с законодательством Российской Федерации.</w:t>
      </w:r>
    </w:p>
    <w:p w:rsidR="006B4244" w:rsidRPr="00610A33" w:rsidRDefault="006B4244" w:rsidP="006B4244">
      <w:pPr>
        <w:pStyle w:val="ConsPlusNormal"/>
        <w:spacing w:before="220"/>
        <w:ind w:firstLine="540"/>
        <w:jc w:val="center"/>
        <w:rPr>
          <w:rFonts w:ascii="Times New Roman" w:hAnsi="Times New Roman" w:cs="Times New Roman"/>
          <w:b/>
          <w:sz w:val="28"/>
          <w:szCs w:val="28"/>
        </w:rPr>
      </w:pPr>
      <w:r w:rsidRPr="00610A33">
        <w:rPr>
          <w:rFonts w:ascii="Times New Roman" w:hAnsi="Times New Roman" w:cs="Times New Roman"/>
          <w:b/>
          <w:sz w:val="28"/>
          <w:szCs w:val="28"/>
        </w:rPr>
        <w:t>5. Организация и проведение мероприятий, направленных</w:t>
      </w:r>
    </w:p>
    <w:p w:rsidR="006B4244" w:rsidRPr="00610A33" w:rsidRDefault="006B4244" w:rsidP="006B4244">
      <w:pPr>
        <w:pStyle w:val="ConsPlusNormal"/>
        <w:spacing w:before="220"/>
        <w:ind w:firstLine="540"/>
        <w:jc w:val="center"/>
        <w:rPr>
          <w:rFonts w:ascii="Times New Roman" w:hAnsi="Times New Roman" w:cs="Times New Roman"/>
          <w:b/>
          <w:sz w:val="28"/>
          <w:szCs w:val="28"/>
        </w:rPr>
      </w:pPr>
      <w:r w:rsidRPr="00610A33">
        <w:rPr>
          <w:rFonts w:ascii="Times New Roman" w:hAnsi="Times New Roman" w:cs="Times New Roman"/>
          <w:b/>
          <w:sz w:val="28"/>
          <w:szCs w:val="28"/>
        </w:rPr>
        <w:t>на профилактику нарушений обязательных требований</w:t>
      </w:r>
    </w:p>
    <w:p w:rsidR="006B4244" w:rsidRPr="00610A33" w:rsidRDefault="006B4244" w:rsidP="006B4244">
      <w:pPr>
        <w:pStyle w:val="ConsPlusNormal"/>
        <w:spacing w:before="220"/>
        <w:ind w:firstLine="540"/>
        <w:jc w:val="both"/>
        <w:rPr>
          <w:rFonts w:ascii="Times New Roman" w:hAnsi="Times New Roman" w:cs="Times New Roman"/>
          <w:sz w:val="28"/>
          <w:szCs w:val="28"/>
        </w:rPr>
      </w:pPr>
    </w:p>
    <w:p w:rsidR="006B4244" w:rsidRPr="00610A33" w:rsidRDefault="00F92D3E" w:rsidP="006B4244">
      <w:pPr>
        <w:pStyle w:val="ConsPlusNormal"/>
        <w:spacing w:before="220"/>
        <w:ind w:firstLine="540"/>
        <w:jc w:val="both"/>
        <w:rPr>
          <w:rFonts w:ascii="Times New Roman" w:hAnsi="Times New Roman" w:cs="Times New Roman"/>
          <w:sz w:val="28"/>
          <w:szCs w:val="28"/>
        </w:rPr>
      </w:pPr>
      <w:r w:rsidRPr="00610A33">
        <w:rPr>
          <w:rFonts w:ascii="Times New Roman" w:hAnsi="Times New Roman" w:cs="Times New Roman"/>
          <w:sz w:val="28"/>
          <w:szCs w:val="28"/>
        </w:rPr>
        <w:t>5</w:t>
      </w:r>
      <w:r w:rsidR="006B4244" w:rsidRPr="00610A33">
        <w:rPr>
          <w:rFonts w:ascii="Times New Roman" w:hAnsi="Times New Roman" w:cs="Times New Roman"/>
          <w:sz w:val="28"/>
          <w:szCs w:val="28"/>
        </w:rPr>
        <w:t>.1. В целях профилактики нарушений обязательных требований органы муниципального контроля:</w:t>
      </w:r>
    </w:p>
    <w:p w:rsidR="006B4244" w:rsidRPr="00610A33" w:rsidRDefault="006B4244" w:rsidP="006B4244">
      <w:pPr>
        <w:pStyle w:val="ConsPlusNormal"/>
        <w:spacing w:before="220"/>
        <w:ind w:firstLine="540"/>
        <w:jc w:val="both"/>
        <w:rPr>
          <w:rFonts w:ascii="Times New Roman" w:hAnsi="Times New Roman" w:cs="Times New Roman"/>
          <w:sz w:val="28"/>
          <w:szCs w:val="28"/>
        </w:rPr>
      </w:pPr>
      <w:r w:rsidRPr="00610A33">
        <w:rPr>
          <w:rFonts w:ascii="Times New Roman" w:hAnsi="Times New Roman" w:cs="Times New Roman"/>
          <w:sz w:val="28"/>
          <w:szCs w:val="28"/>
        </w:rPr>
        <w:t>1) обеспечивают размещение на официальных сайтах в сети Интернет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6B4244" w:rsidRPr="00610A33" w:rsidRDefault="006B4244" w:rsidP="006B4244">
      <w:pPr>
        <w:pStyle w:val="ConsPlusNormal"/>
        <w:spacing w:before="220"/>
        <w:ind w:firstLine="540"/>
        <w:jc w:val="both"/>
        <w:rPr>
          <w:rFonts w:ascii="Times New Roman" w:hAnsi="Times New Roman" w:cs="Times New Roman"/>
          <w:sz w:val="28"/>
          <w:szCs w:val="28"/>
        </w:rPr>
      </w:pPr>
      <w:r w:rsidRPr="00610A33">
        <w:rPr>
          <w:rFonts w:ascii="Times New Roman" w:hAnsi="Times New Roman" w:cs="Times New Roman"/>
          <w:sz w:val="28"/>
          <w:szCs w:val="28"/>
        </w:rPr>
        <w:t>2) 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6B4244" w:rsidRPr="00610A33" w:rsidRDefault="006B4244" w:rsidP="006B4244">
      <w:pPr>
        <w:pStyle w:val="ConsPlusNormal"/>
        <w:spacing w:before="220"/>
        <w:ind w:firstLine="540"/>
        <w:jc w:val="both"/>
        <w:rPr>
          <w:rFonts w:ascii="Times New Roman" w:hAnsi="Times New Roman" w:cs="Times New Roman"/>
          <w:sz w:val="28"/>
          <w:szCs w:val="28"/>
        </w:rPr>
      </w:pPr>
      <w:r w:rsidRPr="00610A33">
        <w:rPr>
          <w:rFonts w:ascii="Times New Roman" w:hAnsi="Times New Roman" w:cs="Times New Roman"/>
          <w:sz w:val="28"/>
          <w:szCs w:val="28"/>
        </w:rPr>
        <w:t>3) обеспечивают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6B4244" w:rsidRPr="00610A33" w:rsidRDefault="006B4244" w:rsidP="006B4244">
      <w:pPr>
        <w:pStyle w:val="ConsPlusNormal"/>
        <w:spacing w:before="220"/>
        <w:ind w:firstLine="540"/>
        <w:jc w:val="both"/>
        <w:rPr>
          <w:rFonts w:ascii="Times New Roman" w:hAnsi="Times New Roman" w:cs="Times New Roman"/>
          <w:sz w:val="28"/>
          <w:szCs w:val="28"/>
        </w:rPr>
      </w:pPr>
      <w:r w:rsidRPr="00610A33">
        <w:rPr>
          <w:rFonts w:ascii="Times New Roman" w:hAnsi="Times New Roman" w:cs="Times New Roman"/>
          <w:sz w:val="28"/>
          <w:szCs w:val="28"/>
        </w:rPr>
        <w:lastRenderedPageBreak/>
        <w:t>4) выдают предостережения о недопустимости нарушения обязательных требований в соответствии с Федеральным законом от 26 декабря 2008 № 294-ФЗ, если иной порядок не установлен федеральным законом.</w:t>
      </w:r>
    </w:p>
    <w:p w:rsidR="006B4244" w:rsidRPr="00610A33" w:rsidRDefault="00F92D3E" w:rsidP="006B4244">
      <w:pPr>
        <w:pStyle w:val="ConsPlusNormal"/>
        <w:spacing w:before="220"/>
        <w:ind w:firstLine="540"/>
        <w:jc w:val="both"/>
        <w:rPr>
          <w:rFonts w:ascii="Times New Roman" w:hAnsi="Times New Roman" w:cs="Times New Roman"/>
          <w:sz w:val="28"/>
          <w:szCs w:val="28"/>
        </w:rPr>
      </w:pPr>
      <w:r w:rsidRPr="00610A33">
        <w:rPr>
          <w:rFonts w:ascii="Times New Roman" w:hAnsi="Times New Roman" w:cs="Times New Roman"/>
          <w:sz w:val="28"/>
          <w:szCs w:val="28"/>
        </w:rPr>
        <w:t>5</w:t>
      </w:r>
      <w:r w:rsidR="006B4244" w:rsidRPr="00610A33">
        <w:rPr>
          <w:rFonts w:ascii="Times New Roman" w:hAnsi="Times New Roman" w:cs="Times New Roman"/>
          <w:sz w:val="28"/>
          <w:szCs w:val="28"/>
        </w:rPr>
        <w:t>.2. 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контроля объявляет юридическому лицу, индивидуальному предпринимателю предостережение о недопустимости нарушения обязательных требований и 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
    <w:p w:rsidR="006B4244" w:rsidRPr="00610A33" w:rsidRDefault="00F92D3E" w:rsidP="006B4244">
      <w:pPr>
        <w:pStyle w:val="ConsPlusNormal"/>
        <w:spacing w:before="220"/>
        <w:ind w:firstLine="540"/>
        <w:jc w:val="both"/>
        <w:rPr>
          <w:rFonts w:ascii="Times New Roman" w:hAnsi="Times New Roman" w:cs="Times New Roman"/>
          <w:sz w:val="28"/>
          <w:szCs w:val="28"/>
        </w:rPr>
      </w:pPr>
      <w:r w:rsidRPr="00610A33">
        <w:rPr>
          <w:rFonts w:ascii="Times New Roman" w:hAnsi="Times New Roman" w:cs="Times New Roman"/>
          <w:sz w:val="28"/>
          <w:szCs w:val="28"/>
        </w:rPr>
        <w:t>5</w:t>
      </w:r>
      <w:r w:rsidR="006B4244" w:rsidRPr="00610A33">
        <w:rPr>
          <w:rFonts w:ascii="Times New Roman" w:hAnsi="Times New Roman" w:cs="Times New Roman"/>
          <w:sz w:val="28"/>
          <w:szCs w:val="28"/>
        </w:rPr>
        <w:t>.3.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6B4244" w:rsidRPr="00610A33" w:rsidRDefault="00F92D3E" w:rsidP="006B4244">
      <w:pPr>
        <w:pStyle w:val="ConsPlusNormal"/>
        <w:spacing w:before="220"/>
        <w:ind w:firstLine="540"/>
        <w:jc w:val="both"/>
        <w:rPr>
          <w:rFonts w:ascii="Times New Roman" w:hAnsi="Times New Roman" w:cs="Times New Roman"/>
          <w:sz w:val="28"/>
          <w:szCs w:val="28"/>
        </w:rPr>
      </w:pPr>
      <w:r w:rsidRPr="00610A33">
        <w:rPr>
          <w:rFonts w:ascii="Times New Roman" w:hAnsi="Times New Roman" w:cs="Times New Roman"/>
          <w:sz w:val="28"/>
          <w:szCs w:val="28"/>
        </w:rPr>
        <w:t>5</w:t>
      </w:r>
      <w:r w:rsidR="006B4244" w:rsidRPr="00610A33">
        <w:rPr>
          <w:rFonts w:ascii="Times New Roman" w:hAnsi="Times New Roman" w:cs="Times New Roman"/>
          <w:sz w:val="28"/>
          <w:szCs w:val="28"/>
        </w:rPr>
        <w:t>.4. 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6C3A50" w:rsidRPr="00610A33" w:rsidRDefault="006C3A50">
      <w:pPr>
        <w:pStyle w:val="ConsPlusNormal"/>
        <w:jc w:val="both"/>
        <w:rPr>
          <w:rFonts w:ascii="Times New Roman" w:hAnsi="Times New Roman" w:cs="Times New Roman"/>
          <w:sz w:val="28"/>
          <w:szCs w:val="28"/>
        </w:rPr>
      </w:pPr>
    </w:p>
    <w:p w:rsidR="00D635B7" w:rsidRPr="00D635B7" w:rsidRDefault="00F92D3E" w:rsidP="00D635B7">
      <w:pPr>
        <w:pStyle w:val="ConsPlusTitle"/>
        <w:jc w:val="center"/>
        <w:outlineLvl w:val="1"/>
        <w:rPr>
          <w:rFonts w:ascii="Times New Roman" w:hAnsi="Times New Roman" w:cs="Times New Roman"/>
          <w:sz w:val="28"/>
          <w:szCs w:val="28"/>
        </w:rPr>
      </w:pPr>
      <w:r w:rsidRPr="00610A33">
        <w:rPr>
          <w:rFonts w:ascii="Times New Roman" w:hAnsi="Times New Roman" w:cs="Times New Roman"/>
          <w:sz w:val="28"/>
          <w:szCs w:val="28"/>
        </w:rPr>
        <w:t>6</w:t>
      </w:r>
      <w:r w:rsidR="00D635B7">
        <w:rPr>
          <w:rFonts w:ascii="Times New Roman" w:hAnsi="Times New Roman" w:cs="Times New Roman"/>
          <w:sz w:val="28"/>
          <w:szCs w:val="28"/>
        </w:rPr>
        <w:t>.</w:t>
      </w:r>
      <w:r w:rsidR="00D635B7" w:rsidRPr="00D635B7">
        <w:rPr>
          <w:rFonts w:ascii="Times New Roman" w:hAnsi="Times New Roman" w:cs="Times New Roman"/>
          <w:sz w:val="28"/>
          <w:szCs w:val="28"/>
        </w:rPr>
        <w:t xml:space="preserve"> Досудебный (внесудебный) порядок обжалования решений,</w:t>
      </w:r>
    </w:p>
    <w:p w:rsidR="00D635B7" w:rsidRPr="00610A33" w:rsidRDefault="00D635B7" w:rsidP="00D635B7">
      <w:pPr>
        <w:pStyle w:val="ConsPlusTitle"/>
        <w:jc w:val="center"/>
        <w:outlineLvl w:val="1"/>
        <w:rPr>
          <w:rFonts w:ascii="Times New Roman" w:hAnsi="Times New Roman" w:cs="Times New Roman"/>
          <w:sz w:val="28"/>
          <w:szCs w:val="28"/>
        </w:rPr>
      </w:pPr>
      <w:r w:rsidRPr="00D635B7">
        <w:rPr>
          <w:rFonts w:ascii="Times New Roman" w:hAnsi="Times New Roman" w:cs="Times New Roman"/>
          <w:sz w:val="28"/>
          <w:szCs w:val="28"/>
        </w:rPr>
        <w:t xml:space="preserve">действий (бездействия) </w:t>
      </w:r>
      <w:r>
        <w:rPr>
          <w:rFonts w:ascii="Times New Roman" w:hAnsi="Times New Roman" w:cs="Times New Roman"/>
          <w:sz w:val="28"/>
          <w:szCs w:val="28"/>
        </w:rPr>
        <w:t>отдела, а также специалиста по муниципальному жилищному контролю.</w:t>
      </w:r>
    </w:p>
    <w:p w:rsidR="006C3A50" w:rsidRPr="00610A33" w:rsidRDefault="006C3A50">
      <w:pPr>
        <w:pStyle w:val="ConsPlusTitle"/>
        <w:jc w:val="center"/>
        <w:rPr>
          <w:rFonts w:ascii="Times New Roman" w:hAnsi="Times New Roman" w:cs="Times New Roman"/>
          <w:sz w:val="28"/>
          <w:szCs w:val="28"/>
        </w:rPr>
      </w:pPr>
    </w:p>
    <w:p w:rsidR="006C3A50" w:rsidRPr="00610A33" w:rsidRDefault="006C3A50">
      <w:pPr>
        <w:pStyle w:val="ConsPlusNormal"/>
        <w:jc w:val="both"/>
        <w:rPr>
          <w:rFonts w:ascii="Times New Roman" w:hAnsi="Times New Roman" w:cs="Times New Roman"/>
          <w:sz w:val="28"/>
          <w:szCs w:val="28"/>
        </w:rPr>
      </w:pPr>
    </w:p>
    <w:p w:rsidR="006C3A50" w:rsidRPr="00610A33" w:rsidRDefault="00F92D3E">
      <w:pPr>
        <w:pStyle w:val="ConsPlusNormal"/>
        <w:ind w:firstLine="540"/>
        <w:jc w:val="both"/>
        <w:rPr>
          <w:rFonts w:ascii="Times New Roman" w:hAnsi="Times New Roman" w:cs="Times New Roman"/>
          <w:sz w:val="28"/>
          <w:szCs w:val="28"/>
        </w:rPr>
      </w:pPr>
      <w:r w:rsidRPr="00610A33">
        <w:rPr>
          <w:rFonts w:ascii="Times New Roman" w:hAnsi="Times New Roman" w:cs="Times New Roman"/>
          <w:sz w:val="28"/>
          <w:szCs w:val="28"/>
        </w:rPr>
        <w:t>6</w:t>
      </w:r>
      <w:r w:rsidR="006C3A50" w:rsidRPr="00610A33">
        <w:rPr>
          <w:rFonts w:ascii="Times New Roman" w:hAnsi="Times New Roman" w:cs="Times New Roman"/>
          <w:sz w:val="28"/>
          <w:szCs w:val="28"/>
        </w:rPr>
        <w:t>.1. Заявители имеют право обжаловать решения, действия (бездействие), принятые (осуществленные) в ходе осуществления муниципального жилищного контроля, в досудебном (внесудебном) порядке.</w:t>
      </w:r>
    </w:p>
    <w:p w:rsidR="006C3A50" w:rsidRPr="00610A33" w:rsidRDefault="00F92D3E">
      <w:pPr>
        <w:pStyle w:val="ConsPlusNormal"/>
        <w:spacing w:before="220"/>
        <w:ind w:firstLine="540"/>
        <w:jc w:val="both"/>
        <w:rPr>
          <w:rFonts w:ascii="Times New Roman" w:hAnsi="Times New Roman" w:cs="Times New Roman"/>
          <w:sz w:val="28"/>
          <w:szCs w:val="28"/>
        </w:rPr>
      </w:pPr>
      <w:r w:rsidRPr="00610A33">
        <w:rPr>
          <w:rFonts w:ascii="Times New Roman" w:hAnsi="Times New Roman" w:cs="Times New Roman"/>
          <w:sz w:val="28"/>
          <w:szCs w:val="28"/>
        </w:rPr>
        <w:t>6</w:t>
      </w:r>
      <w:r w:rsidR="006C3A50" w:rsidRPr="00610A33">
        <w:rPr>
          <w:rFonts w:ascii="Times New Roman" w:hAnsi="Times New Roman" w:cs="Times New Roman"/>
          <w:sz w:val="28"/>
          <w:szCs w:val="28"/>
        </w:rPr>
        <w:t>.2. Основанием для начала процедуры досудебного (внесудебного) обжалования является поступление в администр</w:t>
      </w:r>
      <w:r w:rsidR="00AB5BEC" w:rsidRPr="00610A33">
        <w:rPr>
          <w:rFonts w:ascii="Times New Roman" w:hAnsi="Times New Roman" w:cs="Times New Roman"/>
          <w:sz w:val="28"/>
          <w:szCs w:val="28"/>
        </w:rPr>
        <w:t>ацию городского округа Кинель, в отдел</w:t>
      </w:r>
      <w:r w:rsidR="006C3A50" w:rsidRPr="00610A33">
        <w:rPr>
          <w:rFonts w:ascii="Times New Roman" w:hAnsi="Times New Roman" w:cs="Times New Roman"/>
          <w:sz w:val="28"/>
          <w:szCs w:val="28"/>
        </w:rPr>
        <w:t xml:space="preserve"> жалобы граждан, индивидуальных предпринимателей, юридических лиц, информации от органов государственной власти и органов местного самоуправления, из средств массовой информации.</w:t>
      </w:r>
    </w:p>
    <w:p w:rsidR="006C3A50" w:rsidRPr="00610A33" w:rsidRDefault="00F92D3E">
      <w:pPr>
        <w:pStyle w:val="ConsPlusNormal"/>
        <w:spacing w:before="220"/>
        <w:ind w:firstLine="540"/>
        <w:jc w:val="both"/>
        <w:rPr>
          <w:rFonts w:ascii="Times New Roman" w:hAnsi="Times New Roman" w:cs="Times New Roman"/>
          <w:sz w:val="28"/>
          <w:szCs w:val="28"/>
        </w:rPr>
      </w:pPr>
      <w:r w:rsidRPr="00610A33">
        <w:rPr>
          <w:rFonts w:ascii="Times New Roman" w:hAnsi="Times New Roman" w:cs="Times New Roman"/>
          <w:sz w:val="28"/>
          <w:szCs w:val="28"/>
        </w:rPr>
        <w:t>6</w:t>
      </w:r>
      <w:r w:rsidR="006C3A50" w:rsidRPr="00610A33">
        <w:rPr>
          <w:rFonts w:ascii="Times New Roman" w:hAnsi="Times New Roman" w:cs="Times New Roman"/>
          <w:sz w:val="28"/>
          <w:szCs w:val="28"/>
        </w:rPr>
        <w:t>.3. Требования к порядку подачи жалобы:</w:t>
      </w:r>
    </w:p>
    <w:p w:rsidR="006C3A50" w:rsidRPr="00610A33" w:rsidRDefault="00F92D3E">
      <w:pPr>
        <w:pStyle w:val="ConsPlusNormal"/>
        <w:spacing w:before="220"/>
        <w:ind w:firstLine="540"/>
        <w:jc w:val="both"/>
        <w:rPr>
          <w:rFonts w:ascii="Times New Roman" w:hAnsi="Times New Roman" w:cs="Times New Roman"/>
          <w:sz w:val="28"/>
          <w:szCs w:val="28"/>
        </w:rPr>
      </w:pPr>
      <w:r w:rsidRPr="00610A33">
        <w:rPr>
          <w:rFonts w:ascii="Times New Roman" w:hAnsi="Times New Roman" w:cs="Times New Roman"/>
          <w:sz w:val="28"/>
          <w:szCs w:val="28"/>
        </w:rPr>
        <w:t>6</w:t>
      </w:r>
      <w:r w:rsidR="006C3A50" w:rsidRPr="00610A33">
        <w:rPr>
          <w:rFonts w:ascii="Times New Roman" w:hAnsi="Times New Roman" w:cs="Times New Roman"/>
          <w:sz w:val="28"/>
          <w:szCs w:val="28"/>
        </w:rPr>
        <w:t>.3.1. Жалоба подается в письменной форме на бумажном носителе либо в электронной форме в администр</w:t>
      </w:r>
      <w:r w:rsidR="00AB5BEC" w:rsidRPr="00610A33">
        <w:rPr>
          <w:rFonts w:ascii="Times New Roman" w:hAnsi="Times New Roman" w:cs="Times New Roman"/>
          <w:sz w:val="28"/>
          <w:szCs w:val="28"/>
        </w:rPr>
        <w:t>ацию городского округа Кинель</w:t>
      </w:r>
      <w:r w:rsidR="003E5C45" w:rsidRPr="00610A33">
        <w:rPr>
          <w:rFonts w:ascii="Times New Roman" w:hAnsi="Times New Roman" w:cs="Times New Roman"/>
          <w:sz w:val="28"/>
          <w:szCs w:val="28"/>
        </w:rPr>
        <w:t xml:space="preserve"> Самарской области или в </w:t>
      </w:r>
      <w:r w:rsidR="00AB5BEC" w:rsidRPr="00610A33">
        <w:rPr>
          <w:rFonts w:ascii="Times New Roman" w:hAnsi="Times New Roman" w:cs="Times New Roman"/>
          <w:sz w:val="28"/>
          <w:szCs w:val="28"/>
        </w:rPr>
        <w:t>отдел</w:t>
      </w:r>
      <w:r w:rsidR="006C3A50" w:rsidRPr="00610A33">
        <w:rPr>
          <w:rFonts w:ascii="Times New Roman" w:hAnsi="Times New Roman" w:cs="Times New Roman"/>
          <w:sz w:val="28"/>
          <w:szCs w:val="28"/>
        </w:rPr>
        <w:t>.</w:t>
      </w:r>
    </w:p>
    <w:p w:rsidR="006C3A50" w:rsidRPr="00610A33" w:rsidRDefault="006C3A50">
      <w:pPr>
        <w:pStyle w:val="ConsPlusNormal"/>
        <w:spacing w:before="220"/>
        <w:ind w:firstLine="540"/>
        <w:jc w:val="both"/>
        <w:rPr>
          <w:rFonts w:ascii="Times New Roman" w:hAnsi="Times New Roman" w:cs="Times New Roman"/>
          <w:sz w:val="28"/>
          <w:szCs w:val="28"/>
        </w:rPr>
      </w:pPr>
      <w:r w:rsidRPr="00610A33">
        <w:rPr>
          <w:rFonts w:ascii="Times New Roman" w:hAnsi="Times New Roman" w:cs="Times New Roman"/>
          <w:sz w:val="28"/>
          <w:szCs w:val="28"/>
        </w:rPr>
        <w:t>Жалоба может быть направлена по почте, с использованием информационно-телекоммуникационной сети Интернет, а также может быть принята при личном приеме заявителя.</w:t>
      </w:r>
    </w:p>
    <w:p w:rsidR="006C3A50" w:rsidRPr="00610A33" w:rsidRDefault="006C3A50">
      <w:pPr>
        <w:pStyle w:val="ConsPlusNormal"/>
        <w:spacing w:before="220"/>
        <w:ind w:firstLine="540"/>
        <w:jc w:val="both"/>
        <w:rPr>
          <w:rFonts w:ascii="Times New Roman" w:hAnsi="Times New Roman" w:cs="Times New Roman"/>
          <w:sz w:val="28"/>
          <w:szCs w:val="28"/>
        </w:rPr>
      </w:pPr>
      <w:r w:rsidRPr="00610A33">
        <w:rPr>
          <w:rFonts w:ascii="Times New Roman" w:hAnsi="Times New Roman" w:cs="Times New Roman"/>
          <w:sz w:val="28"/>
          <w:szCs w:val="28"/>
        </w:rPr>
        <w:t>Жалоба должна содержать следующую информацию:</w:t>
      </w:r>
    </w:p>
    <w:p w:rsidR="006C3A50" w:rsidRPr="00610A33" w:rsidRDefault="006C3A50">
      <w:pPr>
        <w:pStyle w:val="ConsPlusNormal"/>
        <w:spacing w:before="220"/>
        <w:ind w:firstLine="540"/>
        <w:jc w:val="both"/>
        <w:rPr>
          <w:rFonts w:ascii="Times New Roman" w:hAnsi="Times New Roman" w:cs="Times New Roman"/>
          <w:sz w:val="28"/>
          <w:szCs w:val="28"/>
        </w:rPr>
      </w:pPr>
      <w:r w:rsidRPr="00610A33">
        <w:rPr>
          <w:rFonts w:ascii="Times New Roman" w:hAnsi="Times New Roman" w:cs="Times New Roman"/>
          <w:sz w:val="28"/>
          <w:szCs w:val="28"/>
        </w:rPr>
        <w:t>фамилия, имя, отчество (последнее - при наличии) гражданина (наименование юридического лица), подавшего жалобу, адрес его места жительства или пребывания (места нахождения юридического лица);</w:t>
      </w:r>
    </w:p>
    <w:p w:rsidR="006C3A50" w:rsidRPr="00610A33" w:rsidRDefault="006C3A50">
      <w:pPr>
        <w:pStyle w:val="ConsPlusNormal"/>
        <w:spacing w:before="220"/>
        <w:ind w:firstLine="540"/>
        <w:jc w:val="both"/>
        <w:rPr>
          <w:rFonts w:ascii="Times New Roman" w:hAnsi="Times New Roman" w:cs="Times New Roman"/>
          <w:sz w:val="28"/>
          <w:szCs w:val="28"/>
        </w:rPr>
      </w:pPr>
      <w:r w:rsidRPr="00610A33">
        <w:rPr>
          <w:rFonts w:ascii="Times New Roman" w:hAnsi="Times New Roman" w:cs="Times New Roman"/>
          <w:sz w:val="28"/>
          <w:szCs w:val="28"/>
        </w:rPr>
        <w:t>наименование органа либо должность, фамилия, имя и отчество специалиста (при наличии информации), решение, действие (бездействие) которого нарушает права и законные интересы заинтересованного лица;</w:t>
      </w:r>
    </w:p>
    <w:p w:rsidR="006C3A50" w:rsidRPr="00610A33" w:rsidRDefault="006C3A50">
      <w:pPr>
        <w:pStyle w:val="ConsPlusNormal"/>
        <w:spacing w:before="220"/>
        <w:ind w:firstLine="540"/>
        <w:jc w:val="both"/>
        <w:rPr>
          <w:rFonts w:ascii="Times New Roman" w:hAnsi="Times New Roman" w:cs="Times New Roman"/>
          <w:sz w:val="28"/>
          <w:szCs w:val="28"/>
        </w:rPr>
      </w:pPr>
      <w:r w:rsidRPr="00610A33">
        <w:rPr>
          <w:rFonts w:ascii="Times New Roman" w:hAnsi="Times New Roman" w:cs="Times New Roman"/>
          <w:sz w:val="28"/>
          <w:szCs w:val="28"/>
        </w:rPr>
        <w:t>суть нарушенных прав и законных интересов, противоправного решения, действия (бездействия);</w:t>
      </w:r>
    </w:p>
    <w:p w:rsidR="006C3A50" w:rsidRPr="00610A33" w:rsidRDefault="006C3A50">
      <w:pPr>
        <w:pStyle w:val="ConsPlusNormal"/>
        <w:spacing w:before="220"/>
        <w:ind w:firstLine="540"/>
        <w:jc w:val="both"/>
        <w:rPr>
          <w:rFonts w:ascii="Times New Roman" w:hAnsi="Times New Roman" w:cs="Times New Roman"/>
          <w:sz w:val="28"/>
          <w:szCs w:val="28"/>
        </w:rPr>
      </w:pPr>
      <w:r w:rsidRPr="00610A33">
        <w:rPr>
          <w:rFonts w:ascii="Times New Roman" w:hAnsi="Times New Roman" w:cs="Times New Roman"/>
          <w:sz w:val="28"/>
          <w:szCs w:val="28"/>
        </w:rPr>
        <w:t>в случае необходимости к жалобе могут быть приобщены копии документов, подтверждающих информацию, изложенную в жалобе;</w:t>
      </w:r>
    </w:p>
    <w:p w:rsidR="006C3A50" w:rsidRPr="00610A33" w:rsidRDefault="006C3A50">
      <w:pPr>
        <w:pStyle w:val="ConsPlusNormal"/>
        <w:spacing w:before="220"/>
        <w:ind w:firstLine="540"/>
        <w:jc w:val="both"/>
        <w:rPr>
          <w:rFonts w:ascii="Times New Roman" w:hAnsi="Times New Roman" w:cs="Times New Roman"/>
          <w:sz w:val="28"/>
          <w:szCs w:val="28"/>
        </w:rPr>
      </w:pPr>
      <w:r w:rsidRPr="00610A33">
        <w:rPr>
          <w:rFonts w:ascii="Times New Roman" w:hAnsi="Times New Roman" w:cs="Times New Roman"/>
          <w:sz w:val="28"/>
          <w:szCs w:val="28"/>
        </w:rPr>
        <w:t>сведения о способе информирования заинтересованного лица о принятых мерах по результатам рассмотрения его жалобы;</w:t>
      </w:r>
    </w:p>
    <w:p w:rsidR="006C3A50" w:rsidRPr="00610A33" w:rsidRDefault="006C3A50">
      <w:pPr>
        <w:pStyle w:val="ConsPlusNormal"/>
        <w:spacing w:before="220"/>
        <w:ind w:firstLine="540"/>
        <w:jc w:val="both"/>
        <w:rPr>
          <w:rFonts w:ascii="Times New Roman" w:hAnsi="Times New Roman" w:cs="Times New Roman"/>
          <w:sz w:val="28"/>
          <w:szCs w:val="28"/>
        </w:rPr>
      </w:pPr>
      <w:r w:rsidRPr="00610A33">
        <w:rPr>
          <w:rFonts w:ascii="Times New Roman" w:hAnsi="Times New Roman" w:cs="Times New Roman"/>
          <w:sz w:val="28"/>
          <w:szCs w:val="28"/>
        </w:rPr>
        <w:t>подпись заявителя, дата.</w:t>
      </w:r>
    </w:p>
    <w:p w:rsidR="006C3A50" w:rsidRPr="00610A33" w:rsidRDefault="00F92D3E">
      <w:pPr>
        <w:pStyle w:val="ConsPlusNormal"/>
        <w:spacing w:before="220"/>
        <w:ind w:firstLine="540"/>
        <w:jc w:val="both"/>
        <w:rPr>
          <w:rFonts w:ascii="Times New Roman" w:hAnsi="Times New Roman" w:cs="Times New Roman"/>
          <w:sz w:val="28"/>
          <w:szCs w:val="28"/>
        </w:rPr>
      </w:pPr>
      <w:r w:rsidRPr="00610A33">
        <w:rPr>
          <w:rFonts w:ascii="Times New Roman" w:hAnsi="Times New Roman" w:cs="Times New Roman"/>
          <w:sz w:val="28"/>
          <w:szCs w:val="28"/>
        </w:rPr>
        <w:t>6</w:t>
      </w:r>
      <w:r w:rsidR="006C3A50" w:rsidRPr="00610A33">
        <w:rPr>
          <w:rFonts w:ascii="Times New Roman" w:hAnsi="Times New Roman" w:cs="Times New Roman"/>
          <w:sz w:val="28"/>
          <w:szCs w:val="28"/>
        </w:rPr>
        <w:t>.3.2. Жалоба может быть направлена в администр</w:t>
      </w:r>
      <w:r w:rsidR="008826F7" w:rsidRPr="00610A33">
        <w:rPr>
          <w:rFonts w:ascii="Times New Roman" w:hAnsi="Times New Roman" w:cs="Times New Roman"/>
          <w:sz w:val="28"/>
          <w:szCs w:val="28"/>
        </w:rPr>
        <w:t>ацию городского округа Кинель</w:t>
      </w:r>
      <w:r w:rsidR="003E5C45" w:rsidRPr="00610A33">
        <w:rPr>
          <w:rFonts w:ascii="Times New Roman" w:hAnsi="Times New Roman" w:cs="Times New Roman"/>
          <w:sz w:val="28"/>
          <w:szCs w:val="28"/>
        </w:rPr>
        <w:t xml:space="preserve"> Самарской области</w:t>
      </w:r>
      <w:r w:rsidR="006C3A50" w:rsidRPr="00610A33">
        <w:rPr>
          <w:rFonts w:ascii="Times New Roman" w:hAnsi="Times New Roman" w:cs="Times New Roman"/>
          <w:sz w:val="28"/>
          <w:szCs w:val="28"/>
        </w:rPr>
        <w:t xml:space="preserve"> по адре</w:t>
      </w:r>
      <w:r w:rsidR="008826F7" w:rsidRPr="00610A33">
        <w:rPr>
          <w:rFonts w:ascii="Times New Roman" w:hAnsi="Times New Roman" w:cs="Times New Roman"/>
          <w:sz w:val="28"/>
          <w:szCs w:val="28"/>
        </w:rPr>
        <w:t>су: Самарская обл., г. Кинель ул.Мира, 42а</w:t>
      </w:r>
      <w:r w:rsidR="006C3A50" w:rsidRPr="00610A33">
        <w:rPr>
          <w:rFonts w:ascii="Times New Roman" w:hAnsi="Times New Roman" w:cs="Times New Roman"/>
          <w:sz w:val="28"/>
          <w:szCs w:val="28"/>
        </w:rPr>
        <w:t>.</w:t>
      </w:r>
    </w:p>
    <w:p w:rsidR="006C3A50" w:rsidRPr="00610A33" w:rsidRDefault="00F92D3E">
      <w:pPr>
        <w:pStyle w:val="ConsPlusNormal"/>
        <w:spacing w:before="220"/>
        <w:ind w:firstLine="540"/>
        <w:jc w:val="both"/>
        <w:rPr>
          <w:rFonts w:ascii="Times New Roman" w:hAnsi="Times New Roman" w:cs="Times New Roman"/>
          <w:sz w:val="28"/>
          <w:szCs w:val="28"/>
        </w:rPr>
      </w:pPr>
      <w:r w:rsidRPr="00610A33">
        <w:rPr>
          <w:rFonts w:ascii="Times New Roman" w:hAnsi="Times New Roman" w:cs="Times New Roman"/>
          <w:sz w:val="28"/>
          <w:szCs w:val="28"/>
        </w:rPr>
        <w:t>6</w:t>
      </w:r>
      <w:r w:rsidR="006C3A50" w:rsidRPr="00610A33">
        <w:rPr>
          <w:rFonts w:ascii="Times New Roman" w:hAnsi="Times New Roman" w:cs="Times New Roman"/>
          <w:sz w:val="28"/>
          <w:szCs w:val="28"/>
        </w:rPr>
        <w:t>.4. Предметом досудебного (внесудебного) обжалования являются действия (бездействие) и решения управления, муниципальных жилищных инспекторов, совершенные (принятые) в ходе осуществления муниципального жилищного контроля.</w:t>
      </w:r>
    </w:p>
    <w:p w:rsidR="006C3A50" w:rsidRPr="00610A33" w:rsidRDefault="00F92D3E">
      <w:pPr>
        <w:pStyle w:val="ConsPlusNormal"/>
        <w:spacing w:before="220"/>
        <w:ind w:firstLine="540"/>
        <w:jc w:val="both"/>
        <w:rPr>
          <w:rFonts w:ascii="Times New Roman" w:hAnsi="Times New Roman" w:cs="Times New Roman"/>
          <w:sz w:val="28"/>
          <w:szCs w:val="28"/>
        </w:rPr>
      </w:pPr>
      <w:r w:rsidRPr="00610A33">
        <w:rPr>
          <w:rFonts w:ascii="Times New Roman" w:hAnsi="Times New Roman" w:cs="Times New Roman"/>
          <w:sz w:val="28"/>
          <w:szCs w:val="28"/>
        </w:rPr>
        <w:lastRenderedPageBreak/>
        <w:t>6</w:t>
      </w:r>
      <w:r w:rsidR="006C3A50" w:rsidRPr="00610A33">
        <w:rPr>
          <w:rFonts w:ascii="Times New Roman" w:hAnsi="Times New Roman" w:cs="Times New Roman"/>
          <w:sz w:val="28"/>
          <w:szCs w:val="28"/>
        </w:rPr>
        <w:t xml:space="preserve">.5. Исчерпывающий перечень оснований для продления срока рассмотрения жалобы и случаев, в которых ответ на жалобу не дается, установлен в </w:t>
      </w:r>
      <w:hyperlink r:id="rId48" w:history="1">
        <w:r w:rsidR="006C3A50" w:rsidRPr="00610A33">
          <w:rPr>
            <w:rFonts w:ascii="Times New Roman" w:hAnsi="Times New Roman" w:cs="Times New Roman"/>
            <w:sz w:val="28"/>
            <w:szCs w:val="28"/>
          </w:rPr>
          <w:t>статье 11</w:t>
        </w:r>
      </w:hyperlink>
      <w:r w:rsidR="006B4244" w:rsidRPr="00610A33">
        <w:rPr>
          <w:rFonts w:ascii="Times New Roman" w:hAnsi="Times New Roman" w:cs="Times New Roman"/>
          <w:sz w:val="28"/>
          <w:szCs w:val="28"/>
        </w:rPr>
        <w:t xml:space="preserve"> Федерального закона от </w:t>
      </w:r>
      <w:r w:rsidR="003E5C45" w:rsidRPr="00610A33">
        <w:rPr>
          <w:rFonts w:ascii="Times New Roman" w:hAnsi="Times New Roman" w:cs="Times New Roman"/>
          <w:sz w:val="28"/>
          <w:szCs w:val="28"/>
        </w:rPr>
        <w:t>2 мая 2006 №</w:t>
      </w:r>
      <w:r w:rsidR="006C3A50" w:rsidRPr="00610A33">
        <w:rPr>
          <w:rFonts w:ascii="Times New Roman" w:hAnsi="Times New Roman" w:cs="Times New Roman"/>
          <w:sz w:val="28"/>
          <w:szCs w:val="28"/>
        </w:rPr>
        <w:t xml:space="preserve"> 59-ФЗ </w:t>
      </w:r>
      <w:r w:rsidR="0049318B">
        <w:rPr>
          <w:rFonts w:ascii="Times New Roman" w:hAnsi="Times New Roman" w:cs="Times New Roman"/>
          <w:sz w:val="28"/>
          <w:szCs w:val="28"/>
        </w:rPr>
        <w:t>«</w:t>
      </w:r>
      <w:r w:rsidR="006C3A50" w:rsidRPr="00610A33">
        <w:rPr>
          <w:rFonts w:ascii="Times New Roman" w:hAnsi="Times New Roman" w:cs="Times New Roman"/>
          <w:sz w:val="28"/>
          <w:szCs w:val="28"/>
        </w:rPr>
        <w:t>О порядке рассмотрения обращений граждан Российской Федерации</w:t>
      </w:r>
      <w:r w:rsidR="0049318B">
        <w:rPr>
          <w:rFonts w:ascii="Times New Roman" w:hAnsi="Times New Roman" w:cs="Times New Roman"/>
          <w:sz w:val="28"/>
          <w:szCs w:val="28"/>
        </w:rPr>
        <w:t>»</w:t>
      </w:r>
      <w:r w:rsidR="006C3A50" w:rsidRPr="00610A33">
        <w:rPr>
          <w:rFonts w:ascii="Times New Roman" w:hAnsi="Times New Roman" w:cs="Times New Roman"/>
          <w:sz w:val="28"/>
          <w:szCs w:val="28"/>
        </w:rPr>
        <w:t>.</w:t>
      </w:r>
    </w:p>
    <w:p w:rsidR="006C3A50" w:rsidRPr="00610A33" w:rsidRDefault="00F92D3E">
      <w:pPr>
        <w:pStyle w:val="ConsPlusNormal"/>
        <w:spacing w:before="220"/>
        <w:ind w:firstLine="540"/>
        <w:jc w:val="both"/>
        <w:rPr>
          <w:rFonts w:ascii="Times New Roman" w:hAnsi="Times New Roman" w:cs="Times New Roman"/>
          <w:sz w:val="28"/>
          <w:szCs w:val="28"/>
        </w:rPr>
      </w:pPr>
      <w:r w:rsidRPr="00610A33">
        <w:rPr>
          <w:rFonts w:ascii="Times New Roman" w:hAnsi="Times New Roman" w:cs="Times New Roman"/>
          <w:sz w:val="28"/>
          <w:szCs w:val="28"/>
        </w:rPr>
        <w:t>6</w:t>
      </w:r>
      <w:r w:rsidR="006C3A50" w:rsidRPr="00610A33">
        <w:rPr>
          <w:rFonts w:ascii="Times New Roman" w:hAnsi="Times New Roman" w:cs="Times New Roman"/>
          <w:sz w:val="28"/>
          <w:szCs w:val="28"/>
        </w:rPr>
        <w:t>.6. Заявитель имеет право на получение информации и документов, необходимых для обоснования и рассмотрения жалобы.</w:t>
      </w:r>
    </w:p>
    <w:p w:rsidR="006C3A50" w:rsidRPr="00610A33" w:rsidRDefault="00F92D3E">
      <w:pPr>
        <w:pStyle w:val="ConsPlusNormal"/>
        <w:spacing w:before="220"/>
        <w:ind w:firstLine="540"/>
        <w:jc w:val="both"/>
        <w:rPr>
          <w:rFonts w:ascii="Times New Roman" w:hAnsi="Times New Roman" w:cs="Times New Roman"/>
          <w:sz w:val="28"/>
          <w:szCs w:val="28"/>
        </w:rPr>
      </w:pPr>
      <w:r w:rsidRPr="00610A33">
        <w:rPr>
          <w:rFonts w:ascii="Times New Roman" w:hAnsi="Times New Roman" w:cs="Times New Roman"/>
          <w:sz w:val="28"/>
          <w:szCs w:val="28"/>
        </w:rPr>
        <w:t>6</w:t>
      </w:r>
      <w:r w:rsidR="006C3A50" w:rsidRPr="00610A33">
        <w:rPr>
          <w:rFonts w:ascii="Times New Roman" w:hAnsi="Times New Roman" w:cs="Times New Roman"/>
          <w:sz w:val="28"/>
          <w:szCs w:val="28"/>
        </w:rPr>
        <w:t>.7. Сроки рассмотрения жалобы.</w:t>
      </w:r>
    </w:p>
    <w:p w:rsidR="006C3A50" w:rsidRPr="00610A33" w:rsidRDefault="00F92D3E">
      <w:pPr>
        <w:pStyle w:val="ConsPlusNormal"/>
        <w:spacing w:before="220"/>
        <w:ind w:firstLine="540"/>
        <w:jc w:val="both"/>
        <w:rPr>
          <w:rFonts w:ascii="Times New Roman" w:hAnsi="Times New Roman" w:cs="Times New Roman"/>
          <w:sz w:val="28"/>
          <w:szCs w:val="28"/>
        </w:rPr>
      </w:pPr>
      <w:r w:rsidRPr="00610A33">
        <w:rPr>
          <w:rFonts w:ascii="Times New Roman" w:hAnsi="Times New Roman" w:cs="Times New Roman"/>
          <w:sz w:val="28"/>
          <w:szCs w:val="28"/>
        </w:rPr>
        <w:t>6</w:t>
      </w:r>
      <w:r w:rsidR="006C3A50" w:rsidRPr="00610A33">
        <w:rPr>
          <w:rFonts w:ascii="Times New Roman" w:hAnsi="Times New Roman" w:cs="Times New Roman"/>
          <w:sz w:val="28"/>
          <w:szCs w:val="28"/>
        </w:rPr>
        <w:t>.7.1. Письменная жалоба, поступившая в администр</w:t>
      </w:r>
      <w:r w:rsidR="008826F7" w:rsidRPr="00610A33">
        <w:rPr>
          <w:rFonts w:ascii="Times New Roman" w:hAnsi="Times New Roman" w:cs="Times New Roman"/>
          <w:sz w:val="28"/>
          <w:szCs w:val="28"/>
        </w:rPr>
        <w:t>ацию городского округа Кинель</w:t>
      </w:r>
      <w:r w:rsidR="003E5C45" w:rsidRPr="00610A33">
        <w:rPr>
          <w:rFonts w:ascii="Times New Roman" w:hAnsi="Times New Roman" w:cs="Times New Roman"/>
          <w:sz w:val="28"/>
          <w:szCs w:val="28"/>
        </w:rPr>
        <w:t xml:space="preserve"> Самарской области</w:t>
      </w:r>
      <w:r w:rsidR="008826F7" w:rsidRPr="00610A33">
        <w:rPr>
          <w:rFonts w:ascii="Times New Roman" w:hAnsi="Times New Roman" w:cs="Times New Roman"/>
          <w:sz w:val="28"/>
          <w:szCs w:val="28"/>
        </w:rPr>
        <w:t xml:space="preserve">, </w:t>
      </w:r>
      <w:r w:rsidR="006C3A50" w:rsidRPr="00610A33">
        <w:rPr>
          <w:rFonts w:ascii="Times New Roman" w:hAnsi="Times New Roman" w:cs="Times New Roman"/>
          <w:sz w:val="28"/>
          <w:szCs w:val="28"/>
        </w:rPr>
        <w:t xml:space="preserve"> рассматривается в сроки, установленные Федеральным </w:t>
      </w:r>
      <w:hyperlink r:id="rId49" w:history="1">
        <w:r w:rsidR="006C3A50" w:rsidRPr="00610A33">
          <w:rPr>
            <w:rFonts w:ascii="Times New Roman" w:hAnsi="Times New Roman" w:cs="Times New Roman"/>
            <w:sz w:val="28"/>
            <w:szCs w:val="28"/>
          </w:rPr>
          <w:t>законом</w:t>
        </w:r>
      </w:hyperlink>
      <w:r w:rsidR="006B4244" w:rsidRPr="00610A33">
        <w:rPr>
          <w:rFonts w:ascii="Times New Roman" w:hAnsi="Times New Roman" w:cs="Times New Roman"/>
          <w:sz w:val="28"/>
          <w:szCs w:val="28"/>
        </w:rPr>
        <w:t xml:space="preserve"> от </w:t>
      </w:r>
      <w:r w:rsidR="003E5C45" w:rsidRPr="00610A33">
        <w:rPr>
          <w:rFonts w:ascii="Times New Roman" w:hAnsi="Times New Roman" w:cs="Times New Roman"/>
          <w:sz w:val="28"/>
          <w:szCs w:val="28"/>
        </w:rPr>
        <w:t>2 мая 2006 №</w:t>
      </w:r>
      <w:r w:rsidR="006C3A50" w:rsidRPr="00610A33">
        <w:rPr>
          <w:rFonts w:ascii="Times New Roman" w:hAnsi="Times New Roman" w:cs="Times New Roman"/>
          <w:sz w:val="28"/>
          <w:szCs w:val="28"/>
        </w:rPr>
        <w:t xml:space="preserve"> 59-ФЗ </w:t>
      </w:r>
      <w:r w:rsidR="0049318B">
        <w:rPr>
          <w:rFonts w:ascii="Times New Roman" w:hAnsi="Times New Roman" w:cs="Times New Roman"/>
          <w:sz w:val="28"/>
          <w:szCs w:val="28"/>
        </w:rPr>
        <w:t>«</w:t>
      </w:r>
      <w:r w:rsidR="006C3A50" w:rsidRPr="00610A33">
        <w:rPr>
          <w:rFonts w:ascii="Times New Roman" w:hAnsi="Times New Roman" w:cs="Times New Roman"/>
          <w:sz w:val="28"/>
          <w:szCs w:val="28"/>
        </w:rPr>
        <w:t>О порядке рассмотрения обращений граждан Российской Федерации</w:t>
      </w:r>
      <w:r w:rsidR="0049318B">
        <w:rPr>
          <w:rFonts w:ascii="Times New Roman" w:hAnsi="Times New Roman" w:cs="Times New Roman"/>
          <w:sz w:val="28"/>
          <w:szCs w:val="28"/>
        </w:rPr>
        <w:t>»</w:t>
      </w:r>
      <w:r w:rsidR="006C3A50" w:rsidRPr="00610A33">
        <w:rPr>
          <w:rFonts w:ascii="Times New Roman" w:hAnsi="Times New Roman" w:cs="Times New Roman"/>
          <w:sz w:val="28"/>
          <w:szCs w:val="28"/>
        </w:rPr>
        <w:t>.</w:t>
      </w:r>
    </w:p>
    <w:p w:rsidR="006C3A50" w:rsidRPr="00610A33" w:rsidRDefault="00F92D3E">
      <w:pPr>
        <w:pStyle w:val="ConsPlusNormal"/>
        <w:spacing w:before="220"/>
        <w:ind w:firstLine="540"/>
        <w:jc w:val="both"/>
        <w:rPr>
          <w:rFonts w:ascii="Times New Roman" w:hAnsi="Times New Roman" w:cs="Times New Roman"/>
          <w:sz w:val="28"/>
          <w:szCs w:val="28"/>
        </w:rPr>
      </w:pPr>
      <w:r w:rsidRPr="00610A33">
        <w:rPr>
          <w:rFonts w:ascii="Times New Roman" w:hAnsi="Times New Roman" w:cs="Times New Roman"/>
          <w:sz w:val="28"/>
          <w:szCs w:val="28"/>
        </w:rPr>
        <w:t>6</w:t>
      </w:r>
      <w:r w:rsidR="006C3A50" w:rsidRPr="00610A33">
        <w:rPr>
          <w:rFonts w:ascii="Times New Roman" w:hAnsi="Times New Roman" w:cs="Times New Roman"/>
          <w:sz w:val="28"/>
          <w:szCs w:val="28"/>
        </w:rPr>
        <w:t xml:space="preserve">.7.2. В исключительных случаях, а также в случае направления запроса, предусмотренного </w:t>
      </w:r>
      <w:hyperlink r:id="rId50" w:history="1">
        <w:r w:rsidR="006C3A50" w:rsidRPr="00610A33">
          <w:rPr>
            <w:rFonts w:ascii="Times New Roman" w:hAnsi="Times New Roman" w:cs="Times New Roman"/>
            <w:sz w:val="28"/>
            <w:szCs w:val="28"/>
          </w:rPr>
          <w:t>частью 2 статьи 10</w:t>
        </w:r>
      </w:hyperlink>
      <w:r w:rsidR="006B4244" w:rsidRPr="00610A33">
        <w:rPr>
          <w:rFonts w:ascii="Times New Roman" w:hAnsi="Times New Roman" w:cs="Times New Roman"/>
          <w:sz w:val="28"/>
          <w:szCs w:val="28"/>
        </w:rPr>
        <w:t xml:space="preserve"> Федерального закона от </w:t>
      </w:r>
      <w:r w:rsidR="003E5C45" w:rsidRPr="00610A33">
        <w:rPr>
          <w:rFonts w:ascii="Times New Roman" w:hAnsi="Times New Roman" w:cs="Times New Roman"/>
          <w:sz w:val="28"/>
          <w:szCs w:val="28"/>
        </w:rPr>
        <w:t>2 мая 2006 №</w:t>
      </w:r>
      <w:r w:rsidR="006C3A50" w:rsidRPr="00610A33">
        <w:rPr>
          <w:rFonts w:ascii="Times New Roman" w:hAnsi="Times New Roman" w:cs="Times New Roman"/>
          <w:sz w:val="28"/>
          <w:szCs w:val="28"/>
        </w:rPr>
        <w:t xml:space="preserve"> 59-ФЗ </w:t>
      </w:r>
      <w:r w:rsidR="0049318B">
        <w:rPr>
          <w:rFonts w:ascii="Times New Roman" w:hAnsi="Times New Roman" w:cs="Times New Roman"/>
          <w:sz w:val="28"/>
          <w:szCs w:val="28"/>
        </w:rPr>
        <w:t>«</w:t>
      </w:r>
      <w:r w:rsidR="006C3A50" w:rsidRPr="00610A33">
        <w:rPr>
          <w:rFonts w:ascii="Times New Roman" w:hAnsi="Times New Roman" w:cs="Times New Roman"/>
          <w:sz w:val="28"/>
          <w:szCs w:val="28"/>
        </w:rPr>
        <w:t>О порядке рассмотрения обращений граждан в Российской Федерации</w:t>
      </w:r>
      <w:r w:rsidR="0049318B">
        <w:rPr>
          <w:rFonts w:ascii="Times New Roman" w:hAnsi="Times New Roman" w:cs="Times New Roman"/>
          <w:sz w:val="28"/>
          <w:szCs w:val="28"/>
        </w:rPr>
        <w:t>»</w:t>
      </w:r>
      <w:r w:rsidR="006C3A50" w:rsidRPr="00610A33">
        <w:rPr>
          <w:rFonts w:ascii="Times New Roman" w:hAnsi="Times New Roman" w:cs="Times New Roman"/>
          <w:sz w:val="28"/>
          <w:szCs w:val="28"/>
        </w:rPr>
        <w:t>, г</w:t>
      </w:r>
      <w:r w:rsidR="008826F7" w:rsidRPr="00610A33">
        <w:rPr>
          <w:rFonts w:ascii="Times New Roman" w:hAnsi="Times New Roman" w:cs="Times New Roman"/>
          <w:sz w:val="28"/>
          <w:szCs w:val="28"/>
        </w:rPr>
        <w:t xml:space="preserve">лава городского округа Кинель </w:t>
      </w:r>
      <w:r w:rsidR="006C3A50" w:rsidRPr="00610A33">
        <w:rPr>
          <w:rFonts w:ascii="Times New Roman" w:hAnsi="Times New Roman" w:cs="Times New Roman"/>
          <w:sz w:val="28"/>
          <w:szCs w:val="28"/>
        </w:rPr>
        <w:t xml:space="preserve"> вправе продлить срок рассмотрения жалобы не более чем на 30 дней, уведомив о продлении срока ее рассмотрения гражданина, направившего жалобу.</w:t>
      </w:r>
    </w:p>
    <w:p w:rsidR="006C3A50" w:rsidRPr="00610A33" w:rsidRDefault="00F92D3E">
      <w:pPr>
        <w:pStyle w:val="ConsPlusNormal"/>
        <w:spacing w:before="220"/>
        <w:ind w:firstLine="540"/>
        <w:jc w:val="both"/>
        <w:rPr>
          <w:rFonts w:ascii="Times New Roman" w:hAnsi="Times New Roman" w:cs="Times New Roman"/>
          <w:sz w:val="28"/>
          <w:szCs w:val="28"/>
        </w:rPr>
      </w:pPr>
      <w:r w:rsidRPr="00610A33">
        <w:rPr>
          <w:rFonts w:ascii="Times New Roman" w:hAnsi="Times New Roman" w:cs="Times New Roman"/>
          <w:sz w:val="28"/>
          <w:szCs w:val="28"/>
        </w:rPr>
        <w:t>6</w:t>
      </w:r>
      <w:r w:rsidR="006C3A50" w:rsidRPr="00610A33">
        <w:rPr>
          <w:rFonts w:ascii="Times New Roman" w:hAnsi="Times New Roman" w:cs="Times New Roman"/>
          <w:sz w:val="28"/>
          <w:szCs w:val="28"/>
        </w:rPr>
        <w:t>.8. Результатом досудебного (внесудебного) обжалования является рассмотрение всех поставленных в жалобе вопросов, принятие необходимых мер и направление письменного ответа заинтересованному лицу по существу поставленных в жалобе вопросов.</w:t>
      </w:r>
    </w:p>
    <w:p w:rsidR="003E5C45" w:rsidRDefault="003E5C45">
      <w:pPr>
        <w:pStyle w:val="ConsPlusNormal"/>
        <w:jc w:val="both"/>
        <w:rPr>
          <w:rFonts w:ascii="Times New Roman" w:hAnsi="Times New Roman" w:cs="Times New Roman"/>
          <w:sz w:val="28"/>
          <w:szCs w:val="28"/>
        </w:rPr>
      </w:pPr>
    </w:p>
    <w:p w:rsidR="006F1524" w:rsidRDefault="006F1524">
      <w:pPr>
        <w:pStyle w:val="ConsPlusNormal"/>
        <w:jc w:val="both"/>
        <w:rPr>
          <w:rFonts w:ascii="Times New Roman" w:hAnsi="Times New Roman" w:cs="Times New Roman"/>
          <w:sz w:val="28"/>
          <w:szCs w:val="28"/>
        </w:rPr>
      </w:pPr>
    </w:p>
    <w:p w:rsidR="006F1524" w:rsidRDefault="006F1524">
      <w:pPr>
        <w:pStyle w:val="ConsPlusNormal"/>
        <w:jc w:val="both"/>
        <w:rPr>
          <w:rFonts w:ascii="Times New Roman" w:hAnsi="Times New Roman" w:cs="Times New Roman"/>
          <w:sz w:val="28"/>
          <w:szCs w:val="28"/>
        </w:rPr>
      </w:pPr>
    </w:p>
    <w:p w:rsidR="006F1524" w:rsidRDefault="006F1524">
      <w:pPr>
        <w:pStyle w:val="ConsPlusNormal"/>
        <w:jc w:val="both"/>
        <w:rPr>
          <w:rFonts w:ascii="Times New Roman" w:hAnsi="Times New Roman" w:cs="Times New Roman"/>
          <w:sz w:val="28"/>
          <w:szCs w:val="28"/>
        </w:rPr>
      </w:pPr>
    </w:p>
    <w:p w:rsidR="006F1524" w:rsidRDefault="006F1524">
      <w:pPr>
        <w:pStyle w:val="ConsPlusNormal"/>
        <w:jc w:val="both"/>
        <w:rPr>
          <w:rFonts w:ascii="Times New Roman" w:hAnsi="Times New Roman" w:cs="Times New Roman"/>
          <w:sz w:val="28"/>
          <w:szCs w:val="28"/>
        </w:rPr>
      </w:pPr>
    </w:p>
    <w:p w:rsidR="006F1524" w:rsidRDefault="006F1524">
      <w:pPr>
        <w:pStyle w:val="ConsPlusNormal"/>
        <w:jc w:val="both"/>
        <w:rPr>
          <w:rFonts w:ascii="Times New Roman" w:hAnsi="Times New Roman" w:cs="Times New Roman"/>
          <w:sz w:val="28"/>
          <w:szCs w:val="28"/>
        </w:rPr>
      </w:pPr>
    </w:p>
    <w:p w:rsidR="006F1524" w:rsidRDefault="006F1524">
      <w:pPr>
        <w:pStyle w:val="ConsPlusNormal"/>
        <w:jc w:val="both"/>
        <w:rPr>
          <w:rFonts w:ascii="Times New Roman" w:hAnsi="Times New Roman" w:cs="Times New Roman"/>
          <w:sz w:val="28"/>
          <w:szCs w:val="28"/>
        </w:rPr>
      </w:pPr>
    </w:p>
    <w:p w:rsidR="006F1524" w:rsidRDefault="006F1524">
      <w:pPr>
        <w:pStyle w:val="ConsPlusNormal"/>
        <w:jc w:val="both"/>
        <w:rPr>
          <w:rFonts w:ascii="Times New Roman" w:hAnsi="Times New Roman" w:cs="Times New Roman"/>
          <w:sz w:val="28"/>
          <w:szCs w:val="28"/>
        </w:rPr>
      </w:pPr>
    </w:p>
    <w:p w:rsidR="006F1524" w:rsidRDefault="006F1524">
      <w:pPr>
        <w:pStyle w:val="ConsPlusNormal"/>
        <w:jc w:val="both"/>
        <w:rPr>
          <w:rFonts w:ascii="Times New Roman" w:hAnsi="Times New Roman" w:cs="Times New Roman"/>
          <w:sz w:val="28"/>
          <w:szCs w:val="28"/>
        </w:rPr>
      </w:pPr>
    </w:p>
    <w:p w:rsidR="006F1524" w:rsidRDefault="006F1524">
      <w:pPr>
        <w:pStyle w:val="ConsPlusNormal"/>
        <w:jc w:val="both"/>
        <w:rPr>
          <w:rFonts w:ascii="Times New Roman" w:hAnsi="Times New Roman" w:cs="Times New Roman"/>
          <w:sz w:val="28"/>
          <w:szCs w:val="28"/>
        </w:rPr>
      </w:pPr>
    </w:p>
    <w:p w:rsidR="006F1524" w:rsidRDefault="006F1524">
      <w:pPr>
        <w:pStyle w:val="ConsPlusNormal"/>
        <w:jc w:val="both"/>
        <w:rPr>
          <w:rFonts w:ascii="Times New Roman" w:hAnsi="Times New Roman" w:cs="Times New Roman"/>
          <w:sz w:val="28"/>
          <w:szCs w:val="28"/>
        </w:rPr>
      </w:pPr>
    </w:p>
    <w:p w:rsidR="006F1524" w:rsidRDefault="006F1524">
      <w:pPr>
        <w:pStyle w:val="ConsPlusNormal"/>
        <w:jc w:val="both"/>
        <w:rPr>
          <w:rFonts w:ascii="Times New Roman" w:hAnsi="Times New Roman" w:cs="Times New Roman"/>
          <w:sz w:val="28"/>
          <w:szCs w:val="28"/>
        </w:rPr>
      </w:pPr>
    </w:p>
    <w:p w:rsidR="006F1524" w:rsidRDefault="006F1524">
      <w:pPr>
        <w:pStyle w:val="ConsPlusNormal"/>
        <w:jc w:val="both"/>
        <w:rPr>
          <w:rFonts w:ascii="Times New Roman" w:hAnsi="Times New Roman" w:cs="Times New Roman"/>
          <w:sz w:val="28"/>
          <w:szCs w:val="28"/>
        </w:rPr>
      </w:pPr>
    </w:p>
    <w:p w:rsidR="006F1524" w:rsidRDefault="006F1524">
      <w:pPr>
        <w:pStyle w:val="ConsPlusNormal"/>
        <w:jc w:val="both"/>
        <w:rPr>
          <w:rFonts w:ascii="Times New Roman" w:hAnsi="Times New Roman" w:cs="Times New Roman"/>
          <w:sz w:val="28"/>
          <w:szCs w:val="28"/>
        </w:rPr>
      </w:pPr>
    </w:p>
    <w:p w:rsidR="006F1524" w:rsidRDefault="006F1524">
      <w:pPr>
        <w:pStyle w:val="ConsPlusNormal"/>
        <w:jc w:val="both"/>
        <w:rPr>
          <w:rFonts w:ascii="Times New Roman" w:hAnsi="Times New Roman" w:cs="Times New Roman"/>
          <w:sz w:val="28"/>
          <w:szCs w:val="28"/>
        </w:rPr>
      </w:pPr>
    </w:p>
    <w:p w:rsidR="006F1524" w:rsidRDefault="006F1524">
      <w:pPr>
        <w:pStyle w:val="ConsPlusNormal"/>
        <w:jc w:val="both"/>
        <w:rPr>
          <w:rFonts w:ascii="Times New Roman" w:hAnsi="Times New Roman" w:cs="Times New Roman"/>
          <w:sz w:val="28"/>
          <w:szCs w:val="28"/>
        </w:rPr>
      </w:pPr>
    </w:p>
    <w:p w:rsidR="006F1524" w:rsidRDefault="006F1524">
      <w:pPr>
        <w:pStyle w:val="ConsPlusNormal"/>
        <w:jc w:val="both"/>
        <w:rPr>
          <w:rFonts w:ascii="Times New Roman" w:hAnsi="Times New Roman" w:cs="Times New Roman"/>
          <w:sz w:val="28"/>
          <w:szCs w:val="28"/>
        </w:rPr>
      </w:pPr>
    </w:p>
    <w:p w:rsidR="006F1524" w:rsidRDefault="006F1524">
      <w:pPr>
        <w:pStyle w:val="ConsPlusNormal"/>
        <w:jc w:val="both"/>
        <w:rPr>
          <w:rFonts w:ascii="Times New Roman" w:hAnsi="Times New Roman" w:cs="Times New Roman"/>
          <w:sz w:val="28"/>
          <w:szCs w:val="28"/>
        </w:rPr>
      </w:pPr>
    </w:p>
    <w:p w:rsidR="006F1524" w:rsidRDefault="006F1524">
      <w:pPr>
        <w:pStyle w:val="ConsPlusNormal"/>
        <w:jc w:val="both"/>
        <w:rPr>
          <w:rFonts w:ascii="Times New Roman" w:hAnsi="Times New Roman" w:cs="Times New Roman"/>
          <w:sz w:val="28"/>
          <w:szCs w:val="28"/>
        </w:rPr>
      </w:pPr>
    </w:p>
    <w:p w:rsidR="006F1524" w:rsidRDefault="006F1524">
      <w:pPr>
        <w:pStyle w:val="ConsPlusNormal"/>
        <w:jc w:val="both"/>
        <w:rPr>
          <w:rFonts w:ascii="Times New Roman" w:hAnsi="Times New Roman" w:cs="Times New Roman"/>
          <w:sz w:val="28"/>
          <w:szCs w:val="28"/>
        </w:rPr>
      </w:pPr>
    </w:p>
    <w:p w:rsidR="006F1524" w:rsidRDefault="006F1524">
      <w:pPr>
        <w:pStyle w:val="ConsPlusNormal"/>
        <w:jc w:val="both"/>
        <w:rPr>
          <w:rFonts w:ascii="Times New Roman" w:hAnsi="Times New Roman" w:cs="Times New Roman"/>
          <w:sz w:val="28"/>
          <w:szCs w:val="28"/>
        </w:rPr>
      </w:pPr>
      <w:bookmarkStart w:id="11" w:name="_GoBack"/>
      <w:bookmarkEnd w:id="11"/>
    </w:p>
    <w:p w:rsidR="006F1524" w:rsidRPr="00835778" w:rsidRDefault="006F1524" w:rsidP="006F1524">
      <w:pPr>
        <w:spacing w:after="0" w:line="240" w:lineRule="auto"/>
        <w:jc w:val="right"/>
      </w:pPr>
      <w:bookmarkStart w:id="12" w:name="sub_134"/>
      <w:bookmarkStart w:id="13" w:name="sub_200"/>
      <w:bookmarkStart w:id="14" w:name="sub_913"/>
      <w:r w:rsidRPr="00835778">
        <w:rPr>
          <w:rFonts w:ascii="Times New Roman" w:eastAsia="Times New Roman" w:hAnsi="Times New Roman"/>
        </w:rPr>
        <w:t xml:space="preserve">Приложение </w:t>
      </w:r>
      <w:r>
        <w:rPr>
          <w:rFonts w:ascii="Times New Roman" w:eastAsia="Times New Roman" w:hAnsi="Times New Roman"/>
        </w:rPr>
        <w:t>1</w:t>
      </w:r>
      <w:r w:rsidRPr="00835778">
        <w:rPr>
          <w:rFonts w:ascii="Times New Roman" w:eastAsia="Times New Roman" w:hAnsi="Times New Roman"/>
        </w:rPr>
        <w:t xml:space="preserve"> к административному регламенту</w:t>
      </w:r>
    </w:p>
    <w:p w:rsidR="006F1524" w:rsidRPr="00835778" w:rsidRDefault="006F1524" w:rsidP="006F1524">
      <w:pPr>
        <w:autoSpaceDE w:val="0"/>
        <w:spacing w:after="0" w:line="240" w:lineRule="auto"/>
        <w:jc w:val="right"/>
      </w:pPr>
      <w:r w:rsidRPr="00835778">
        <w:rPr>
          <w:rFonts w:ascii="Times New Roman" w:eastAsia="Times New Roman" w:hAnsi="Times New Roman"/>
        </w:rPr>
        <w:t>по осуществлению муниципального жилищного контроля</w:t>
      </w:r>
    </w:p>
    <w:p w:rsidR="006F1524" w:rsidRPr="00835778" w:rsidRDefault="006F1524" w:rsidP="006F1524">
      <w:pPr>
        <w:autoSpaceDE w:val="0"/>
        <w:spacing w:after="0" w:line="240" w:lineRule="auto"/>
        <w:jc w:val="right"/>
      </w:pPr>
      <w:r>
        <w:rPr>
          <w:rFonts w:ascii="Times New Roman" w:eastAsia="Times New Roman" w:hAnsi="Times New Roman"/>
        </w:rPr>
        <w:t>на территории городского округа Кинель</w:t>
      </w:r>
    </w:p>
    <w:p w:rsidR="006F1524" w:rsidRDefault="006F1524" w:rsidP="006F1524">
      <w:pPr>
        <w:autoSpaceDE w:val="0"/>
        <w:spacing w:after="0" w:line="240" w:lineRule="auto"/>
        <w:jc w:val="right"/>
        <w:rPr>
          <w:rFonts w:ascii="Times New Roman" w:eastAsia="Times New Roman" w:hAnsi="Times New Roman"/>
          <w:sz w:val="20"/>
        </w:rPr>
      </w:pPr>
    </w:p>
    <w:p w:rsidR="006F1524" w:rsidRDefault="006F1524" w:rsidP="006F1524">
      <w:pPr>
        <w:autoSpaceDE w:val="0"/>
        <w:spacing w:after="0" w:line="240" w:lineRule="auto"/>
        <w:jc w:val="center"/>
        <w:rPr>
          <w:rFonts w:ascii="Times New Roman" w:eastAsia="Times New Roman" w:hAnsi="Times New Roman"/>
          <w:sz w:val="28"/>
          <w:szCs w:val="20"/>
          <w:u w:val="single"/>
        </w:rPr>
      </w:pPr>
    </w:p>
    <w:p w:rsidR="006F1524" w:rsidRDefault="006F1524" w:rsidP="006F1524">
      <w:pPr>
        <w:autoSpaceDE w:val="0"/>
        <w:spacing w:after="0" w:line="240" w:lineRule="auto"/>
        <w:jc w:val="center"/>
        <w:rPr>
          <w:rFonts w:ascii="Times New Roman" w:eastAsia="Times New Roman" w:hAnsi="Times New Roman"/>
          <w:sz w:val="28"/>
          <w:szCs w:val="20"/>
          <w:u w:val="single"/>
        </w:rPr>
      </w:pPr>
    </w:p>
    <w:p w:rsidR="006F1524" w:rsidRDefault="006F1524" w:rsidP="006F1524">
      <w:pPr>
        <w:autoSpaceDE w:val="0"/>
        <w:spacing w:after="0" w:line="240" w:lineRule="auto"/>
        <w:jc w:val="center"/>
      </w:pPr>
      <w:r>
        <w:rPr>
          <w:rFonts w:ascii="Times New Roman" w:eastAsia="Times New Roman" w:hAnsi="Times New Roman"/>
          <w:sz w:val="16"/>
          <w:szCs w:val="20"/>
        </w:rPr>
        <w:t xml:space="preserve"> (наименование органа муниципального контроля)</w:t>
      </w:r>
    </w:p>
    <w:p w:rsidR="006F1524" w:rsidRDefault="006F1524" w:rsidP="006F1524">
      <w:pPr>
        <w:autoSpaceDE w:val="0"/>
        <w:spacing w:after="0" w:line="240" w:lineRule="auto"/>
        <w:jc w:val="both"/>
        <w:rPr>
          <w:rFonts w:ascii="Times New Roman" w:eastAsia="Times New Roman" w:hAnsi="Times New Roman"/>
          <w:sz w:val="28"/>
          <w:szCs w:val="20"/>
        </w:rPr>
      </w:pPr>
    </w:p>
    <w:p w:rsidR="006F1524" w:rsidRDefault="006F1524" w:rsidP="006F1524">
      <w:pPr>
        <w:autoSpaceDE w:val="0"/>
        <w:spacing w:after="0" w:line="240" w:lineRule="auto"/>
        <w:jc w:val="center"/>
      </w:pPr>
      <w:r>
        <w:rPr>
          <w:rFonts w:ascii="Times New Roman" w:eastAsia="Times New Roman" w:hAnsi="Times New Roman"/>
          <w:b/>
          <w:sz w:val="28"/>
          <w:szCs w:val="20"/>
        </w:rPr>
        <w:t>РАСПОРЯЖЕНИЕ (ПРИКАЗ)</w:t>
      </w:r>
    </w:p>
    <w:p w:rsidR="006F1524" w:rsidRDefault="006F1524" w:rsidP="006F1524">
      <w:pPr>
        <w:autoSpaceDE w:val="0"/>
        <w:spacing w:after="0" w:line="240" w:lineRule="auto"/>
        <w:jc w:val="center"/>
      </w:pPr>
      <w:r>
        <w:rPr>
          <w:rFonts w:ascii="Times New Roman" w:eastAsia="Times New Roman" w:hAnsi="Times New Roman"/>
          <w:sz w:val="28"/>
          <w:szCs w:val="20"/>
          <w:u w:val="single"/>
        </w:rPr>
        <w:t>органа муниципального контроля о проведении</w:t>
      </w:r>
    </w:p>
    <w:p w:rsidR="006F1524" w:rsidRDefault="006F1524" w:rsidP="006F1524">
      <w:pPr>
        <w:autoSpaceDE w:val="0"/>
        <w:spacing w:after="0" w:line="240" w:lineRule="auto"/>
        <w:jc w:val="center"/>
      </w:pPr>
      <w:r>
        <w:rPr>
          <w:rFonts w:ascii="Times New Roman" w:eastAsia="Times New Roman" w:hAnsi="Times New Roman"/>
          <w:sz w:val="28"/>
          <w:szCs w:val="20"/>
        </w:rPr>
        <w:t xml:space="preserve">_________________________________________________________________ </w:t>
      </w:r>
    </w:p>
    <w:p w:rsidR="006F1524" w:rsidRDefault="006F1524" w:rsidP="006F1524">
      <w:pPr>
        <w:autoSpaceDE w:val="0"/>
        <w:spacing w:after="0" w:line="240" w:lineRule="auto"/>
        <w:jc w:val="center"/>
      </w:pPr>
      <w:r>
        <w:rPr>
          <w:rFonts w:ascii="Times New Roman" w:eastAsia="Times New Roman" w:hAnsi="Times New Roman"/>
          <w:sz w:val="16"/>
          <w:szCs w:val="20"/>
        </w:rPr>
        <w:t>(плановой/внеплановой, документарной/выездной)</w:t>
      </w:r>
    </w:p>
    <w:p w:rsidR="006F1524" w:rsidRDefault="006F1524" w:rsidP="006F1524">
      <w:pPr>
        <w:autoSpaceDE w:val="0"/>
        <w:spacing w:after="0" w:line="240" w:lineRule="auto"/>
        <w:jc w:val="center"/>
      </w:pPr>
      <w:r>
        <w:rPr>
          <w:rFonts w:ascii="Times New Roman" w:eastAsia="Times New Roman" w:hAnsi="Times New Roman"/>
          <w:sz w:val="28"/>
          <w:szCs w:val="20"/>
        </w:rPr>
        <w:t>проверки юридического лица, индивидуального предпринимателя</w:t>
      </w:r>
    </w:p>
    <w:p w:rsidR="006F1524" w:rsidRDefault="006F1524" w:rsidP="006F1524">
      <w:pPr>
        <w:autoSpaceDE w:val="0"/>
        <w:spacing w:after="0" w:line="240" w:lineRule="auto"/>
        <w:jc w:val="center"/>
        <w:rPr>
          <w:rFonts w:ascii="Times New Roman" w:eastAsia="Times New Roman" w:hAnsi="Times New Roman"/>
          <w:sz w:val="28"/>
          <w:szCs w:val="20"/>
        </w:rPr>
      </w:pPr>
    </w:p>
    <w:p w:rsidR="006F1524" w:rsidRDefault="006F1524" w:rsidP="006F1524">
      <w:pPr>
        <w:autoSpaceDE w:val="0"/>
        <w:spacing w:after="0" w:line="240" w:lineRule="auto"/>
      </w:pPr>
      <w:r>
        <w:rPr>
          <w:rFonts w:ascii="Times New Roman" w:eastAsia="Times New Roman" w:hAnsi="Times New Roman"/>
          <w:sz w:val="28"/>
          <w:szCs w:val="20"/>
        </w:rPr>
        <w:t>от «____» ______________ г.</w:t>
      </w:r>
      <w:r>
        <w:rPr>
          <w:rFonts w:ascii="Times New Roman" w:eastAsia="Times New Roman" w:hAnsi="Times New Roman"/>
          <w:sz w:val="28"/>
          <w:szCs w:val="20"/>
        </w:rPr>
        <w:tab/>
      </w:r>
      <w:r>
        <w:rPr>
          <w:rFonts w:ascii="Times New Roman" w:eastAsia="Times New Roman" w:hAnsi="Times New Roman"/>
          <w:sz w:val="28"/>
          <w:szCs w:val="20"/>
        </w:rPr>
        <w:tab/>
      </w:r>
      <w:r>
        <w:rPr>
          <w:rFonts w:ascii="Times New Roman" w:eastAsia="Times New Roman" w:hAnsi="Times New Roman"/>
          <w:sz w:val="28"/>
          <w:szCs w:val="20"/>
        </w:rPr>
        <w:tab/>
      </w:r>
      <w:r>
        <w:rPr>
          <w:rFonts w:ascii="Times New Roman" w:eastAsia="Times New Roman" w:hAnsi="Times New Roman"/>
          <w:sz w:val="28"/>
          <w:szCs w:val="20"/>
        </w:rPr>
        <w:tab/>
      </w:r>
      <w:r>
        <w:rPr>
          <w:rFonts w:ascii="Times New Roman" w:eastAsia="Times New Roman" w:hAnsi="Times New Roman"/>
          <w:sz w:val="28"/>
          <w:szCs w:val="20"/>
        </w:rPr>
        <w:tab/>
      </w:r>
      <w:r>
        <w:rPr>
          <w:rFonts w:ascii="Times New Roman" w:eastAsia="Times New Roman" w:hAnsi="Times New Roman"/>
          <w:sz w:val="28"/>
          <w:szCs w:val="20"/>
        </w:rPr>
        <w:tab/>
      </w:r>
      <w:r>
        <w:rPr>
          <w:rFonts w:ascii="Times New Roman" w:eastAsia="Times New Roman" w:hAnsi="Times New Roman"/>
          <w:sz w:val="28"/>
          <w:szCs w:val="20"/>
        </w:rPr>
        <w:tab/>
      </w:r>
      <w:r>
        <w:rPr>
          <w:rFonts w:ascii="Times New Roman" w:eastAsia="Times New Roman" w:hAnsi="Times New Roman"/>
          <w:sz w:val="28"/>
          <w:szCs w:val="20"/>
        </w:rPr>
        <w:tab/>
        <w:t xml:space="preserve"> № _____</w:t>
      </w:r>
    </w:p>
    <w:p w:rsidR="006F1524" w:rsidRDefault="006F1524" w:rsidP="006F1524">
      <w:pPr>
        <w:autoSpaceDE w:val="0"/>
        <w:spacing w:after="0" w:line="240" w:lineRule="auto"/>
        <w:jc w:val="both"/>
        <w:rPr>
          <w:rFonts w:ascii="Times New Roman" w:eastAsia="Times New Roman" w:hAnsi="Times New Roman"/>
          <w:sz w:val="28"/>
          <w:szCs w:val="20"/>
        </w:rPr>
      </w:pPr>
    </w:p>
    <w:p w:rsidR="006F1524" w:rsidRDefault="006F1524" w:rsidP="006F1524">
      <w:pPr>
        <w:autoSpaceDE w:val="0"/>
        <w:spacing w:after="0" w:line="240" w:lineRule="auto"/>
        <w:jc w:val="both"/>
      </w:pPr>
      <w:r>
        <w:rPr>
          <w:rFonts w:ascii="Times New Roman" w:eastAsia="Times New Roman" w:hAnsi="Times New Roman"/>
          <w:sz w:val="24"/>
          <w:szCs w:val="24"/>
        </w:rPr>
        <w:t>1. Провести проверку в отношении _________________________________________________</w:t>
      </w:r>
    </w:p>
    <w:p w:rsidR="006F1524" w:rsidRDefault="006F1524" w:rsidP="006F1524">
      <w:pPr>
        <w:autoSpaceDE w:val="0"/>
        <w:spacing w:after="0" w:line="240" w:lineRule="auto"/>
        <w:jc w:val="both"/>
      </w:pPr>
      <w:r>
        <w:rPr>
          <w:rFonts w:ascii="Times New Roman" w:eastAsia="Times New Roman" w:hAnsi="Times New Roman"/>
          <w:sz w:val="24"/>
          <w:szCs w:val="24"/>
        </w:rPr>
        <w:t>____________________________________________________________________________________________________________________________________________________________________</w:t>
      </w:r>
    </w:p>
    <w:p w:rsidR="006F1524" w:rsidRDefault="006F1524" w:rsidP="006F1524">
      <w:pPr>
        <w:autoSpaceDE w:val="0"/>
        <w:spacing w:after="0" w:line="240" w:lineRule="auto"/>
        <w:jc w:val="center"/>
      </w:pPr>
      <w:r>
        <w:rPr>
          <w:rFonts w:ascii="Times New Roman" w:eastAsia="Times New Roman" w:hAnsi="Times New Roman"/>
          <w:sz w:val="16"/>
          <w:szCs w:val="20"/>
        </w:rPr>
        <w:t>(наименование юридического лица, фамилия, имя, отчество</w:t>
      </w:r>
    </w:p>
    <w:p w:rsidR="006F1524" w:rsidRDefault="006F1524" w:rsidP="006F1524">
      <w:pPr>
        <w:autoSpaceDE w:val="0"/>
        <w:spacing w:after="0" w:line="240" w:lineRule="auto"/>
        <w:jc w:val="center"/>
      </w:pPr>
      <w:r>
        <w:rPr>
          <w:rFonts w:ascii="Times New Roman" w:eastAsia="Times New Roman" w:hAnsi="Times New Roman"/>
          <w:sz w:val="16"/>
          <w:szCs w:val="20"/>
        </w:rPr>
        <w:t>(последнее - при наличии) индивидуального предпринимателя)</w:t>
      </w:r>
    </w:p>
    <w:p w:rsidR="006F1524" w:rsidRDefault="006F1524" w:rsidP="006F1524">
      <w:pPr>
        <w:autoSpaceDE w:val="0"/>
        <w:spacing w:after="0" w:line="240" w:lineRule="auto"/>
        <w:jc w:val="both"/>
      </w:pPr>
      <w:r>
        <w:rPr>
          <w:rFonts w:ascii="Times New Roman" w:eastAsia="Times New Roman" w:hAnsi="Times New Roman"/>
          <w:sz w:val="24"/>
          <w:szCs w:val="24"/>
        </w:rPr>
        <w:t>2. Место нахождения: _____________________________________________________________</w:t>
      </w:r>
    </w:p>
    <w:p w:rsidR="006F1524" w:rsidRDefault="006F1524" w:rsidP="006F1524">
      <w:pPr>
        <w:autoSpaceDE w:val="0"/>
        <w:spacing w:after="0" w:line="240" w:lineRule="auto"/>
        <w:jc w:val="both"/>
      </w:pPr>
      <w:r>
        <w:rPr>
          <w:rFonts w:ascii="Times New Roman" w:eastAsia="Times New Roman" w:hAnsi="Times New Roman"/>
          <w:sz w:val="24"/>
          <w:szCs w:val="24"/>
        </w:rPr>
        <w:t>__________________________________________________________________________________</w:t>
      </w:r>
    </w:p>
    <w:p w:rsidR="006F1524" w:rsidRDefault="006F1524" w:rsidP="006F1524">
      <w:pPr>
        <w:autoSpaceDE w:val="0"/>
        <w:spacing w:after="0" w:line="240" w:lineRule="auto"/>
        <w:jc w:val="center"/>
      </w:pPr>
      <w:r>
        <w:rPr>
          <w:rFonts w:ascii="Times New Roman" w:eastAsia="Times New Roman" w:hAnsi="Times New Roman"/>
          <w:sz w:val="16"/>
          <w:szCs w:val="20"/>
        </w:rPr>
        <w:t>(юридического лица (их филиалов, представительств, обособленных структурных подразделений) или место жительства индивидуального предпринимателя и место(а) фактического осуществления им деятельности)</w:t>
      </w:r>
    </w:p>
    <w:p w:rsidR="006F1524" w:rsidRDefault="006F1524" w:rsidP="006F1524">
      <w:pPr>
        <w:autoSpaceDE w:val="0"/>
        <w:spacing w:after="0" w:line="240" w:lineRule="auto"/>
        <w:jc w:val="both"/>
      </w:pPr>
      <w:r>
        <w:rPr>
          <w:rFonts w:ascii="Times New Roman" w:eastAsia="Times New Roman" w:hAnsi="Times New Roman"/>
          <w:sz w:val="24"/>
          <w:szCs w:val="24"/>
        </w:rPr>
        <w:t>3. Назначить лицом(ми), уполномоченным(ми) на проведение проверки: ___________________</w:t>
      </w:r>
    </w:p>
    <w:p w:rsidR="006F1524" w:rsidRDefault="006F1524" w:rsidP="006F1524">
      <w:pPr>
        <w:autoSpaceDE w:val="0"/>
        <w:spacing w:after="0" w:line="240" w:lineRule="auto"/>
        <w:jc w:val="both"/>
      </w:pPr>
      <w:r>
        <w:rPr>
          <w:rFonts w:ascii="Times New Roman" w:eastAsia="Times New Roman" w:hAnsi="Times New Roman"/>
          <w:sz w:val="24"/>
          <w:szCs w:val="24"/>
        </w:rPr>
        <w:t>__________________________________________________________________________________</w:t>
      </w:r>
    </w:p>
    <w:p w:rsidR="006F1524" w:rsidRDefault="006F1524" w:rsidP="006F1524">
      <w:pPr>
        <w:autoSpaceDE w:val="0"/>
        <w:spacing w:after="0" w:line="240" w:lineRule="auto"/>
        <w:jc w:val="center"/>
      </w:pPr>
      <w:r>
        <w:rPr>
          <w:rFonts w:ascii="Times New Roman" w:eastAsia="Times New Roman" w:hAnsi="Times New Roman"/>
          <w:sz w:val="16"/>
          <w:szCs w:val="20"/>
        </w:rPr>
        <w:t>(фамилия, имя, отчество (последнее - при наличии), должность должностного лица (должностных лиц), уполномоченного(ых) на проведение проверки)</w:t>
      </w:r>
    </w:p>
    <w:p w:rsidR="006F1524" w:rsidRDefault="006F1524" w:rsidP="006F1524">
      <w:pPr>
        <w:autoSpaceDE w:val="0"/>
        <w:spacing w:after="0" w:line="240" w:lineRule="auto"/>
        <w:jc w:val="both"/>
      </w:pPr>
      <w:r>
        <w:rPr>
          <w:rFonts w:ascii="Times New Roman" w:eastAsia="Times New Roman" w:hAnsi="Times New Roman"/>
          <w:sz w:val="24"/>
          <w:szCs w:val="24"/>
        </w:rPr>
        <w:t>4. Привлечь к проведению проверки в качестве экспертов,  представителей экспертных организаций следующих лиц: ______________________________________________________</w:t>
      </w:r>
    </w:p>
    <w:p w:rsidR="006F1524" w:rsidRDefault="006F1524" w:rsidP="006F1524">
      <w:pPr>
        <w:autoSpaceDE w:val="0"/>
        <w:spacing w:after="0" w:line="240" w:lineRule="auto"/>
        <w:jc w:val="both"/>
      </w:pPr>
      <w:r>
        <w:rPr>
          <w:rFonts w:ascii="Times New Roman" w:eastAsia="Times New Roman" w:hAnsi="Times New Roman"/>
          <w:sz w:val="24"/>
          <w:szCs w:val="24"/>
        </w:rPr>
        <w:t>__________________________________________________________________________________</w:t>
      </w:r>
    </w:p>
    <w:p w:rsidR="006F1524" w:rsidRDefault="006F1524" w:rsidP="006F1524">
      <w:pPr>
        <w:autoSpaceDE w:val="0"/>
        <w:spacing w:after="0" w:line="240" w:lineRule="auto"/>
        <w:jc w:val="center"/>
      </w:pPr>
      <w:r>
        <w:rPr>
          <w:rFonts w:ascii="Times New Roman" w:eastAsia="Times New Roman" w:hAnsi="Times New Roman"/>
          <w:sz w:val="16"/>
          <w:szCs w:val="20"/>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6F1524" w:rsidRDefault="006F1524" w:rsidP="006F1524">
      <w:pPr>
        <w:autoSpaceDE w:val="0"/>
        <w:spacing w:after="0" w:line="240" w:lineRule="auto"/>
        <w:jc w:val="both"/>
      </w:pPr>
      <w:r>
        <w:rPr>
          <w:rFonts w:ascii="Times New Roman" w:eastAsia="Times New Roman" w:hAnsi="Times New Roman"/>
          <w:sz w:val="24"/>
          <w:szCs w:val="24"/>
        </w:rPr>
        <w:t>5. Установить, что:</w:t>
      </w:r>
    </w:p>
    <w:p w:rsidR="006F1524" w:rsidRDefault="006F1524" w:rsidP="006F1524">
      <w:pPr>
        <w:autoSpaceDE w:val="0"/>
        <w:spacing w:after="0" w:line="240" w:lineRule="auto"/>
        <w:jc w:val="both"/>
      </w:pPr>
      <w:r>
        <w:rPr>
          <w:rFonts w:ascii="Times New Roman" w:eastAsia="Times New Roman" w:hAnsi="Times New Roman"/>
          <w:sz w:val="24"/>
          <w:szCs w:val="24"/>
        </w:rPr>
        <w:t xml:space="preserve">    настоящая проверка проводится с целью: ___________________________________________</w:t>
      </w:r>
    </w:p>
    <w:p w:rsidR="006F1524" w:rsidRDefault="006F1524" w:rsidP="006F1524">
      <w:pPr>
        <w:autoSpaceDE w:val="0"/>
        <w:spacing w:after="0" w:line="240" w:lineRule="auto"/>
        <w:jc w:val="both"/>
      </w:pPr>
      <w:r>
        <w:rPr>
          <w:rFonts w:ascii="Times New Roman" w:eastAsia="Times New Roman" w:hAnsi="Times New Roman"/>
          <w:sz w:val="24"/>
          <w:szCs w:val="24"/>
        </w:rPr>
        <w:t>_________________________________________________________________________________________________________________________________________________________________</w:t>
      </w:r>
    </w:p>
    <w:p w:rsidR="006F1524" w:rsidRDefault="006F1524" w:rsidP="006F1524">
      <w:pPr>
        <w:autoSpaceDE w:val="0"/>
        <w:spacing w:after="0" w:line="240" w:lineRule="auto"/>
        <w:jc w:val="both"/>
      </w:pPr>
      <w:r>
        <w:rPr>
          <w:rFonts w:ascii="Times New Roman" w:eastAsia="Times New Roman" w:hAnsi="Times New Roman"/>
          <w:sz w:val="24"/>
          <w:szCs w:val="20"/>
        </w:rPr>
        <w:t>При установлении целей проводимой проверки указывается следующая информация:</w:t>
      </w:r>
    </w:p>
    <w:p w:rsidR="006F1524" w:rsidRDefault="006F1524" w:rsidP="006F1524">
      <w:pPr>
        <w:autoSpaceDE w:val="0"/>
        <w:spacing w:after="0" w:line="240" w:lineRule="auto"/>
        <w:jc w:val="both"/>
      </w:pPr>
      <w:r>
        <w:rPr>
          <w:rFonts w:ascii="Times New Roman" w:eastAsia="Times New Roman" w:hAnsi="Times New Roman"/>
          <w:sz w:val="20"/>
          <w:szCs w:val="20"/>
        </w:rPr>
        <w:t>а) в случае проведения плановой проверки:</w:t>
      </w:r>
    </w:p>
    <w:p w:rsidR="006F1524" w:rsidRDefault="006F1524" w:rsidP="006F1524">
      <w:pPr>
        <w:autoSpaceDE w:val="0"/>
        <w:spacing w:after="0" w:line="240" w:lineRule="auto"/>
        <w:jc w:val="both"/>
      </w:pPr>
      <w:r>
        <w:rPr>
          <w:rFonts w:ascii="Times New Roman" w:eastAsia="Times New Roman" w:hAnsi="Times New Roman"/>
          <w:sz w:val="20"/>
          <w:szCs w:val="20"/>
        </w:rPr>
        <w:t>- ссылка на утвержденный ежегодный план проведения плановых проверок;</w:t>
      </w:r>
    </w:p>
    <w:p w:rsidR="006F1524" w:rsidRDefault="006F1524" w:rsidP="006F1524">
      <w:pPr>
        <w:autoSpaceDE w:val="0"/>
        <w:spacing w:after="0" w:line="240" w:lineRule="auto"/>
        <w:jc w:val="both"/>
      </w:pPr>
      <w:r>
        <w:rPr>
          <w:rFonts w:ascii="Times New Roman" w:eastAsia="Times New Roman" w:hAnsi="Times New Roman"/>
          <w:sz w:val="20"/>
          <w:szCs w:val="20"/>
        </w:rPr>
        <w:t>б) в случае проведения внеплановой выездной проверки:</w:t>
      </w:r>
    </w:p>
    <w:p w:rsidR="006F1524" w:rsidRDefault="006F1524" w:rsidP="006F1524">
      <w:pPr>
        <w:autoSpaceDE w:val="0"/>
        <w:spacing w:after="0" w:line="240" w:lineRule="auto"/>
        <w:jc w:val="both"/>
      </w:pPr>
      <w:r>
        <w:rPr>
          <w:rFonts w:ascii="Times New Roman" w:eastAsia="Times New Roman" w:hAnsi="Times New Roman"/>
          <w:sz w:val="20"/>
          <w:szCs w:val="20"/>
        </w:rPr>
        <w:t xml:space="preserve"> - реквизиты ранее выданного проверяемому лицу предписания об устранении выявленного нарушения, срок для исполнения которого истек;</w:t>
      </w:r>
    </w:p>
    <w:p w:rsidR="006F1524" w:rsidRDefault="006F1524" w:rsidP="006F1524">
      <w:pPr>
        <w:autoSpaceDE w:val="0"/>
        <w:spacing w:after="0" w:line="240" w:lineRule="auto"/>
        <w:jc w:val="both"/>
      </w:pPr>
      <w:r>
        <w:rPr>
          <w:rFonts w:ascii="Times New Roman" w:eastAsia="Times New Roman" w:hAnsi="Times New Roman"/>
          <w:sz w:val="20"/>
          <w:szCs w:val="20"/>
        </w:rPr>
        <w:t>-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6F1524" w:rsidRDefault="006F1524" w:rsidP="006F1524">
      <w:pPr>
        <w:autoSpaceDE w:val="0"/>
        <w:spacing w:after="0" w:line="240" w:lineRule="auto"/>
        <w:jc w:val="both"/>
      </w:pPr>
      <w:r>
        <w:rPr>
          <w:rFonts w:ascii="Times New Roman" w:eastAsia="Times New Roman" w:hAnsi="Times New Roman"/>
          <w:sz w:val="20"/>
          <w:szCs w:val="20"/>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6F1524" w:rsidRDefault="006F1524" w:rsidP="006F1524">
      <w:pPr>
        <w:autoSpaceDE w:val="0"/>
        <w:spacing w:after="0" w:line="240" w:lineRule="auto"/>
        <w:jc w:val="both"/>
      </w:pPr>
      <w:r>
        <w:rPr>
          <w:rFonts w:ascii="Times New Roman" w:eastAsia="Times New Roman" w:hAnsi="Times New Roman"/>
          <w:sz w:val="20"/>
          <w:szCs w:val="20"/>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6F1524" w:rsidRDefault="006F1524" w:rsidP="006F1524">
      <w:pPr>
        <w:autoSpaceDE w:val="0"/>
        <w:spacing w:after="0" w:line="240" w:lineRule="auto"/>
        <w:jc w:val="both"/>
      </w:pPr>
      <w:r>
        <w:rPr>
          <w:rFonts w:ascii="Times New Roman" w:eastAsia="Times New Roman" w:hAnsi="Times New Roman"/>
          <w:sz w:val="20"/>
          <w:szCs w:val="20"/>
        </w:rPr>
        <w:t>в) в случае проведения внеплановой выездной проверки, которая подлежит согласованию органами прокуратуры, 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6F1524" w:rsidRDefault="006F1524" w:rsidP="006F1524">
      <w:pPr>
        <w:autoSpaceDE w:val="0"/>
        <w:spacing w:after="0" w:line="240" w:lineRule="auto"/>
        <w:jc w:val="both"/>
      </w:pPr>
      <w:r>
        <w:rPr>
          <w:rFonts w:ascii="Times New Roman" w:eastAsia="Times New Roman" w:hAnsi="Times New Roman"/>
          <w:sz w:val="20"/>
          <w:szCs w:val="20"/>
        </w:rPr>
        <w:lastRenderedPageBreak/>
        <w:t>-  реквизиты прилагаемой копии документа (рапорта, докладной записки и другие), представленного должностным лицом, обнаружившим нарушение;</w:t>
      </w:r>
    </w:p>
    <w:p w:rsidR="006F1524" w:rsidRDefault="006F1524" w:rsidP="006F1524">
      <w:pPr>
        <w:autoSpaceDE w:val="0"/>
        <w:spacing w:after="0" w:line="240" w:lineRule="auto"/>
        <w:jc w:val="both"/>
      </w:pPr>
      <w:r>
        <w:rPr>
          <w:rFonts w:ascii="Times New Roman" w:eastAsia="Times New Roman" w:hAnsi="Times New Roman"/>
          <w:sz w:val="24"/>
          <w:szCs w:val="24"/>
        </w:rPr>
        <w:t>задачами настоящей проверки являются: _____________________________________________</w:t>
      </w:r>
    </w:p>
    <w:p w:rsidR="006F1524" w:rsidRDefault="006F1524" w:rsidP="006F1524">
      <w:pPr>
        <w:autoSpaceDE w:val="0"/>
        <w:spacing w:after="0" w:line="240" w:lineRule="auto"/>
        <w:jc w:val="both"/>
      </w:pPr>
      <w:r>
        <w:rPr>
          <w:rFonts w:ascii="Times New Roman" w:eastAsia="Times New Roman" w:hAnsi="Times New Roman"/>
          <w:sz w:val="24"/>
          <w:szCs w:val="24"/>
        </w:rPr>
        <w:t>____________________________________________________________________________________________________________________________________________________________________6. Предметом настоящей проверки является (отметить нужное):</w:t>
      </w:r>
    </w:p>
    <w:p w:rsidR="006F1524" w:rsidRDefault="006F1524" w:rsidP="006F1524">
      <w:pPr>
        <w:autoSpaceDE w:val="0"/>
        <w:spacing w:after="0" w:line="240" w:lineRule="auto"/>
        <w:jc w:val="both"/>
      </w:pPr>
      <w:r>
        <w:rPr>
          <w:rFonts w:ascii="Times New Roman" w:eastAsia="Times New Roman" w:hAnsi="Times New Roman"/>
          <w:sz w:val="24"/>
          <w:szCs w:val="24"/>
        </w:rPr>
        <w:t>соблюдение обязательных требований или требований, установленных муниципальными правовыми актами;</w:t>
      </w:r>
    </w:p>
    <w:p w:rsidR="006F1524" w:rsidRDefault="006F1524" w:rsidP="006F1524">
      <w:pPr>
        <w:autoSpaceDE w:val="0"/>
        <w:spacing w:after="0" w:line="240" w:lineRule="auto"/>
        <w:jc w:val="both"/>
      </w:pPr>
      <w:r>
        <w:rPr>
          <w:rFonts w:ascii="Times New Roman" w:eastAsia="Times New Roman" w:hAnsi="Times New Roman"/>
          <w:sz w:val="24"/>
          <w:szCs w:val="24"/>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6F1524" w:rsidRDefault="006F1524" w:rsidP="006F1524">
      <w:pPr>
        <w:autoSpaceDE w:val="0"/>
        <w:spacing w:after="0" w:line="240" w:lineRule="auto"/>
        <w:jc w:val="both"/>
      </w:pPr>
      <w:r>
        <w:rPr>
          <w:rFonts w:ascii="Times New Roman" w:eastAsia="Times New Roman" w:hAnsi="Times New Roman"/>
          <w:sz w:val="24"/>
          <w:szCs w:val="24"/>
        </w:rPr>
        <w:t>выполнение предписаний органов государственного контроля (надзора), органов муниципального контроля;</w:t>
      </w:r>
    </w:p>
    <w:p w:rsidR="006F1524" w:rsidRDefault="006F1524" w:rsidP="006F1524">
      <w:pPr>
        <w:autoSpaceDE w:val="0"/>
        <w:spacing w:after="0" w:line="240" w:lineRule="auto"/>
        <w:jc w:val="both"/>
      </w:pPr>
      <w:r>
        <w:rPr>
          <w:rFonts w:ascii="Times New Roman" w:eastAsia="Times New Roman" w:hAnsi="Times New Roman"/>
          <w:sz w:val="24"/>
          <w:szCs w:val="24"/>
        </w:rPr>
        <w:t>проведение мероприятий:</w:t>
      </w:r>
    </w:p>
    <w:p w:rsidR="006F1524" w:rsidRDefault="006F1524" w:rsidP="006F1524">
      <w:pPr>
        <w:autoSpaceDE w:val="0"/>
        <w:spacing w:after="0" w:line="240" w:lineRule="auto"/>
        <w:jc w:val="both"/>
      </w:pPr>
      <w:r>
        <w:rPr>
          <w:rFonts w:ascii="Times New Roman" w:eastAsia="Times New Roman" w:hAnsi="Times New Roman"/>
          <w:sz w:val="24"/>
          <w:szCs w:val="24"/>
        </w:rPr>
        <w:t>по предотвращению причинения вреда жизни, здоровью граждан, вреда животным, растениям, окружающей среде;</w:t>
      </w:r>
    </w:p>
    <w:p w:rsidR="006F1524" w:rsidRDefault="006F1524" w:rsidP="006F1524">
      <w:pPr>
        <w:autoSpaceDE w:val="0"/>
        <w:spacing w:after="0" w:line="240" w:lineRule="auto"/>
        <w:jc w:val="both"/>
      </w:pPr>
      <w:r>
        <w:rPr>
          <w:rFonts w:ascii="Times New Roman" w:eastAsia="Times New Roman" w:hAnsi="Times New Roman"/>
          <w:sz w:val="24"/>
          <w:szCs w:val="24"/>
        </w:rPr>
        <w:t>по предупреждению возникновения чрезвычайных ситуаций природного и техногенного характера;</w:t>
      </w:r>
    </w:p>
    <w:p w:rsidR="006F1524" w:rsidRDefault="006F1524" w:rsidP="006F1524">
      <w:pPr>
        <w:autoSpaceDE w:val="0"/>
        <w:spacing w:after="0" w:line="240" w:lineRule="auto"/>
        <w:jc w:val="both"/>
      </w:pPr>
      <w:r>
        <w:rPr>
          <w:rFonts w:ascii="Times New Roman" w:eastAsia="Times New Roman" w:hAnsi="Times New Roman"/>
          <w:sz w:val="24"/>
          <w:szCs w:val="24"/>
        </w:rPr>
        <w:t>по обеспечению безопасности государства;</w:t>
      </w:r>
    </w:p>
    <w:p w:rsidR="006F1524" w:rsidRDefault="006F1524" w:rsidP="006F1524">
      <w:pPr>
        <w:autoSpaceDE w:val="0"/>
        <w:spacing w:after="0" w:line="240" w:lineRule="auto"/>
        <w:jc w:val="both"/>
      </w:pPr>
      <w:r>
        <w:rPr>
          <w:rFonts w:ascii="Times New Roman" w:eastAsia="Times New Roman" w:hAnsi="Times New Roman"/>
          <w:sz w:val="24"/>
          <w:szCs w:val="24"/>
        </w:rPr>
        <w:t>по ликвидации последствий причинения такого вреда.</w:t>
      </w:r>
    </w:p>
    <w:p w:rsidR="006F1524" w:rsidRDefault="006F1524" w:rsidP="006F1524">
      <w:pPr>
        <w:autoSpaceDE w:val="0"/>
        <w:spacing w:after="0" w:line="240" w:lineRule="auto"/>
        <w:jc w:val="both"/>
      </w:pPr>
      <w:r>
        <w:rPr>
          <w:rFonts w:ascii="Times New Roman" w:eastAsia="Times New Roman" w:hAnsi="Times New Roman"/>
          <w:sz w:val="24"/>
          <w:szCs w:val="24"/>
        </w:rPr>
        <w:t>7. Срок проведения проверки: ___________________________________________</w:t>
      </w:r>
    </w:p>
    <w:p w:rsidR="006F1524" w:rsidRDefault="006F1524" w:rsidP="006F1524">
      <w:pPr>
        <w:autoSpaceDE w:val="0"/>
        <w:spacing w:after="0" w:line="240" w:lineRule="auto"/>
        <w:jc w:val="center"/>
      </w:pPr>
      <w:r>
        <w:rPr>
          <w:rFonts w:ascii="Times New Roman" w:eastAsia="Times New Roman" w:hAnsi="Times New Roman"/>
          <w:sz w:val="16"/>
          <w:szCs w:val="20"/>
        </w:rPr>
        <w:t>(не  более 20 рабочих дней/50 часов/15 часов)</w:t>
      </w:r>
    </w:p>
    <w:p w:rsidR="006F1524" w:rsidRDefault="006F1524" w:rsidP="006F1524">
      <w:pPr>
        <w:autoSpaceDE w:val="0"/>
        <w:spacing w:after="0" w:line="240" w:lineRule="auto"/>
        <w:jc w:val="both"/>
      </w:pPr>
      <w:r>
        <w:rPr>
          <w:rFonts w:ascii="Times New Roman" w:eastAsia="Times New Roman" w:hAnsi="Times New Roman"/>
          <w:sz w:val="24"/>
          <w:szCs w:val="24"/>
        </w:rPr>
        <w:t>К проведению проверки приступить</w:t>
      </w:r>
    </w:p>
    <w:p w:rsidR="006F1524" w:rsidRDefault="006F1524" w:rsidP="006F1524">
      <w:pPr>
        <w:autoSpaceDE w:val="0"/>
        <w:spacing w:after="0" w:line="240" w:lineRule="auto"/>
        <w:jc w:val="both"/>
      </w:pPr>
      <w:r>
        <w:rPr>
          <w:rFonts w:ascii="Times New Roman" w:eastAsia="Times New Roman" w:hAnsi="Times New Roman"/>
          <w:sz w:val="24"/>
          <w:szCs w:val="24"/>
        </w:rPr>
        <w:t>с "__" ____________ 20__ г.</w:t>
      </w:r>
    </w:p>
    <w:p w:rsidR="006F1524" w:rsidRDefault="006F1524" w:rsidP="006F1524">
      <w:pPr>
        <w:autoSpaceDE w:val="0"/>
        <w:spacing w:after="0" w:line="240" w:lineRule="auto"/>
        <w:jc w:val="both"/>
      </w:pPr>
      <w:r>
        <w:rPr>
          <w:rFonts w:ascii="Times New Roman" w:eastAsia="Times New Roman" w:hAnsi="Times New Roman"/>
          <w:sz w:val="24"/>
          <w:szCs w:val="24"/>
        </w:rPr>
        <w:t>Проверку окончить не позднее</w:t>
      </w:r>
    </w:p>
    <w:p w:rsidR="006F1524" w:rsidRDefault="006F1524" w:rsidP="006F1524">
      <w:pPr>
        <w:autoSpaceDE w:val="0"/>
        <w:spacing w:after="0" w:line="240" w:lineRule="auto"/>
        <w:jc w:val="both"/>
      </w:pPr>
      <w:r>
        <w:rPr>
          <w:rFonts w:ascii="Times New Roman" w:eastAsia="Times New Roman" w:hAnsi="Times New Roman"/>
          <w:sz w:val="24"/>
          <w:szCs w:val="24"/>
        </w:rPr>
        <w:t xml:space="preserve">    "__" ____________ 20__ г.</w:t>
      </w:r>
    </w:p>
    <w:p w:rsidR="006F1524" w:rsidRDefault="006F1524" w:rsidP="006F1524">
      <w:pPr>
        <w:autoSpaceDE w:val="0"/>
        <w:spacing w:after="0" w:line="240" w:lineRule="auto"/>
        <w:jc w:val="both"/>
      </w:pPr>
      <w:r>
        <w:rPr>
          <w:rFonts w:ascii="Times New Roman" w:eastAsia="Times New Roman" w:hAnsi="Times New Roman"/>
          <w:sz w:val="24"/>
          <w:szCs w:val="24"/>
        </w:rPr>
        <w:t>8. Правовые основания проведения проверки: _________________________________________</w:t>
      </w:r>
    </w:p>
    <w:p w:rsidR="006F1524" w:rsidRDefault="006F1524" w:rsidP="006F1524">
      <w:pPr>
        <w:autoSpaceDE w:val="0"/>
        <w:spacing w:after="0" w:line="240" w:lineRule="auto"/>
        <w:jc w:val="both"/>
      </w:pPr>
      <w:r>
        <w:rPr>
          <w:rFonts w:ascii="Times New Roman" w:eastAsia="Times New Roman" w:hAnsi="Times New Roman"/>
          <w:sz w:val="24"/>
          <w:szCs w:val="24"/>
        </w:rPr>
        <w:t>_________________________________________________________________________________________________________________________________________________________________</w:t>
      </w:r>
    </w:p>
    <w:p w:rsidR="006F1524" w:rsidRDefault="006F1524" w:rsidP="006F1524">
      <w:pPr>
        <w:autoSpaceDE w:val="0"/>
        <w:spacing w:after="0" w:line="240" w:lineRule="auto"/>
        <w:jc w:val="center"/>
      </w:pPr>
      <w:r>
        <w:rPr>
          <w:rFonts w:ascii="Times New Roman" w:eastAsia="Times New Roman" w:hAnsi="Times New Roman"/>
          <w:sz w:val="16"/>
          <w:szCs w:val="20"/>
        </w:rPr>
        <w:t>(ссылка на положение нормативного правового акта, в соответствии с которым осуществляется проверка; ссылка на положения (нормативных)</w:t>
      </w:r>
    </w:p>
    <w:p w:rsidR="006F1524" w:rsidRDefault="006F1524" w:rsidP="006F1524">
      <w:pPr>
        <w:autoSpaceDE w:val="0"/>
        <w:spacing w:after="0" w:line="240" w:lineRule="auto"/>
        <w:jc w:val="center"/>
      </w:pPr>
      <w:r>
        <w:rPr>
          <w:rFonts w:ascii="Times New Roman" w:eastAsia="Times New Roman" w:hAnsi="Times New Roman"/>
          <w:sz w:val="16"/>
          <w:szCs w:val="20"/>
        </w:rPr>
        <w:t>правовых актов, устанавливающих требования, которые являются предметом проверки)</w:t>
      </w:r>
    </w:p>
    <w:p w:rsidR="006F1524" w:rsidRDefault="006F1524" w:rsidP="006F1524">
      <w:pPr>
        <w:autoSpaceDE w:val="0"/>
        <w:spacing w:after="0" w:line="240" w:lineRule="auto"/>
        <w:jc w:val="both"/>
      </w:pPr>
      <w:r>
        <w:rPr>
          <w:rFonts w:ascii="Times New Roman" w:eastAsia="Times New Roman" w:hAnsi="Times New Roman"/>
          <w:sz w:val="24"/>
          <w:szCs w:val="24"/>
        </w:rPr>
        <w:t>9. В процессе проверки провести следующие мероприятия по контролю, необходимые для достижения целей и задач проведения проверки: ______________________________________</w:t>
      </w:r>
    </w:p>
    <w:p w:rsidR="006F1524" w:rsidRDefault="006F1524" w:rsidP="006F1524">
      <w:pPr>
        <w:autoSpaceDE w:val="0"/>
        <w:spacing w:after="0" w:line="240" w:lineRule="auto"/>
        <w:jc w:val="both"/>
      </w:pPr>
      <w:r>
        <w:rPr>
          <w:rFonts w:ascii="Times New Roman" w:eastAsia="Times New Roman" w:hAnsi="Times New Roman"/>
          <w:sz w:val="24"/>
          <w:szCs w:val="24"/>
        </w:rPr>
        <w:t>______________________________________________________________________________</w:t>
      </w:r>
    </w:p>
    <w:p w:rsidR="006F1524" w:rsidRDefault="006F1524" w:rsidP="006F1524">
      <w:pPr>
        <w:autoSpaceDE w:val="0"/>
        <w:spacing w:after="0" w:line="240" w:lineRule="auto"/>
        <w:jc w:val="both"/>
      </w:pPr>
      <w:r>
        <w:rPr>
          <w:rFonts w:ascii="Times New Roman" w:eastAsia="Times New Roman" w:hAnsi="Times New Roman"/>
          <w:sz w:val="24"/>
          <w:szCs w:val="24"/>
        </w:rPr>
        <w:t>10. Перечень административных регламентов по осуществлению государственного контроля (надзора), осуществлению муниципального контроля (при их наличии):</w:t>
      </w:r>
    </w:p>
    <w:p w:rsidR="006F1524" w:rsidRDefault="006F1524" w:rsidP="006F1524">
      <w:pPr>
        <w:autoSpaceDE w:val="0"/>
        <w:spacing w:after="0" w:line="240" w:lineRule="auto"/>
        <w:jc w:val="both"/>
      </w:pPr>
      <w:r>
        <w:rPr>
          <w:rFonts w:ascii="Times New Roman" w:eastAsia="Times New Roman" w:hAnsi="Times New Roman"/>
          <w:sz w:val="24"/>
          <w:szCs w:val="24"/>
        </w:rPr>
        <w:t>________________________________________________________________________________________________________________________________________________________________</w:t>
      </w:r>
    </w:p>
    <w:p w:rsidR="006F1524" w:rsidRDefault="006F1524" w:rsidP="006F1524">
      <w:pPr>
        <w:autoSpaceDE w:val="0"/>
        <w:spacing w:after="0" w:line="240" w:lineRule="auto"/>
        <w:jc w:val="center"/>
      </w:pPr>
      <w:r>
        <w:rPr>
          <w:rFonts w:ascii="Times New Roman" w:eastAsia="Times New Roman" w:hAnsi="Times New Roman"/>
          <w:sz w:val="16"/>
          <w:szCs w:val="20"/>
        </w:rPr>
        <w:t>(с указанием наименований, номеров и дат их принятия)</w:t>
      </w:r>
    </w:p>
    <w:p w:rsidR="006F1524" w:rsidRDefault="006F1524" w:rsidP="006F1524">
      <w:pPr>
        <w:autoSpaceDE w:val="0"/>
        <w:spacing w:after="0" w:line="240" w:lineRule="auto"/>
        <w:jc w:val="both"/>
      </w:pPr>
      <w:r>
        <w:rPr>
          <w:rFonts w:ascii="Times New Roman" w:eastAsia="Times New Roman" w:hAnsi="Times New Roman"/>
          <w:sz w:val="24"/>
          <w:szCs w:val="24"/>
        </w:rPr>
        <w:t>11.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 _______________________________________________________________________________</w:t>
      </w:r>
    </w:p>
    <w:p w:rsidR="006F1524" w:rsidRDefault="006F1524" w:rsidP="006F1524">
      <w:pPr>
        <w:autoSpaceDE w:val="0"/>
        <w:spacing w:after="0" w:line="240" w:lineRule="auto"/>
        <w:jc w:val="both"/>
      </w:pPr>
      <w:r>
        <w:rPr>
          <w:rFonts w:ascii="Times New Roman" w:eastAsia="Times New Roman" w:hAnsi="Times New Roman"/>
          <w:sz w:val="24"/>
          <w:szCs w:val="24"/>
        </w:rPr>
        <w:t>__________________________________________________________________________________</w:t>
      </w:r>
    </w:p>
    <w:p w:rsidR="006F1524" w:rsidRDefault="006F1524" w:rsidP="006F1524">
      <w:pPr>
        <w:autoSpaceDE w:val="0"/>
        <w:spacing w:after="0" w:line="240" w:lineRule="auto"/>
        <w:jc w:val="both"/>
        <w:rPr>
          <w:rFonts w:ascii="Times New Roman" w:eastAsia="Times New Roman" w:hAnsi="Times New Roman"/>
          <w:sz w:val="24"/>
          <w:szCs w:val="24"/>
        </w:rPr>
      </w:pPr>
    </w:p>
    <w:p w:rsidR="006F1524" w:rsidRDefault="006F1524" w:rsidP="006F1524">
      <w:pPr>
        <w:autoSpaceDE w:val="0"/>
        <w:spacing w:after="0" w:line="240" w:lineRule="auto"/>
        <w:jc w:val="both"/>
      </w:pPr>
      <w:r>
        <w:rPr>
          <w:rFonts w:ascii="Times New Roman" w:eastAsia="Times New Roman" w:hAnsi="Times New Roman"/>
          <w:sz w:val="28"/>
          <w:szCs w:val="20"/>
        </w:rPr>
        <w:t>______________________________</w:t>
      </w:r>
      <w:r>
        <w:rPr>
          <w:rFonts w:ascii="Times New Roman" w:eastAsia="Times New Roman" w:hAnsi="Times New Roman"/>
          <w:sz w:val="28"/>
          <w:szCs w:val="20"/>
        </w:rPr>
        <w:tab/>
      </w:r>
      <w:r>
        <w:rPr>
          <w:rFonts w:ascii="Times New Roman" w:eastAsia="Times New Roman" w:hAnsi="Times New Roman"/>
          <w:sz w:val="28"/>
          <w:szCs w:val="20"/>
        </w:rPr>
        <w:tab/>
      </w:r>
      <w:r>
        <w:rPr>
          <w:rFonts w:ascii="Times New Roman" w:eastAsia="Times New Roman" w:hAnsi="Times New Roman"/>
          <w:sz w:val="28"/>
          <w:szCs w:val="20"/>
        </w:rPr>
        <w:tab/>
        <w:t>____________ /________________/</w:t>
      </w:r>
    </w:p>
    <w:p w:rsidR="006F1524" w:rsidRDefault="006F1524" w:rsidP="006F1524">
      <w:pPr>
        <w:autoSpaceDE w:val="0"/>
        <w:spacing w:after="0" w:line="240" w:lineRule="auto"/>
        <w:jc w:val="both"/>
      </w:pPr>
      <w:r>
        <w:rPr>
          <w:rFonts w:ascii="Times New Roman" w:eastAsia="Times New Roman" w:hAnsi="Times New Roman"/>
          <w:sz w:val="16"/>
          <w:szCs w:val="20"/>
        </w:rPr>
        <w:t xml:space="preserve">    (должность, фамилия, инициалы руководителя,</w:t>
      </w:r>
      <w:r>
        <w:rPr>
          <w:rFonts w:ascii="Times New Roman" w:eastAsia="Times New Roman" w:hAnsi="Times New Roman"/>
          <w:sz w:val="16"/>
          <w:szCs w:val="20"/>
        </w:rPr>
        <w:tab/>
      </w:r>
      <w:r>
        <w:rPr>
          <w:rFonts w:ascii="Times New Roman" w:eastAsia="Times New Roman" w:hAnsi="Times New Roman"/>
          <w:sz w:val="16"/>
          <w:szCs w:val="20"/>
        </w:rPr>
        <w:tab/>
      </w:r>
      <w:r>
        <w:rPr>
          <w:rFonts w:ascii="Times New Roman" w:eastAsia="Times New Roman" w:hAnsi="Times New Roman"/>
          <w:sz w:val="16"/>
          <w:szCs w:val="20"/>
        </w:rPr>
        <w:tab/>
      </w:r>
      <w:r>
        <w:rPr>
          <w:rFonts w:ascii="Times New Roman" w:eastAsia="Times New Roman" w:hAnsi="Times New Roman"/>
          <w:sz w:val="16"/>
          <w:szCs w:val="20"/>
        </w:rPr>
        <w:tab/>
      </w:r>
      <w:r>
        <w:rPr>
          <w:rFonts w:ascii="Times New Roman" w:eastAsia="Times New Roman" w:hAnsi="Times New Roman"/>
          <w:sz w:val="16"/>
          <w:szCs w:val="20"/>
        </w:rPr>
        <w:tab/>
      </w:r>
      <w:r>
        <w:rPr>
          <w:rFonts w:ascii="Times New Roman" w:eastAsia="Times New Roman" w:hAnsi="Times New Roman"/>
          <w:sz w:val="16"/>
          <w:szCs w:val="20"/>
        </w:rPr>
        <w:tab/>
      </w:r>
      <w:r>
        <w:rPr>
          <w:rFonts w:ascii="Times New Roman" w:eastAsia="Times New Roman" w:hAnsi="Times New Roman"/>
          <w:sz w:val="16"/>
          <w:szCs w:val="20"/>
        </w:rPr>
        <w:tab/>
        <w:t>(подпись, заверенная печатью)</w:t>
      </w:r>
    </w:p>
    <w:p w:rsidR="006F1524" w:rsidRDefault="006F1524" w:rsidP="006F1524">
      <w:pPr>
        <w:autoSpaceDE w:val="0"/>
        <w:spacing w:after="0" w:line="240" w:lineRule="auto"/>
        <w:jc w:val="both"/>
      </w:pPr>
      <w:r>
        <w:rPr>
          <w:rFonts w:ascii="Times New Roman" w:eastAsia="Times New Roman" w:hAnsi="Times New Roman"/>
          <w:sz w:val="16"/>
          <w:szCs w:val="20"/>
        </w:rPr>
        <w:t xml:space="preserve">органа муниципального контроля, издавшего распоряжение </w:t>
      </w:r>
    </w:p>
    <w:p w:rsidR="006F1524" w:rsidRDefault="006F1524" w:rsidP="006F1524">
      <w:pPr>
        <w:autoSpaceDE w:val="0"/>
        <w:spacing w:after="0" w:line="240" w:lineRule="auto"/>
        <w:jc w:val="both"/>
      </w:pPr>
      <w:r>
        <w:rPr>
          <w:rFonts w:ascii="Times New Roman" w:eastAsia="Times New Roman" w:hAnsi="Times New Roman"/>
          <w:sz w:val="16"/>
          <w:szCs w:val="20"/>
        </w:rPr>
        <w:t>или приказ  о проведении проверки)</w:t>
      </w:r>
    </w:p>
    <w:p w:rsidR="006F1524" w:rsidRDefault="006F1524" w:rsidP="006F1524">
      <w:pPr>
        <w:autoSpaceDE w:val="0"/>
        <w:spacing w:after="0" w:line="240" w:lineRule="auto"/>
        <w:jc w:val="both"/>
      </w:pPr>
      <w:r>
        <w:rPr>
          <w:rFonts w:ascii="Times New Roman" w:eastAsia="Times New Roman" w:hAnsi="Times New Roman"/>
          <w:sz w:val="24"/>
          <w:szCs w:val="24"/>
        </w:rPr>
        <w:t>______________________________________________________________________________</w:t>
      </w:r>
    </w:p>
    <w:p w:rsidR="006F1524" w:rsidRDefault="006F1524" w:rsidP="006F1524">
      <w:pPr>
        <w:autoSpaceDE w:val="0"/>
        <w:spacing w:after="0" w:line="240" w:lineRule="auto"/>
        <w:jc w:val="both"/>
      </w:pPr>
      <w:r>
        <w:rPr>
          <w:rFonts w:ascii="Times New Roman" w:eastAsia="Times New Roman" w:hAnsi="Times New Roman"/>
          <w:sz w:val="24"/>
          <w:szCs w:val="24"/>
        </w:rPr>
        <w:t>______________________________________________________________________________</w:t>
      </w:r>
    </w:p>
    <w:p w:rsidR="006F1524" w:rsidRDefault="006F1524" w:rsidP="006F1524">
      <w:pPr>
        <w:autoSpaceDE w:val="0"/>
        <w:spacing w:after="0" w:line="240" w:lineRule="auto"/>
        <w:jc w:val="both"/>
      </w:pPr>
      <w:r>
        <w:rPr>
          <w:rFonts w:ascii="Times New Roman" w:eastAsia="Times New Roman" w:hAnsi="Times New Roman"/>
          <w:sz w:val="24"/>
          <w:szCs w:val="24"/>
        </w:rPr>
        <w:t>_________________________________________________________________________________</w:t>
      </w:r>
    </w:p>
    <w:p w:rsidR="006F1524" w:rsidRDefault="006F1524" w:rsidP="006F1524">
      <w:pPr>
        <w:autoSpaceDE w:val="0"/>
        <w:spacing w:after="0" w:line="240" w:lineRule="auto"/>
        <w:jc w:val="center"/>
      </w:pPr>
      <w:r>
        <w:rPr>
          <w:rFonts w:ascii="Times New Roman" w:eastAsia="Times New Roman" w:hAnsi="Times New Roman"/>
          <w:sz w:val="16"/>
          <w:szCs w:val="20"/>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
    <w:p w:rsidR="006F1524" w:rsidRDefault="006F1524" w:rsidP="006F1524">
      <w:pPr>
        <w:tabs>
          <w:tab w:val="right" w:pos="9072"/>
        </w:tabs>
        <w:spacing w:after="0" w:line="240" w:lineRule="auto"/>
        <w:jc w:val="both"/>
      </w:pPr>
      <w:r>
        <w:rPr>
          <w:rFonts w:ascii="Times New Roman" w:eastAsia="Times New Roman" w:hAnsi="Times New Roman"/>
          <w:sz w:val="24"/>
          <w:szCs w:val="24"/>
        </w:rPr>
        <w:t>Заверенную печатью копию распоряжения о проведении проверки получил</w:t>
      </w:r>
    </w:p>
    <w:p w:rsidR="006F1524" w:rsidRDefault="006F1524" w:rsidP="006F1524">
      <w:pPr>
        <w:tabs>
          <w:tab w:val="right" w:pos="9072"/>
        </w:tabs>
        <w:spacing w:after="0" w:line="240" w:lineRule="auto"/>
        <w:jc w:val="both"/>
      </w:pPr>
      <w:r>
        <w:rPr>
          <w:rFonts w:ascii="Times New Roman" w:eastAsia="Times New Roman" w:hAnsi="Times New Roman"/>
          <w:sz w:val="24"/>
          <w:szCs w:val="24"/>
        </w:rPr>
        <w:t>"____" ___________________ 201 ___ год</w:t>
      </w:r>
    </w:p>
    <w:p w:rsidR="006F1524" w:rsidRDefault="006F1524" w:rsidP="006F1524">
      <w:pPr>
        <w:tabs>
          <w:tab w:val="right" w:pos="9072"/>
        </w:tabs>
        <w:spacing w:after="0" w:line="240" w:lineRule="auto"/>
        <w:jc w:val="both"/>
      </w:pPr>
      <w:r>
        <w:rPr>
          <w:rFonts w:ascii="Times New Roman" w:eastAsia="Times New Roman" w:hAnsi="Times New Roman"/>
          <w:sz w:val="28"/>
          <w:szCs w:val="28"/>
        </w:rPr>
        <w:t>____________________________________________________________________</w:t>
      </w:r>
    </w:p>
    <w:p w:rsidR="006F1524" w:rsidRDefault="006F1524" w:rsidP="006F1524">
      <w:pPr>
        <w:tabs>
          <w:tab w:val="right" w:pos="9072"/>
        </w:tabs>
        <w:spacing w:after="0" w:line="240" w:lineRule="auto"/>
        <w:jc w:val="center"/>
      </w:pPr>
      <w:r>
        <w:rPr>
          <w:rFonts w:ascii="Times New Roman" w:eastAsia="Times New Roman" w:hAnsi="Times New Roman"/>
          <w:sz w:val="16"/>
          <w:szCs w:val="28"/>
        </w:rPr>
        <w:lastRenderedPageBreak/>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w:t>
      </w:r>
    </w:p>
    <w:p w:rsidR="006F1524" w:rsidRPr="00835778" w:rsidRDefault="006F1524" w:rsidP="006F1524">
      <w:pPr>
        <w:pageBreakBefore/>
        <w:tabs>
          <w:tab w:val="right" w:pos="9072"/>
        </w:tabs>
        <w:spacing w:after="0" w:line="240" w:lineRule="auto"/>
        <w:ind w:firstLine="709"/>
        <w:jc w:val="right"/>
      </w:pPr>
      <w:r>
        <w:rPr>
          <w:rFonts w:ascii="Times New Roman" w:eastAsia="Times New Roman" w:hAnsi="Times New Roman"/>
        </w:rPr>
        <w:lastRenderedPageBreak/>
        <w:t>Приложение 2</w:t>
      </w:r>
      <w:r w:rsidRPr="00835778">
        <w:rPr>
          <w:rFonts w:ascii="Times New Roman" w:eastAsia="Times New Roman" w:hAnsi="Times New Roman"/>
        </w:rPr>
        <w:t xml:space="preserve"> к административному регламенту</w:t>
      </w:r>
    </w:p>
    <w:p w:rsidR="006F1524" w:rsidRPr="00835778" w:rsidRDefault="006F1524" w:rsidP="006F1524">
      <w:pPr>
        <w:autoSpaceDE w:val="0"/>
        <w:spacing w:after="0" w:line="240" w:lineRule="auto"/>
        <w:jc w:val="right"/>
      </w:pPr>
      <w:r w:rsidRPr="00835778">
        <w:rPr>
          <w:rFonts w:ascii="Times New Roman" w:eastAsia="Times New Roman" w:hAnsi="Times New Roman"/>
        </w:rPr>
        <w:t xml:space="preserve"> по осуществлению муниципального жилищного контроля</w:t>
      </w:r>
    </w:p>
    <w:p w:rsidR="006F1524" w:rsidRPr="00835778" w:rsidRDefault="006F1524" w:rsidP="006F1524">
      <w:pPr>
        <w:autoSpaceDE w:val="0"/>
        <w:spacing w:after="0" w:line="240" w:lineRule="auto"/>
        <w:jc w:val="right"/>
      </w:pPr>
      <w:r w:rsidRPr="00835778">
        <w:rPr>
          <w:rFonts w:ascii="Times New Roman" w:eastAsia="Times New Roman" w:hAnsi="Times New Roman"/>
        </w:rPr>
        <w:t>на территории городского округа Кинель</w:t>
      </w:r>
    </w:p>
    <w:p w:rsidR="006F1524" w:rsidRDefault="006F1524" w:rsidP="006F1524">
      <w:pPr>
        <w:autoSpaceDE w:val="0"/>
        <w:spacing w:after="0" w:line="240" w:lineRule="auto"/>
        <w:jc w:val="center"/>
        <w:rPr>
          <w:rFonts w:ascii="Times New Roman" w:eastAsia="Times New Roman" w:hAnsi="Times New Roman"/>
          <w:sz w:val="16"/>
          <w:szCs w:val="20"/>
        </w:rPr>
      </w:pPr>
    </w:p>
    <w:p w:rsidR="006F1524" w:rsidRDefault="006F1524" w:rsidP="006F1524">
      <w:pPr>
        <w:autoSpaceDE w:val="0"/>
        <w:spacing w:after="0" w:line="240" w:lineRule="auto"/>
        <w:jc w:val="center"/>
      </w:pPr>
      <w:r>
        <w:rPr>
          <w:rFonts w:ascii="Times New Roman" w:eastAsia="Times New Roman" w:hAnsi="Times New Roman"/>
          <w:sz w:val="16"/>
          <w:szCs w:val="20"/>
        </w:rPr>
        <w:t xml:space="preserve"> (наименование органа муниципального контроля)</w:t>
      </w:r>
    </w:p>
    <w:p w:rsidR="006F1524" w:rsidRDefault="006F1524" w:rsidP="006F1524">
      <w:pPr>
        <w:autoSpaceDE w:val="0"/>
        <w:spacing w:after="0" w:line="240" w:lineRule="auto"/>
        <w:jc w:val="both"/>
        <w:rPr>
          <w:rFonts w:ascii="Times New Roman" w:eastAsia="Times New Roman" w:hAnsi="Times New Roman"/>
          <w:sz w:val="28"/>
          <w:szCs w:val="20"/>
        </w:rPr>
      </w:pPr>
    </w:p>
    <w:p w:rsidR="006F1524" w:rsidRDefault="006F1524" w:rsidP="006F1524">
      <w:pPr>
        <w:tabs>
          <w:tab w:val="right" w:pos="9923"/>
        </w:tabs>
        <w:spacing w:after="0" w:line="240" w:lineRule="auto"/>
        <w:jc w:val="both"/>
      </w:pPr>
      <w:r>
        <w:rPr>
          <w:rFonts w:ascii="Times New Roman" w:eastAsia="Times New Roman" w:hAnsi="Times New Roman"/>
          <w:sz w:val="24"/>
          <w:szCs w:val="24"/>
        </w:rPr>
        <w:t>г. Кинель, ____________________________</w:t>
      </w:r>
      <w:r>
        <w:rPr>
          <w:rFonts w:ascii="Times New Roman" w:eastAsia="Times New Roman" w:hAnsi="Times New Roman"/>
          <w:sz w:val="24"/>
          <w:szCs w:val="24"/>
        </w:rPr>
        <w:tab/>
        <w:t>«____» ______________ 20 ____ г.</w:t>
      </w:r>
    </w:p>
    <w:p w:rsidR="006F1524" w:rsidRDefault="006F1524" w:rsidP="006F1524">
      <w:pPr>
        <w:tabs>
          <w:tab w:val="right" w:pos="9072"/>
        </w:tabs>
        <w:spacing w:after="0" w:line="240" w:lineRule="auto"/>
        <w:jc w:val="both"/>
      </w:pPr>
      <w:r>
        <w:rPr>
          <w:rFonts w:ascii="Times New Roman" w:eastAsia="Times New Roman" w:hAnsi="Times New Roman"/>
          <w:sz w:val="16"/>
          <w:szCs w:val="28"/>
        </w:rPr>
        <w:t xml:space="preserve">                                        (место составления акта) </w:t>
      </w:r>
      <w:r>
        <w:rPr>
          <w:rFonts w:ascii="Times New Roman" w:eastAsia="Times New Roman" w:hAnsi="Times New Roman"/>
          <w:sz w:val="16"/>
          <w:szCs w:val="28"/>
        </w:rPr>
        <w:tab/>
        <w:t>(дата составления акта)</w:t>
      </w:r>
      <w:r>
        <w:rPr>
          <w:rFonts w:ascii="Times New Roman" w:eastAsia="Times New Roman" w:hAnsi="Times New Roman"/>
          <w:sz w:val="16"/>
          <w:szCs w:val="28"/>
        </w:rPr>
        <w:tab/>
        <w:t xml:space="preserve"> </w:t>
      </w:r>
    </w:p>
    <w:p w:rsidR="006F1524" w:rsidRDefault="006F1524" w:rsidP="006F1524">
      <w:pPr>
        <w:tabs>
          <w:tab w:val="right" w:pos="9072"/>
        </w:tabs>
        <w:spacing w:after="0" w:line="240" w:lineRule="auto"/>
        <w:ind w:firstLine="709"/>
        <w:jc w:val="right"/>
      </w:pPr>
      <w:r>
        <w:rPr>
          <w:rFonts w:ascii="Times New Roman" w:eastAsia="Times New Roman" w:hAnsi="Times New Roman"/>
          <w:sz w:val="24"/>
          <w:szCs w:val="24"/>
        </w:rPr>
        <w:t>__________________________</w:t>
      </w:r>
    </w:p>
    <w:p w:rsidR="006F1524" w:rsidRDefault="006F1524" w:rsidP="006F1524">
      <w:pPr>
        <w:tabs>
          <w:tab w:val="right" w:pos="9072"/>
        </w:tabs>
        <w:spacing w:after="0" w:line="240" w:lineRule="auto"/>
        <w:ind w:firstLine="709"/>
        <w:jc w:val="right"/>
      </w:pPr>
      <w:r>
        <w:rPr>
          <w:rFonts w:ascii="Times New Roman" w:eastAsia="Times New Roman" w:hAnsi="Times New Roman"/>
          <w:sz w:val="16"/>
          <w:szCs w:val="28"/>
        </w:rPr>
        <w:t>(время составления акта)</w:t>
      </w:r>
    </w:p>
    <w:p w:rsidR="006F1524" w:rsidRDefault="006F1524" w:rsidP="006F1524">
      <w:pPr>
        <w:tabs>
          <w:tab w:val="right" w:pos="9072"/>
        </w:tabs>
        <w:spacing w:after="0" w:line="240" w:lineRule="auto"/>
        <w:ind w:firstLine="709"/>
        <w:jc w:val="both"/>
        <w:rPr>
          <w:rFonts w:ascii="Times New Roman" w:eastAsia="Times New Roman" w:hAnsi="Times New Roman"/>
          <w:sz w:val="28"/>
          <w:szCs w:val="28"/>
        </w:rPr>
      </w:pPr>
    </w:p>
    <w:p w:rsidR="006F1524" w:rsidRDefault="006F1524" w:rsidP="006F1524">
      <w:pPr>
        <w:tabs>
          <w:tab w:val="right" w:pos="9072"/>
        </w:tabs>
        <w:spacing w:after="0" w:line="240" w:lineRule="auto"/>
        <w:ind w:firstLine="709"/>
        <w:jc w:val="center"/>
      </w:pPr>
      <w:r>
        <w:rPr>
          <w:rFonts w:ascii="Times New Roman" w:eastAsia="Times New Roman" w:hAnsi="Times New Roman"/>
          <w:b/>
          <w:sz w:val="28"/>
          <w:szCs w:val="28"/>
        </w:rPr>
        <w:t>АКТ ПРОВЕРКИ</w:t>
      </w:r>
    </w:p>
    <w:p w:rsidR="006F1524" w:rsidRDefault="006F1524" w:rsidP="006F1524">
      <w:pPr>
        <w:tabs>
          <w:tab w:val="right" w:pos="9072"/>
        </w:tabs>
        <w:spacing w:after="0" w:line="240" w:lineRule="auto"/>
        <w:jc w:val="center"/>
      </w:pPr>
      <w:r>
        <w:rPr>
          <w:rFonts w:ascii="Times New Roman" w:eastAsia="Times New Roman" w:hAnsi="Times New Roman"/>
          <w:b/>
          <w:sz w:val="24"/>
          <w:szCs w:val="24"/>
        </w:rPr>
        <w:t>органом муниципального контроля юридического лица, индивидуального предпринимателя № _________</w:t>
      </w:r>
    </w:p>
    <w:p w:rsidR="006F1524" w:rsidRDefault="006F1524" w:rsidP="006F1524">
      <w:pPr>
        <w:tabs>
          <w:tab w:val="right" w:pos="9072"/>
        </w:tabs>
        <w:spacing w:after="0" w:line="240" w:lineRule="auto"/>
        <w:ind w:firstLine="709"/>
        <w:jc w:val="both"/>
      </w:pPr>
      <w:r>
        <w:rPr>
          <w:rFonts w:ascii="Times New Roman" w:eastAsia="Times New Roman" w:hAnsi="Times New Roman"/>
          <w:sz w:val="24"/>
          <w:szCs w:val="24"/>
        </w:rPr>
        <w:t>По адресу/адресам: __________________________________________________</w:t>
      </w:r>
    </w:p>
    <w:p w:rsidR="006F1524" w:rsidRDefault="006F1524" w:rsidP="006F1524">
      <w:pPr>
        <w:tabs>
          <w:tab w:val="right" w:pos="9072"/>
        </w:tabs>
        <w:spacing w:after="0" w:line="240" w:lineRule="auto"/>
        <w:ind w:firstLine="709"/>
        <w:jc w:val="center"/>
      </w:pPr>
      <w:r>
        <w:rPr>
          <w:rFonts w:ascii="Times New Roman" w:eastAsia="Times New Roman" w:hAnsi="Times New Roman"/>
          <w:sz w:val="16"/>
          <w:szCs w:val="28"/>
        </w:rPr>
        <w:t>(место проведения проверки)</w:t>
      </w:r>
    </w:p>
    <w:p w:rsidR="006F1524" w:rsidRDefault="006F1524" w:rsidP="006F1524">
      <w:pPr>
        <w:tabs>
          <w:tab w:val="right" w:pos="9072"/>
        </w:tabs>
        <w:spacing w:after="0" w:line="240" w:lineRule="auto"/>
        <w:ind w:firstLine="709"/>
        <w:jc w:val="both"/>
      </w:pPr>
      <w:r>
        <w:rPr>
          <w:rFonts w:ascii="Times New Roman" w:eastAsia="Times New Roman" w:hAnsi="Times New Roman"/>
          <w:sz w:val="24"/>
          <w:szCs w:val="24"/>
        </w:rPr>
        <w:t>На основании: ______________________________________________________</w:t>
      </w:r>
    </w:p>
    <w:p w:rsidR="006F1524" w:rsidRDefault="006F1524" w:rsidP="006F1524">
      <w:pPr>
        <w:tabs>
          <w:tab w:val="right" w:pos="9072"/>
        </w:tabs>
        <w:spacing w:after="0" w:line="240" w:lineRule="auto"/>
        <w:ind w:firstLine="709"/>
        <w:jc w:val="both"/>
      </w:pPr>
      <w:r>
        <w:rPr>
          <w:rFonts w:ascii="Times New Roman" w:eastAsia="Times New Roman" w:hAnsi="Times New Roman"/>
          <w:sz w:val="24"/>
          <w:szCs w:val="24"/>
        </w:rPr>
        <w:t>___________________________________________________________________</w:t>
      </w:r>
    </w:p>
    <w:p w:rsidR="006F1524" w:rsidRDefault="006F1524" w:rsidP="006F1524">
      <w:pPr>
        <w:tabs>
          <w:tab w:val="right" w:pos="9072"/>
        </w:tabs>
        <w:spacing w:after="0" w:line="240" w:lineRule="auto"/>
        <w:ind w:firstLine="709"/>
        <w:jc w:val="both"/>
      </w:pPr>
      <w:r>
        <w:rPr>
          <w:rFonts w:ascii="Times New Roman" w:eastAsia="Times New Roman" w:hAnsi="Times New Roman"/>
          <w:sz w:val="24"/>
          <w:szCs w:val="24"/>
        </w:rPr>
        <w:t>___________________________________________________________________</w:t>
      </w:r>
    </w:p>
    <w:p w:rsidR="006F1524" w:rsidRDefault="006F1524" w:rsidP="006F1524">
      <w:pPr>
        <w:tabs>
          <w:tab w:val="right" w:pos="9072"/>
        </w:tabs>
        <w:spacing w:after="0" w:line="240" w:lineRule="auto"/>
        <w:ind w:firstLine="709"/>
        <w:jc w:val="center"/>
      </w:pPr>
      <w:r>
        <w:rPr>
          <w:rFonts w:ascii="Times New Roman" w:eastAsia="Times New Roman" w:hAnsi="Times New Roman"/>
          <w:sz w:val="16"/>
          <w:szCs w:val="28"/>
        </w:rPr>
        <w:t>(вид документа с указанием реквизитов (номер, дата))</w:t>
      </w:r>
    </w:p>
    <w:p w:rsidR="006F1524" w:rsidRDefault="006F1524" w:rsidP="006F1524">
      <w:pPr>
        <w:tabs>
          <w:tab w:val="right" w:pos="9072"/>
        </w:tabs>
        <w:spacing w:after="0" w:line="240" w:lineRule="auto"/>
        <w:ind w:firstLine="709"/>
        <w:jc w:val="both"/>
      </w:pPr>
      <w:r>
        <w:rPr>
          <w:rFonts w:ascii="Times New Roman" w:eastAsia="Times New Roman" w:hAnsi="Times New Roman"/>
          <w:sz w:val="24"/>
          <w:szCs w:val="24"/>
        </w:rPr>
        <w:t>была проведена _________________________________проверка в отношении:</w:t>
      </w:r>
    </w:p>
    <w:p w:rsidR="006F1524" w:rsidRDefault="006F1524" w:rsidP="006F1524">
      <w:pPr>
        <w:tabs>
          <w:tab w:val="right" w:pos="9072"/>
        </w:tabs>
        <w:spacing w:after="0" w:line="240" w:lineRule="auto"/>
        <w:ind w:firstLine="709"/>
        <w:jc w:val="both"/>
      </w:pPr>
      <w:r>
        <w:rPr>
          <w:rFonts w:ascii="Times New Roman" w:eastAsia="Times New Roman" w:hAnsi="Times New Roman"/>
          <w:sz w:val="16"/>
          <w:szCs w:val="28"/>
        </w:rPr>
        <w:t xml:space="preserve">                                                     (плановая/внеплановая, документарная/выездная)</w:t>
      </w:r>
    </w:p>
    <w:p w:rsidR="006F1524" w:rsidRDefault="006F1524" w:rsidP="006F1524">
      <w:pPr>
        <w:tabs>
          <w:tab w:val="right" w:pos="9072"/>
        </w:tabs>
        <w:spacing w:after="0" w:line="240" w:lineRule="auto"/>
        <w:ind w:firstLine="709"/>
        <w:jc w:val="both"/>
      </w:pPr>
      <w:r>
        <w:rPr>
          <w:rFonts w:ascii="Times New Roman" w:eastAsia="Times New Roman" w:hAnsi="Times New Roman"/>
          <w:sz w:val="28"/>
          <w:szCs w:val="28"/>
        </w:rPr>
        <w:t>_________________________________________________________________</w:t>
      </w:r>
    </w:p>
    <w:p w:rsidR="006F1524" w:rsidRDefault="006F1524" w:rsidP="006F1524">
      <w:pPr>
        <w:tabs>
          <w:tab w:val="right" w:pos="9072"/>
        </w:tabs>
        <w:spacing w:after="0" w:line="240" w:lineRule="auto"/>
        <w:ind w:firstLine="709"/>
        <w:jc w:val="center"/>
      </w:pPr>
      <w:r>
        <w:rPr>
          <w:rFonts w:ascii="Times New Roman" w:eastAsia="Times New Roman" w:hAnsi="Times New Roman"/>
          <w:sz w:val="16"/>
          <w:szCs w:val="28"/>
        </w:rPr>
        <w:t>(наименование юридического лица, фамилия, имя, отчество (последнее – при наличии) индивидуального предпринимателя)</w:t>
      </w:r>
    </w:p>
    <w:p w:rsidR="006F1524" w:rsidRDefault="006F1524" w:rsidP="006F1524">
      <w:pPr>
        <w:tabs>
          <w:tab w:val="right" w:pos="9072"/>
        </w:tabs>
        <w:spacing w:after="0" w:line="240" w:lineRule="auto"/>
        <w:ind w:firstLine="709"/>
        <w:jc w:val="both"/>
      </w:pPr>
      <w:r>
        <w:rPr>
          <w:rFonts w:ascii="Times New Roman" w:eastAsia="Times New Roman" w:hAnsi="Times New Roman"/>
          <w:sz w:val="24"/>
          <w:szCs w:val="24"/>
        </w:rPr>
        <w:t>Дата и время проведения проверки:</w:t>
      </w:r>
    </w:p>
    <w:p w:rsidR="006F1524" w:rsidRDefault="006F1524" w:rsidP="006F1524">
      <w:pPr>
        <w:tabs>
          <w:tab w:val="right" w:pos="9072"/>
        </w:tabs>
        <w:spacing w:after="0" w:line="240" w:lineRule="auto"/>
      </w:pPr>
      <w:r>
        <w:rPr>
          <w:rFonts w:ascii="Times New Roman" w:eastAsia="Times New Roman" w:hAnsi="Times New Roman"/>
          <w:sz w:val="24"/>
          <w:szCs w:val="24"/>
        </w:rPr>
        <w:t>«___» ____ 20 ____ г. с «___» часов «___» минут. Продолжительность _________.</w:t>
      </w:r>
    </w:p>
    <w:p w:rsidR="006F1524" w:rsidRDefault="006F1524" w:rsidP="006F1524">
      <w:pPr>
        <w:tabs>
          <w:tab w:val="right" w:pos="9072"/>
        </w:tabs>
        <w:spacing w:after="0" w:line="240" w:lineRule="auto"/>
        <w:ind w:firstLine="709"/>
        <w:jc w:val="both"/>
        <w:rPr>
          <w:rFonts w:ascii="Times New Roman" w:eastAsia="Times New Roman" w:hAnsi="Times New Roman"/>
          <w:sz w:val="24"/>
          <w:szCs w:val="24"/>
        </w:rPr>
      </w:pPr>
    </w:p>
    <w:p w:rsidR="006F1524" w:rsidRDefault="006F1524" w:rsidP="006F1524">
      <w:pPr>
        <w:tabs>
          <w:tab w:val="right" w:pos="9072"/>
        </w:tabs>
        <w:spacing w:after="0" w:line="240" w:lineRule="auto"/>
      </w:pPr>
      <w:r>
        <w:rPr>
          <w:rFonts w:ascii="Times New Roman" w:eastAsia="Times New Roman" w:hAnsi="Times New Roman"/>
          <w:sz w:val="24"/>
          <w:szCs w:val="24"/>
        </w:rPr>
        <w:t>«___» ____ 20 ____ г. с «___» часов «___» минут. Продолжительность _________.</w:t>
      </w:r>
    </w:p>
    <w:p w:rsidR="006F1524" w:rsidRDefault="006F1524" w:rsidP="006F1524">
      <w:pPr>
        <w:tabs>
          <w:tab w:val="right" w:pos="9072"/>
        </w:tabs>
        <w:spacing w:after="0" w:line="240" w:lineRule="auto"/>
        <w:ind w:firstLine="709"/>
        <w:jc w:val="both"/>
      </w:pPr>
      <w:r>
        <w:rPr>
          <w:rFonts w:ascii="Times New Roman" w:eastAsia="Times New Roman" w:hAnsi="Times New Roman"/>
          <w:sz w:val="14"/>
          <w:szCs w:val="28"/>
        </w:rPr>
        <w:t xml:space="preserve"> (заполняется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 </w:t>
      </w:r>
    </w:p>
    <w:p w:rsidR="006F1524" w:rsidRDefault="006F1524" w:rsidP="006F1524">
      <w:pPr>
        <w:tabs>
          <w:tab w:val="right" w:pos="9072"/>
        </w:tabs>
        <w:spacing w:after="0" w:line="240" w:lineRule="auto"/>
        <w:ind w:firstLine="709"/>
        <w:jc w:val="both"/>
      </w:pPr>
      <w:r>
        <w:rPr>
          <w:rFonts w:ascii="Times New Roman" w:eastAsia="Times New Roman" w:hAnsi="Times New Roman"/>
          <w:sz w:val="24"/>
          <w:szCs w:val="24"/>
        </w:rPr>
        <w:t>Общая продолжительность проверки: ________________________________</w:t>
      </w:r>
    </w:p>
    <w:p w:rsidR="006F1524" w:rsidRDefault="006F1524" w:rsidP="006F1524">
      <w:pPr>
        <w:tabs>
          <w:tab w:val="right" w:pos="9072"/>
        </w:tabs>
        <w:spacing w:after="0" w:line="240" w:lineRule="auto"/>
        <w:ind w:right="847" w:firstLine="709"/>
        <w:jc w:val="right"/>
      </w:pPr>
      <w:r>
        <w:rPr>
          <w:rFonts w:ascii="Times New Roman" w:eastAsia="Times New Roman" w:hAnsi="Times New Roman"/>
          <w:sz w:val="16"/>
          <w:szCs w:val="28"/>
        </w:rPr>
        <w:t>(рабочих дней/часов)</w:t>
      </w:r>
    </w:p>
    <w:p w:rsidR="006F1524" w:rsidRDefault="006F1524" w:rsidP="006F1524">
      <w:pPr>
        <w:tabs>
          <w:tab w:val="right" w:pos="9072"/>
        </w:tabs>
        <w:spacing w:after="0" w:line="240" w:lineRule="auto"/>
        <w:ind w:firstLine="709"/>
        <w:jc w:val="both"/>
      </w:pPr>
      <w:r>
        <w:rPr>
          <w:rFonts w:ascii="Times New Roman" w:eastAsia="Times New Roman" w:hAnsi="Times New Roman"/>
          <w:sz w:val="24"/>
          <w:szCs w:val="24"/>
        </w:rPr>
        <w:t>Акт составлен: ______________________________________________________________</w:t>
      </w:r>
    </w:p>
    <w:p w:rsidR="006F1524" w:rsidRDefault="006F1524" w:rsidP="006F1524">
      <w:pPr>
        <w:tabs>
          <w:tab w:val="right" w:pos="9072"/>
        </w:tabs>
        <w:spacing w:after="0" w:line="240" w:lineRule="auto"/>
        <w:ind w:firstLine="709"/>
        <w:jc w:val="right"/>
      </w:pPr>
      <w:r>
        <w:rPr>
          <w:rFonts w:ascii="Times New Roman" w:eastAsia="Times New Roman" w:hAnsi="Times New Roman"/>
          <w:sz w:val="16"/>
          <w:szCs w:val="28"/>
        </w:rPr>
        <w:tab/>
        <w:t xml:space="preserve">                (наименование органа государственного контроля (надзора) или органа муниципального контроля)</w:t>
      </w:r>
    </w:p>
    <w:p w:rsidR="006F1524" w:rsidRDefault="006F1524" w:rsidP="006F1524">
      <w:pPr>
        <w:tabs>
          <w:tab w:val="right" w:pos="9072"/>
        </w:tabs>
        <w:spacing w:after="0" w:line="240" w:lineRule="auto"/>
        <w:ind w:firstLine="709"/>
        <w:jc w:val="both"/>
      </w:pPr>
      <w:r>
        <w:rPr>
          <w:rFonts w:ascii="Times New Roman" w:eastAsia="Times New Roman" w:hAnsi="Times New Roman"/>
          <w:sz w:val="24"/>
          <w:szCs w:val="24"/>
        </w:rPr>
        <w:t xml:space="preserve">С копией распоряжения/приказа о проведении проверки ознакомлен(ы): </w:t>
      </w:r>
      <w:r>
        <w:rPr>
          <w:rFonts w:ascii="Times New Roman" w:eastAsia="Times New Roman" w:hAnsi="Times New Roman"/>
          <w:sz w:val="16"/>
          <w:szCs w:val="28"/>
        </w:rPr>
        <w:t xml:space="preserve">(заполняется при проведении выездной проверки) </w:t>
      </w:r>
      <w:r>
        <w:rPr>
          <w:rFonts w:ascii="Times New Roman" w:eastAsia="Times New Roman" w:hAnsi="Times New Roman"/>
          <w:sz w:val="28"/>
          <w:szCs w:val="28"/>
        </w:rPr>
        <w:t>______________________________________________________</w:t>
      </w:r>
    </w:p>
    <w:p w:rsidR="006F1524" w:rsidRDefault="006F1524" w:rsidP="006F1524">
      <w:pPr>
        <w:tabs>
          <w:tab w:val="right" w:pos="9072"/>
        </w:tabs>
        <w:spacing w:after="0" w:line="240" w:lineRule="auto"/>
        <w:ind w:firstLine="709"/>
        <w:jc w:val="both"/>
      </w:pPr>
      <w:r>
        <w:rPr>
          <w:rFonts w:ascii="Times New Roman" w:eastAsia="Times New Roman" w:hAnsi="Times New Roman"/>
          <w:sz w:val="28"/>
          <w:szCs w:val="28"/>
        </w:rPr>
        <w:t>_________________________________________________________________</w:t>
      </w:r>
    </w:p>
    <w:p w:rsidR="006F1524" w:rsidRDefault="006F1524" w:rsidP="006F1524">
      <w:pPr>
        <w:tabs>
          <w:tab w:val="right" w:pos="9072"/>
        </w:tabs>
        <w:spacing w:after="0" w:line="240" w:lineRule="auto"/>
        <w:ind w:firstLine="709"/>
        <w:jc w:val="center"/>
      </w:pPr>
      <w:r>
        <w:rPr>
          <w:rFonts w:ascii="Times New Roman" w:eastAsia="Times New Roman" w:hAnsi="Times New Roman"/>
          <w:sz w:val="16"/>
          <w:szCs w:val="28"/>
        </w:rPr>
        <w:t>(фамилии, инициалы, подпись, дата, время)</w:t>
      </w:r>
    </w:p>
    <w:p w:rsidR="006F1524" w:rsidRDefault="006F1524" w:rsidP="006F1524">
      <w:pPr>
        <w:tabs>
          <w:tab w:val="right" w:pos="9072"/>
        </w:tabs>
        <w:spacing w:after="0" w:line="240" w:lineRule="auto"/>
        <w:ind w:firstLine="709"/>
        <w:jc w:val="both"/>
      </w:pPr>
      <w:r>
        <w:rPr>
          <w:rFonts w:ascii="Times New Roman" w:eastAsia="Times New Roman" w:hAnsi="Times New Roman"/>
          <w:sz w:val="24"/>
          <w:szCs w:val="24"/>
        </w:rPr>
        <w:t>Дата и номер решения прокурора (его заместителя) о согласовании проведения проверки: ___________________________________________________________________</w:t>
      </w:r>
    </w:p>
    <w:p w:rsidR="006F1524" w:rsidRDefault="006F1524" w:rsidP="006F1524">
      <w:pPr>
        <w:tabs>
          <w:tab w:val="right" w:pos="9072"/>
        </w:tabs>
        <w:spacing w:after="0" w:line="240" w:lineRule="auto"/>
        <w:ind w:firstLine="709"/>
        <w:jc w:val="center"/>
      </w:pPr>
      <w:r>
        <w:rPr>
          <w:rFonts w:ascii="Times New Roman" w:eastAsia="Times New Roman" w:hAnsi="Times New Roman"/>
          <w:sz w:val="16"/>
          <w:szCs w:val="28"/>
        </w:rPr>
        <w:t>(заполняется в случае необходимости согласования проверки с органами прокуратуры)</w:t>
      </w:r>
    </w:p>
    <w:p w:rsidR="006F1524" w:rsidRDefault="006F1524" w:rsidP="006F1524">
      <w:pPr>
        <w:tabs>
          <w:tab w:val="right" w:pos="9072"/>
        </w:tabs>
        <w:spacing w:after="0" w:line="240" w:lineRule="auto"/>
        <w:ind w:firstLine="709"/>
        <w:jc w:val="both"/>
      </w:pPr>
      <w:r>
        <w:rPr>
          <w:rFonts w:ascii="Times New Roman" w:eastAsia="Times New Roman" w:hAnsi="Times New Roman"/>
          <w:sz w:val="24"/>
          <w:szCs w:val="24"/>
        </w:rPr>
        <w:t>Лицо(а), проводившее проверку: ________________________________________________</w:t>
      </w:r>
    </w:p>
    <w:p w:rsidR="006F1524" w:rsidRDefault="006F1524" w:rsidP="006F1524">
      <w:pPr>
        <w:tabs>
          <w:tab w:val="right" w:pos="9072"/>
        </w:tabs>
        <w:spacing w:after="0" w:line="240" w:lineRule="auto"/>
        <w:jc w:val="both"/>
      </w:pPr>
      <w:r>
        <w:rPr>
          <w:rFonts w:ascii="Times New Roman" w:eastAsia="Times New Roman" w:hAnsi="Times New Roman"/>
          <w:sz w:val="24"/>
          <w:szCs w:val="24"/>
        </w:rPr>
        <w:t xml:space="preserve">_______________________________________________________________________________ </w:t>
      </w:r>
    </w:p>
    <w:p w:rsidR="006F1524" w:rsidRDefault="006F1524" w:rsidP="006F1524">
      <w:pPr>
        <w:tabs>
          <w:tab w:val="right" w:pos="9072"/>
        </w:tabs>
        <w:spacing w:after="0" w:line="240" w:lineRule="auto"/>
        <w:ind w:firstLine="709"/>
        <w:jc w:val="both"/>
      </w:pPr>
      <w:r>
        <w:rPr>
          <w:rFonts w:ascii="Times New Roman" w:eastAsia="Times New Roman" w:hAnsi="Times New Roman"/>
          <w:sz w:val="16"/>
          <w:szCs w:val="28"/>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6F1524" w:rsidRDefault="006F1524" w:rsidP="006F1524">
      <w:pPr>
        <w:tabs>
          <w:tab w:val="right" w:pos="9072"/>
        </w:tabs>
        <w:spacing w:after="0" w:line="240" w:lineRule="auto"/>
        <w:ind w:firstLine="709"/>
        <w:jc w:val="both"/>
      </w:pPr>
      <w:r>
        <w:rPr>
          <w:rFonts w:ascii="Times New Roman" w:eastAsia="Times New Roman" w:hAnsi="Times New Roman"/>
          <w:sz w:val="24"/>
          <w:szCs w:val="24"/>
        </w:rPr>
        <w:t>При проведении проверки присутствовали: ______________________________________</w:t>
      </w:r>
    </w:p>
    <w:p w:rsidR="006F1524" w:rsidRDefault="006F1524" w:rsidP="006F1524">
      <w:pPr>
        <w:tabs>
          <w:tab w:val="right" w:pos="9072"/>
        </w:tabs>
        <w:spacing w:after="0" w:line="240" w:lineRule="auto"/>
        <w:jc w:val="both"/>
      </w:pPr>
      <w:r>
        <w:rPr>
          <w:rFonts w:ascii="Times New Roman" w:eastAsia="Times New Roman" w:hAnsi="Times New Roman"/>
          <w:sz w:val="24"/>
          <w:szCs w:val="24"/>
        </w:rPr>
        <w:t>____________________________________________________________________________________________________________________________________________________________________</w:t>
      </w:r>
    </w:p>
    <w:p w:rsidR="006F1524" w:rsidRDefault="006F1524" w:rsidP="006F1524">
      <w:pPr>
        <w:tabs>
          <w:tab w:val="right" w:pos="9072"/>
        </w:tabs>
        <w:spacing w:after="0" w:line="240" w:lineRule="auto"/>
        <w:jc w:val="center"/>
      </w:pPr>
      <w:r>
        <w:rPr>
          <w:rFonts w:ascii="Times New Roman" w:eastAsia="Times New Roman" w:hAnsi="Times New Roman"/>
          <w:sz w:val="16"/>
          <w:szCs w:val="28"/>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6F1524" w:rsidRDefault="006F1524" w:rsidP="006F1524">
      <w:pPr>
        <w:tabs>
          <w:tab w:val="right" w:pos="9072"/>
        </w:tabs>
        <w:spacing w:after="0" w:line="240" w:lineRule="auto"/>
        <w:ind w:firstLine="709"/>
        <w:jc w:val="both"/>
      </w:pPr>
      <w:r>
        <w:rPr>
          <w:rFonts w:ascii="Times New Roman" w:eastAsia="Times New Roman" w:hAnsi="Times New Roman"/>
          <w:sz w:val="24"/>
          <w:szCs w:val="24"/>
        </w:rPr>
        <w:t>В ходе проведения проверки:</w:t>
      </w:r>
    </w:p>
    <w:p w:rsidR="006F1524" w:rsidRDefault="006F1524" w:rsidP="006F1524">
      <w:pPr>
        <w:tabs>
          <w:tab w:val="right" w:pos="9072"/>
        </w:tabs>
        <w:spacing w:after="0" w:line="240" w:lineRule="auto"/>
        <w:ind w:firstLine="709"/>
        <w:jc w:val="both"/>
      </w:pPr>
      <w:r>
        <w:rPr>
          <w:rFonts w:ascii="Times New Roman" w:eastAsia="Times New Roman" w:hAnsi="Times New Roman"/>
          <w:sz w:val="24"/>
          <w:szCs w:val="24"/>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p>
    <w:p w:rsidR="006F1524" w:rsidRDefault="006F1524" w:rsidP="006F1524">
      <w:pPr>
        <w:tabs>
          <w:tab w:val="right" w:pos="9072"/>
        </w:tabs>
        <w:spacing w:after="0" w:line="240" w:lineRule="auto"/>
        <w:jc w:val="both"/>
      </w:pPr>
      <w:r>
        <w:rPr>
          <w:rFonts w:ascii="Times New Roman" w:eastAsia="Times New Roman" w:hAnsi="Times New Roman"/>
          <w:sz w:val="24"/>
          <w:szCs w:val="24"/>
        </w:rPr>
        <w:t>____________________________________________________________________________________________________________________________________________________________________</w:t>
      </w:r>
      <w:r>
        <w:rPr>
          <w:rFonts w:ascii="Times New Roman" w:eastAsia="Times New Roman" w:hAnsi="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F1524" w:rsidRDefault="006F1524" w:rsidP="006F1524">
      <w:pPr>
        <w:tabs>
          <w:tab w:val="right" w:pos="9072"/>
        </w:tabs>
        <w:spacing w:after="0" w:line="240" w:lineRule="auto"/>
        <w:ind w:firstLine="709"/>
        <w:jc w:val="center"/>
      </w:pPr>
      <w:r>
        <w:rPr>
          <w:rFonts w:ascii="Times New Roman" w:eastAsia="Times New Roman" w:hAnsi="Times New Roman"/>
          <w:sz w:val="16"/>
          <w:szCs w:val="28"/>
        </w:rPr>
        <w:t>(с указанием характера нарушений; лиц, допустивших нарушения)</w:t>
      </w:r>
    </w:p>
    <w:p w:rsidR="006F1524" w:rsidRDefault="006F1524" w:rsidP="006F1524">
      <w:pPr>
        <w:tabs>
          <w:tab w:val="right" w:pos="9072"/>
        </w:tabs>
        <w:spacing w:after="0" w:line="240" w:lineRule="auto"/>
        <w:ind w:firstLine="709"/>
        <w:jc w:val="both"/>
      </w:pPr>
      <w:r>
        <w:rPr>
          <w:rFonts w:ascii="Times New Roman" w:eastAsia="Times New Roman" w:hAnsi="Times New Roman"/>
          <w:sz w:val="24"/>
          <w:szCs w:val="24"/>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______________________________________________________________________________</w:t>
      </w:r>
    </w:p>
    <w:p w:rsidR="006F1524" w:rsidRDefault="006F1524" w:rsidP="006F1524">
      <w:pPr>
        <w:tabs>
          <w:tab w:val="right" w:pos="9072"/>
        </w:tabs>
        <w:spacing w:after="0" w:line="240" w:lineRule="auto"/>
        <w:jc w:val="both"/>
      </w:pPr>
      <w:r>
        <w:rPr>
          <w:rFonts w:ascii="Times New Roman" w:eastAsia="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w:t>
      </w:r>
    </w:p>
    <w:p w:rsidR="006F1524" w:rsidRDefault="006F1524" w:rsidP="006F1524">
      <w:pPr>
        <w:tabs>
          <w:tab w:val="right" w:pos="9072"/>
        </w:tabs>
        <w:spacing w:after="0" w:line="240" w:lineRule="auto"/>
        <w:ind w:firstLine="709"/>
        <w:jc w:val="both"/>
      </w:pPr>
      <w:r>
        <w:rPr>
          <w:rFonts w:ascii="Times New Roman" w:eastAsia="Times New Roman" w:hAnsi="Times New Roman"/>
          <w:sz w:val="24"/>
          <w:szCs w:val="24"/>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p>
    <w:p w:rsidR="006F1524" w:rsidRDefault="006F1524" w:rsidP="006F1524">
      <w:pPr>
        <w:tabs>
          <w:tab w:val="right" w:pos="9072"/>
        </w:tabs>
        <w:spacing w:after="0" w:line="240" w:lineRule="auto"/>
        <w:jc w:val="both"/>
      </w:pPr>
      <w:r>
        <w:rPr>
          <w:rFonts w:ascii="Times New Roman" w:eastAsia="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w:t>
      </w:r>
    </w:p>
    <w:p w:rsidR="006F1524" w:rsidRDefault="006F1524" w:rsidP="006F1524">
      <w:pPr>
        <w:tabs>
          <w:tab w:val="right" w:pos="9072"/>
        </w:tabs>
        <w:spacing w:after="0" w:line="240" w:lineRule="auto"/>
        <w:ind w:firstLine="709"/>
        <w:jc w:val="both"/>
      </w:pPr>
      <w:r>
        <w:rPr>
          <w:rFonts w:ascii="Times New Roman" w:eastAsia="Times New Roman" w:hAnsi="Times New Roman"/>
          <w:sz w:val="24"/>
          <w:szCs w:val="24"/>
        </w:rPr>
        <w:t>нарушений не выявлено _____________________________________________________</w:t>
      </w:r>
    </w:p>
    <w:p w:rsidR="006F1524" w:rsidRDefault="006F1524" w:rsidP="006F1524">
      <w:pPr>
        <w:tabs>
          <w:tab w:val="right" w:pos="9072"/>
        </w:tabs>
        <w:spacing w:after="0" w:line="240" w:lineRule="auto"/>
        <w:jc w:val="both"/>
      </w:pPr>
      <w:r>
        <w:rPr>
          <w:rFonts w:ascii="Times New Roman" w:eastAsia="Times New Roman" w:hAnsi="Times New Roman"/>
          <w:sz w:val="24"/>
          <w:szCs w:val="24"/>
        </w:rPr>
        <w:t>_________________________________________________________________________________________________________________________________________________________________</w:t>
      </w:r>
    </w:p>
    <w:p w:rsidR="006F1524" w:rsidRDefault="006F1524" w:rsidP="006F1524">
      <w:pPr>
        <w:tabs>
          <w:tab w:val="right" w:pos="9072"/>
        </w:tabs>
        <w:spacing w:after="0" w:line="240" w:lineRule="auto"/>
        <w:ind w:firstLine="709"/>
        <w:jc w:val="both"/>
      </w:pPr>
      <w:r>
        <w:rPr>
          <w:rFonts w:ascii="Times New Roman" w:eastAsia="Times New Roman" w:hAnsi="Times New Roman"/>
          <w:szCs w:val="28"/>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p w:rsidR="006F1524" w:rsidRDefault="006F1524" w:rsidP="006F1524">
      <w:pPr>
        <w:tabs>
          <w:tab w:val="right" w:pos="9072"/>
        </w:tabs>
        <w:spacing w:after="0" w:line="240" w:lineRule="auto"/>
        <w:jc w:val="both"/>
      </w:pPr>
      <w:r>
        <w:rPr>
          <w:rFonts w:ascii="Times New Roman" w:eastAsia="Times New Roman" w:hAnsi="Times New Roman"/>
          <w:sz w:val="28"/>
          <w:szCs w:val="28"/>
        </w:rPr>
        <w:t>__________________________________      _________________________________</w:t>
      </w:r>
    </w:p>
    <w:p w:rsidR="006F1524" w:rsidRDefault="006F1524" w:rsidP="006F1524">
      <w:pPr>
        <w:tabs>
          <w:tab w:val="right" w:pos="9072"/>
        </w:tabs>
        <w:spacing w:after="0" w:line="240" w:lineRule="auto"/>
        <w:jc w:val="both"/>
      </w:pPr>
      <w:r>
        <w:rPr>
          <w:rFonts w:ascii="Times New Roman" w:eastAsia="Times New Roman" w:hAnsi="Times New Roman"/>
          <w:sz w:val="16"/>
          <w:szCs w:val="28"/>
        </w:rPr>
        <w:t xml:space="preserve">                    (подпись проверяющего)                                                                  </w:t>
      </w:r>
      <w:r>
        <w:rPr>
          <w:rFonts w:ascii="Times New Roman" w:eastAsia="Times New Roman" w:hAnsi="Times New Roman"/>
          <w:sz w:val="16"/>
          <w:szCs w:val="28"/>
        </w:rPr>
        <w:tab/>
        <w:t xml:space="preserve">                               (подпись уполномоченного представителя</w:t>
      </w:r>
    </w:p>
    <w:p w:rsidR="006F1524" w:rsidRDefault="006F1524" w:rsidP="006F1524">
      <w:pPr>
        <w:tabs>
          <w:tab w:val="right" w:pos="9072"/>
        </w:tabs>
        <w:spacing w:after="0" w:line="240" w:lineRule="auto"/>
        <w:jc w:val="both"/>
      </w:pPr>
      <w:r>
        <w:rPr>
          <w:rFonts w:ascii="Times New Roman" w:eastAsia="Times New Roman" w:hAnsi="Times New Roman"/>
          <w:sz w:val="16"/>
          <w:szCs w:val="28"/>
        </w:rPr>
        <w:t xml:space="preserve">                                                                                                                                                     юридического лица, индивидуального предпринимателя,</w:t>
      </w:r>
    </w:p>
    <w:p w:rsidR="006F1524" w:rsidRDefault="006F1524" w:rsidP="006F1524">
      <w:pPr>
        <w:tabs>
          <w:tab w:val="right" w:pos="9072"/>
        </w:tabs>
        <w:spacing w:after="0" w:line="240" w:lineRule="auto"/>
        <w:jc w:val="both"/>
      </w:pPr>
      <w:r>
        <w:rPr>
          <w:rFonts w:ascii="Times New Roman" w:eastAsia="Times New Roman" w:hAnsi="Times New Roman"/>
          <w:sz w:val="16"/>
          <w:szCs w:val="28"/>
        </w:rPr>
        <w:t xml:space="preserve">                                                                                                                                                                        его уполномоченного представителя)</w:t>
      </w:r>
    </w:p>
    <w:p w:rsidR="006F1524" w:rsidRDefault="006F1524" w:rsidP="006F1524">
      <w:pPr>
        <w:tabs>
          <w:tab w:val="right" w:pos="9072"/>
        </w:tabs>
        <w:spacing w:after="0" w:line="240" w:lineRule="auto"/>
        <w:ind w:firstLine="709"/>
        <w:jc w:val="both"/>
      </w:pPr>
      <w:r>
        <w:rPr>
          <w:rFonts w:ascii="Times New Roman" w:eastAsia="Times New Roman" w:hAnsi="Times New Roman"/>
          <w:szCs w:val="28"/>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p w:rsidR="006F1524" w:rsidRDefault="006F1524" w:rsidP="006F1524">
      <w:pPr>
        <w:tabs>
          <w:tab w:val="right" w:pos="9072"/>
        </w:tabs>
        <w:spacing w:after="0" w:line="240" w:lineRule="auto"/>
        <w:jc w:val="both"/>
      </w:pPr>
      <w:r>
        <w:rPr>
          <w:rFonts w:ascii="Times New Roman" w:eastAsia="Times New Roman" w:hAnsi="Times New Roman"/>
          <w:sz w:val="28"/>
          <w:szCs w:val="28"/>
        </w:rPr>
        <w:t>__________________________________      _________________________________</w:t>
      </w:r>
    </w:p>
    <w:p w:rsidR="006F1524" w:rsidRDefault="006F1524" w:rsidP="006F1524">
      <w:pPr>
        <w:tabs>
          <w:tab w:val="right" w:pos="9072"/>
        </w:tabs>
        <w:spacing w:after="0" w:line="240" w:lineRule="auto"/>
        <w:jc w:val="both"/>
      </w:pPr>
      <w:r>
        <w:rPr>
          <w:rFonts w:ascii="Times New Roman" w:eastAsia="Times New Roman" w:hAnsi="Times New Roman"/>
          <w:sz w:val="16"/>
          <w:szCs w:val="28"/>
        </w:rPr>
        <w:t xml:space="preserve">                    (подпись проверяющего)                                                                  </w:t>
      </w:r>
      <w:r>
        <w:rPr>
          <w:rFonts w:ascii="Times New Roman" w:eastAsia="Times New Roman" w:hAnsi="Times New Roman"/>
          <w:sz w:val="16"/>
          <w:szCs w:val="28"/>
        </w:rPr>
        <w:tab/>
        <w:t xml:space="preserve">                               (подпись уполномоченного представителя</w:t>
      </w:r>
    </w:p>
    <w:p w:rsidR="006F1524" w:rsidRDefault="006F1524" w:rsidP="006F1524">
      <w:pPr>
        <w:tabs>
          <w:tab w:val="right" w:pos="9072"/>
        </w:tabs>
        <w:spacing w:after="0" w:line="240" w:lineRule="auto"/>
        <w:jc w:val="both"/>
      </w:pPr>
      <w:r>
        <w:rPr>
          <w:rFonts w:ascii="Times New Roman" w:eastAsia="Times New Roman" w:hAnsi="Times New Roman"/>
          <w:sz w:val="16"/>
          <w:szCs w:val="28"/>
        </w:rPr>
        <w:t xml:space="preserve">                                                                                                                                                     юридического лица, индивидуального предпринимателя,</w:t>
      </w:r>
    </w:p>
    <w:p w:rsidR="006F1524" w:rsidRDefault="006F1524" w:rsidP="006F1524">
      <w:pPr>
        <w:tabs>
          <w:tab w:val="right" w:pos="9072"/>
        </w:tabs>
        <w:spacing w:after="0" w:line="240" w:lineRule="auto"/>
        <w:jc w:val="both"/>
      </w:pPr>
      <w:r>
        <w:rPr>
          <w:rFonts w:ascii="Times New Roman" w:eastAsia="Times New Roman" w:hAnsi="Times New Roman"/>
          <w:sz w:val="16"/>
          <w:szCs w:val="28"/>
        </w:rPr>
        <w:t xml:space="preserve">                                                                                                                                                                        его уполномоченного представителя)</w:t>
      </w:r>
    </w:p>
    <w:p w:rsidR="006F1524" w:rsidRDefault="006F1524" w:rsidP="006F1524">
      <w:pPr>
        <w:tabs>
          <w:tab w:val="right" w:pos="9072"/>
        </w:tabs>
        <w:spacing w:after="0" w:line="240" w:lineRule="auto"/>
        <w:ind w:firstLine="709"/>
        <w:jc w:val="both"/>
      </w:pPr>
      <w:r>
        <w:rPr>
          <w:rFonts w:ascii="Times New Roman" w:eastAsia="Times New Roman" w:hAnsi="Times New Roman"/>
          <w:sz w:val="24"/>
          <w:szCs w:val="24"/>
        </w:rPr>
        <w:t>Прилагаемые к акту документы: _______________________________________________</w:t>
      </w:r>
    </w:p>
    <w:p w:rsidR="006F1524" w:rsidRDefault="006F1524" w:rsidP="006F1524">
      <w:pPr>
        <w:tabs>
          <w:tab w:val="right" w:pos="9072"/>
        </w:tabs>
        <w:spacing w:after="0" w:line="240" w:lineRule="auto"/>
        <w:jc w:val="both"/>
      </w:pPr>
      <w:r>
        <w:rPr>
          <w:rFonts w:ascii="Times New Roman" w:eastAsia="Times New Roman" w:hAnsi="Times New Roman"/>
          <w:sz w:val="24"/>
          <w:szCs w:val="24"/>
        </w:rPr>
        <w:t>__________________________________________________________________________________</w:t>
      </w:r>
    </w:p>
    <w:p w:rsidR="006F1524" w:rsidRDefault="006F1524" w:rsidP="006F1524">
      <w:pPr>
        <w:tabs>
          <w:tab w:val="right" w:pos="9072"/>
        </w:tabs>
        <w:spacing w:after="0" w:line="240" w:lineRule="auto"/>
        <w:ind w:firstLine="709"/>
        <w:jc w:val="both"/>
      </w:pPr>
      <w:r>
        <w:rPr>
          <w:rFonts w:ascii="Times New Roman" w:eastAsia="Times New Roman" w:hAnsi="Times New Roman"/>
          <w:sz w:val="24"/>
          <w:szCs w:val="24"/>
        </w:rPr>
        <w:t xml:space="preserve"> Подписи лиц, проводивших проверку: </w:t>
      </w:r>
    </w:p>
    <w:p w:rsidR="006F1524" w:rsidRDefault="006F1524" w:rsidP="006F1524">
      <w:pPr>
        <w:tabs>
          <w:tab w:val="right" w:pos="9072"/>
        </w:tabs>
        <w:spacing w:after="0" w:line="240" w:lineRule="auto"/>
        <w:ind w:firstLine="709"/>
        <w:jc w:val="both"/>
      </w:pPr>
      <w:r>
        <w:rPr>
          <w:rFonts w:ascii="Times New Roman" w:eastAsia="Times New Roman" w:hAnsi="Times New Roman"/>
          <w:sz w:val="24"/>
          <w:szCs w:val="24"/>
        </w:rPr>
        <w:t xml:space="preserve">______________________________ /_______________________________/ </w:t>
      </w:r>
    </w:p>
    <w:p w:rsidR="006F1524" w:rsidRDefault="006F1524" w:rsidP="006F1524">
      <w:pPr>
        <w:tabs>
          <w:tab w:val="right" w:pos="9072"/>
        </w:tabs>
        <w:spacing w:after="0" w:line="240" w:lineRule="auto"/>
        <w:ind w:firstLine="709"/>
        <w:jc w:val="both"/>
      </w:pPr>
      <w:r>
        <w:rPr>
          <w:rFonts w:ascii="Times New Roman" w:eastAsia="Times New Roman" w:hAnsi="Times New Roman"/>
          <w:sz w:val="24"/>
          <w:szCs w:val="24"/>
        </w:rPr>
        <w:t xml:space="preserve">______________________________ /_______________________________/ </w:t>
      </w:r>
    </w:p>
    <w:p w:rsidR="006F1524" w:rsidRDefault="006F1524" w:rsidP="006F1524">
      <w:pPr>
        <w:tabs>
          <w:tab w:val="right" w:pos="9072"/>
        </w:tabs>
        <w:spacing w:after="0" w:line="240" w:lineRule="auto"/>
        <w:ind w:firstLine="709"/>
        <w:jc w:val="both"/>
      </w:pPr>
      <w:r>
        <w:rPr>
          <w:rFonts w:ascii="Times New Roman" w:eastAsia="Times New Roman" w:hAnsi="Times New Roman"/>
          <w:sz w:val="24"/>
          <w:szCs w:val="24"/>
        </w:rPr>
        <w:t>С актом проверки ознакомлен(а), копию акта со всеми приложениями получил(а):</w:t>
      </w:r>
    </w:p>
    <w:p w:rsidR="006F1524" w:rsidRDefault="006F1524" w:rsidP="006F1524">
      <w:pPr>
        <w:tabs>
          <w:tab w:val="right" w:pos="9072"/>
        </w:tabs>
        <w:spacing w:after="0" w:line="240" w:lineRule="auto"/>
        <w:jc w:val="both"/>
      </w:pPr>
      <w:r>
        <w:rPr>
          <w:rFonts w:ascii="Times New Roman" w:eastAsia="Times New Roman" w:hAnsi="Times New Roman"/>
          <w:sz w:val="28"/>
          <w:szCs w:val="28"/>
        </w:rPr>
        <w:t>____________________________________________________________________________________________________________________________________________</w:t>
      </w:r>
    </w:p>
    <w:p w:rsidR="006F1524" w:rsidRDefault="006F1524" w:rsidP="006F1524">
      <w:pPr>
        <w:tabs>
          <w:tab w:val="right" w:pos="9072"/>
        </w:tabs>
        <w:spacing w:after="0" w:line="240" w:lineRule="auto"/>
        <w:jc w:val="center"/>
      </w:pPr>
      <w:r>
        <w:rPr>
          <w:rFonts w:ascii="Times New Roman" w:eastAsia="Times New Roman" w:hAnsi="Times New Roman"/>
          <w:sz w:val="16"/>
          <w:szCs w:val="28"/>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6F1524" w:rsidRDefault="006F1524" w:rsidP="006F1524">
      <w:pPr>
        <w:tabs>
          <w:tab w:val="right" w:pos="9072"/>
        </w:tabs>
        <w:spacing w:after="0" w:line="240" w:lineRule="auto"/>
        <w:jc w:val="both"/>
      </w:pPr>
      <w:r>
        <w:rPr>
          <w:rFonts w:ascii="Times New Roman" w:eastAsia="Times New Roman" w:hAnsi="Times New Roman"/>
          <w:sz w:val="24"/>
          <w:szCs w:val="24"/>
        </w:rPr>
        <w:t>«_____» __________________ 20___ г.                                                     __________________</w:t>
      </w:r>
    </w:p>
    <w:p w:rsidR="006F1524" w:rsidRDefault="006F1524" w:rsidP="006F1524">
      <w:pPr>
        <w:tabs>
          <w:tab w:val="right" w:pos="9072"/>
        </w:tabs>
        <w:spacing w:after="0" w:line="240" w:lineRule="auto"/>
        <w:jc w:val="both"/>
      </w:pPr>
      <w:r>
        <w:rPr>
          <w:rFonts w:ascii="Times New Roman" w:eastAsia="Times New Roman" w:hAnsi="Times New Roman"/>
          <w:sz w:val="28"/>
          <w:szCs w:val="28"/>
        </w:rPr>
        <w:tab/>
      </w:r>
      <w:r>
        <w:rPr>
          <w:rFonts w:ascii="Times New Roman" w:eastAsia="Times New Roman" w:hAnsi="Times New Roman"/>
          <w:sz w:val="16"/>
          <w:szCs w:val="28"/>
        </w:rPr>
        <w:t>(подпись)</w:t>
      </w:r>
    </w:p>
    <w:p w:rsidR="006F1524" w:rsidRDefault="006F1524" w:rsidP="006F1524">
      <w:pPr>
        <w:tabs>
          <w:tab w:val="right" w:pos="9072"/>
        </w:tabs>
        <w:spacing w:after="0" w:line="240" w:lineRule="auto"/>
        <w:ind w:firstLine="709"/>
        <w:jc w:val="both"/>
      </w:pPr>
      <w:r>
        <w:rPr>
          <w:rFonts w:ascii="Times New Roman" w:eastAsia="Times New Roman" w:hAnsi="Times New Roman"/>
          <w:sz w:val="24"/>
          <w:szCs w:val="24"/>
        </w:rPr>
        <w:t>Копия акта получена: _____________________________________________</w:t>
      </w:r>
    </w:p>
    <w:p w:rsidR="006F1524" w:rsidRDefault="006F1524" w:rsidP="006F1524">
      <w:pPr>
        <w:tabs>
          <w:tab w:val="right" w:pos="9072"/>
        </w:tabs>
        <w:spacing w:after="0" w:line="240" w:lineRule="auto"/>
        <w:jc w:val="both"/>
      </w:pPr>
      <w:r>
        <w:rPr>
          <w:rFonts w:ascii="Times New Roman" w:eastAsia="Times New Roman" w:hAnsi="Times New Roman"/>
          <w:sz w:val="28"/>
          <w:szCs w:val="28"/>
        </w:rPr>
        <w:t xml:space="preserve">                                       </w:t>
      </w:r>
      <w:r>
        <w:rPr>
          <w:rFonts w:ascii="Times New Roman" w:eastAsia="Times New Roman" w:hAnsi="Times New Roman"/>
          <w:sz w:val="16"/>
          <w:szCs w:val="28"/>
        </w:rPr>
        <w:t xml:space="preserve">                                                                       (подпись уполномоченного представителя</w:t>
      </w:r>
    </w:p>
    <w:p w:rsidR="006F1524" w:rsidRDefault="006F1524" w:rsidP="006F1524">
      <w:pPr>
        <w:tabs>
          <w:tab w:val="right" w:pos="9072"/>
        </w:tabs>
        <w:spacing w:after="0" w:line="240" w:lineRule="auto"/>
        <w:jc w:val="both"/>
      </w:pPr>
      <w:r>
        <w:rPr>
          <w:rFonts w:ascii="Times New Roman" w:eastAsia="Times New Roman" w:hAnsi="Times New Roman"/>
          <w:sz w:val="16"/>
          <w:szCs w:val="28"/>
        </w:rPr>
        <w:t xml:space="preserve">                                                                                                                                 юридического лица, индивидуального предпринимателя,</w:t>
      </w:r>
    </w:p>
    <w:p w:rsidR="006F1524" w:rsidRDefault="006F1524" w:rsidP="006F1524">
      <w:pPr>
        <w:tabs>
          <w:tab w:val="right" w:pos="9072"/>
        </w:tabs>
        <w:spacing w:after="0" w:line="240" w:lineRule="auto"/>
        <w:jc w:val="both"/>
      </w:pPr>
      <w:r>
        <w:rPr>
          <w:rFonts w:ascii="Times New Roman" w:eastAsia="Times New Roman" w:hAnsi="Times New Roman"/>
          <w:sz w:val="16"/>
          <w:szCs w:val="28"/>
        </w:rPr>
        <w:t xml:space="preserve">                                                                                                                                                  его уполномоченного представителя)</w:t>
      </w:r>
    </w:p>
    <w:p w:rsidR="006F1524" w:rsidRDefault="006F1524" w:rsidP="006F1524">
      <w:pPr>
        <w:tabs>
          <w:tab w:val="right" w:pos="9072"/>
        </w:tabs>
        <w:spacing w:after="0" w:line="240" w:lineRule="auto"/>
        <w:ind w:firstLine="709"/>
        <w:jc w:val="both"/>
        <w:rPr>
          <w:rFonts w:ascii="Times New Roman" w:eastAsia="Times New Roman" w:hAnsi="Times New Roman"/>
          <w:sz w:val="16"/>
          <w:szCs w:val="28"/>
        </w:rPr>
      </w:pPr>
    </w:p>
    <w:p w:rsidR="006F1524" w:rsidRDefault="006F1524" w:rsidP="006F1524">
      <w:pPr>
        <w:tabs>
          <w:tab w:val="right" w:pos="9072"/>
        </w:tabs>
        <w:spacing w:after="0" w:line="240" w:lineRule="auto"/>
        <w:ind w:firstLine="709"/>
        <w:jc w:val="both"/>
        <w:rPr>
          <w:rFonts w:ascii="Times New Roman" w:eastAsia="Times New Roman" w:hAnsi="Times New Roman"/>
          <w:sz w:val="28"/>
          <w:szCs w:val="28"/>
        </w:rPr>
      </w:pPr>
    </w:p>
    <w:p w:rsidR="006F1524" w:rsidRDefault="006F1524" w:rsidP="006F1524">
      <w:pPr>
        <w:tabs>
          <w:tab w:val="right" w:pos="9072"/>
        </w:tabs>
        <w:spacing w:after="0" w:line="240" w:lineRule="auto"/>
        <w:ind w:firstLine="709"/>
        <w:jc w:val="both"/>
      </w:pPr>
      <w:r>
        <w:rPr>
          <w:rFonts w:ascii="Times New Roman" w:eastAsia="Times New Roman" w:hAnsi="Times New Roman"/>
          <w:sz w:val="24"/>
          <w:szCs w:val="24"/>
        </w:rPr>
        <w:t>Пометка об отказе ознакомления с актом проверки: _______________________________</w:t>
      </w:r>
    </w:p>
    <w:p w:rsidR="006F1524" w:rsidRDefault="006F1524" w:rsidP="006F1524">
      <w:pPr>
        <w:tabs>
          <w:tab w:val="right" w:pos="9072"/>
        </w:tabs>
        <w:spacing w:after="0" w:line="240" w:lineRule="auto"/>
        <w:ind w:firstLine="709"/>
        <w:jc w:val="right"/>
      </w:pPr>
      <w:r>
        <w:rPr>
          <w:rFonts w:ascii="Times New Roman" w:eastAsia="Times New Roman" w:hAnsi="Times New Roman"/>
          <w:sz w:val="16"/>
          <w:szCs w:val="28"/>
        </w:rPr>
        <w:t>(подпись уполномоченного должностного лица (лиц), проводившего проверку)</w:t>
      </w:r>
    </w:p>
    <w:p w:rsidR="006F1524" w:rsidRDefault="006F1524" w:rsidP="006F1524">
      <w:pPr>
        <w:spacing w:after="0" w:line="240" w:lineRule="auto"/>
        <w:jc w:val="center"/>
        <w:rPr>
          <w:rFonts w:ascii="Times New Roman" w:eastAsia="Times New Roman" w:hAnsi="Times New Roman"/>
          <w:b/>
          <w:sz w:val="28"/>
          <w:szCs w:val="28"/>
        </w:rPr>
      </w:pPr>
      <w:r w:rsidRPr="00021428">
        <w:rPr>
          <w:rFonts w:ascii="Times New Roman" w:eastAsia="Times New Roman" w:hAnsi="Times New Roman"/>
          <w:sz w:val="20"/>
          <w:szCs w:val="20"/>
        </w:rPr>
        <w:t xml:space="preserve">                                                        </w:t>
      </w:r>
      <w:r>
        <w:rPr>
          <w:rFonts w:ascii="Times New Roman" w:eastAsia="Times New Roman" w:hAnsi="Times New Roman"/>
          <w:sz w:val="20"/>
          <w:szCs w:val="20"/>
        </w:rPr>
        <w:t xml:space="preserve">                                </w:t>
      </w:r>
      <w:r w:rsidRPr="00021428">
        <w:rPr>
          <w:rFonts w:ascii="Times New Roman" w:eastAsia="Times New Roman" w:hAnsi="Times New Roman"/>
          <w:sz w:val="20"/>
          <w:szCs w:val="20"/>
        </w:rPr>
        <w:t xml:space="preserve">  </w:t>
      </w:r>
    </w:p>
    <w:p w:rsidR="006F1524" w:rsidRDefault="006F1524" w:rsidP="006F1524">
      <w:pPr>
        <w:spacing w:after="0" w:line="240" w:lineRule="auto"/>
        <w:jc w:val="center"/>
        <w:rPr>
          <w:rFonts w:ascii="Times New Roman" w:eastAsia="Times New Roman" w:hAnsi="Times New Roman"/>
          <w:b/>
          <w:sz w:val="28"/>
          <w:szCs w:val="28"/>
        </w:rPr>
      </w:pPr>
    </w:p>
    <w:p w:rsidR="006F1524" w:rsidRPr="00835778" w:rsidRDefault="006F1524" w:rsidP="006F1524">
      <w:pPr>
        <w:pageBreakBefore/>
        <w:spacing w:after="0" w:line="240" w:lineRule="auto"/>
        <w:jc w:val="right"/>
      </w:pPr>
      <w:r>
        <w:rPr>
          <w:rFonts w:ascii="Times New Roman" w:eastAsia="Times New Roman" w:hAnsi="Times New Roman"/>
        </w:rPr>
        <w:lastRenderedPageBreak/>
        <w:t>Приложение 3</w:t>
      </w:r>
      <w:r w:rsidRPr="00835778">
        <w:rPr>
          <w:rFonts w:ascii="Times New Roman" w:eastAsia="Times New Roman" w:hAnsi="Times New Roman"/>
        </w:rPr>
        <w:t xml:space="preserve"> к административному регламенту</w:t>
      </w:r>
    </w:p>
    <w:p w:rsidR="006F1524" w:rsidRPr="00835778" w:rsidRDefault="006F1524" w:rsidP="006F1524">
      <w:pPr>
        <w:autoSpaceDE w:val="0"/>
        <w:spacing w:after="0" w:line="240" w:lineRule="auto"/>
        <w:jc w:val="right"/>
      </w:pPr>
      <w:r w:rsidRPr="00835778">
        <w:rPr>
          <w:rFonts w:ascii="Times New Roman" w:eastAsia="Times New Roman" w:hAnsi="Times New Roman"/>
        </w:rPr>
        <w:t xml:space="preserve"> по осуществлению муниципального жилищного контроля</w:t>
      </w:r>
    </w:p>
    <w:p w:rsidR="006F1524" w:rsidRPr="00835778" w:rsidRDefault="006F1524" w:rsidP="006F1524">
      <w:pPr>
        <w:autoSpaceDE w:val="0"/>
        <w:spacing w:after="0" w:line="240" w:lineRule="auto"/>
        <w:jc w:val="right"/>
      </w:pPr>
      <w:r w:rsidRPr="00835778">
        <w:rPr>
          <w:rFonts w:ascii="Times New Roman" w:eastAsia="Times New Roman" w:hAnsi="Times New Roman"/>
        </w:rPr>
        <w:t>на территории  городского округа Кинель</w:t>
      </w:r>
    </w:p>
    <w:p w:rsidR="006F1524" w:rsidRDefault="006F1524" w:rsidP="006F1524">
      <w:pPr>
        <w:autoSpaceDE w:val="0"/>
        <w:spacing w:after="0" w:line="240" w:lineRule="auto"/>
        <w:jc w:val="center"/>
        <w:rPr>
          <w:rFonts w:ascii="Times New Roman" w:eastAsia="Times New Roman" w:hAnsi="Times New Roman"/>
          <w:sz w:val="28"/>
          <w:szCs w:val="20"/>
          <w:u w:val="single"/>
        </w:rPr>
      </w:pPr>
    </w:p>
    <w:p w:rsidR="006F1524" w:rsidRDefault="006F1524" w:rsidP="006F1524">
      <w:pPr>
        <w:autoSpaceDE w:val="0"/>
        <w:spacing w:after="0" w:line="240" w:lineRule="auto"/>
        <w:jc w:val="center"/>
      </w:pPr>
      <w:r>
        <w:rPr>
          <w:rFonts w:ascii="Times New Roman" w:eastAsia="Times New Roman" w:hAnsi="Times New Roman"/>
          <w:sz w:val="16"/>
          <w:szCs w:val="20"/>
        </w:rPr>
        <w:t xml:space="preserve"> (наименование органа муниципального контроля)</w:t>
      </w:r>
    </w:p>
    <w:p w:rsidR="006F1524" w:rsidRDefault="006F1524" w:rsidP="006F1524">
      <w:pPr>
        <w:tabs>
          <w:tab w:val="right" w:pos="9072"/>
        </w:tabs>
        <w:spacing w:after="0" w:line="240" w:lineRule="auto"/>
        <w:ind w:firstLine="709"/>
        <w:jc w:val="center"/>
        <w:rPr>
          <w:rFonts w:ascii="Times New Roman" w:eastAsia="Times New Roman" w:hAnsi="Times New Roman"/>
          <w:sz w:val="28"/>
          <w:szCs w:val="28"/>
        </w:rPr>
      </w:pPr>
    </w:p>
    <w:p w:rsidR="006F1524" w:rsidRDefault="006F1524" w:rsidP="006F1524">
      <w:pPr>
        <w:tabs>
          <w:tab w:val="right" w:pos="9072"/>
        </w:tabs>
        <w:spacing w:after="0" w:line="240" w:lineRule="auto"/>
        <w:jc w:val="center"/>
      </w:pPr>
      <w:r>
        <w:rPr>
          <w:rFonts w:ascii="Times New Roman" w:eastAsia="Times New Roman" w:hAnsi="Times New Roman"/>
          <w:b/>
          <w:sz w:val="28"/>
          <w:szCs w:val="28"/>
        </w:rPr>
        <w:t>ПРЕДПИСАНИЕ № ____</w:t>
      </w:r>
    </w:p>
    <w:p w:rsidR="006F1524" w:rsidRDefault="006F1524" w:rsidP="006F1524">
      <w:pPr>
        <w:tabs>
          <w:tab w:val="right" w:pos="9072"/>
        </w:tabs>
        <w:spacing w:after="0" w:line="240" w:lineRule="auto"/>
        <w:jc w:val="center"/>
      </w:pPr>
      <w:r>
        <w:rPr>
          <w:rFonts w:ascii="Times New Roman" w:eastAsia="Times New Roman" w:hAnsi="Times New Roman"/>
          <w:sz w:val="28"/>
          <w:szCs w:val="28"/>
        </w:rPr>
        <w:t>об устранении нарушений жилищного законодательства</w:t>
      </w:r>
    </w:p>
    <w:p w:rsidR="006F1524" w:rsidRDefault="006F1524" w:rsidP="006F1524">
      <w:pPr>
        <w:tabs>
          <w:tab w:val="right" w:pos="9072"/>
        </w:tabs>
        <w:spacing w:after="0" w:line="240" w:lineRule="auto"/>
        <w:ind w:firstLine="709"/>
        <w:jc w:val="both"/>
      </w:pPr>
      <w:r>
        <w:rPr>
          <w:rFonts w:ascii="Times New Roman" w:eastAsia="Times New Roman" w:hAnsi="Times New Roman"/>
          <w:sz w:val="28"/>
          <w:szCs w:val="28"/>
        </w:rPr>
        <w:t xml:space="preserve"> </w:t>
      </w:r>
    </w:p>
    <w:p w:rsidR="006F1524" w:rsidRDefault="006F1524" w:rsidP="006F1524">
      <w:pPr>
        <w:tabs>
          <w:tab w:val="right" w:pos="9072"/>
        </w:tabs>
        <w:spacing w:after="0" w:line="240" w:lineRule="auto"/>
        <w:ind w:firstLine="709"/>
        <w:jc w:val="both"/>
      </w:pPr>
      <w:r>
        <w:rPr>
          <w:rFonts w:ascii="Times New Roman" w:eastAsia="Times New Roman" w:hAnsi="Times New Roman"/>
          <w:sz w:val="24"/>
          <w:szCs w:val="24"/>
        </w:rPr>
        <w:t>"__" ____________ 20__ г.                                     _______________________</w:t>
      </w:r>
    </w:p>
    <w:p w:rsidR="006F1524" w:rsidRDefault="006F1524" w:rsidP="006F1524">
      <w:pPr>
        <w:tabs>
          <w:tab w:val="right" w:pos="9072"/>
        </w:tabs>
        <w:spacing w:after="0" w:line="240" w:lineRule="auto"/>
        <w:ind w:right="563" w:firstLine="709"/>
        <w:jc w:val="right"/>
      </w:pPr>
      <w:r>
        <w:rPr>
          <w:rFonts w:ascii="Times New Roman" w:eastAsia="Times New Roman" w:hAnsi="Times New Roman"/>
          <w:sz w:val="18"/>
          <w:szCs w:val="28"/>
        </w:rPr>
        <w:t xml:space="preserve"> (место составления)</w:t>
      </w:r>
    </w:p>
    <w:p w:rsidR="006F1524" w:rsidRDefault="006F1524" w:rsidP="006F1524">
      <w:pPr>
        <w:tabs>
          <w:tab w:val="right" w:pos="9072"/>
        </w:tabs>
        <w:spacing w:after="0" w:line="240" w:lineRule="auto"/>
        <w:ind w:firstLine="709"/>
        <w:jc w:val="both"/>
      </w:pPr>
      <w:r>
        <w:rPr>
          <w:rFonts w:ascii="Times New Roman" w:eastAsia="Times New Roman" w:hAnsi="Times New Roman"/>
          <w:sz w:val="24"/>
          <w:szCs w:val="24"/>
        </w:rPr>
        <w:t xml:space="preserve"> </w:t>
      </w:r>
    </w:p>
    <w:p w:rsidR="006F1524" w:rsidRDefault="006F1524" w:rsidP="006F1524">
      <w:pPr>
        <w:tabs>
          <w:tab w:val="right" w:pos="9072"/>
        </w:tabs>
        <w:spacing w:after="0" w:line="240" w:lineRule="auto"/>
        <w:ind w:firstLine="709"/>
        <w:jc w:val="both"/>
      </w:pPr>
      <w:r>
        <w:rPr>
          <w:rFonts w:ascii="Times New Roman" w:eastAsia="Times New Roman" w:hAnsi="Times New Roman"/>
          <w:sz w:val="24"/>
          <w:szCs w:val="24"/>
        </w:rPr>
        <w:t>На основании пункта 9 статьи 14 Жилищного кодекса РФ и Акта проведения проверки соблюдения требований законодательства в сфере использования и сохранности жилищного фонда, соответствием жилых помещений данного фонда установленным санитарным и техническим правилам и нормам, иным требованиям законодательства от ____ № __________</w:t>
      </w:r>
    </w:p>
    <w:p w:rsidR="006F1524" w:rsidRDefault="006F1524" w:rsidP="006F1524">
      <w:pPr>
        <w:spacing w:after="0" w:line="240" w:lineRule="auto"/>
        <w:jc w:val="both"/>
      </w:pPr>
      <w:r>
        <w:rPr>
          <w:rFonts w:ascii="Times New Roman" w:eastAsia="Times New Roman" w:hAnsi="Times New Roman"/>
          <w:sz w:val="24"/>
          <w:szCs w:val="24"/>
        </w:rPr>
        <w:t>По результатам: ___________________________________________________________________</w:t>
      </w:r>
    </w:p>
    <w:p w:rsidR="006F1524" w:rsidRDefault="006F1524" w:rsidP="006F1524">
      <w:pPr>
        <w:spacing w:after="0" w:line="240" w:lineRule="auto"/>
        <w:ind w:left="2124"/>
      </w:pPr>
      <w:r>
        <w:rPr>
          <w:rFonts w:ascii="Times New Roman" w:eastAsia="Times New Roman" w:hAnsi="Times New Roman"/>
          <w:sz w:val="18"/>
          <w:szCs w:val="18"/>
        </w:rPr>
        <w:t>(проведения планового (внепланового) мероприятия по контролю, № и дата распоряжения)</w:t>
      </w:r>
    </w:p>
    <w:p w:rsidR="006F1524" w:rsidRDefault="006F1524" w:rsidP="006F1524">
      <w:pPr>
        <w:spacing w:after="0" w:line="240" w:lineRule="auto"/>
        <w:jc w:val="both"/>
      </w:pPr>
      <w:r>
        <w:rPr>
          <w:rFonts w:ascii="Times New Roman" w:eastAsia="Times New Roman" w:hAnsi="Times New Roman"/>
          <w:sz w:val="24"/>
          <w:szCs w:val="24"/>
        </w:rPr>
        <w:t>__________________________________________________________________________________</w:t>
      </w:r>
    </w:p>
    <w:p w:rsidR="006F1524" w:rsidRDefault="006F1524" w:rsidP="006F1524">
      <w:pPr>
        <w:spacing w:after="0" w:line="240" w:lineRule="auto"/>
        <w:rPr>
          <w:rFonts w:ascii="Times New Roman" w:eastAsia="Times New Roman" w:hAnsi="Times New Roman"/>
          <w:sz w:val="10"/>
          <w:szCs w:val="10"/>
        </w:rPr>
      </w:pPr>
    </w:p>
    <w:p w:rsidR="006F1524" w:rsidRDefault="006F1524" w:rsidP="006F1524">
      <w:pPr>
        <w:spacing w:after="0" w:line="240" w:lineRule="auto"/>
        <w:jc w:val="both"/>
      </w:pPr>
      <w:r>
        <w:rPr>
          <w:rFonts w:ascii="Times New Roman" w:eastAsia="Times New Roman" w:hAnsi="Times New Roman"/>
          <w:sz w:val="24"/>
          <w:szCs w:val="24"/>
        </w:rPr>
        <w:t>по адресу: ________________________________________________________________________</w:t>
      </w:r>
    </w:p>
    <w:p w:rsidR="006F1524" w:rsidRDefault="006F1524" w:rsidP="006F1524">
      <w:pPr>
        <w:spacing w:after="0" w:line="240" w:lineRule="auto"/>
        <w:jc w:val="both"/>
        <w:rPr>
          <w:rFonts w:ascii="Times New Roman" w:eastAsia="Times New Roman" w:hAnsi="Times New Roman"/>
          <w:sz w:val="10"/>
          <w:szCs w:val="10"/>
        </w:rPr>
      </w:pPr>
    </w:p>
    <w:p w:rsidR="006F1524" w:rsidRDefault="006F1524" w:rsidP="006F1524">
      <w:pPr>
        <w:spacing w:after="0" w:line="240" w:lineRule="auto"/>
        <w:jc w:val="both"/>
      </w:pPr>
      <w:r>
        <w:rPr>
          <w:rFonts w:ascii="Times New Roman" w:eastAsia="Times New Roman" w:hAnsi="Times New Roman"/>
          <w:sz w:val="24"/>
          <w:szCs w:val="24"/>
        </w:rPr>
        <w:t>Паспортные данные жилого дома:</w:t>
      </w:r>
    </w:p>
    <w:p w:rsidR="006F1524" w:rsidRDefault="006F1524" w:rsidP="006F1524">
      <w:pPr>
        <w:spacing w:after="0" w:line="240" w:lineRule="auto"/>
        <w:jc w:val="both"/>
      </w:pPr>
      <w:r>
        <w:rPr>
          <w:rFonts w:ascii="Times New Roman" w:eastAsia="Times New Roman" w:hAnsi="Times New Roman"/>
          <w:sz w:val="24"/>
          <w:szCs w:val="24"/>
        </w:rPr>
        <w:t>Год постройки:___________</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Серия проекта:_________________</w:t>
      </w:r>
    </w:p>
    <w:p w:rsidR="006F1524" w:rsidRDefault="006F1524" w:rsidP="006F1524">
      <w:pPr>
        <w:spacing w:after="0" w:line="240" w:lineRule="auto"/>
        <w:jc w:val="both"/>
      </w:pPr>
      <w:r>
        <w:rPr>
          <w:rFonts w:ascii="Times New Roman" w:eastAsia="Times New Roman" w:hAnsi="Times New Roman"/>
          <w:sz w:val="24"/>
          <w:szCs w:val="24"/>
        </w:rPr>
        <w:t>Этажей: ______ Кол-во секций: ________ Материал: стен _______ кровли _____________</w:t>
      </w:r>
    </w:p>
    <w:p w:rsidR="006F1524" w:rsidRDefault="006F1524" w:rsidP="006F1524">
      <w:pPr>
        <w:spacing w:after="0" w:line="240" w:lineRule="auto"/>
        <w:jc w:val="both"/>
      </w:pPr>
      <w:r>
        <w:rPr>
          <w:rFonts w:ascii="Times New Roman" w:eastAsia="Times New Roman" w:hAnsi="Times New Roman"/>
          <w:sz w:val="24"/>
          <w:szCs w:val="24"/>
        </w:rPr>
        <w:t>Площадь (кв.м) общая ____________ Подвала _____________Чердачного помещения ______________ Кровли ____________ Наружных стен ______________ Придомовой территории __________________</w:t>
      </w:r>
    </w:p>
    <w:p w:rsidR="006F1524" w:rsidRDefault="006F1524" w:rsidP="006F1524">
      <w:pPr>
        <w:spacing w:after="0" w:line="240" w:lineRule="auto"/>
        <w:rPr>
          <w:rFonts w:ascii="Times New Roman" w:eastAsia="Times New Roman" w:hAnsi="Times New Roman"/>
          <w:sz w:val="24"/>
          <w:szCs w:val="24"/>
        </w:rPr>
      </w:pPr>
    </w:p>
    <w:p w:rsidR="006F1524" w:rsidRDefault="006F1524" w:rsidP="006F1524">
      <w:pPr>
        <w:spacing w:after="0" w:line="240" w:lineRule="auto"/>
        <w:jc w:val="both"/>
      </w:pPr>
      <w:r>
        <w:rPr>
          <w:rFonts w:ascii="Times New Roman" w:eastAsia="Times New Roman" w:hAnsi="Times New Roman"/>
          <w:sz w:val="24"/>
          <w:szCs w:val="24"/>
        </w:rPr>
        <w:t>Дополнительные сведения _________________________________________________________</w:t>
      </w:r>
    </w:p>
    <w:p w:rsidR="006F1524" w:rsidRDefault="006F1524" w:rsidP="006F1524">
      <w:pPr>
        <w:pBdr>
          <w:top w:val="none" w:sz="0" w:space="0" w:color="000000"/>
          <w:left w:val="none" w:sz="0" w:space="0" w:color="000000"/>
          <w:bottom w:val="single" w:sz="12" w:space="1" w:color="000000"/>
          <w:right w:val="none" w:sz="0" w:space="0" w:color="000000"/>
        </w:pBdr>
        <w:spacing w:after="0" w:line="240" w:lineRule="auto"/>
        <w:rPr>
          <w:rFonts w:ascii="Times New Roman" w:eastAsia="Times New Roman" w:hAnsi="Times New Roman"/>
          <w:sz w:val="24"/>
          <w:szCs w:val="24"/>
        </w:rPr>
      </w:pPr>
    </w:p>
    <w:p w:rsidR="006F1524" w:rsidRDefault="006F1524" w:rsidP="006F1524">
      <w:pPr>
        <w:pBdr>
          <w:top w:val="none" w:sz="0" w:space="0" w:color="000000"/>
          <w:left w:val="none" w:sz="0" w:space="0" w:color="000000"/>
          <w:bottom w:val="single" w:sz="12" w:space="1" w:color="000000"/>
          <w:right w:val="none" w:sz="0" w:space="0" w:color="000000"/>
        </w:pBdr>
        <w:spacing w:after="0" w:line="240" w:lineRule="auto"/>
        <w:jc w:val="both"/>
      </w:pPr>
      <w:r>
        <w:rPr>
          <w:rFonts w:ascii="Times New Roman" w:eastAsia="Times New Roman" w:hAnsi="Times New Roman"/>
          <w:sz w:val="24"/>
          <w:szCs w:val="24"/>
        </w:rPr>
        <w:t>Собственник (балансодержатель) ___________________________________________________</w:t>
      </w:r>
    </w:p>
    <w:p w:rsidR="006F1524" w:rsidRDefault="006F1524" w:rsidP="006F1524">
      <w:pPr>
        <w:pBdr>
          <w:top w:val="none" w:sz="0" w:space="0" w:color="000000"/>
          <w:left w:val="none" w:sz="0" w:space="0" w:color="000000"/>
          <w:bottom w:val="single" w:sz="12" w:space="1" w:color="000000"/>
          <w:right w:val="none" w:sz="0" w:space="0" w:color="000000"/>
        </w:pBdr>
        <w:spacing w:after="0" w:line="240" w:lineRule="auto"/>
        <w:jc w:val="both"/>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18"/>
          <w:szCs w:val="18"/>
        </w:rPr>
        <w:t>(наименование, адрес)</w:t>
      </w:r>
    </w:p>
    <w:p w:rsidR="006F1524" w:rsidRDefault="006F1524" w:rsidP="006F1524">
      <w:pPr>
        <w:pBdr>
          <w:top w:val="none" w:sz="0" w:space="0" w:color="000000"/>
          <w:left w:val="none" w:sz="0" w:space="0" w:color="000000"/>
          <w:bottom w:val="single" w:sz="12" w:space="1" w:color="000000"/>
          <w:right w:val="none" w:sz="0" w:space="0" w:color="000000"/>
        </w:pBdr>
        <w:spacing w:after="0" w:line="240" w:lineRule="auto"/>
        <w:jc w:val="both"/>
        <w:rPr>
          <w:rFonts w:ascii="Times New Roman" w:eastAsia="Times New Roman" w:hAnsi="Times New Roman"/>
          <w:sz w:val="24"/>
          <w:szCs w:val="24"/>
        </w:rPr>
      </w:pPr>
    </w:p>
    <w:p w:rsidR="006F1524" w:rsidRDefault="006F1524" w:rsidP="006F1524">
      <w:pPr>
        <w:spacing w:after="0" w:line="240" w:lineRule="auto"/>
        <w:rPr>
          <w:rFonts w:ascii="Times New Roman" w:eastAsia="Times New Roman" w:hAnsi="Times New Roman"/>
          <w:sz w:val="16"/>
          <w:szCs w:val="16"/>
        </w:rPr>
      </w:pPr>
    </w:p>
    <w:p w:rsidR="006F1524" w:rsidRDefault="006F1524" w:rsidP="006F1524">
      <w:pPr>
        <w:spacing w:after="0" w:line="240" w:lineRule="auto"/>
        <w:jc w:val="both"/>
      </w:pPr>
      <w:r>
        <w:rPr>
          <w:rFonts w:ascii="Times New Roman" w:eastAsia="Times New Roman" w:hAnsi="Times New Roman"/>
          <w:sz w:val="24"/>
          <w:szCs w:val="24"/>
        </w:rPr>
        <w:t>Обслуживающее предприятие ______________________________________________________</w:t>
      </w:r>
    </w:p>
    <w:p w:rsidR="006F1524" w:rsidRDefault="006F1524" w:rsidP="006F1524">
      <w:pPr>
        <w:spacing w:after="0" w:line="240" w:lineRule="auto"/>
        <w:jc w:val="both"/>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0"/>
          <w:szCs w:val="24"/>
        </w:rPr>
        <w:tab/>
      </w:r>
      <w:r>
        <w:rPr>
          <w:rFonts w:ascii="Times New Roman" w:eastAsia="Times New Roman" w:hAnsi="Times New Roman"/>
          <w:sz w:val="18"/>
          <w:szCs w:val="18"/>
        </w:rPr>
        <w:t>(наименование, адрес)</w:t>
      </w:r>
    </w:p>
    <w:p w:rsidR="006F1524" w:rsidRDefault="006F1524" w:rsidP="006F1524">
      <w:pPr>
        <w:spacing w:after="0" w:line="240" w:lineRule="auto"/>
        <w:jc w:val="both"/>
      </w:pPr>
      <w:r>
        <w:rPr>
          <w:rFonts w:ascii="Times New Roman" w:eastAsia="Times New Roman" w:hAnsi="Times New Roman"/>
          <w:sz w:val="20"/>
          <w:szCs w:val="24"/>
        </w:rPr>
        <w:t>___________________________________________________________________________________________________</w:t>
      </w:r>
    </w:p>
    <w:p w:rsidR="006F1524" w:rsidRDefault="006F1524" w:rsidP="006F1524">
      <w:pPr>
        <w:spacing w:after="0" w:line="240" w:lineRule="auto"/>
        <w:rPr>
          <w:rFonts w:ascii="Times New Roman" w:eastAsia="Times New Roman" w:hAnsi="Times New Roman"/>
          <w:b/>
          <w:sz w:val="20"/>
          <w:szCs w:val="24"/>
        </w:rPr>
      </w:pPr>
    </w:p>
    <w:p w:rsidR="006F1524" w:rsidRDefault="006F1524" w:rsidP="006F1524">
      <w:pPr>
        <w:spacing w:after="0" w:line="240" w:lineRule="auto"/>
        <w:jc w:val="both"/>
      </w:pPr>
      <w:r>
        <w:rPr>
          <w:rFonts w:ascii="Times New Roman" w:eastAsia="Times New Roman" w:hAnsi="Times New Roman"/>
          <w:b/>
          <w:sz w:val="20"/>
          <w:szCs w:val="24"/>
        </w:rPr>
        <w:t>ВЫДАНО: __________________________________________________________________________________________</w:t>
      </w:r>
    </w:p>
    <w:p w:rsidR="006F1524" w:rsidRDefault="006F1524" w:rsidP="006F1524">
      <w:pPr>
        <w:spacing w:after="0" w:line="240" w:lineRule="auto"/>
        <w:jc w:val="both"/>
      </w:pPr>
      <w:r>
        <w:rPr>
          <w:rFonts w:ascii="Times New Roman" w:eastAsia="Times New Roman" w:hAnsi="Times New Roman"/>
          <w:b/>
          <w:sz w:val="18"/>
          <w:szCs w:val="18"/>
        </w:rPr>
        <w:tab/>
      </w:r>
      <w:r>
        <w:rPr>
          <w:rFonts w:ascii="Times New Roman" w:eastAsia="Times New Roman" w:hAnsi="Times New Roman"/>
          <w:b/>
          <w:sz w:val="18"/>
          <w:szCs w:val="18"/>
        </w:rPr>
        <w:tab/>
      </w:r>
      <w:r>
        <w:rPr>
          <w:rFonts w:ascii="Times New Roman" w:eastAsia="Times New Roman" w:hAnsi="Times New Roman"/>
          <w:sz w:val="18"/>
          <w:szCs w:val="18"/>
        </w:rPr>
        <w:t>(официальное наименование юридического лица – нарушителя, ф.и.о. физического лица-нарушителя)</w:t>
      </w:r>
    </w:p>
    <w:p w:rsidR="006F1524" w:rsidRDefault="006F1524" w:rsidP="006F1524">
      <w:pPr>
        <w:spacing w:after="0" w:line="240" w:lineRule="auto"/>
        <w:jc w:val="both"/>
      </w:pPr>
      <w:r>
        <w:rPr>
          <w:rFonts w:ascii="Times New Roman" w:eastAsia="Times New Roman" w:hAnsi="Times New Roman"/>
          <w:sz w:val="20"/>
          <w:szCs w:val="24"/>
        </w:rPr>
        <w:t>_____________________________________________________________________________________________</w:t>
      </w:r>
    </w:p>
    <w:p w:rsidR="006F1524" w:rsidRDefault="006F1524" w:rsidP="006F1524">
      <w:pPr>
        <w:spacing w:after="0" w:line="240" w:lineRule="auto"/>
        <w:jc w:val="both"/>
      </w:pPr>
      <w:r>
        <w:rPr>
          <w:rFonts w:ascii="Times New Roman" w:eastAsia="Times New Roman" w:hAnsi="Times New Roman"/>
          <w:sz w:val="20"/>
          <w:szCs w:val="24"/>
        </w:rPr>
        <w:t>_____________________________________________________________________________________________</w:t>
      </w:r>
    </w:p>
    <w:p w:rsidR="006F1524" w:rsidRDefault="006F1524" w:rsidP="006F1524">
      <w:pPr>
        <w:spacing w:after="0" w:line="240" w:lineRule="auto"/>
        <w:jc w:val="both"/>
      </w:pPr>
      <w:r>
        <w:rPr>
          <w:rFonts w:ascii="Times New Roman" w:eastAsia="Times New Roman" w:hAnsi="Times New Roman"/>
          <w:sz w:val="20"/>
          <w:szCs w:val="24"/>
        </w:rPr>
        <w:t>_____________________________________________________________________________________________</w:t>
      </w:r>
    </w:p>
    <w:p w:rsidR="006F1524" w:rsidRDefault="006F1524" w:rsidP="006F1524">
      <w:pPr>
        <w:spacing w:after="0" w:line="240" w:lineRule="auto"/>
        <w:jc w:val="both"/>
        <w:rPr>
          <w:rFonts w:ascii="Times New Roman" w:eastAsia="Times New Roman" w:hAnsi="Times New Roman"/>
          <w:sz w:val="24"/>
          <w:szCs w:val="24"/>
        </w:rPr>
      </w:pPr>
    </w:p>
    <w:tbl>
      <w:tblPr>
        <w:tblW w:w="0" w:type="auto"/>
        <w:tblInd w:w="-65" w:type="dxa"/>
        <w:tblLayout w:type="fixed"/>
        <w:tblLook w:val="0000" w:firstRow="0" w:lastRow="0" w:firstColumn="0" w:lastColumn="0" w:noHBand="0" w:noVBand="0"/>
      </w:tblPr>
      <w:tblGrid>
        <w:gridCol w:w="648"/>
        <w:gridCol w:w="3426"/>
        <w:gridCol w:w="3740"/>
        <w:gridCol w:w="2324"/>
      </w:tblGrid>
      <w:tr w:rsidR="006F1524" w:rsidTr="005F4E10">
        <w:tc>
          <w:tcPr>
            <w:tcW w:w="648" w:type="dxa"/>
            <w:tcBorders>
              <w:top w:val="single" w:sz="4" w:space="0" w:color="000000"/>
              <w:left w:val="single" w:sz="4" w:space="0" w:color="000000"/>
              <w:bottom w:val="single" w:sz="4" w:space="0" w:color="000000"/>
            </w:tcBorders>
            <w:shd w:val="clear" w:color="auto" w:fill="auto"/>
            <w:vAlign w:val="center"/>
          </w:tcPr>
          <w:p w:rsidR="006F1524" w:rsidRDefault="006F1524" w:rsidP="005F4E10">
            <w:pPr>
              <w:spacing w:after="0" w:line="240" w:lineRule="auto"/>
              <w:jc w:val="center"/>
            </w:pPr>
            <w:r>
              <w:rPr>
                <w:rFonts w:ascii="Times New Roman" w:eastAsia="Times New Roman" w:hAnsi="Times New Roman"/>
                <w:b/>
                <w:sz w:val="24"/>
                <w:szCs w:val="24"/>
              </w:rPr>
              <w:t>п/п</w:t>
            </w:r>
          </w:p>
        </w:tc>
        <w:tc>
          <w:tcPr>
            <w:tcW w:w="3426" w:type="dxa"/>
            <w:tcBorders>
              <w:top w:val="single" w:sz="4" w:space="0" w:color="000000"/>
              <w:left w:val="single" w:sz="4" w:space="0" w:color="000000"/>
              <w:bottom w:val="single" w:sz="4" w:space="0" w:color="000000"/>
            </w:tcBorders>
            <w:shd w:val="clear" w:color="auto" w:fill="auto"/>
            <w:vAlign w:val="center"/>
          </w:tcPr>
          <w:p w:rsidR="006F1524" w:rsidRDefault="006F1524" w:rsidP="005F4E10">
            <w:pPr>
              <w:spacing w:after="0" w:line="240" w:lineRule="auto"/>
              <w:jc w:val="center"/>
            </w:pPr>
            <w:r>
              <w:rPr>
                <w:rFonts w:ascii="Times New Roman" w:eastAsia="Times New Roman" w:hAnsi="Times New Roman"/>
                <w:b/>
                <w:sz w:val="24"/>
                <w:szCs w:val="24"/>
              </w:rPr>
              <w:t>Характеристика нарушения</w:t>
            </w:r>
          </w:p>
        </w:tc>
        <w:tc>
          <w:tcPr>
            <w:tcW w:w="3740" w:type="dxa"/>
            <w:tcBorders>
              <w:top w:val="single" w:sz="4" w:space="0" w:color="000000"/>
              <w:left w:val="single" w:sz="4" w:space="0" w:color="000000"/>
              <w:bottom w:val="single" w:sz="4" w:space="0" w:color="000000"/>
            </w:tcBorders>
            <w:shd w:val="clear" w:color="auto" w:fill="auto"/>
            <w:vAlign w:val="center"/>
          </w:tcPr>
          <w:p w:rsidR="006F1524" w:rsidRDefault="006F1524" w:rsidP="005F4E10">
            <w:pPr>
              <w:spacing w:after="0" w:line="240" w:lineRule="auto"/>
              <w:jc w:val="center"/>
            </w:pPr>
            <w:r>
              <w:rPr>
                <w:rFonts w:ascii="Times New Roman" w:eastAsia="Times New Roman" w:hAnsi="Times New Roman"/>
                <w:b/>
                <w:sz w:val="24"/>
                <w:szCs w:val="24"/>
              </w:rPr>
              <w:t>Перечень и объемы работ</w:t>
            </w: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1524" w:rsidRDefault="006F1524" w:rsidP="005F4E10">
            <w:pPr>
              <w:spacing w:after="0" w:line="240" w:lineRule="auto"/>
              <w:jc w:val="center"/>
            </w:pPr>
            <w:r>
              <w:rPr>
                <w:rFonts w:ascii="Times New Roman" w:eastAsia="Times New Roman" w:hAnsi="Times New Roman"/>
                <w:b/>
                <w:sz w:val="24"/>
                <w:szCs w:val="24"/>
              </w:rPr>
              <w:t>Сроки</w:t>
            </w:r>
          </w:p>
          <w:p w:rsidR="006F1524" w:rsidRDefault="006F1524" w:rsidP="005F4E10">
            <w:pPr>
              <w:spacing w:after="0" w:line="240" w:lineRule="auto"/>
              <w:jc w:val="center"/>
            </w:pPr>
            <w:r>
              <w:rPr>
                <w:rFonts w:ascii="Times New Roman" w:eastAsia="Times New Roman" w:hAnsi="Times New Roman"/>
                <w:b/>
                <w:sz w:val="24"/>
                <w:szCs w:val="24"/>
              </w:rPr>
              <w:t>Исполнения</w:t>
            </w:r>
          </w:p>
        </w:tc>
      </w:tr>
      <w:tr w:rsidR="006F1524" w:rsidTr="005F4E10">
        <w:tc>
          <w:tcPr>
            <w:tcW w:w="648" w:type="dxa"/>
            <w:tcBorders>
              <w:top w:val="single" w:sz="4" w:space="0" w:color="000000"/>
              <w:left w:val="single" w:sz="4" w:space="0" w:color="000000"/>
              <w:bottom w:val="single" w:sz="4" w:space="0" w:color="000000"/>
            </w:tcBorders>
            <w:shd w:val="clear" w:color="auto" w:fill="auto"/>
          </w:tcPr>
          <w:p w:rsidR="006F1524" w:rsidRDefault="006F1524" w:rsidP="005F4E10">
            <w:pPr>
              <w:snapToGrid w:val="0"/>
              <w:spacing w:after="0" w:line="240" w:lineRule="auto"/>
              <w:jc w:val="both"/>
              <w:rPr>
                <w:rFonts w:ascii="Times New Roman" w:eastAsia="Times New Roman" w:hAnsi="Times New Roman"/>
                <w:b/>
                <w:sz w:val="24"/>
                <w:szCs w:val="24"/>
              </w:rPr>
            </w:pPr>
          </w:p>
        </w:tc>
        <w:tc>
          <w:tcPr>
            <w:tcW w:w="3426" w:type="dxa"/>
            <w:tcBorders>
              <w:top w:val="single" w:sz="4" w:space="0" w:color="000000"/>
              <w:left w:val="single" w:sz="4" w:space="0" w:color="000000"/>
              <w:bottom w:val="single" w:sz="4" w:space="0" w:color="000000"/>
            </w:tcBorders>
            <w:shd w:val="clear" w:color="auto" w:fill="auto"/>
          </w:tcPr>
          <w:p w:rsidR="006F1524" w:rsidRDefault="006F1524" w:rsidP="005F4E10">
            <w:pPr>
              <w:snapToGrid w:val="0"/>
              <w:spacing w:after="0" w:line="240" w:lineRule="auto"/>
              <w:jc w:val="both"/>
              <w:rPr>
                <w:rFonts w:ascii="Times New Roman" w:eastAsia="Times New Roman" w:hAnsi="Times New Roman"/>
                <w:b/>
                <w:sz w:val="24"/>
                <w:szCs w:val="24"/>
              </w:rPr>
            </w:pPr>
          </w:p>
        </w:tc>
        <w:tc>
          <w:tcPr>
            <w:tcW w:w="3740" w:type="dxa"/>
            <w:tcBorders>
              <w:top w:val="single" w:sz="4" w:space="0" w:color="000000"/>
              <w:left w:val="single" w:sz="4" w:space="0" w:color="000000"/>
              <w:bottom w:val="single" w:sz="4" w:space="0" w:color="000000"/>
            </w:tcBorders>
            <w:shd w:val="clear" w:color="auto" w:fill="auto"/>
          </w:tcPr>
          <w:p w:rsidR="006F1524" w:rsidRDefault="006F1524" w:rsidP="005F4E10">
            <w:pPr>
              <w:snapToGrid w:val="0"/>
              <w:spacing w:after="0" w:line="240" w:lineRule="auto"/>
              <w:jc w:val="both"/>
              <w:rPr>
                <w:rFonts w:ascii="Times New Roman" w:eastAsia="Times New Roman" w:hAnsi="Times New Roman"/>
                <w:b/>
                <w:sz w:val="24"/>
                <w:szCs w:val="24"/>
              </w:rPr>
            </w:pPr>
          </w:p>
        </w:tc>
        <w:tc>
          <w:tcPr>
            <w:tcW w:w="2324" w:type="dxa"/>
            <w:tcBorders>
              <w:top w:val="single" w:sz="4" w:space="0" w:color="000000"/>
              <w:left w:val="single" w:sz="4" w:space="0" w:color="000000"/>
              <w:bottom w:val="single" w:sz="4" w:space="0" w:color="000000"/>
              <w:right w:val="single" w:sz="4" w:space="0" w:color="000000"/>
            </w:tcBorders>
            <w:shd w:val="clear" w:color="auto" w:fill="auto"/>
          </w:tcPr>
          <w:p w:rsidR="006F1524" w:rsidRDefault="006F1524" w:rsidP="005F4E10">
            <w:pPr>
              <w:snapToGrid w:val="0"/>
              <w:spacing w:after="0" w:line="240" w:lineRule="auto"/>
              <w:jc w:val="both"/>
              <w:rPr>
                <w:rFonts w:ascii="Times New Roman" w:eastAsia="Times New Roman" w:hAnsi="Times New Roman"/>
                <w:b/>
                <w:sz w:val="24"/>
                <w:szCs w:val="24"/>
              </w:rPr>
            </w:pPr>
          </w:p>
        </w:tc>
      </w:tr>
      <w:tr w:rsidR="006F1524" w:rsidTr="005F4E10">
        <w:tc>
          <w:tcPr>
            <w:tcW w:w="648" w:type="dxa"/>
            <w:tcBorders>
              <w:top w:val="single" w:sz="4" w:space="0" w:color="000000"/>
              <w:left w:val="single" w:sz="4" w:space="0" w:color="000000"/>
              <w:bottom w:val="single" w:sz="4" w:space="0" w:color="000000"/>
            </w:tcBorders>
            <w:shd w:val="clear" w:color="auto" w:fill="auto"/>
          </w:tcPr>
          <w:p w:rsidR="006F1524" w:rsidRDefault="006F1524" w:rsidP="005F4E10">
            <w:pPr>
              <w:snapToGrid w:val="0"/>
              <w:spacing w:after="0" w:line="240" w:lineRule="auto"/>
              <w:jc w:val="both"/>
              <w:rPr>
                <w:rFonts w:ascii="Times New Roman" w:eastAsia="Times New Roman" w:hAnsi="Times New Roman"/>
                <w:b/>
                <w:sz w:val="24"/>
                <w:szCs w:val="24"/>
              </w:rPr>
            </w:pPr>
          </w:p>
        </w:tc>
        <w:tc>
          <w:tcPr>
            <w:tcW w:w="3426" w:type="dxa"/>
            <w:tcBorders>
              <w:top w:val="single" w:sz="4" w:space="0" w:color="000000"/>
              <w:left w:val="single" w:sz="4" w:space="0" w:color="000000"/>
              <w:bottom w:val="single" w:sz="4" w:space="0" w:color="000000"/>
            </w:tcBorders>
            <w:shd w:val="clear" w:color="auto" w:fill="auto"/>
          </w:tcPr>
          <w:p w:rsidR="006F1524" w:rsidRDefault="006F1524" w:rsidP="005F4E10">
            <w:pPr>
              <w:snapToGrid w:val="0"/>
              <w:spacing w:after="0" w:line="240" w:lineRule="auto"/>
              <w:jc w:val="both"/>
              <w:rPr>
                <w:rFonts w:ascii="Times New Roman" w:eastAsia="Times New Roman" w:hAnsi="Times New Roman"/>
                <w:b/>
                <w:sz w:val="24"/>
                <w:szCs w:val="24"/>
              </w:rPr>
            </w:pPr>
          </w:p>
        </w:tc>
        <w:tc>
          <w:tcPr>
            <w:tcW w:w="3740" w:type="dxa"/>
            <w:tcBorders>
              <w:top w:val="single" w:sz="4" w:space="0" w:color="000000"/>
              <w:left w:val="single" w:sz="4" w:space="0" w:color="000000"/>
              <w:bottom w:val="single" w:sz="4" w:space="0" w:color="000000"/>
            </w:tcBorders>
            <w:shd w:val="clear" w:color="auto" w:fill="auto"/>
          </w:tcPr>
          <w:p w:rsidR="006F1524" w:rsidRDefault="006F1524" w:rsidP="005F4E10">
            <w:pPr>
              <w:snapToGrid w:val="0"/>
              <w:spacing w:after="0" w:line="240" w:lineRule="auto"/>
              <w:jc w:val="both"/>
              <w:rPr>
                <w:rFonts w:ascii="Times New Roman" w:eastAsia="Times New Roman" w:hAnsi="Times New Roman"/>
                <w:b/>
                <w:sz w:val="24"/>
                <w:szCs w:val="24"/>
              </w:rPr>
            </w:pPr>
          </w:p>
        </w:tc>
        <w:tc>
          <w:tcPr>
            <w:tcW w:w="2324" w:type="dxa"/>
            <w:tcBorders>
              <w:top w:val="single" w:sz="4" w:space="0" w:color="000000"/>
              <w:left w:val="single" w:sz="4" w:space="0" w:color="000000"/>
              <w:bottom w:val="single" w:sz="4" w:space="0" w:color="000000"/>
              <w:right w:val="single" w:sz="4" w:space="0" w:color="000000"/>
            </w:tcBorders>
            <w:shd w:val="clear" w:color="auto" w:fill="auto"/>
          </w:tcPr>
          <w:p w:rsidR="006F1524" w:rsidRDefault="006F1524" w:rsidP="005F4E10">
            <w:pPr>
              <w:snapToGrid w:val="0"/>
              <w:spacing w:after="0" w:line="240" w:lineRule="auto"/>
              <w:jc w:val="both"/>
              <w:rPr>
                <w:rFonts w:ascii="Times New Roman" w:eastAsia="Times New Roman" w:hAnsi="Times New Roman"/>
                <w:b/>
                <w:sz w:val="24"/>
                <w:szCs w:val="24"/>
              </w:rPr>
            </w:pPr>
          </w:p>
        </w:tc>
      </w:tr>
      <w:tr w:rsidR="006F1524" w:rsidTr="005F4E10">
        <w:tc>
          <w:tcPr>
            <w:tcW w:w="648" w:type="dxa"/>
            <w:tcBorders>
              <w:top w:val="single" w:sz="4" w:space="0" w:color="000000"/>
              <w:left w:val="single" w:sz="4" w:space="0" w:color="000000"/>
              <w:bottom w:val="single" w:sz="4" w:space="0" w:color="000000"/>
            </w:tcBorders>
            <w:shd w:val="clear" w:color="auto" w:fill="auto"/>
          </w:tcPr>
          <w:p w:rsidR="006F1524" w:rsidRDefault="006F1524" w:rsidP="005F4E10">
            <w:pPr>
              <w:snapToGrid w:val="0"/>
              <w:spacing w:after="0" w:line="240" w:lineRule="auto"/>
              <w:jc w:val="both"/>
              <w:rPr>
                <w:rFonts w:ascii="Times New Roman" w:eastAsia="Times New Roman" w:hAnsi="Times New Roman"/>
                <w:b/>
                <w:sz w:val="24"/>
                <w:szCs w:val="24"/>
              </w:rPr>
            </w:pPr>
          </w:p>
        </w:tc>
        <w:tc>
          <w:tcPr>
            <w:tcW w:w="3426" w:type="dxa"/>
            <w:tcBorders>
              <w:top w:val="single" w:sz="4" w:space="0" w:color="000000"/>
              <w:left w:val="single" w:sz="4" w:space="0" w:color="000000"/>
              <w:bottom w:val="single" w:sz="4" w:space="0" w:color="000000"/>
            </w:tcBorders>
            <w:shd w:val="clear" w:color="auto" w:fill="auto"/>
          </w:tcPr>
          <w:p w:rsidR="006F1524" w:rsidRDefault="006F1524" w:rsidP="005F4E10">
            <w:pPr>
              <w:snapToGrid w:val="0"/>
              <w:spacing w:after="0" w:line="240" w:lineRule="auto"/>
              <w:jc w:val="both"/>
              <w:rPr>
                <w:rFonts w:ascii="Times New Roman" w:eastAsia="Times New Roman" w:hAnsi="Times New Roman"/>
                <w:b/>
                <w:sz w:val="24"/>
                <w:szCs w:val="24"/>
              </w:rPr>
            </w:pPr>
          </w:p>
        </w:tc>
        <w:tc>
          <w:tcPr>
            <w:tcW w:w="3740" w:type="dxa"/>
            <w:tcBorders>
              <w:top w:val="single" w:sz="4" w:space="0" w:color="000000"/>
              <w:left w:val="single" w:sz="4" w:space="0" w:color="000000"/>
              <w:bottom w:val="single" w:sz="4" w:space="0" w:color="000000"/>
            </w:tcBorders>
            <w:shd w:val="clear" w:color="auto" w:fill="auto"/>
          </w:tcPr>
          <w:p w:rsidR="006F1524" w:rsidRDefault="006F1524" w:rsidP="005F4E10">
            <w:pPr>
              <w:snapToGrid w:val="0"/>
              <w:spacing w:after="0" w:line="240" w:lineRule="auto"/>
              <w:jc w:val="both"/>
              <w:rPr>
                <w:rFonts w:ascii="Times New Roman" w:eastAsia="Times New Roman" w:hAnsi="Times New Roman"/>
                <w:b/>
                <w:sz w:val="24"/>
                <w:szCs w:val="24"/>
              </w:rPr>
            </w:pPr>
          </w:p>
        </w:tc>
        <w:tc>
          <w:tcPr>
            <w:tcW w:w="2324" w:type="dxa"/>
            <w:tcBorders>
              <w:top w:val="single" w:sz="4" w:space="0" w:color="000000"/>
              <w:left w:val="single" w:sz="4" w:space="0" w:color="000000"/>
              <w:bottom w:val="single" w:sz="4" w:space="0" w:color="000000"/>
              <w:right w:val="single" w:sz="4" w:space="0" w:color="000000"/>
            </w:tcBorders>
            <w:shd w:val="clear" w:color="auto" w:fill="auto"/>
          </w:tcPr>
          <w:p w:rsidR="006F1524" w:rsidRDefault="006F1524" w:rsidP="005F4E10">
            <w:pPr>
              <w:snapToGrid w:val="0"/>
              <w:spacing w:after="0" w:line="240" w:lineRule="auto"/>
              <w:jc w:val="both"/>
              <w:rPr>
                <w:rFonts w:ascii="Times New Roman" w:eastAsia="Times New Roman" w:hAnsi="Times New Roman"/>
                <w:b/>
                <w:sz w:val="24"/>
                <w:szCs w:val="24"/>
              </w:rPr>
            </w:pPr>
          </w:p>
        </w:tc>
      </w:tr>
      <w:tr w:rsidR="006F1524" w:rsidTr="005F4E10">
        <w:tc>
          <w:tcPr>
            <w:tcW w:w="648" w:type="dxa"/>
            <w:tcBorders>
              <w:top w:val="single" w:sz="4" w:space="0" w:color="000000"/>
              <w:left w:val="single" w:sz="4" w:space="0" w:color="000000"/>
              <w:bottom w:val="single" w:sz="4" w:space="0" w:color="000000"/>
            </w:tcBorders>
            <w:shd w:val="clear" w:color="auto" w:fill="auto"/>
          </w:tcPr>
          <w:p w:rsidR="006F1524" w:rsidRDefault="006F1524" w:rsidP="005F4E10">
            <w:pPr>
              <w:snapToGrid w:val="0"/>
              <w:spacing w:after="0" w:line="240" w:lineRule="auto"/>
              <w:jc w:val="both"/>
              <w:rPr>
                <w:rFonts w:ascii="Times New Roman" w:eastAsia="Times New Roman" w:hAnsi="Times New Roman"/>
                <w:b/>
                <w:sz w:val="24"/>
                <w:szCs w:val="24"/>
              </w:rPr>
            </w:pPr>
          </w:p>
        </w:tc>
        <w:tc>
          <w:tcPr>
            <w:tcW w:w="3426" w:type="dxa"/>
            <w:tcBorders>
              <w:top w:val="single" w:sz="4" w:space="0" w:color="000000"/>
              <w:left w:val="single" w:sz="4" w:space="0" w:color="000000"/>
              <w:bottom w:val="single" w:sz="4" w:space="0" w:color="000000"/>
            </w:tcBorders>
            <w:shd w:val="clear" w:color="auto" w:fill="auto"/>
          </w:tcPr>
          <w:p w:rsidR="006F1524" w:rsidRDefault="006F1524" w:rsidP="005F4E10">
            <w:pPr>
              <w:snapToGrid w:val="0"/>
              <w:spacing w:after="0" w:line="240" w:lineRule="auto"/>
              <w:jc w:val="both"/>
              <w:rPr>
                <w:rFonts w:ascii="Times New Roman" w:eastAsia="Times New Roman" w:hAnsi="Times New Roman"/>
                <w:sz w:val="24"/>
                <w:szCs w:val="24"/>
              </w:rPr>
            </w:pPr>
          </w:p>
        </w:tc>
        <w:tc>
          <w:tcPr>
            <w:tcW w:w="3740" w:type="dxa"/>
            <w:tcBorders>
              <w:top w:val="single" w:sz="4" w:space="0" w:color="000000"/>
              <w:left w:val="single" w:sz="4" w:space="0" w:color="000000"/>
              <w:bottom w:val="single" w:sz="4" w:space="0" w:color="000000"/>
            </w:tcBorders>
            <w:shd w:val="clear" w:color="auto" w:fill="auto"/>
          </w:tcPr>
          <w:p w:rsidR="006F1524" w:rsidRDefault="006F1524" w:rsidP="005F4E10">
            <w:pPr>
              <w:snapToGrid w:val="0"/>
              <w:spacing w:after="0" w:line="240" w:lineRule="auto"/>
              <w:jc w:val="both"/>
              <w:rPr>
                <w:rFonts w:ascii="Times New Roman" w:eastAsia="Times New Roman" w:hAnsi="Times New Roman"/>
                <w:sz w:val="24"/>
                <w:szCs w:val="24"/>
              </w:rPr>
            </w:pPr>
          </w:p>
        </w:tc>
        <w:tc>
          <w:tcPr>
            <w:tcW w:w="2324" w:type="dxa"/>
            <w:tcBorders>
              <w:top w:val="single" w:sz="4" w:space="0" w:color="000000"/>
              <w:left w:val="single" w:sz="4" w:space="0" w:color="000000"/>
              <w:bottom w:val="single" w:sz="4" w:space="0" w:color="000000"/>
              <w:right w:val="single" w:sz="4" w:space="0" w:color="000000"/>
            </w:tcBorders>
            <w:shd w:val="clear" w:color="auto" w:fill="auto"/>
          </w:tcPr>
          <w:p w:rsidR="006F1524" w:rsidRDefault="006F1524" w:rsidP="005F4E10">
            <w:pPr>
              <w:snapToGrid w:val="0"/>
              <w:spacing w:after="0" w:line="240" w:lineRule="auto"/>
              <w:jc w:val="both"/>
              <w:rPr>
                <w:rFonts w:ascii="Times New Roman" w:eastAsia="Times New Roman" w:hAnsi="Times New Roman"/>
                <w:sz w:val="24"/>
                <w:szCs w:val="24"/>
              </w:rPr>
            </w:pPr>
          </w:p>
        </w:tc>
      </w:tr>
      <w:tr w:rsidR="006F1524" w:rsidTr="005F4E10">
        <w:tc>
          <w:tcPr>
            <w:tcW w:w="648" w:type="dxa"/>
            <w:tcBorders>
              <w:top w:val="single" w:sz="4" w:space="0" w:color="000000"/>
              <w:left w:val="single" w:sz="4" w:space="0" w:color="000000"/>
              <w:bottom w:val="single" w:sz="4" w:space="0" w:color="000000"/>
            </w:tcBorders>
            <w:shd w:val="clear" w:color="auto" w:fill="auto"/>
          </w:tcPr>
          <w:p w:rsidR="006F1524" w:rsidRDefault="006F1524" w:rsidP="005F4E10">
            <w:pPr>
              <w:snapToGrid w:val="0"/>
              <w:spacing w:after="0" w:line="240" w:lineRule="auto"/>
              <w:jc w:val="both"/>
              <w:rPr>
                <w:rFonts w:ascii="Times New Roman" w:eastAsia="Times New Roman" w:hAnsi="Times New Roman"/>
                <w:sz w:val="24"/>
                <w:szCs w:val="24"/>
              </w:rPr>
            </w:pPr>
          </w:p>
        </w:tc>
        <w:tc>
          <w:tcPr>
            <w:tcW w:w="3426" w:type="dxa"/>
            <w:tcBorders>
              <w:top w:val="single" w:sz="4" w:space="0" w:color="000000"/>
              <w:left w:val="single" w:sz="4" w:space="0" w:color="000000"/>
              <w:bottom w:val="single" w:sz="4" w:space="0" w:color="000000"/>
            </w:tcBorders>
            <w:shd w:val="clear" w:color="auto" w:fill="auto"/>
          </w:tcPr>
          <w:p w:rsidR="006F1524" w:rsidRDefault="006F1524" w:rsidP="005F4E10">
            <w:pPr>
              <w:snapToGrid w:val="0"/>
              <w:spacing w:after="0" w:line="240" w:lineRule="auto"/>
              <w:jc w:val="both"/>
              <w:rPr>
                <w:rFonts w:ascii="Times New Roman" w:eastAsia="Times New Roman" w:hAnsi="Times New Roman"/>
                <w:sz w:val="24"/>
                <w:szCs w:val="24"/>
              </w:rPr>
            </w:pPr>
          </w:p>
        </w:tc>
        <w:tc>
          <w:tcPr>
            <w:tcW w:w="3740" w:type="dxa"/>
            <w:tcBorders>
              <w:top w:val="single" w:sz="4" w:space="0" w:color="000000"/>
              <w:left w:val="single" w:sz="4" w:space="0" w:color="000000"/>
              <w:bottom w:val="single" w:sz="4" w:space="0" w:color="000000"/>
            </w:tcBorders>
            <w:shd w:val="clear" w:color="auto" w:fill="auto"/>
          </w:tcPr>
          <w:p w:rsidR="006F1524" w:rsidRDefault="006F1524" w:rsidP="005F4E10">
            <w:pPr>
              <w:snapToGrid w:val="0"/>
              <w:spacing w:after="0" w:line="240" w:lineRule="auto"/>
              <w:jc w:val="both"/>
              <w:rPr>
                <w:rFonts w:ascii="Times New Roman" w:eastAsia="Times New Roman" w:hAnsi="Times New Roman"/>
                <w:sz w:val="24"/>
                <w:szCs w:val="24"/>
              </w:rPr>
            </w:pPr>
          </w:p>
        </w:tc>
        <w:tc>
          <w:tcPr>
            <w:tcW w:w="2324" w:type="dxa"/>
            <w:tcBorders>
              <w:top w:val="single" w:sz="4" w:space="0" w:color="000000"/>
              <w:left w:val="single" w:sz="4" w:space="0" w:color="000000"/>
              <w:bottom w:val="single" w:sz="4" w:space="0" w:color="000000"/>
              <w:right w:val="single" w:sz="4" w:space="0" w:color="000000"/>
            </w:tcBorders>
            <w:shd w:val="clear" w:color="auto" w:fill="auto"/>
          </w:tcPr>
          <w:p w:rsidR="006F1524" w:rsidRDefault="006F1524" w:rsidP="005F4E10">
            <w:pPr>
              <w:snapToGrid w:val="0"/>
              <w:spacing w:after="0" w:line="240" w:lineRule="auto"/>
              <w:jc w:val="both"/>
              <w:rPr>
                <w:rFonts w:ascii="Times New Roman" w:eastAsia="Times New Roman" w:hAnsi="Times New Roman"/>
                <w:sz w:val="24"/>
                <w:szCs w:val="24"/>
              </w:rPr>
            </w:pPr>
          </w:p>
        </w:tc>
      </w:tr>
      <w:tr w:rsidR="006F1524" w:rsidTr="005F4E10">
        <w:tc>
          <w:tcPr>
            <w:tcW w:w="648" w:type="dxa"/>
            <w:tcBorders>
              <w:top w:val="single" w:sz="4" w:space="0" w:color="000000"/>
              <w:left w:val="single" w:sz="4" w:space="0" w:color="000000"/>
              <w:bottom w:val="single" w:sz="4" w:space="0" w:color="000000"/>
            </w:tcBorders>
            <w:shd w:val="clear" w:color="auto" w:fill="auto"/>
          </w:tcPr>
          <w:p w:rsidR="006F1524" w:rsidRDefault="006F1524" w:rsidP="005F4E10">
            <w:pPr>
              <w:snapToGrid w:val="0"/>
              <w:spacing w:after="0" w:line="240" w:lineRule="auto"/>
              <w:jc w:val="both"/>
              <w:rPr>
                <w:rFonts w:ascii="Times New Roman" w:eastAsia="Times New Roman" w:hAnsi="Times New Roman"/>
                <w:sz w:val="24"/>
                <w:szCs w:val="24"/>
              </w:rPr>
            </w:pPr>
          </w:p>
        </w:tc>
        <w:tc>
          <w:tcPr>
            <w:tcW w:w="3426" w:type="dxa"/>
            <w:tcBorders>
              <w:top w:val="single" w:sz="4" w:space="0" w:color="000000"/>
              <w:left w:val="single" w:sz="4" w:space="0" w:color="000000"/>
              <w:bottom w:val="single" w:sz="4" w:space="0" w:color="000000"/>
            </w:tcBorders>
            <w:shd w:val="clear" w:color="auto" w:fill="auto"/>
          </w:tcPr>
          <w:p w:rsidR="006F1524" w:rsidRDefault="006F1524" w:rsidP="005F4E10">
            <w:pPr>
              <w:snapToGrid w:val="0"/>
              <w:spacing w:after="0" w:line="240" w:lineRule="auto"/>
              <w:jc w:val="both"/>
              <w:rPr>
                <w:rFonts w:ascii="Times New Roman" w:eastAsia="Times New Roman" w:hAnsi="Times New Roman"/>
                <w:sz w:val="24"/>
                <w:szCs w:val="24"/>
              </w:rPr>
            </w:pPr>
          </w:p>
        </w:tc>
        <w:tc>
          <w:tcPr>
            <w:tcW w:w="3740" w:type="dxa"/>
            <w:tcBorders>
              <w:top w:val="single" w:sz="4" w:space="0" w:color="000000"/>
              <w:left w:val="single" w:sz="4" w:space="0" w:color="000000"/>
              <w:bottom w:val="single" w:sz="4" w:space="0" w:color="000000"/>
            </w:tcBorders>
            <w:shd w:val="clear" w:color="auto" w:fill="auto"/>
          </w:tcPr>
          <w:p w:rsidR="006F1524" w:rsidRDefault="006F1524" w:rsidP="005F4E10">
            <w:pPr>
              <w:snapToGrid w:val="0"/>
              <w:spacing w:after="0" w:line="240" w:lineRule="auto"/>
              <w:jc w:val="both"/>
              <w:rPr>
                <w:rFonts w:ascii="Times New Roman" w:eastAsia="Times New Roman" w:hAnsi="Times New Roman"/>
                <w:sz w:val="24"/>
                <w:szCs w:val="24"/>
              </w:rPr>
            </w:pPr>
          </w:p>
        </w:tc>
        <w:tc>
          <w:tcPr>
            <w:tcW w:w="2324" w:type="dxa"/>
            <w:tcBorders>
              <w:top w:val="single" w:sz="4" w:space="0" w:color="000000"/>
              <w:left w:val="single" w:sz="4" w:space="0" w:color="000000"/>
              <w:bottom w:val="single" w:sz="4" w:space="0" w:color="000000"/>
              <w:right w:val="single" w:sz="4" w:space="0" w:color="000000"/>
            </w:tcBorders>
            <w:shd w:val="clear" w:color="auto" w:fill="auto"/>
          </w:tcPr>
          <w:p w:rsidR="006F1524" w:rsidRDefault="006F1524" w:rsidP="005F4E10">
            <w:pPr>
              <w:snapToGrid w:val="0"/>
              <w:spacing w:after="0" w:line="240" w:lineRule="auto"/>
              <w:jc w:val="both"/>
              <w:rPr>
                <w:rFonts w:ascii="Times New Roman" w:eastAsia="Times New Roman" w:hAnsi="Times New Roman"/>
                <w:sz w:val="24"/>
                <w:szCs w:val="24"/>
              </w:rPr>
            </w:pPr>
          </w:p>
        </w:tc>
      </w:tr>
      <w:tr w:rsidR="006F1524" w:rsidTr="005F4E10">
        <w:tc>
          <w:tcPr>
            <w:tcW w:w="648" w:type="dxa"/>
            <w:tcBorders>
              <w:top w:val="single" w:sz="4" w:space="0" w:color="000000"/>
              <w:left w:val="single" w:sz="4" w:space="0" w:color="000000"/>
              <w:bottom w:val="single" w:sz="4" w:space="0" w:color="000000"/>
            </w:tcBorders>
            <w:shd w:val="clear" w:color="auto" w:fill="auto"/>
          </w:tcPr>
          <w:p w:rsidR="006F1524" w:rsidRDefault="006F1524" w:rsidP="005F4E10">
            <w:pPr>
              <w:snapToGrid w:val="0"/>
              <w:spacing w:after="0" w:line="240" w:lineRule="auto"/>
              <w:jc w:val="both"/>
              <w:rPr>
                <w:rFonts w:ascii="Times New Roman" w:eastAsia="Times New Roman" w:hAnsi="Times New Roman"/>
                <w:sz w:val="24"/>
                <w:szCs w:val="24"/>
              </w:rPr>
            </w:pPr>
          </w:p>
        </w:tc>
        <w:tc>
          <w:tcPr>
            <w:tcW w:w="3426" w:type="dxa"/>
            <w:tcBorders>
              <w:top w:val="single" w:sz="4" w:space="0" w:color="000000"/>
              <w:left w:val="single" w:sz="4" w:space="0" w:color="000000"/>
              <w:bottom w:val="single" w:sz="4" w:space="0" w:color="000000"/>
            </w:tcBorders>
            <w:shd w:val="clear" w:color="auto" w:fill="auto"/>
          </w:tcPr>
          <w:p w:rsidR="006F1524" w:rsidRDefault="006F1524" w:rsidP="005F4E10">
            <w:pPr>
              <w:snapToGrid w:val="0"/>
              <w:spacing w:after="0" w:line="240" w:lineRule="auto"/>
              <w:jc w:val="both"/>
              <w:rPr>
                <w:rFonts w:ascii="Times New Roman" w:eastAsia="Times New Roman" w:hAnsi="Times New Roman"/>
                <w:sz w:val="24"/>
                <w:szCs w:val="24"/>
              </w:rPr>
            </w:pPr>
          </w:p>
        </w:tc>
        <w:tc>
          <w:tcPr>
            <w:tcW w:w="3740" w:type="dxa"/>
            <w:tcBorders>
              <w:top w:val="single" w:sz="4" w:space="0" w:color="000000"/>
              <w:left w:val="single" w:sz="4" w:space="0" w:color="000000"/>
              <w:bottom w:val="single" w:sz="4" w:space="0" w:color="000000"/>
            </w:tcBorders>
            <w:shd w:val="clear" w:color="auto" w:fill="auto"/>
          </w:tcPr>
          <w:p w:rsidR="006F1524" w:rsidRDefault="006F1524" w:rsidP="005F4E10">
            <w:pPr>
              <w:snapToGrid w:val="0"/>
              <w:spacing w:after="0" w:line="240" w:lineRule="auto"/>
              <w:jc w:val="both"/>
              <w:rPr>
                <w:rFonts w:ascii="Times New Roman" w:eastAsia="Times New Roman" w:hAnsi="Times New Roman"/>
                <w:sz w:val="24"/>
                <w:szCs w:val="24"/>
              </w:rPr>
            </w:pPr>
          </w:p>
        </w:tc>
        <w:tc>
          <w:tcPr>
            <w:tcW w:w="2324" w:type="dxa"/>
            <w:tcBorders>
              <w:top w:val="single" w:sz="4" w:space="0" w:color="000000"/>
              <w:left w:val="single" w:sz="4" w:space="0" w:color="000000"/>
              <w:bottom w:val="single" w:sz="4" w:space="0" w:color="000000"/>
              <w:right w:val="single" w:sz="4" w:space="0" w:color="000000"/>
            </w:tcBorders>
            <w:shd w:val="clear" w:color="auto" w:fill="auto"/>
          </w:tcPr>
          <w:p w:rsidR="006F1524" w:rsidRDefault="006F1524" w:rsidP="005F4E10">
            <w:pPr>
              <w:snapToGrid w:val="0"/>
              <w:spacing w:after="0" w:line="240" w:lineRule="auto"/>
              <w:jc w:val="both"/>
              <w:rPr>
                <w:rFonts w:ascii="Times New Roman" w:eastAsia="Times New Roman" w:hAnsi="Times New Roman"/>
                <w:sz w:val="24"/>
                <w:szCs w:val="24"/>
              </w:rPr>
            </w:pPr>
          </w:p>
        </w:tc>
      </w:tr>
      <w:tr w:rsidR="006F1524" w:rsidTr="005F4E10">
        <w:tc>
          <w:tcPr>
            <w:tcW w:w="648" w:type="dxa"/>
            <w:tcBorders>
              <w:top w:val="single" w:sz="4" w:space="0" w:color="000000"/>
              <w:left w:val="single" w:sz="4" w:space="0" w:color="000000"/>
              <w:bottom w:val="single" w:sz="4" w:space="0" w:color="000000"/>
            </w:tcBorders>
            <w:shd w:val="clear" w:color="auto" w:fill="auto"/>
          </w:tcPr>
          <w:p w:rsidR="006F1524" w:rsidRDefault="006F1524" w:rsidP="005F4E10">
            <w:pPr>
              <w:snapToGrid w:val="0"/>
              <w:spacing w:after="0" w:line="240" w:lineRule="auto"/>
              <w:jc w:val="both"/>
              <w:rPr>
                <w:rFonts w:ascii="Times New Roman" w:eastAsia="Times New Roman" w:hAnsi="Times New Roman"/>
                <w:sz w:val="24"/>
                <w:szCs w:val="24"/>
              </w:rPr>
            </w:pPr>
          </w:p>
        </w:tc>
        <w:tc>
          <w:tcPr>
            <w:tcW w:w="3426" w:type="dxa"/>
            <w:tcBorders>
              <w:top w:val="single" w:sz="4" w:space="0" w:color="000000"/>
              <w:left w:val="single" w:sz="4" w:space="0" w:color="000000"/>
              <w:bottom w:val="single" w:sz="4" w:space="0" w:color="000000"/>
            </w:tcBorders>
            <w:shd w:val="clear" w:color="auto" w:fill="auto"/>
          </w:tcPr>
          <w:p w:rsidR="006F1524" w:rsidRDefault="006F1524" w:rsidP="005F4E10">
            <w:pPr>
              <w:snapToGrid w:val="0"/>
              <w:spacing w:after="0" w:line="240" w:lineRule="auto"/>
              <w:jc w:val="both"/>
              <w:rPr>
                <w:rFonts w:ascii="Times New Roman" w:eastAsia="Times New Roman" w:hAnsi="Times New Roman"/>
                <w:sz w:val="24"/>
                <w:szCs w:val="24"/>
              </w:rPr>
            </w:pPr>
          </w:p>
        </w:tc>
        <w:tc>
          <w:tcPr>
            <w:tcW w:w="3740" w:type="dxa"/>
            <w:tcBorders>
              <w:top w:val="single" w:sz="4" w:space="0" w:color="000000"/>
              <w:left w:val="single" w:sz="4" w:space="0" w:color="000000"/>
              <w:bottom w:val="single" w:sz="4" w:space="0" w:color="000000"/>
            </w:tcBorders>
            <w:shd w:val="clear" w:color="auto" w:fill="auto"/>
          </w:tcPr>
          <w:p w:rsidR="006F1524" w:rsidRDefault="006F1524" w:rsidP="005F4E10">
            <w:pPr>
              <w:snapToGrid w:val="0"/>
              <w:spacing w:after="0" w:line="240" w:lineRule="auto"/>
              <w:jc w:val="both"/>
              <w:rPr>
                <w:rFonts w:ascii="Times New Roman" w:eastAsia="Times New Roman" w:hAnsi="Times New Roman"/>
                <w:sz w:val="24"/>
                <w:szCs w:val="24"/>
              </w:rPr>
            </w:pPr>
          </w:p>
        </w:tc>
        <w:tc>
          <w:tcPr>
            <w:tcW w:w="2324" w:type="dxa"/>
            <w:tcBorders>
              <w:top w:val="single" w:sz="4" w:space="0" w:color="000000"/>
              <w:left w:val="single" w:sz="4" w:space="0" w:color="000000"/>
              <w:bottom w:val="single" w:sz="4" w:space="0" w:color="000000"/>
              <w:right w:val="single" w:sz="4" w:space="0" w:color="000000"/>
            </w:tcBorders>
            <w:shd w:val="clear" w:color="auto" w:fill="auto"/>
          </w:tcPr>
          <w:p w:rsidR="006F1524" w:rsidRDefault="006F1524" w:rsidP="005F4E10">
            <w:pPr>
              <w:snapToGrid w:val="0"/>
              <w:spacing w:after="0" w:line="240" w:lineRule="auto"/>
              <w:jc w:val="both"/>
              <w:rPr>
                <w:rFonts w:ascii="Times New Roman" w:eastAsia="Times New Roman" w:hAnsi="Times New Roman"/>
                <w:sz w:val="24"/>
                <w:szCs w:val="24"/>
              </w:rPr>
            </w:pPr>
          </w:p>
        </w:tc>
      </w:tr>
      <w:tr w:rsidR="006F1524" w:rsidTr="005F4E10">
        <w:tc>
          <w:tcPr>
            <w:tcW w:w="648" w:type="dxa"/>
            <w:tcBorders>
              <w:top w:val="single" w:sz="4" w:space="0" w:color="000000"/>
              <w:left w:val="single" w:sz="4" w:space="0" w:color="000000"/>
              <w:bottom w:val="single" w:sz="4" w:space="0" w:color="000000"/>
            </w:tcBorders>
            <w:shd w:val="clear" w:color="auto" w:fill="auto"/>
          </w:tcPr>
          <w:p w:rsidR="006F1524" w:rsidRDefault="006F1524" w:rsidP="005F4E10">
            <w:pPr>
              <w:snapToGrid w:val="0"/>
              <w:spacing w:after="0" w:line="240" w:lineRule="auto"/>
              <w:jc w:val="both"/>
              <w:rPr>
                <w:rFonts w:ascii="Times New Roman" w:eastAsia="Times New Roman" w:hAnsi="Times New Roman"/>
                <w:sz w:val="24"/>
                <w:szCs w:val="24"/>
              </w:rPr>
            </w:pPr>
          </w:p>
        </w:tc>
        <w:tc>
          <w:tcPr>
            <w:tcW w:w="3426" w:type="dxa"/>
            <w:tcBorders>
              <w:top w:val="single" w:sz="4" w:space="0" w:color="000000"/>
              <w:left w:val="single" w:sz="4" w:space="0" w:color="000000"/>
              <w:bottom w:val="single" w:sz="4" w:space="0" w:color="000000"/>
            </w:tcBorders>
            <w:shd w:val="clear" w:color="auto" w:fill="auto"/>
          </w:tcPr>
          <w:p w:rsidR="006F1524" w:rsidRDefault="006F1524" w:rsidP="005F4E10">
            <w:pPr>
              <w:snapToGrid w:val="0"/>
              <w:spacing w:after="0" w:line="240" w:lineRule="auto"/>
              <w:jc w:val="both"/>
              <w:rPr>
                <w:rFonts w:ascii="Times New Roman" w:eastAsia="Times New Roman" w:hAnsi="Times New Roman"/>
                <w:sz w:val="24"/>
                <w:szCs w:val="24"/>
              </w:rPr>
            </w:pPr>
          </w:p>
        </w:tc>
        <w:tc>
          <w:tcPr>
            <w:tcW w:w="3740" w:type="dxa"/>
            <w:tcBorders>
              <w:top w:val="single" w:sz="4" w:space="0" w:color="000000"/>
              <w:left w:val="single" w:sz="4" w:space="0" w:color="000000"/>
              <w:bottom w:val="single" w:sz="4" w:space="0" w:color="000000"/>
            </w:tcBorders>
            <w:shd w:val="clear" w:color="auto" w:fill="auto"/>
          </w:tcPr>
          <w:p w:rsidR="006F1524" w:rsidRDefault="006F1524" w:rsidP="005F4E10">
            <w:pPr>
              <w:snapToGrid w:val="0"/>
              <w:spacing w:after="0" w:line="240" w:lineRule="auto"/>
              <w:jc w:val="both"/>
              <w:rPr>
                <w:rFonts w:ascii="Times New Roman" w:eastAsia="Times New Roman" w:hAnsi="Times New Roman"/>
                <w:sz w:val="24"/>
                <w:szCs w:val="24"/>
              </w:rPr>
            </w:pPr>
          </w:p>
        </w:tc>
        <w:tc>
          <w:tcPr>
            <w:tcW w:w="2324" w:type="dxa"/>
            <w:tcBorders>
              <w:top w:val="single" w:sz="4" w:space="0" w:color="000000"/>
              <w:left w:val="single" w:sz="4" w:space="0" w:color="000000"/>
              <w:bottom w:val="single" w:sz="4" w:space="0" w:color="000000"/>
              <w:right w:val="single" w:sz="4" w:space="0" w:color="000000"/>
            </w:tcBorders>
            <w:shd w:val="clear" w:color="auto" w:fill="auto"/>
          </w:tcPr>
          <w:p w:rsidR="006F1524" w:rsidRDefault="006F1524" w:rsidP="005F4E10">
            <w:pPr>
              <w:snapToGrid w:val="0"/>
              <w:spacing w:after="0" w:line="240" w:lineRule="auto"/>
              <w:jc w:val="both"/>
              <w:rPr>
                <w:rFonts w:ascii="Times New Roman" w:eastAsia="Times New Roman" w:hAnsi="Times New Roman"/>
                <w:sz w:val="24"/>
                <w:szCs w:val="24"/>
              </w:rPr>
            </w:pPr>
          </w:p>
        </w:tc>
      </w:tr>
      <w:tr w:rsidR="006F1524" w:rsidTr="005F4E10">
        <w:tc>
          <w:tcPr>
            <w:tcW w:w="648" w:type="dxa"/>
            <w:tcBorders>
              <w:top w:val="single" w:sz="4" w:space="0" w:color="000000"/>
              <w:left w:val="single" w:sz="4" w:space="0" w:color="000000"/>
              <w:bottom w:val="single" w:sz="4" w:space="0" w:color="000000"/>
            </w:tcBorders>
            <w:shd w:val="clear" w:color="auto" w:fill="auto"/>
          </w:tcPr>
          <w:p w:rsidR="006F1524" w:rsidRDefault="006F1524" w:rsidP="005F4E10">
            <w:pPr>
              <w:snapToGrid w:val="0"/>
              <w:spacing w:after="0" w:line="240" w:lineRule="auto"/>
              <w:jc w:val="both"/>
              <w:rPr>
                <w:rFonts w:ascii="Times New Roman" w:eastAsia="Times New Roman" w:hAnsi="Times New Roman"/>
                <w:sz w:val="24"/>
                <w:szCs w:val="24"/>
              </w:rPr>
            </w:pPr>
          </w:p>
        </w:tc>
        <w:tc>
          <w:tcPr>
            <w:tcW w:w="3426" w:type="dxa"/>
            <w:tcBorders>
              <w:top w:val="single" w:sz="4" w:space="0" w:color="000000"/>
              <w:left w:val="single" w:sz="4" w:space="0" w:color="000000"/>
              <w:bottom w:val="single" w:sz="4" w:space="0" w:color="000000"/>
            </w:tcBorders>
            <w:shd w:val="clear" w:color="auto" w:fill="auto"/>
          </w:tcPr>
          <w:p w:rsidR="006F1524" w:rsidRDefault="006F1524" w:rsidP="005F4E10">
            <w:pPr>
              <w:snapToGrid w:val="0"/>
              <w:spacing w:after="0" w:line="240" w:lineRule="auto"/>
              <w:jc w:val="both"/>
              <w:rPr>
                <w:rFonts w:ascii="Times New Roman" w:eastAsia="Times New Roman" w:hAnsi="Times New Roman"/>
                <w:sz w:val="24"/>
                <w:szCs w:val="24"/>
              </w:rPr>
            </w:pPr>
          </w:p>
        </w:tc>
        <w:tc>
          <w:tcPr>
            <w:tcW w:w="3740" w:type="dxa"/>
            <w:tcBorders>
              <w:top w:val="single" w:sz="4" w:space="0" w:color="000000"/>
              <w:left w:val="single" w:sz="4" w:space="0" w:color="000000"/>
              <w:bottom w:val="single" w:sz="4" w:space="0" w:color="000000"/>
            </w:tcBorders>
            <w:shd w:val="clear" w:color="auto" w:fill="auto"/>
          </w:tcPr>
          <w:p w:rsidR="006F1524" w:rsidRDefault="006F1524" w:rsidP="005F4E10">
            <w:pPr>
              <w:snapToGrid w:val="0"/>
              <w:spacing w:after="0" w:line="240" w:lineRule="auto"/>
              <w:jc w:val="both"/>
              <w:rPr>
                <w:rFonts w:ascii="Times New Roman" w:eastAsia="Times New Roman" w:hAnsi="Times New Roman"/>
                <w:sz w:val="24"/>
                <w:szCs w:val="24"/>
              </w:rPr>
            </w:pPr>
          </w:p>
        </w:tc>
        <w:tc>
          <w:tcPr>
            <w:tcW w:w="2324" w:type="dxa"/>
            <w:tcBorders>
              <w:top w:val="single" w:sz="4" w:space="0" w:color="000000"/>
              <w:left w:val="single" w:sz="4" w:space="0" w:color="000000"/>
              <w:bottom w:val="single" w:sz="4" w:space="0" w:color="000000"/>
              <w:right w:val="single" w:sz="4" w:space="0" w:color="000000"/>
            </w:tcBorders>
            <w:shd w:val="clear" w:color="auto" w:fill="auto"/>
          </w:tcPr>
          <w:p w:rsidR="006F1524" w:rsidRDefault="006F1524" w:rsidP="005F4E10">
            <w:pPr>
              <w:snapToGrid w:val="0"/>
              <w:spacing w:after="0" w:line="240" w:lineRule="auto"/>
              <w:jc w:val="both"/>
              <w:rPr>
                <w:rFonts w:ascii="Times New Roman" w:eastAsia="Times New Roman" w:hAnsi="Times New Roman"/>
                <w:sz w:val="24"/>
                <w:szCs w:val="24"/>
              </w:rPr>
            </w:pPr>
          </w:p>
        </w:tc>
      </w:tr>
      <w:tr w:rsidR="006F1524" w:rsidTr="005F4E10">
        <w:tc>
          <w:tcPr>
            <w:tcW w:w="648" w:type="dxa"/>
            <w:tcBorders>
              <w:top w:val="single" w:sz="4" w:space="0" w:color="000000"/>
              <w:left w:val="single" w:sz="4" w:space="0" w:color="000000"/>
              <w:bottom w:val="single" w:sz="4" w:space="0" w:color="000000"/>
            </w:tcBorders>
            <w:shd w:val="clear" w:color="auto" w:fill="auto"/>
          </w:tcPr>
          <w:p w:rsidR="006F1524" w:rsidRDefault="006F1524" w:rsidP="005F4E10">
            <w:pPr>
              <w:snapToGrid w:val="0"/>
              <w:spacing w:after="0" w:line="240" w:lineRule="auto"/>
              <w:jc w:val="both"/>
              <w:rPr>
                <w:rFonts w:ascii="Times New Roman" w:eastAsia="Times New Roman" w:hAnsi="Times New Roman"/>
                <w:sz w:val="24"/>
                <w:szCs w:val="24"/>
              </w:rPr>
            </w:pPr>
          </w:p>
        </w:tc>
        <w:tc>
          <w:tcPr>
            <w:tcW w:w="3426" w:type="dxa"/>
            <w:tcBorders>
              <w:top w:val="single" w:sz="4" w:space="0" w:color="000000"/>
              <w:left w:val="single" w:sz="4" w:space="0" w:color="000000"/>
              <w:bottom w:val="single" w:sz="4" w:space="0" w:color="000000"/>
            </w:tcBorders>
            <w:shd w:val="clear" w:color="auto" w:fill="auto"/>
          </w:tcPr>
          <w:p w:rsidR="006F1524" w:rsidRDefault="006F1524" w:rsidP="005F4E10">
            <w:pPr>
              <w:snapToGrid w:val="0"/>
              <w:spacing w:after="0" w:line="240" w:lineRule="auto"/>
              <w:jc w:val="both"/>
              <w:rPr>
                <w:rFonts w:ascii="Times New Roman" w:eastAsia="Times New Roman" w:hAnsi="Times New Roman"/>
                <w:sz w:val="24"/>
                <w:szCs w:val="24"/>
              </w:rPr>
            </w:pPr>
          </w:p>
        </w:tc>
        <w:tc>
          <w:tcPr>
            <w:tcW w:w="3740" w:type="dxa"/>
            <w:tcBorders>
              <w:top w:val="single" w:sz="4" w:space="0" w:color="000000"/>
              <w:left w:val="single" w:sz="4" w:space="0" w:color="000000"/>
              <w:bottom w:val="single" w:sz="4" w:space="0" w:color="000000"/>
            </w:tcBorders>
            <w:shd w:val="clear" w:color="auto" w:fill="auto"/>
          </w:tcPr>
          <w:p w:rsidR="006F1524" w:rsidRDefault="006F1524" w:rsidP="005F4E10">
            <w:pPr>
              <w:snapToGrid w:val="0"/>
              <w:spacing w:after="0" w:line="240" w:lineRule="auto"/>
              <w:jc w:val="both"/>
              <w:rPr>
                <w:rFonts w:ascii="Times New Roman" w:eastAsia="Times New Roman" w:hAnsi="Times New Roman"/>
                <w:sz w:val="24"/>
                <w:szCs w:val="24"/>
              </w:rPr>
            </w:pPr>
          </w:p>
        </w:tc>
        <w:tc>
          <w:tcPr>
            <w:tcW w:w="2324" w:type="dxa"/>
            <w:tcBorders>
              <w:top w:val="single" w:sz="4" w:space="0" w:color="000000"/>
              <w:left w:val="single" w:sz="4" w:space="0" w:color="000000"/>
              <w:bottom w:val="single" w:sz="4" w:space="0" w:color="000000"/>
              <w:right w:val="single" w:sz="4" w:space="0" w:color="000000"/>
            </w:tcBorders>
            <w:shd w:val="clear" w:color="auto" w:fill="auto"/>
          </w:tcPr>
          <w:p w:rsidR="006F1524" w:rsidRDefault="006F1524" w:rsidP="005F4E10">
            <w:pPr>
              <w:snapToGrid w:val="0"/>
              <w:spacing w:after="0" w:line="240" w:lineRule="auto"/>
              <w:jc w:val="both"/>
              <w:rPr>
                <w:rFonts w:ascii="Times New Roman" w:eastAsia="Times New Roman" w:hAnsi="Times New Roman"/>
                <w:sz w:val="24"/>
                <w:szCs w:val="24"/>
              </w:rPr>
            </w:pPr>
          </w:p>
        </w:tc>
      </w:tr>
      <w:tr w:rsidR="006F1524" w:rsidTr="005F4E10">
        <w:tc>
          <w:tcPr>
            <w:tcW w:w="648" w:type="dxa"/>
            <w:tcBorders>
              <w:top w:val="single" w:sz="4" w:space="0" w:color="000000"/>
              <w:left w:val="single" w:sz="4" w:space="0" w:color="000000"/>
              <w:bottom w:val="single" w:sz="4" w:space="0" w:color="000000"/>
            </w:tcBorders>
            <w:shd w:val="clear" w:color="auto" w:fill="auto"/>
          </w:tcPr>
          <w:p w:rsidR="006F1524" w:rsidRDefault="006F1524" w:rsidP="005F4E10">
            <w:pPr>
              <w:snapToGrid w:val="0"/>
              <w:spacing w:after="0" w:line="240" w:lineRule="auto"/>
              <w:jc w:val="both"/>
              <w:rPr>
                <w:rFonts w:ascii="Times New Roman" w:eastAsia="Times New Roman" w:hAnsi="Times New Roman"/>
                <w:sz w:val="24"/>
                <w:szCs w:val="24"/>
              </w:rPr>
            </w:pPr>
          </w:p>
        </w:tc>
        <w:tc>
          <w:tcPr>
            <w:tcW w:w="3426" w:type="dxa"/>
            <w:tcBorders>
              <w:top w:val="single" w:sz="4" w:space="0" w:color="000000"/>
              <w:left w:val="single" w:sz="4" w:space="0" w:color="000000"/>
              <w:bottom w:val="single" w:sz="4" w:space="0" w:color="000000"/>
            </w:tcBorders>
            <w:shd w:val="clear" w:color="auto" w:fill="auto"/>
          </w:tcPr>
          <w:p w:rsidR="006F1524" w:rsidRDefault="006F1524" w:rsidP="005F4E10">
            <w:pPr>
              <w:snapToGrid w:val="0"/>
              <w:spacing w:after="0" w:line="240" w:lineRule="auto"/>
              <w:jc w:val="both"/>
              <w:rPr>
                <w:rFonts w:ascii="Times New Roman" w:eastAsia="Times New Roman" w:hAnsi="Times New Roman"/>
                <w:sz w:val="24"/>
                <w:szCs w:val="24"/>
              </w:rPr>
            </w:pPr>
          </w:p>
        </w:tc>
        <w:tc>
          <w:tcPr>
            <w:tcW w:w="3740" w:type="dxa"/>
            <w:tcBorders>
              <w:top w:val="single" w:sz="4" w:space="0" w:color="000000"/>
              <w:left w:val="single" w:sz="4" w:space="0" w:color="000000"/>
              <w:bottom w:val="single" w:sz="4" w:space="0" w:color="000000"/>
            </w:tcBorders>
            <w:shd w:val="clear" w:color="auto" w:fill="auto"/>
          </w:tcPr>
          <w:p w:rsidR="006F1524" w:rsidRDefault="006F1524" w:rsidP="005F4E10">
            <w:pPr>
              <w:snapToGrid w:val="0"/>
              <w:spacing w:after="0" w:line="240" w:lineRule="auto"/>
              <w:jc w:val="both"/>
              <w:rPr>
                <w:rFonts w:ascii="Times New Roman" w:eastAsia="Times New Roman" w:hAnsi="Times New Roman"/>
                <w:sz w:val="24"/>
                <w:szCs w:val="24"/>
              </w:rPr>
            </w:pPr>
          </w:p>
        </w:tc>
        <w:tc>
          <w:tcPr>
            <w:tcW w:w="2324" w:type="dxa"/>
            <w:tcBorders>
              <w:top w:val="single" w:sz="4" w:space="0" w:color="000000"/>
              <w:left w:val="single" w:sz="4" w:space="0" w:color="000000"/>
              <w:bottom w:val="single" w:sz="4" w:space="0" w:color="000000"/>
              <w:right w:val="single" w:sz="4" w:space="0" w:color="000000"/>
            </w:tcBorders>
            <w:shd w:val="clear" w:color="auto" w:fill="auto"/>
          </w:tcPr>
          <w:p w:rsidR="006F1524" w:rsidRDefault="006F1524" w:rsidP="005F4E10">
            <w:pPr>
              <w:snapToGrid w:val="0"/>
              <w:spacing w:after="0" w:line="240" w:lineRule="auto"/>
              <w:jc w:val="both"/>
              <w:rPr>
                <w:rFonts w:ascii="Times New Roman" w:eastAsia="Times New Roman" w:hAnsi="Times New Roman"/>
                <w:sz w:val="24"/>
                <w:szCs w:val="24"/>
              </w:rPr>
            </w:pPr>
          </w:p>
        </w:tc>
      </w:tr>
      <w:tr w:rsidR="006F1524" w:rsidTr="005F4E10">
        <w:tc>
          <w:tcPr>
            <w:tcW w:w="648" w:type="dxa"/>
            <w:tcBorders>
              <w:top w:val="single" w:sz="4" w:space="0" w:color="000000"/>
              <w:left w:val="single" w:sz="4" w:space="0" w:color="000000"/>
              <w:bottom w:val="single" w:sz="4" w:space="0" w:color="000000"/>
            </w:tcBorders>
            <w:shd w:val="clear" w:color="auto" w:fill="auto"/>
          </w:tcPr>
          <w:p w:rsidR="006F1524" w:rsidRDefault="006F1524" w:rsidP="005F4E10">
            <w:pPr>
              <w:snapToGrid w:val="0"/>
              <w:spacing w:after="0" w:line="240" w:lineRule="auto"/>
              <w:jc w:val="both"/>
              <w:rPr>
                <w:rFonts w:ascii="Times New Roman" w:eastAsia="Times New Roman" w:hAnsi="Times New Roman"/>
                <w:sz w:val="24"/>
                <w:szCs w:val="24"/>
              </w:rPr>
            </w:pPr>
          </w:p>
        </w:tc>
        <w:tc>
          <w:tcPr>
            <w:tcW w:w="3426" w:type="dxa"/>
            <w:tcBorders>
              <w:top w:val="single" w:sz="4" w:space="0" w:color="000000"/>
              <w:left w:val="single" w:sz="4" w:space="0" w:color="000000"/>
              <w:bottom w:val="single" w:sz="4" w:space="0" w:color="000000"/>
            </w:tcBorders>
            <w:shd w:val="clear" w:color="auto" w:fill="auto"/>
          </w:tcPr>
          <w:p w:rsidR="006F1524" w:rsidRDefault="006F1524" w:rsidP="005F4E10">
            <w:pPr>
              <w:snapToGrid w:val="0"/>
              <w:spacing w:after="0" w:line="240" w:lineRule="auto"/>
              <w:jc w:val="both"/>
              <w:rPr>
                <w:rFonts w:ascii="Times New Roman" w:eastAsia="Times New Roman" w:hAnsi="Times New Roman"/>
                <w:sz w:val="24"/>
                <w:szCs w:val="24"/>
              </w:rPr>
            </w:pPr>
          </w:p>
        </w:tc>
        <w:tc>
          <w:tcPr>
            <w:tcW w:w="3740" w:type="dxa"/>
            <w:tcBorders>
              <w:top w:val="single" w:sz="4" w:space="0" w:color="000000"/>
              <w:left w:val="single" w:sz="4" w:space="0" w:color="000000"/>
              <w:bottom w:val="single" w:sz="4" w:space="0" w:color="000000"/>
            </w:tcBorders>
            <w:shd w:val="clear" w:color="auto" w:fill="auto"/>
          </w:tcPr>
          <w:p w:rsidR="006F1524" w:rsidRDefault="006F1524" w:rsidP="005F4E10">
            <w:pPr>
              <w:snapToGrid w:val="0"/>
              <w:spacing w:after="0" w:line="240" w:lineRule="auto"/>
              <w:jc w:val="both"/>
              <w:rPr>
                <w:rFonts w:ascii="Times New Roman" w:eastAsia="Times New Roman" w:hAnsi="Times New Roman"/>
                <w:sz w:val="24"/>
                <w:szCs w:val="24"/>
              </w:rPr>
            </w:pPr>
          </w:p>
        </w:tc>
        <w:tc>
          <w:tcPr>
            <w:tcW w:w="2324" w:type="dxa"/>
            <w:tcBorders>
              <w:top w:val="single" w:sz="4" w:space="0" w:color="000000"/>
              <w:left w:val="single" w:sz="4" w:space="0" w:color="000000"/>
              <w:bottom w:val="single" w:sz="4" w:space="0" w:color="000000"/>
              <w:right w:val="single" w:sz="4" w:space="0" w:color="000000"/>
            </w:tcBorders>
            <w:shd w:val="clear" w:color="auto" w:fill="auto"/>
          </w:tcPr>
          <w:p w:rsidR="006F1524" w:rsidRDefault="006F1524" w:rsidP="005F4E10">
            <w:pPr>
              <w:snapToGrid w:val="0"/>
              <w:spacing w:after="0" w:line="240" w:lineRule="auto"/>
              <w:jc w:val="both"/>
              <w:rPr>
                <w:rFonts w:ascii="Times New Roman" w:eastAsia="Times New Roman" w:hAnsi="Times New Roman"/>
                <w:sz w:val="24"/>
                <w:szCs w:val="24"/>
              </w:rPr>
            </w:pPr>
          </w:p>
        </w:tc>
      </w:tr>
      <w:tr w:rsidR="006F1524" w:rsidTr="005F4E10">
        <w:tc>
          <w:tcPr>
            <w:tcW w:w="648" w:type="dxa"/>
            <w:tcBorders>
              <w:top w:val="single" w:sz="4" w:space="0" w:color="000000"/>
              <w:left w:val="single" w:sz="4" w:space="0" w:color="000000"/>
              <w:bottom w:val="single" w:sz="4" w:space="0" w:color="000000"/>
            </w:tcBorders>
            <w:shd w:val="clear" w:color="auto" w:fill="auto"/>
          </w:tcPr>
          <w:p w:rsidR="006F1524" w:rsidRDefault="006F1524" w:rsidP="005F4E10">
            <w:pPr>
              <w:snapToGrid w:val="0"/>
              <w:spacing w:after="0" w:line="240" w:lineRule="auto"/>
              <w:jc w:val="both"/>
              <w:rPr>
                <w:rFonts w:ascii="Times New Roman" w:eastAsia="Times New Roman" w:hAnsi="Times New Roman"/>
                <w:sz w:val="24"/>
                <w:szCs w:val="24"/>
              </w:rPr>
            </w:pPr>
          </w:p>
        </w:tc>
        <w:tc>
          <w:tcPr>
            <w:tcW w:w="3426" w:type="dxa"/>
            <w:tcBorders>
              <w:top w:val="single" w:sz="4" w:space="0" w:color="000000"/>
              <w:left w:val="single" w:sz="4" w:space="0" w:color="000000"/>
              <w:bottom w:val="single" w:sz="4" w:space="0" w:color="000000"/>
            </w:tcBorders>
            <w:shd w:val="clear" w:color="auto" w:fill="auto"/>
          </w:tcPr>
          <w:p w:rsidR="006F1524" w:rsidRDefault="006F1524" w:rsidP="005F4E10">
            <w:pPr>
              <w:snapToGrid w:val="0"/>
              <w:spacing w:after="0" w:line="240" w:lineRule="auto"/>
              <w:jc w:val="both"/>
              <w:rPr>
                <w:rFonts w:ascii="Times New Roman" w:eastAsia="Times New Roman" w:hAnsi="Times New Roman"/>
                <w:sz w:val="24"/>
                <w:szCs w:val="24"/>
              </w:rPr>
            </w:pPr>
          </w:p>
        </w:tc>
        <w:tc>
          <w:tcPr>
            <w:tcW w:w="3740" w:type="dxa"/>
            <w:tcBorders>
              <w:top w:val="single" w:sz="4" w:space="0" w:color="000000"/>
              <w:left w:val="single" w:sz="4" w:space="0" w:color="000000"/>
              <w:bottom w:val="single" w:sz="4" w:space="0" w:color="000000"/>
            </w:tcBorders>
            <w:shd w:val="clear" w:color="auto" w:fill="auto"/>
          </w:tcPr>
          <w:p w:rsidR="006F1524" w:rsidRDefault="006F1524" w:rsidP="005F4E10">
            <w:pPr>
              <w:snapToGrid w:val="0"/>
              <w:spacing w:after="0" w:line="240" w:lineRule="auto"/>
              <w:jc w:val="both"/>
              <w:rPr>
                <w:rFonts w:ascii="Times New Roman" w:eastAsia="Times New Roman" w:hAnsi="Times New Roman"/>
                <w:sz w:val="24"/>
                <w:szCs w:val="24"/>
              </w:rPr>
            </w:pPr>
          </w:p>
        </w:tc>
        <w:tc>
          <w:tcPr>
            <w:tcW w:w="2324" w:type="dxa"/>
            <w:tcBorders>
              <w:top w:val="single" w:sz="4" w:space="0" w:color="000000"/>
              <w:left w:val="single" w:sz="4" w:space="0" w:color="000000"/>
              <w:bottom w:val="single" w:sz="4" w:space="0" w:color="000000"/>
              <w:right w:val="single" w:sz="4" w:space="0" w:color="000000"/>
            </w:tcBorders>
            <w:shd w:val="clear" w:color="auto" w:fill="auto"/>
          </w:tcPr>
          <w:p w:rsidR="006F1524" w:rsidRDefault="006F1524" w:rsidP="005F4E10">
            <w:pPr>
              <w:snapToGrid w:val="0"/>
              <w:spacing w:after="0" w:line="240" w:lineRule="auto"/>
              <w:jc w:val="both"/>
              <w:rPr>
                <w:rFonts w:ascii="Times New Roman" w:eastAsia="Times New Roman" w:hAnsi="Times New Roman"/>
                <w:sz w:val="24"/>
                <w:szCs w:val="24"/>
              </w:rPr>
            </w:pPr>
          </w:p>
        </w:tc>
      </w:tr>
      <w:tr w:rsidR="006F1524" w:rsidTr="005F4E10">
        <w:tc>
          <w:tcPr>
            <w:tcW w:w="648" w:type="dxa"/>
            <w:tcBorders>
              <w:top w:val="single" w:sz="4" w:space="0" w:color="000000"/>
              <w:left w:val="single" w:sz="4" w:space="0" w:color="000000"/>
              <w:bottom w:val="single" w:sz="4" w:space="0" w:color="000000"/>
            </w:tcBorders>
            <w:shd w:val="clear" w:color="auto" w:fill="auto"/>
          </w:tcPr>
          <w:p w:rsidR="006F1524" w:rsidRDefault="006F1524" w:rsidP="005F4E10">
            <w:pPr>
              <w:snapToGrid w:val="0"/>
              <w:spacing w:after="0" w:line="240" w:lineRule="auto"/>
              <w:jc w:val="both"/>
              <w:rPr>
                <w:rFonts w:ascii="Times New Roman" w:eastAsia="Times New Roman" w:hAnsi="Times New Roman"/>
                <w:sz w:val="24"/>
                <w:szCs w:val="24"/>
              </w:rPr>
            </w:pPr>
          </w:p>
        </w:tc>
        <w:tc>
          <w:tcPr>
            <w:tcW w:w="3426" w:type="dxa"/>
            <w:tcBorders>
              <w:top w:val="single" w:sz="4" w:space="0" w:color="000000"/>
              <w:left w:val="single" w:sz="4" w:space="0" w:color="000000"/>
              <w:bottom w:val="single" w:sz="4" w:space="0" w:color="000000"/>
            </w:tcBorders>
            <w:shd w:val="clear" w:color="auto" w:fill="auto"/>
          </w:tcPr>
          <w:p w:rsidR="006F1524" w:rsidRDefault="006F1524" w:rsidP="005F4E10">
            <w:pPr>
              <w:snapToGrid w:val="0"/>
              <w:spacing w:after="0" w:line="240" w:lineRule="auto"/>
              <w:jc w:val="both"/>
              <w:rPr>
                <w:rFonts w:ascii="Times New Roman" w:eastAsia="Times New Roman" w:hAnsi="Times New Roman"/>
                <w:sz w:val="24"/>
                <w:szCs w:val="24"/>
              </w:rPr>
            </w:pPr>
          </w:p>
        </w:tc>
        <w:tc>
          <w:tcPr>
            <w:tcW w:w="3740" w:type="dxa"/>
            <w:tcBorders>
              <w:top w:val="single" w:sz="4" w:space="0" w:color="000000"/>
              <w:left w:val="single" w:sz="4" w:space="0" w:color="000000"/>
              <w:bottom w:val="single" w:sz="4" w:space="0" w:color="000000"/>
            </w:tcBorders>
            <w:shd w:val="clear" w:color="auto" w:fill="auto"/>
          </w:tcPr>
          <w:p w:rsidR="006F1524" w:rsidRDefault="006F1524" w:rsidP="005F4E10">
            <w:pPr>
              <w:snapToGrid w:val="0"/>
              <w:spacing w:after="0" w:line="240" w:lineRule="auto"/>
              <w:jc w:val="both"/>
              <w:rPr>
                <w:rFonts w:ascii="Times New Roman" w:eastAsia="Times New Roman" w:hAnsi="Times New Roman"/>
                <w:sz w:val="24"/>
                <w:szCs w:val="24"/>
              </w:rPr>
            </w:pPr>
          </w:p>
        </w:tc>
        <w:tc>
          <w:tcPr>
            <w:tcW w:w="2324" w:type="dxa"/>
            <w:tcBorders>
              <w:top w:val="single" w:sz="4" w:space="0" w:color="000000"/>
              <w:left w:val="single" w:sz="4" w:space="0" w:color="000000"/>
              <w:bottom w:val="single" w:sz="4" w:space="0" w:color="000000"/>
              <w:right w:val="single" w:sz="4" w:space="0" w:color="000000"/>
            </w:tcBorders>
            <w:shd w:val="clear" w:color="auto" w:fill="auto"/>
          </w:tcPr>
          <w:p w:rsidR="006F1524" w:rsidRDefault="006F1524" w:rsidP="005F4E10">
            <w:pPr>
              <w:snapToGrid w:val="0"/>
              <w:spacing w:after="0" w:line="240" w:lineRule="auto"/>
              <w:jc w:val="both"/>
              <w:rPr>
                <w:rFonts w:ascii="Times New Roman" w:eastAsia="Times New Roman" w:hAnsi="Times New Roman"/>
                <w:sz w:val="24"/>
                <w:szCs w:val="24"/>
              </w:rPr>
            </w:pPr>
          </w:p>
        </w:tc>
      </w:tr>
      <w:tr w:rsidR="006F1524" w:rsidTr="005F4E10">
        <w:tc>
          <w:tcPr>
            <w:tcW w:w="648" w:type="dxa"/>
            <w:tcBorders>
              <w:top w:val="single" w:sz="4" w:space="0" w:color="000000"/>
              <w:left w:val="single" w:sz="4" w:space="0" w:color="000000"/>
              <w:bottom w:val="single" w:sz="4" w:space="0" w:color="000000"/>
            </w:tcBorders>
            <w:shd w:val="clear" w:color="auto" w:fill="auto"/>
          </w:tcPr>
          <w:p w:rsidR="006F1524" w:rsidRDefault="006F1524" w:rsidP="005F4E10">
            <w:pPr>
              <w:snapToGrid w:val="0"/>
              <w:spacing w:after="0" w:line="240" w:lineRule="auto"/>
              <w:jc w:val="both"/>
              <w:rPr>
                <w:rFonts w:ascii="Times New Roman" w:eastAsia="Times New Roman" w:hAnsi="Times New Roman"/>
                <w:sz w:val="24"/>
                <w:szCs w:val="24"/>
              </w:rPr>
            </w:pPr>
          </w:p>
        </w:tc>
        <w:tc>
          <w:tcPr>
            <w:tcW w:w="3426" w:type="dxa"/>
            <w:tcBorders>
              <w:top w:val="single" w:sz="4" w:space="0" w:color="000000"/>
              <w:left w:val="single" w:sz="4" w:space="0" w:color="000000"/>
              <w:bottom w:val="single" w:sz="4" w:space="0" w:color="000000"/>
            </w:tcBorders>
            <w:shd w:val="clear" w:color="auto" w:fill="auto"/>
          </w:tcPr>
          <w:p w:rsidR="006F1524" w:rsidRDefault="006F1524" w:rsidP="005F4E10">
            <w:pPr>
              <w:snapToGrid w:val="0"/>
              <w:spacing w:after="0" w:line="240" w:lineRule="auto"/>
              <w:jc w:val="both"/>
              <w:rPr>
                <w:rFonts w:ascii="Times New Roman" w:eastAsia="Times New Roman" w:hAnsi="Times New Roman"/>
                <w:sz w:val="24"/>
                <w:szCs w:val="24"/>
              </w:rPr>
            </w:pPr>
          </w:p>
        </w:tc>
        <w:tc>
          <w:tcPr>
            <w:tcW w:w="3740" w:type="dxa"/>
            <w:tcBorders>
              <w:top w:val="single" w:sz="4" w:space="0" w:color="000000"/>
              <w:left w:val="single" w:sz="4" w:space="0" w:color="000000"/>
              <w:bottom w:val="single" w:sz="4" w:space="0" w:color="000000"/>
            </w:tcBorders>
            <w:shd w:val="clear" w:color="auto" w:fill="auto"/>
          </w:tcPr>
          <w:p w:rsidR="006F1524" w:rsidRDefault="006F1524" w:rsidP="005F4E10">
            <w:pPr>
              <w:snapToGrid w:val="0"/>
              <w:spacing w:after="0" w:line="240" w:lineRule="auto"/>
              <w:jc w:val="both"/>
              <w:rPr>
                <w:rFonts w:ascii="Times New Roman" w:eastAsia="Times New Roman" w:hAnsi="Times New Roman"/>
                <w:sz w:val="24"/>
                <w:szCs w:val="24"/>
              </w:rPr>
            </w:pPr>
          </w:p>
        </w:tc>
        <w:tc>
          <w:tcPr>
            <w:tcW w:w="2324" w:type="dxa"/>
            <w:tcBorders>
              <w:top w:val="single" w:sz="4" w:space="0" w:color="000000"/>
              <w:left w:val="single" w:sz="4" w:space="0" w:color="000000"/>
              <w:bottom w:val="single" w:sz="4" w:space="0" w:color="000000"/>
              <w:right w:val="single" w:sz="4" w:space="0" w:color="000000"/>
            </w:tcBorders>
            <w:shd w:val="clear" w:color="auto" w:fill="auto"/>
          </w:tcPr>
          <w:p w:rsidR="006F1524" w:rsidRDefault="006F1524" w:rsidP="005F4E10">
            <w:pPr>
              <w:snapToGrid w:val="0"/>
              <w:spacing w:after="0" w:line="240" w:lineRule="auto"/>
              <w:jc w:val="both"/>
              <w:rPr>
                <w:rFonts w:ascii="Times New Roman" w:eastAsia="Times New Roman" w:hAnsi="Times New Roman"/>
                <w:sz w:val="24"/>
                <w:szCs w:val="24"/>
              </w:rPr>
            </w:pPr>
          </w:p>
        </w:tc>
      </w:tr>
      <w:tr w:rsidR="006F1524" w:rsidTr="005F4E10">
        <w:tc>
          <w:tcPr>
            <w:tcW w:w="648" w:type="dxa"/>
            <w:tcBorders>
              <w:top w:val="single" w:sz="4" w:space="0" w:color="000000"/>
              <w:left w:val="single" w:sz="4" w:space="0" w:color="000000"/>
              <w:bottom w:val="single" w:sz="4" w:space="0" w:color="000000"/>
            </w:tcBorders>
            <w:shd w:val="clear" w:color="auto" w:fill="auto"/>
          </w:tcPr>
          <w:p w:rsidR="006F1524" w:rsidRDefault="006F1524" w:rsidP="005F4E10">
            <w:pPr>
              <w:snapToGrid w:val="0"/>
              <w:spacing w:after="0" w:line="240" w:lineRule="auto"/>
              <w:jc w:val="both"/>
              <w:rPr>
                <w:rFonts w:ascii="Times New Roman" w:eastAsia="Times New Roman" w:hAnsi="Times New Roman"/>
                <w:sz w:val="24"/>
                <w:szCs w:val="24"/>
              </w:rPr>
            </w:pPr>
          </w:p>
        </w:tc>
        <w:tc>
          <w:tcPr>
            <w:tcW w:w="3426" w:type="dxa"/>
            <w:tcBorders>
              <w:top w:val="single" w:sz="4" w:space="0" w:color="000000"/>
              <w:left w:val="single" w:sz="4" w:space="0" w:color="000000"/>
              <w:bottom w:val="single" w:sz="4" w:space="0" w:color="000000"/>
            </w:tcBorders>
            <w:shd w:val="clear" w:color="auto" w:fill="auto"/>
          </w:tcPr>
          <w:p w:rsidR="006F1524" w:rsidRDefault="006F1524" w:rsidP="005F4E10">
            <w:pPr>
              <w:snapToGrid w:val="0"/>
              <w:spacing w:after="0" w:line="240" w:lineRule="auto"/>
              <w:jc w:val="both"/>
              <w:rPr>
                <w:rFonts w:ascii="Times New Roman" w:eastAsia="Times New Roman" w:hAnsi="Times New Roman"/>
                <w:sz w:val="24"/>
                <w:szCs w:val="24"/>
              </w:rPr>
            </w:pPr>
          </w:p>
        </w:tc>
        <w:tc>
          <w:tcPr>
            <w:tcW w:w="3740" w:type="dxa"/>
            <w:tcBorders>
              <w:top w:val="single" w:sz="4" w:space="0" w:color="000000"/>
              <w:left w:val="single" w:sz="4" w:space="0" w:color="000000"/>
              <w:bottom w:val="single" w:sz="4" w:space="0" w:color="000000"/>
            </w:tcBorders>
            <w:shd w:val="clear" w:color="auto" w:fill="auto"/>
          </w:tcPr>
          <w:p w:rsidR="006F1524" w:rsidRDefault="006F1524" w:rsidP="005F4E10">
            <w:pPr>
              <w:snapToGrid w:val="0"/>
              <w:spacing w:after="0" w:line="240" w:lineRule="auto"/>
              <w:jc w:val="both"/>
              <w:rPr>
                <w:rFonts w:ascii="Times New Roman" w:eastAsia="Times New Roman" w:hAnsi="Times New Roman"/>
                <w:sz w:val="24"/>
                <w:szCs w:val="24"/>
              </w:rPr>
            </w:pPr>
          </w:p>
        </w:tc>
        <w:tc>
          <w:tcPr>
            <w:tcW w:w="2324" w:type="dxa"/>
            <w:tcBorders>
              <w:top w:val="single" w:sz="4" w:space="0" w:color="000000"/>
              <w:left w:val="single" w:sz="4" w:space="0" w:color="000000"/>
              <w:bottom w:val="single" w:sz="4" w:space="0" w:color="000000"/>
              <w:right w:val="single" w:sz="4" w:space="0" w:color="000000"/>
            </w:tcBorders>
            <w:shd w:val="clear" w:color="auto" w:fill="auto"/>
          </w:tcPr>
          <w:p w:rsidR="006F1524" w:rsidRDefault="006F1524" w:rsidP="005F4E10">
            <w:pPr>
              <w:snapToGrid w:val="0"/>
              <w:spacing w:after="0" w:line="240" w:lineRule="auto"/>
              <w:jc w:val="both"/>
              <w:rPr>
                <w:rFonts w:ascii="Times New Roman" w:eastAsia="Times New Roman" w:hAnsi="Times New Roman"/>
                <w:sz w:val="24"/>
                <w:szCs w:val="24"/>
              </w:rPr>
            </w:pPr>
          </w:p>
        </w:tc>
      </w:tr>
      <w:tr w:rsidR="006F1524" w:rsidTr="005F4E10">
        <w:tc>
          <w:tcPr>
            <w:tcW w:w="648" w:type="dxa"/>
            <w:tcBorders>
              <w:top w:val="single" w:sz="4" w:space="0" w:color="000000"/>
              <w:left w:val="single" w:sz="4" w:space="0" w:color="000000"/>
              <w:bottom w:val="single" w:sz="4" w:space="0" w:color="000000"/>
            </w:tcBorders>
            <w:shd w:val="clear" w:color="auto" w:fill="auto"/>
          </w:tcPr>
          <w:p w:rsidR="006F1524" w:rsidRDefault="006F1524" w:rsidP="005F4E10">
            <w:pPr>
              <w:snapToGrid w:val="0"/>
              <w:spacing w:after="0" w:line="240" w:lineRule="auto"/>
              <w:jc w:val="both"/>
              <w:rPr>
                <w:rFonts w:ascii="Times New Roman" w:eastAsia="Times New Roman" w:hAnsi="Times New Roman"/>
                <w:sz w:val="24"/>
                <w:szCs w:val="24"/>
              </w:rPr>
            </w:pPr>
          </w:p>
        </w:tc>
        <w:tc>
          <w:tcPr>
            <w:tcW w:w="3426" w:type="dxa"/>
            <w:tcBorders>
              <w:top w:val="single" w:sz="4" w:space="0" w:color="000000"/>
              <w:left w:val="single" w:sz="4" w:space="0" w:color="000000"/>
              <w:bottom w:val="single" w:sz="4" w:space="0" w:color="000000"/>
            </w:tcBorders>
            <w:shd w:val="clear" w:color="auto" w:fill="auto"/>
          </w:tcPr>
          <w:p w:rsidR="006F1524" w:rsidRDefault="006F1524" w:rsidP="005F4E10">
            <w:pPr>
              <w:snapToGrid w:val="0"/>
              <w:spacing w:after="0" w:line="240" w:lineRule="auto"/>
              <w:jc w:val="both"/>
              <w:rPr>
                <w:rFonts w:ascii="Times New Roman" w:eastAsia="Times New Roman" w:hAnsi="Times New Roman"/>
                <w:sz w:val="24"/>
                <w:szCs w:val="24"/>
              </w:rPr>
            </w:pPr>
          </w:p>
        </w:tc>
        <w:tc>
          <w:tcPr>
            <w:tcW w:w="3740" w:type="dxa"/>
            <w:tcBorders>
              <w:top w:val="single" w:sz="4" w:space="0" w:color="000000"/>
              <w:left w:val="single" w:sz="4" w:space="0" w:color="000000"/>
              <w:bottom w:val="single" w:sz="4" w:space="0" w:color="000000"/>
            </w:tcBorders>
            <w:shd w:val="clear" w:color="auto" w:fill="auto"/>
          </w:tcPr>
          <w:p w:rsidR="006F1524" w:rsidRDefault="006F1524" w:rsidP="005F4E10">
            <w:pPr>
              <w:snapToGrid w:val="0"/>
              <w:spacing w:after="0" w:line="240" w:lineRule="auto"/>
              <w:jc w:val="both"/>
              <w:rPr>
                <w:rFonts w:ascii="Times New Roman" w:eastAsia="Times New Roman" w:hAnsi="Times New Roman"/>
                <w:sz w:val="24"/>
                <w:szCs w:val="24"/>
              </w:rPr>
            </w:pPr>
          </w:p>
        </w:tc>
        <w:tc>
          <w:tcPr>
            <w:tcW w:w="2324" w:type="dxa"/>
            <w:tcBorders>
              <w:top w:val="single" w:sz="4" w:space="0" w:color="000000"/>
              <w:left w:val="single" w:sz="4" w:space="0" w:color="000000"/>
              <w:bottom w:val="single" w:sz="4" w:space="0" w:color="000000"/>
              <w:right w:val="single" w:sz="4" w:space="0" w:color="000000"/>
            </w:tcBorders>
            <w:shd w:val="clear" w:color="auto" w:fill="auto"/>
          </w:tcPr>
          <w:p w:rsidR="006F1524" w:rsidRDefault="006F1524" w:rsidP="005F4E10">
            <w:pPr>
              <w:snapToGrid w:val="0"/>
              <w:spacing w:after="0" w:line="240" w:lineRule="auto"/>
              <w:jc w:val="both"/>
              <w:rPr>
                <w:rFonts w:ascii="Times New Roman" w:eastAsia="Times New Roman" w:hAnsi="Times New Roman"/>
                <w:sz w:val="24"/>
                <w:szCs w:val="24"/>
              </w:rPr>
            </w:pPr>
          </w:p>
        </w:tc>
      </w:tr>
      <w:tr w:rsidR="006F1524" w:rsidTr="005F4E10">
        <w:tc>
          <w:tcPr>
            <w:tcW w:w="648" w:type="dxa"/>
            <w:tcBorders>
              <w:top w:val="single" w:sz="4" w:space="0" w:color="000000"/>
              <w:left w:val="single" w:sz="4" w:space="0" w:color="000000"/>
              <w:bottom w:val="single" w:sz="4" w:space="0" w:color="000000"/>
            </w:tcBorders>
            <w:shd w:val="clear" w:color="auto" w:fill="auto"/>
          </w:tcPr>
          <w:p w:rsidR="006F1524" w:rsidRDefault="006F1524" w:rsidP="005F4E10">
            <w:pPr>
              <w:snapToGrid w:val="0"/>
              <w:spacing w:after="0" w:line="240" w:lineRule="auto"/>
              <w:jc w:val="both"/>
              <w:rPr>
                <w:rFonts w:ascii="Times New Roman" w:eastAsia="Times New Roman" w:hAnsi="Times New Roman"/>
                <w:sz w:val="24"/>
                <w:szCs w:val="24"/>
              </w:rPr>
            </w:pPr>
          </w:p>
        </w:tc>
        <w:tc>
          <w:tcPr>
            <w:tcW w:w="3426" w:type="dxa"/>
            <w:tcBorders>
              <w:top w:val="single" w:sz="4" w:space="0" w:color="000000"/>
              <w:left w:val="single" w:sz="4" w:space="0" w:color="000000"/>
              <w:bottom w:val="single" w:sz="4" w:space="0" w:color="000000"/>
            </w:tcBorders>
            <w:shd w:val="clear" w:color="auto" w:fill="auto"/>
          </w:tcPr>
          <w:p w:rsidR="006F1524" w:rsidRDefault="006F1524" w:rsidP="005F4E10">
            <w:pPr>
              <w:snapToGrid w:val="0"/>
              <w:spacing w:after="0" w:line="240" w:lineRule="auto"/>
              <w:jc w:val="both"/>
              <w:rPr>
                <w:rFonts w:ascii="Times New Roman" w:eastAsia="Times New Roman" w:hAnsi="Times New Roman"/>
                <w:sz w:val="24"/>
                <w:szCs w:val="24"/>
              </w:rPr>
            </w:pPr>
          </w:p>
        </w:tc>
        <w:tc>
          <w:tcPr>
            <w:tcW w:w="3740" w:type="dxa"/>
            <w:tcBorders>
              <w:top w:val="single" w:sz="4" w:space="0" w:color="000000"/>
              <w:left w:val="single" w:sz="4" w:space="0" w:color="000000"/>
              <w:bottom w:val="single" w:sz="4" w:space="0" w:color="000000"/>
            </w:tcBorders>
            <w:shd w:val="clear" w:color="auto" w:fill="auto"/>
          </w:tcPr>
          <w:p w:rsidR="006F1524" w:rsidRDefault="006F1524" w:rsidP="005F4E10">
            <w:pPr>
              <w:snapToGrid w:val="0"/>
              <w:spacing w:after="0" w:line="240" w:lineRule="auto"/>
              <w:jc w:val="both"/>
              <w:rPr>
                <w:rFonts w:ascii="Times New Roman" w:eastAsia="Times New Roman" w:hAnsi="Times New Roman"/>
                <w:sz w:val="24"/>
                <w:szCs w:val="24"/>
              </w:rPr>
            </w:pPr>
          </w:p>
        </w:tc>
        <w:tc>
          <w:tcPr>
            <w:tcW w:w="2324" w:type="dxa"/>
            <w:tcBorders>
              <w:top w:val="single" w:sz="4" w:space="0" w:color="000000"/>
              <w:left w:val="single" w:sz="4" w:space="0" w:color="000000"/>
              <w:bottom w:val="single" w:sz="4" w:space="0" w:color="000000"/>
              <w:right w:val="single" w:sz="4" w:space="0" w:color="000000"/>
            </w:tcBorders>
            <w:shd w:val="clear" w:color="auto" w:fill="auto"/>
          </w:tcPr>
          <w:p w:rsidR="006F1524" w:rsidRDefault="006F1524" w:rsidP="005F4E10">
            <w:pPr>
              <w:snapToGrid w:val="0"/>
              <w:spacing w:after="0" w:line="240" w:lineRule="auto"/>
              <w:jc w:val="both"/>
              <w:rPr>
                <w:rFonts w:ascii="Times New Roman" w:eastAsia="Times New Roman" w:hAnsi="Times New Roman"/>
                <w:sz w:val="24"/>
                <w:szCs w:val="24"/>
              </w:rPr>
            </w:pPr>
          </w:p>
        </w:tc>
      </w:tr>
      <w:tr w:rsidR="006F1524" w:rsidTr="005F4E10">
        <w:tc>
          <w:tcPr>
            <w:tcW w:w="648" w:type="dxa"/>
            <w:tcBorders>
              <w:top w:val="single" w:sz="4" w:space="0" w:color="000000"/>
              <w:left w:val="single" w:sz="4" w:space="0" w:color="000000"/>
              <w:bottom w:val="single" w:sz="4" w:space="0" w:color="000000"/>
            </w:tcBorders>
            <w:shd w:val="clear" w:color="auto" w:fill="auto"/>
          </w:tcPr>
          <w:p w:rsidR="006F1524" w:rsidRDefault="006F1524" w:rsidP="005F4E10">
            <w:pPr>
              <w:snapToGrid w:val="0"/>
              <w:spacing w:after="0" w:line="240" w:lineRule="auto"/>
              <w:jc w:val="both"/>
              <w:rPr>
                <w:rFonts w:ascii="Times New Roman" w:eastAsia="Times New Roman" w:hAnsi="Times New Roman"/>
                <w:sz w:val="24"/>
                <w:szCs w:val="24"/>
              </w:rPr>
            </w:pPr>
          </w:p>
        </w:tc>
        <w:tc>
          <w:tcPr>
            <w:tcW w:w="3426" w:type="dxa"/>
            <w:tcBorders>
              <w:top w:val="single" w:sz="4" w:space="0" w:color="000000"/>
              <w:left w:val="single" w:sz="4" w:space="0" w:color="000000"/>
              <w:bottom w:val="single" w:sz="4" w:space="0" w:color="000000"/>
            </w:tcBorders>
            <w:shd w:val="clear" w:color="auto" w:fill="auto"/>
          </w:tcPr>
          <w:p w:rsidR="006F1524" w:rsidRDefault="006F1524" w:rsidP="005F4E10">
            <w:pPr>
              <w:snapToGrid w:val="0"/>
              <w:spacing w:after="0" w:line="240" w:lineRule="auto"/>
              <w:jc w:val="both"/>
              <w:rPr>
                <w:rFonts w:ascii="Times New Roman" w:eastAsia="Times New Roman" w:hAnsi="Times New Roman"/>
                <w:sz w:val="24"/>
                <w:szCs w:val="24"/>
              </w:rPr>
            </w:pPr>
          </w:p>
        </w:tc>
        <w:tc>
          <w:tcPr>
            <w:tcW w:w="3740" w:type="dxa"/>
            <w:tcBorders>
              <w:top w:val="single" w:sz="4" w:space="0" w:color="000000"/>
              <w:left w:val="single" w:sz="4" w:space="0" w:color="000000"/>
              <w:bottom w:val="single" w:sz="4" w:space="0" w:color="000000"/>
            </w:tcBorders>
            <w:shd w:val="clear" w:color="auto" w:fill="auto"/>
          </w:tcPr>
          <w:p w:rsidR="006F1524" w:rsidRDefault="006F1524" w:rsidP="005F4E10">
            <w:pPr>
              <w:snapToGrid w:val="0"/>
              <w:spacing w:after="0" w:line="240" w:lineRule="auto"/>
              <w:jc w:val="both"/>
              <w:rPr>
                <w:rFonts w:ascii="Times New Roman" w:eastAsia="Times New Roman" w:hAnsi="Times New Roman"/>
                <w:sz w:val="24"/>
                <w:szCs w:val="24"/>
              </w:rPr>
            </w:pPr>
          </w:p>
        </w:tc>
        <w:tc>
          <w:tcPr>
            <w:tcW w:w="2324" w:type="dxa"/>
            <w:tcBorders>
              <w:top w:val="single" w:sz="4" w:space="0" w:color="000000"/>
              <w:left w:val="single" w:sz="4" w:space="0" w:color="000000"/>
              <w:bottom w:val="single" w:sz="4" w:space="0" w:color="000000"/>
              <w:right w:val="single" w:sz="4" w:space="0" w:color="000000"/>
            </w:tcBorders>
            <w:shd w:val="clear" w:color="auto" w:fill="auto"/>
          </w:tcPr>
          <w:p w:rsidR="006F1524" w:rsidRDefault="006F1524" w:rsidP="005F4E10">
            <w:pPr>
              <w:snapToGrid w:val="0"/>
              <w:spacing w:after="0" w:line="240" w:lineRule="auto"/>
              <w:jc w:val="both"/>
              <w:rPr>
                <w:rFonts w:ascii="Times New Roman" w:eastAsia="Times New Roman" w:hAnsi="Times New Roman"/>
                <w:sz w:val="24"/>
                <w:szCs w:val="24"/>
              </w:rPr>
            </w:pPr>
          </w:p>
        </w:tc>
      </w:tr>
      <w:tr w:rsidR="006F1524" w:rsidTr="005F4E10">
        <w:tc>
          <w:tcPr>
            <w:tcW w:w="648" w:type="dxa"/>
            <w:tcBorders>
              <w:top w:val="single" w:sz="4" w:space="0" w:color="000000"/>
              <w:left w:val="single" w:sz="4" w:space="0" w:color="000000"/>
              <w:bottom w:val="single" w:sz="4" w:space="0" w:color="000000"/>
            </w:tcBorders>
            <w:shd w:val="clear" w:color="auto" w:fill="auto"/>
          </w:tcPr>
          <w:p w:rsidR="006F1524" w:rsidRDefault="006F1524" w:rsidP="005F4E10">
            <w:pPr>
              <w:snapToGrid w:val="0"/>
              <w:spacing w:after="0" w:line="240" w:lineRule="auto"/>
              <w:jc w:val="both"/>
              <w:rPr>
                <w:rFonts w:ascii="Times New Roman" w:eastAsia="Times New Roman" w:hAnsi="Times New Roman"/>
                <w:sz w:val="24"/>
                <w:szCs w:val="24"/>
              </w:rPr>
            </w:pPr>
          </w:p>
        </w:tc>
        <w:tc>
          <w:tcPr>
            <w:tcW w:w="3426" w:type="dxa"/>
            <w:tcBorders>
              <w:top w:val="single" w:sz="4" w:space="0" w:color="000000"/>
              <w:left w:val="single" w:sz="4" w:space="0" w:color="000000"/>
              <w:bottom w:val="single" w:sz="4" w:space="0" w:color="000000"/>
            </w:tcBorders>
            <w:shd w:val="clear" w:color="auto" w:fill="auto"/>
          </w:tcPr>
          <w:p w:rsidR="006F1524" w:rsidRDefault="006F1524" w:rsidP="005F4E10">
            <w:pPr>
              <w:snapToGrid w:val="0"/>
              <w:spacing w:after="0" w:line="240" w:lineRule="auto"/>
              <w:jc w:val="both"/>
              <w:rPr>
                <w:rFonts w:ascii="Times New Roman" w:eastAsia="Times New Roman" w:hAnsi="Times New Roman"/>
                <w:sz w:val="24"/>
                <w:szCs w:val="24"/>
              </w:rPr>
            </w:pPr>
          </w:p>
        </w:tc>
        <w:tc>
          <w:tcPr>
            <w:tcW w:w="3740" w:type="dxa"/>
            <w:tcBorders>
              <w:top w:val="single" w:sz="4" w:space="0" w:color="000000"/>
              <w:left w:val="single" w:sz="4" w:space="0" w:color="000000"/>
              <w:bottom w:val="single" w:sz="4" w:space="0" w:color="000000"/>
            </w:tcBorders>
            <w:shd w:val="clear" w:color="auto" w:fill="auto"/>
          </w:tcPr>
          <w:p w:rsidR="006F1524" w:rsidRDefault="006F1524" w:rsidP="005F4E10">
            <w:pPr>
              <w:snapToGrid w:val="0"/>
              <w:spacing w:after="0" w:line="240" w:lineRule="auto"/>
              <w:jc w:val="both"/>
              <w:rPr>
                <w:rFonts w:ascii="Times New Roman" w:eastAsia="Times New Roman" w:hAnsi="Times New Roman"/>
                <w:sz w:val="24"/>
                <w:szCs w:val="24"/>
              </w:rPr>
            </w:pPr>
          </w:p>
        </w:tc>
        <w:tc>
          <w:tcPr>
            <w:tcW w:w="2324" w:type="dxa"/>
            <w:tcBorders>
              <w:top w:val="single" w:sz="4" w:space="0" w:color="000000"/>
              <w:left w:val="single" w:sz="4" w:space="0" w:color="000000"/>
              <w:bottom w:val="single" w:sz="4" w:space="0" w:color="000000"/>
              <w:right w:val="single" w:sz="4" w:space="0" w:color="000000"/>
            </w:tcBorders>
            <w:shd w:val="clear" w:color="auto" w:fill="auto"/>
          </w:tcPr>
          <w:p w:rsidR="006F1524" w:rsidRDefault="006F1524" w:rsidP="005F4E10">
            <w:pPr>
              <w:snapToGrid w:val="0"/>
              <w:spacing w:after="0" w:line="240" w:lineRule="auto"/>
              <w:jc w:val="both"/>
              <w:rPr>
                <w:rFonts w:ascii="Times New Roman" w:eastAsia="Times New Roman" w:hAnsi="Times New Roman"/>
                <w:sz w:val="24"/>
                <w:szCs w:val="24"/>
              </w:rPr>
            </w:pPr>
          </w:p>
        </w:tc>
      </w:tr>
      <w:tr w:rsidR="006F1524" w:rsidTr="005F4E10">
        <w:tc>
          <w:tcPr>
            <w:tcW w:w="648" w:type="dxa"/>
            <w:tcBorders>
              <w:top w:val="single" w:sz="4" w:space="0" w:color="000000"/>
              <w:left w:val="single" w:sz="4" w:space="0" w:color="000000"/>
              <w:bottom w:val="single" w:sz="4" w:space="0" w:color="000000"/>
            </w:tcBorders>
            <w:shd w:val="clear" w:color="auto" w:fill="auto"/>
          </w:tcPr>
          <w:p w:rsidR="006F1524" w:rsidRDefault="006F1524" w:rsidP="005F4E10">
            <w:pPr>
              <w:snapToGrid w:val="0"/>
              <w:spacing w:after="0" w:line="240" w:lineRule="auto"/>
              <w:jc w:val="both"/>
              <w:rPr>
                <w:rFonts w:ascii="Times New Roman" w:eastAsia="Times New Roman" w:hAnsi="Times New Roman"/>
                <w:sz w:val="24"/>
                <w:szCs w:val="24"/>
              </w:rPr>
            </w:pPr>
          </w:p>
        </w:tc>
        <w:tc>
          <w:tcPr>
            <w:tcW w:w="3426" w:type="dxa"/>
            <w:tcBorders>
              <w:top w:val="single" w:sz="4" w:space="0" w:color="000000"/>
              <w:left w:val="single" w:sz="4" w:space="0" w:color="000000"/>
              <w:bottom w:val="single" w:sz="4" w:space="0" w:color="000000"/>
            </w:tcBorders>
            <w:shd w:val="clear" w:color="auto" w:fill="auto"/>
          </w:tcPr>
          <w:p w:rsidR="006F1524" w:rsidRDefault="006F1524" w:rsidP="005F4E10">
            <w:pPr>
              <w:snapToGrid w:val="0"/>
              <w:spacing w:after="0" w:line="240" w:lineRule="auto"/>
              <w:jc w:val="both"/>
              <w:rPr>
                <w:rFonts w:ascii="Times New Roman" w:eastAsia="Times New Roman" w:hAnsi="Times New Roman"/>
                <w:sz w:val="24"/>
                <w:szCs w:val="24"/>
              </w:rPr>
            </w:pPr>
          </w:p>
        </w:tc>
        <w:tc>
          <w:tcPr>
            <w:tcW w:w="3740" w:type="dxa"/>
            <w:tcBorders>
              <w:top w:val="single" w:sz="4" w:space="0" w:color="000000"/>
              <w:left w:val="single" w:sz="4" w:space="0" w:color="000000"/>
              <w:bottom w:val="single" w:sz="4" w:space="0" w:color="000000"/>
            </w:tcBorders>
            <w:shd w:val="clear" w:color="auto" w:fill="auto"/>
          </w:tcPr>
          <w:p w:rsidR="006F1524" w:rsidRDefault="006F1524" w:rsidP="005F4E10">
            <w:pPr>
              <w:snapToGrid w:val="0"/>
              <w:spacing w:after="0" w:line="240" w:lineRule="auto"/>
              <w:jc w:val="both"/>
              <w:rPr>
                <w:rFonts w:ascii="Times New Roman" w:eastAsia="Times New Roman" w:hAnsi="Times New Roman"/>
                <w:sz w:val="24"/>
                <w:szCs w:val="24"/>
              </w:rPr>
            </w:pPr>
          </w:p>
        </w:tc>
        <w:tc>
          <w:tcPr>
            <w:tcW w:w="2324" w:type="dxa"/>
            <w:tcBorders>
              <w:top w:val="single" w:sz="4" w:space="0" w:color="000000"/>
              <w:left w:val="single" w:sz="4" w:space="0" w:color="000000"/>
              <w:bottom w:val="single" w:sz="4" w:space="0" w:color="000000"/>
              <w:right w:val="single" w:sz="4" w:space="0" w:color="000000"/>
            </w:tcBorders>
            <w:shd w:val="clear" w:color="auto" w:fill="auto"/>
          </w:tcPr>
          <w:p w:rsidR="006F1524" w:rsidRDefault="006F1524" w:rsidP="005F4E10">
            <w:pPr>
              <w:snapToGrid w:val="0"/>
              <w:spacing w:after="0" w:line="240" w:lineRule="auto"/>
              <w:jc w:val="both"/>
              <w:rPr>
                <w:rFonts w:ascii="Times New Roman" w:eastAsia="Times New Roman" w:hAnsi="Times New Roman"/>
                <w:sz w:val="24"/>
                <w:szCs w:val="24"/>
              </w:rPr>
            </w:pPr>
          </w:p>
        </w:tc>
      </w:tr>
      <w:tr w:rsidR="006F1524" w:rsidTr="005F4E10">
        <w:tc>
          <w:tcPr>
            <w:tcW w:w="648" w:type="dxa"/>
            <w:tcBorders>
              <w:top w:val="single" w:sz="4" w:space="0" w:color="000000"/>
              <w:left w:val="single" w:sz="4" w:space="0" w:color="000000"/>
              <w:bottom w:val="single" w:sz="4" w:space="0" w:color="000000"/>
            </w:tcBorders>
            <w:shd w:val="clear" w:color="auto" w:fill="auto"/>
          </w:tcPr>
          <w:p w:rsidR="006F1524" w:rsidRDefault="006F1524" w:rsidP="005F4E10">
            <w:pPr>
              <w:snapToGrid w:val="0"/>
              <w:spacing w:after="0" w:line="240" w:lineRule="auto"/>
              <w:jc w:val="both"/>
              <w:rPr>
                <w:rFonts w:ascii="Times New Roman" w:eastAsia="Times New Roman" w:hAnsi="Times New Roman"/>
                <w:sz w:val="24"/>
                <w:szCs w:val="24"/>
              </w:rPr>
            </w:pPr>
          </w:p>
        </w:tc>
        <w:tc>
          <w:tcPr>
            <w:tcW w:w="3426" w:type="dxa"/>
            <w:tcBorders>
              <w:top w:val="single" w:sz="4" w:space="0" w:color="000000"/>
              <w:left w:val="single" w:sz="4" w:space="0" w:color="000000"/>
              <w:bottom w:val="single" w:sz="4" w:space="0" w:color="000000"/>
            </w:tcBorders>
            <w:shd w:val="clear" w:color="auto" w:fill="auto"/>
          </w:tcPr>
          <w:p w:rsidR="006F1524" w:rsidRDefault="006F1524" w:rsidP="005F4E10">
            <w:pPr>
              <w:snapToGrid w:val="0"/>
              <w:spacing w:after="0" w:line="240" w:lineRule="auto"/>
              <w:jc w:val="both"/>
              <w:rPr>
                <w:rFonts w:ascii="Times New Roman" w:eastAsia="Times New Roman" w:hAnsi="Times New Roman"/>
                <w:sz w:val="24"/>
                <w:szCs w:val="24"/>
              </w:rPr>
            </w:pPr>
          </w:p>
        </w:tc>
        <w:tc>
          <w:tcPr>
            <w:tcW w:w="3740" w:type="dxa"/>
            <w:tcBorders>
              <w:top w:val="single" w:sz="4" w:space="0" w:color="000000"/>
              <w:left w:val="single" w:sz="4" w:space="0" w:color="000000"/>
              <w:bottom w:val="single" w:sz="4" w:space="0" w:color="000000"/>
            </w:tcBorders>
            <w:shd w:val="clear" w:color="auto" w:fill="auto"/>
          </w:tcPr>
          <w:p w:rsidR="006F1524" w:rsidRDefault="006F1524" w:rsidP="005F4E10">
            <w:pPr>
              <w:snapToGrid w:val="0"/>
              <w:spacing w:after="0" w:line="240" w:lineRule="auto"/>
              <w:jc w:val="both"/>
              <w:rPr>
                <w:rFonts w:ascii="Times New Roman" w:eastAsia="Times New Roman" w:hAnsi="Times New Roman"/>
                <w:sz w:val="24"/>
                <w:szCs w:val="24"/>
              </w:rPr>
            </w:pPr>
          </w:p>
        </w:tc>
        <w:tc>
          <w:tcPr>
            <w:tcW w:w="2324" w:type="dxa"/>
            <w:tcBorders>
              <w:top w:val="single" w:sz="4" w:space="0" w:color="000000"/>
              <w:left w:val="single" w:sz="4" w:space="0" w:color="000000"/>
              <w:bottom w:val="single" w:sz="4" w:space="0" w:color="000000"/>
              <w:right w:val="single" w:sz="4" w:space="0" w:color="000000"/>
            </w:tcBorders>
            <w:shd w:val="clear" w:color="auto" w:fill="auto"/>
          </w:tcPr>
          <w:p w:rsidR="006F1524" w:rsidRDefault="006F1524" w:rsidP="005F4E10">
            <w:pPr>
              <w:snapToGrid w:val="0"/>
              <w:spacing w:after="0" w:line="240" w:lineRule="auto"/>
              <w:jc w:val="both"/>
              <w:rPr>
                <w:rFonts w:ascii="Times New Roman" w:eastAsia="Times New Roman" w:hAnsi="Times New Roman"/>
                <w:sz w:val="24"/>
                <w:szCs w:val="24"/>
              </w:rPr>
            </w:pPr>
          </w:p>
        </w:tc>
      </w:tr>
      <w:tr w:rsidR="006F1524" w:rsidTr="005F4E10">
        <w:tc>
          <w:tcPr>
            <w:tcW w:w="648" w:type="dxa"/>
            <w:tcBorders>
              <w:top w:val="single" w:sz="4" w:space="0" w:color="000000"/>
              <w:left w:val="single" w:sz="4" w:space="0" w:color="000000"/>
              <w:bottom w:val="single" w:sz="4" w:space="0" w:color="000000"/>
            </w:tcBorders>
            <w:shd w:val="clear" w:color="auto" w:fill="auto"/>
          </w:tcPr>
          <w:p w:rsidR="006F1524" w:rsidRDefault="006F1524" w:rsidP="005F4E10">
            <w:pPr>
              <w:snapToGrid w:val="0"/>
              <w:spacing w:after="0" w:line="240" w:lineRule="auto"/>
              <w:jc w:val="both"/>
              <w:rPr>
                <w:rFonts w:ascii="Times New Roman" w:eastAsia="Times New Roman" w:hAnsi="Times New Roman"/>
                <w:sz w:val="24"/>
                <w:szCs w:val="24"/>
              </w:rPr>
            </w:pPr>
          </w:p>
        </w:tc>
        <w:tc>
          <w:tcPr>
            <w:tcW w:w="3426" w:type="dxa"/>
            <w:tcBorders>
              <w:top w:val="single" w:sz="4" w:space="0" w:color="000000"/>
              <w:left w:val="single" w:sz="4" w:space="0" w:color="000000"/>
              <w:bottom w:val="single" w:sz="4" w:space="0" w:color="000000"/>
            </w:tcBorders>
            <w:shd w:val="clear" w:color="auto" w:fill="auto"/>
          </w:tcPr>
          <w:p w:rsidR="006F1524" w:rsidRDefault="006F1524" w:rsidP="005F4E10">
            <w:pPr>
              <w:snapToGrid w:val="0"/>
              <w:spacing w:after="0" w:line="240" w:lineRule="auto"/>
              <w:jc w:val="both"/>
              <w:rPr>
                <w:rFonts w:ascii="Times New Roman" w:eastAsia="Times New Roman" w:hAnsi="Times New Roman"/>
                <w:sz w:val="24"/>
                <w:szCs w:val="24"/>
              </w:rPr>
            </w:pPr>
          </w:p>
        </w:tc>
        <w:tc>
          <w:tcPr>
            <w:tcW w:w="3740" w:type="dxa"/>
            <w:tcBorders>
              <w:top w:val="single" w:sz="4" w:space="0" w:color="000000"/>
              <w:left w:val="single" w:sz="4" w:space="0" w:color="000000"/>
              <w:bottom w:val="single" w:sz="4" w:space="0" w:color="000000"/>
            </w:tcBorders>
            <w:shd w:val="clear" w:color="auto" w:fill="auto"/>
          </w:tcPr>
          <w:p w:rsidR="006F1524" w:rsidRDefault="006F1524" w:rsidP="005F4E10">
            <w:pPr>
              <w:snapToGrid w:val="0"/>
              <w:spacing w:after="0" w:line="240" w:lineRule="auto"/>
              <w:jc w:val="both"/>
              <w:rPr>
                <w:rFonts w:ascii="Times New Roman" w:eastAsia="Times New Roman" w:hAnsi="Times New Roman"/>
                <w:sz w:val="24"/>
                <w:szCs w:val="24"/>
              </w:rPr>
            </w:pPr>
          </w:p>
        </w:tc>
        <w:tc>
          <w:tcPr>
            <w:tcW w:w="2324" w:type="dxa"/>
            <w:tcBorders>
              <w:top w:val="single" w:sz="4" w:space="0" w:color="000000"/>
              <w:left w:val="single" w:sz="4" w:space="0" w:color="000000"/>
              <w:bottom w:val="single" w:sz="4" w:space="0" w:color="000000"/>
              <w:right w:val="single" w:sz="4" w:space="0" w:color="000000"/>
            </w:tcBorders>
            <w:shd w:val="clear" w:color="auto" w:fill="auto"/>
          </w:tcPr>
          <w:p w:rsidR="006F1524" w:rsidRDefault="006F1524" w:rsidP="005F4E10">
            <w:pPr>
              <w:snapToGrid w:val="0"/>
              <w:spacing w:after="0" w:line="240" w:lineRule="auto"/>
              <w:jc w:val="both"/>
              <w:rPr>
                <w:rFonts w:ascii="Times New Roman" w:eastAsia="Times New Roman" w:hAnsi="Times New Roman"/>
                <w:sz w:val="24"/>
                <w:szCs w:val="24"/>
              </w:rPr>
            </w:pPr>
          </w:p>
        </w:tc>
      </w:tr>
      <w:tr w:rsidR="006F1524" w:rsidTr="005F4E10">
        <w:tc>
          <w:tcPr>
            <w:tcW w:w="648" w:type="dxa"/>
            <w:tcBorders>
              <w:top w:val="single" w:sz="4" w:space="0" w:color="000000"/>
              <w:left w:val="single" w:sz="4" w:space="0" w:color="000000"/>
              <w:bottom w:val="single" w:sz="4" w:space="0" w:color="000000"/>
            </w:tcBorders>
            <w:shd w:val="clear" w:color="auto" w:fill="auto"/>
          </w:tcPr>
          <w:p w:rsidR="006F1524" w:rsidRDefault="006F1524" w:rsidP="005F4E10">
            <w:pPr>
              <w:snapToGrid w:val="0"/>
              <w:spacing w:after="0" w:line="240" w:lineRule="auto"/>
              <w:jc w:val="both"/>
              <w:rPr>
                <w:rFonts w:ascii="Times New Roman" w:eastAsia="Times New Roman" w:hAnsi="Times New Roman"/>
                <w:sz w:val="24"/>
                <w:szCs w:val="24"/>
              </w:rPr>
            </w:pPr>
          </w:p>
        </w:tc>
        <w:tc>
          <w:tcPr>
            <w:tcW w:w="3426" w:type="dxa"/>
            <w:tcBorders>
              <w:top w:val="single" w:sz="4" w:space="0" w:color="000000"/>
              <w:left w:val="single" w:sz="4" w:space="0" w:color="000000"/>
              <w:bottom w:val="single" w:sz="4" w:space="0" w:color="000000"/>
            </w:tcBorders>
            <w:shd w:val="clear" w:color="auto" w:fill="auto"/>
          </w:tcPr>
          <w:p w:rsidR="006F1524" w:rsidRDefault="006F1524" w:rsidP="005F4E10">
            <w:pPr>
              <w:snapToGrid w:val="0"/>
              <w:spacing w:after="0" w:line="240" w:lineRule="auto"/>
              <w:jc w:val="both"/>
              <w:rPr>
                <w:rFonts w:ascii="Times New Roman" w:eastAsia="Times New Roman" w:hAnsi="Times New Roman"/>
                <w:sz w:val="24"/>
                <w:szCs w:val="24"/>
              </w:rPr>
            </w:pPr>
          </w:p>
        </w:tc>
        <w:tc>
          <w:tcPr>
            <w:tcW w:w="3740" w:type="dxa"/>
            <w:tcBorders>
              <w:top w:val="single" w:sz="4" w:space="0" w:color="000000"/>
              <w:left w:val="single" w:sz="4" w:space="0" w:color="000000"/>
              <w:bottom w:val="single" w:sz="4" w:space="0" w:color="000000"/>
            </w:tcBorders>
            <w:shd w:val="clear" w:color="auto" w:fill="auto"/>
          </w:tcPr>
          <w:p w:rsidR="006F1524" w:rsidRDefault="006F1524" w:rsidP="005F4E10">
            <w:pPr>
              <w:snapToGrid w:val="0"/>
              <w:spacing w:after="0" w:line="240" w:lineRule="auto"/>
              <w:jc w:val="both"/>
              <w:rPr>
                <w:rFonts w:ascii="Times New Roman" w:eastAsia="Times New Roman" w:hAnsi="Times New Roman"/>
                <w:sz w:val="24"/>
                <w:szCs w:val="24"/>
              </w:rPr>
            </w:pPr>
          </w:p>
        </w:tc>
        <w:tc>
          <w:tcPr>
            <w:tcW w:w="2324" w:type="dxa"/>
            <w:tcBorders>
              <w:top w:val="single" w:sz="4" w:space="0" w:color="000000"/>
              <w:left w:val="single" w:sz="4" w:space="0" w:color="000000"/>
              <w:bottom w:val="single" w:sz="4" w:space="0" w:color="000000"/>
              <w:right w:val="single" w:sz="4" w:space="0" w:color="000000"/>
            </w:tcBorders>
            <w:shd w:val="clear" w:color="auto" w:fill="auto"/>
          </w:tcPr>
          <w:p w:rsidR="006F1524" w:rsidRDefault="006F1524" w:rsidP="005F4E10">
            <w:pPr>
              <w:snapToGrid w:val="0"/>
              <w:spacing w:after="0" w:line="240" w:lineRule="auto"/>
              <w:jc w:val="both"/>
              <w:rPr>
                <w:rFonts w:ascii="Times New Roman" w:eastAsia="Times New Roman" w:hAnsi="Times New Roman"/>
                <w:sz w:val="24"/>
                <w:szCs w:val="24"/>
              </w:rPr>
            </w:pPr>
          </w:p>
        </w:tc>
      </w:tr>
      <w:tr w:rsidR="006F1524" w:rsidTr="005F4E10">
        <w:tc>
          <w:tcPr>
            <w:tcW w:w="648" w:type="dxa"/>
            <w:tcBorders>
              <w:top w:val="single" w:sz="4" w:space="0" w:color="000000"/>
              <w:left w:val="single" w:sz="4" w:space="0" w:color="000000"/>
              <w:bottom w:val="single" w:sz="4" w:space="0" w:color="000000"/>
            </w:tcBorders>
            <w:shd w:val="clear" w:color="auto" w:fill="auto"/>
          </w:tcPr>
          <w:p w:rsidR="006F1524" w:rsidRDefault="006F1524" w:rsidP="005F4E10">
            <w:pPr>
              <w:snapToGrid w:val="0"/>
              <w:spacing w:after="0" w:line="240" w:lineRule="auto"/>
              <w:jc w:val="both"/>
              <w:rPr>
                <w:rFonts w:ascii="Times New Roman" w:eastAsia="Times New Roman" w:hAnsi="Times New Roman"/>
                <w:sz w:val="24"/>
                <w:szCs w:val="24"/>
              </w:rPr>
            </w:pPr>
          </w:p>
        </w:tc>
        <w:tc>
          <w:tcPr>
            <w:tcW w:w="3426" w:type="dxa"/>
            <w:tcBorders>
              <w:top w:val="single" w:sz="4" w:space="0" w:color="000000"/>
              <w:left w:val="single" w:sz="4" w:space="0" w:color="000000"/>
              <w:bottom w:val="single" w:sz="4" w:space="0" w:color="000000"/>
            </w:tcBorders>
            <w:shd w:val="clear" w:color="auto" w:fill="auto"/>
          </w:tcPr>
          <w:p w:rsidR="006F1524" w:rsidRDefault="006F1524" w:rsidP="005F4E10">
            <w:pPr>
              <w:snapToGrid w:val="0"/>
              <w:spacing w:after="0" w:line="240" w:lineRule="auto"/>
              <w:jc w:val="both"/>
              <w:rPr>
                <w:rFonts w:ascii="Times New Roman" w:eastAsia="Times New Roman" w:hAnsi="Times New Roman"/>
                <w:sz w:val="24"/>
                <w:szCs w:val="24"/>
              </w:rPr>
            </w:pPr>
          </w:p>
        </w:tc>
        <w:tc>
          <w:tcPr>
            <w:tcW w:w="3740" w:type="dxa"/>
            <w:tcBorders>
              <w:top w:val="single" w:sz="4" w:space="0" w:color="000000"/>
              <w:left w:val="single" w:sz="4" w:space="0" w:color="000000"/>
              <w:bottom w:val="single" w:sz="4" w:space="0" w:color="000000"/>
            </w:tcBorders>
            <w:shd w:val="clear" w:color="auto" w:fill="auto"/>
          </w:tcPr>
          <w:p w:rsidR="006F1524" w:rsidRDefault="006F1524" w:rsidP="005F4E10">
            <w:pPr>
              <w:snapToGrid w:val="0"/>
              <w:spacing w:after="0" w:line="240" w:lineRule="auto"/>
              <w:jc w:val="both"/>
              <w:rPr>
                <w:rFonts w:ascii="Times New Roman" w:eastAsia="Times New Roman" w:hAnsi="Times New Roman"/>
                <w:sz w:val="24"/>
                <w:szCs w:val="24"/>
              </w:rPr>
            </w:pPr>
          </w:p>
        </w:tc>
        <w:tc>
          <w:tcPr>
            <w:tcW w:w="2324" w:type="dxa"/>
            <w:tcBorders>
              <w:top w:val="single" w:sz="4" w:space="0" w:color="000000"/>
              <w:left w:val="single" w:sz="4" w:space="0" w:color="000000"/>
              <w:bottom w:val="single" w:sz="4" w:space="0" w:color="000000"/>
              <w:right w:val="single" w:sz="4" w:space="0" w:color="000000"/>
            </w:tcBorders>
            <w:shd w:val="clear" w:color="auto" w:fill="auto"/>
          </w:tcPr>
          <w:p w:rsidR="006F1524" w:rsidRDefault="006F1524" w:rsidP="005F4E10">
            <w:pPr>
              <w:snapToGrid w:val="0"/>
              <w:spacing w:after="0" w:line="240" w:lineRule="auto"/>
              <w:jc w:val="both"/>
              <w:rPr>
                <w:rFonts w:ascii="Times New Roman" w:eastAsia="Times New Roman" w:hAnsi="Times New Roman"/>
                <w:sz w:val="24"/>
                <w:szCs w:val="24"/>
              </w:rPr>
            </w:pPr>
          </w:p>
        </w:tc>
      </w:tr>
      <w:tr w:rsidR="006F1524" w:rsidTr="005F4E10">
        <w:tc>
          <w:tcPr>
            <w:tcW w:w="648" w:type="dxa"/>
            <w:tcBorders>
              <w:top w:val="single" w:sz="4" w:space="0" w:color="000000"/>
              <w:left w:val="single" w:sz="4" w:space="0" w:color="000000"/>
              <w:bottom w:val="single" w:sz="4" w:space="0" w:color="000000"/>
            </w:tcBorders>
            <w:shd w:val="clear" w:color="auto" w:fill="auto"/>
          </w:tcPr>
          <w:p w:rsidR="006F1524" w:rsidRDefault="006F1524" w:rsidP="005F4E10">
            <w:pPr>
              <w:snapToGrid w:val="0"/>
              <w:spacing w:after="0" w:line="240" w:lineRule="auto"/>
              <w:jc w:val="both"/>
              <w:rPr>
                <w:rFonts w:ascii="Times New Roman" w:eastAsia="Times New Roman" w:hAnsi="Times New Roman"/>
                <w:sz w:val="24"/>
                <w:szCs w:val="24"/>
              </w:rPr>
            </w:pPr>
          </w:p>
        </w:tc>
        <w:tc>
          <w:tcPr>
            <w:tcW w:w="3426" w:type="dxa"/>
            <w:tcBorders>
              <w:top w:val="single" w:sz="4" w:space="0" w:color="000000"/>
              <w:left w:val="single" w:sz="4" w:space="0" w:color="000000"/>
              <w:bottom w:val="single" w:sz="4" w:space="0" w:color="000000"/>
            </w:tcBorders>
            <w:shd w:val="clear" w:color="auto" w:fill="auto"/>
          </w:tcPr>
          <w:p w:rsidR="006F1524" w:rsidRDefault="006F1524" w:rsidP="005F4E10">
            <w:pPr>
              <w:snapToGrid w:val="0"/>
              <w:spacing w:after="0" w:line="240" w:lineRule="auto"/>
              <w:jc w:val="both"/>
              <w:rPr>
                <w:rFonts w:ascii="Times New Roman" w:eastAsia="Times New Roman" w:hAnsi="Times New Roman"/>
                <w:sz w:val="24"/>
                <w:szCs w:val="24"/>
              </w:rPr>
            </w:pPr>
          </w:p>
        </w:tc>
        <w:tc>
          <w:tcPr>
            <w:tcW w:w="3740" w:type="dxa"/>
            <w:tcBorders>
              <w:top w:val="single" w:sz="4" w:space="0" w:color="000000"/>
              <w:left w:val="single" w:sz="4" w:space="0" w:color="000000"/>
              <w:bottom w:val="single" w:sz="4" w:space="0" w:color="000000"/>
            </w:tcBorders>
            <w:shd w:val="clear" w:color="auto" w:fill="auto"/>
          </w:tcPr>
          <w:p w:rsidR="006F1524" w:rsidRDefault="006F1524" w:rsidP="005F4E10">
            <w:pPr>
              <w:snapToGrid w:val="0"/>
              <w:spacing w:after="0" w:line="240" w:lineRule="auto"/>
              <w:jc w:val="both"/>
              <w:rPr>
                <w:rFonts w:ascii="Times New Roman" w:eastAsia="Times New Roman" w:hAnsi="Times New Roman"/>
                <w:sz w:val="24"/>
                <w:szCs w:val="24"/>
              </w:rPr>
            </w:pPr>
          </w:p>
        </w:tc>
        <w:tc>
          <w:tcPr>
            <w:tcW w:w="2324" w:type="dxa"/>
            <w:tcBorders>
              <w:top w:val="single" w:sz="4" w:space="0" w:color="000000"/>
              <w:left w:val="single" w:sz="4" w:space="0" w:color="000000"/>
              <w:bottom w:val="single" w:sz="4" w:space="0" w:color="000000"/>
              <w:right w:val="single" w:sz="4" w:space="0" w:color="000000"/>
            </w:tcBorders>
            <w:shd w:val="clear" w:color="auto" w:fill="auto"/>
          </w:tcPr>
          <w:p w:rsidR="006F1524" w:rsidRDefault="006F1524" w:rsidP="005F4E10">
            <w:pPr>
              <w:snapToGrid w:val="0"/>
              <w:spacing w:after="0" w:line="240" w:lineRule="auto"/>
              <w:jc w:val="both"/>
              <w:rPr>
                <w:rFonts w:ascii="Times New Roman" w:eastAsia="Times New Roman" w:hAnsi="Times New Roman"/>
                <w:sz w:val="24"/>
                <w:szCs w:val="24"/>
              </w:rPr>
            </w:pPr>
          </w:p>
        </w:tc>
      </w:tr>
      <w:tr w:rsidR="006F1524" w:rsidTr="005F4E10">
        <w:tc>
          <w:tcPr>
            <w:tcW w:w="648" w:type="dxa"/>
            <w:tcBorders>
              <w:top w:val="single" w:sz="4" w:space="0" w:color="000000"/>
              <w:left w:val="single" w:sz="4" w:space="0" w:color="000000"/>
              <w:bottom w:val="single" w:sz="4" w:space="0" w:color="000000"/>
            </w:tcBorders>
            <w:shd w:val="clear" w:color="auto" w:fill="auto"/>
          </w:tcPr>
          <w:p w:rsidR="006F1524" w:rsidRDefault="006F1524" w:rsidP="005F4E10">
            <w:pPr>
              <w:snapToGrid w:val="0"/>
              <w:spacing w:after="0" w:line="240" w:lineRule="auto"/>
              <w:jc w:val="both"/>
              <w:rPr>
                <w:rFonts w:ascii="Times New Roman" w:eastAsia="Times New Roman" w:hAnsi="Times New Roman"/>
                <w:sz w:val="24"/>
                <w:szCs w:val="24"/>
              </w:rPr>
            </w:pPr>
          </w:p>
        </w:tc>
        <w:tc>
          <w:tcPr>
            <w:tcW w:w="3426" w:type="dxa"/>
            <w:tcBorders>
              <w:top w:val="single" w:sz="4" w:space="0" w:color="000000"/>
              <w:left w:val="single" w:sz="4" w:space="0" w:color="000000"/>
              <w:bottom w:val="single" w:sz="4" w:space="0" w:color="000000"/>
            </w:tcBorders>
            <w:shd w:val="clear" w:color="auto" w:fill="auto"/>
          </w:tcPr>
          <w:p w:rsidR="006F1524" w:rsidRDefault="006F1524" w:rsidP="005F4E10">
            <w:pPr>
              <w:snapToGrid w:val="0"/>
              <w:spacing w:after="0" w:line="240" w:lineRule="auto"/>
              <w:jc w:val="both"/>
              <w:rPr>
                <w:rFonts w:ascii="Times New Roman" w:eastAsia="Times New Roman" w:hAnsi="Times New Roman"/>
                <w:sz w:val="24"/>
                <w:szCs w:val="24"/>
              </w:rPr>
            </w:pPr>
          </w:p>
        </w:tc>
        <w:tc>
          <w:tcPr>
            <w:tcW w:w="3740" w:type="dxa"/>
            <w:tcBorders>
              <w:top w:val="single" w:sz="4" w:space="0" w:color="000000"/>
              <w:left w:val="single" w:sz="4" w:space="0" w:color="000000"/>
              <w:bottom w:val="single" w:sz="4" w:space="0" w:color="000000"/>
            </w:tcBorders>
            <w:shd w:val="clear" w:color="auto" w:fill="auto"/>
          </w:tcPr>
          <w:p w:rsidR="006F1524" w:rsidRDefault="006F1524" w:rsidP="005F4E10">
            <w:pPr>
              <w:snapToGrid w:val="0"/>
              <w:spacing w:after="0" w:line="240" w:lineRule="auto"/>
              <w:jc w:val="both"/>
              <w:rPr>
                <w:rFonts w:ascii="Times New Roman" w:eastAsia="Times New Roman" w:hAnsi="Times New Roman"/>
                <w:sz w:val="24"/>
                <w:szCs w:val="24"/>
              </w:rPr>
            </w:pPr>
          </w:p>
        </w:tc>
        <w:tc>
          <w:tcPr>
            <w:tcW w:w="2324" w:type="dxa"/>
            <w:tcBorders>
              <w:top w:val="single" w:sz="4" w:space="0" w:color="000000"/>
              <w:left w:val="single" w:sz="4" w:space="0" w:color="000000"/>
              <w:bottom w:val="single" w:sz="4" w:space="0" w:color="000000"/>
              <w:right w:val="single" w:sz="4" w:space="0" w:color="000000"/>
            </w:tcBorders>
            <w:shd w:val="clear" w:color="auto" w:fill="auto"/>
          </w:tcPr>
          <w:p w:rsidR="006F1524" w:rsidRDefault="006F1524" w:rsidP="005F4E10">
            <w:pPr>
              <w:snapToGrid w:val="0"/>
              <w:spacing w:after="0" w:line="240" w:lineRule="auto"/>
              <w:jc w:val="both"/>
              <w:rPr>
                <w:rFonts w:ascii="Times New Roman" w:eastAsia="Times New Roman" w:hAnsi="Times New Roman"/>
                <w:sz w:val="24"/>
                <w:szCs w:val="24"/>
              </w:rPr>
            </w:pPr>
          </w:p>
        </w:tc>
      </w:tr>
      <w:tr w:rsidR="006F1524" w:rsidTr="005F4E10">
        <w:tc>
          <w:tcPr>
            <w:tcW w:w="648" w:type="dxa"/>
            <w:tcBorders>
              <w:top w:val="single" w:sz="4" w:space="0" w:color="000000"/>
              <w:left w:val="single" w:sz="4" w:space="0" w:color="000000"/>
              <w:bottom w:val="single" w:sz="4" w:space="0" w:color="000000"/>
            </w:tcBorders>
            <w:shd w:val="clear" w:color="auto" w:fill="auto"/>
          </w:tcPr>
          <w:p w:rsidR="006F1524" w:rsidRDefault="006F1524" w:rsidP="005F4E10">
            <w:pPr>
              <w:snapToGrid w:val="0"/>
              <w:spacing w:after="0" w:line="240" w:lineRule="auto"/>
              <w:jc w:val="both"/>
              <w:rPr>
                <w:rFonts w:ascii="Times New Roman" w:eastAsia="Times New Roman" w:hAnsi="Times New Roman"/>
                <w:sz w:val="24"/>
                <w:szCs w:val="24"/>
              </w:rPr>
            </w:pPr>
          </w:p>
        </w:tc>
        <w:tc>
          <w:tcPr>
            <w:tcW w:w="3426" w:type="dxa"/>
            <w:tcBorders>
              <w:top w:val="single" w:sz="4" w:space="0" w:color="000000"/>
              <w:left w:val="single" w:sz="4" w:space="0" w:color="000000"/>
              <w:bottom w:val="single" w:sz="4" w:space="0" w:color="000000"/>
            </w:tcBorders>
            <w:shd w:val="clear" w:color="auto" w:fill="auto"/>
          </w:tcPr>
          <w:p w:rsidR="006F1524" w:rsidRDefault="006F1524" w:rsidP="005F4E10">
            <w:pPr>
              <w:snapToGrid w:val="0"/>
              <w:spacing w:after="0" w:line="240" w:lineRule="auto"/>
              <w:jc w:val="both"/>
              <w:rPr>
                <w:rFonts w:ascii="Times New Roman" w:eastAsia="Times New Roman" w:hAnsi="Times New Roman"/>
                <w:sz w:val="24"/>
                <w:szCs w:val="24"/>
              </w:rPr>
            </w:pPr>
          </w:p>
        </w:tc>
        <w:tc>
          <w:tcPr>
            <w:tcW w:w="3740" w:type="dxa"/>
            <w:tcBorders>
              <w:top w:val="single" w:sz="4" w:space="0" w:color="000000"/>
              <w:left w:val="single" w:sz="4" w:space="0" w:color="000000"/>
              <w:bottom w:val="single" w:sz="4" w:space="0" w:color="000000"/>
            </w:tcBorders>
            <w:shd w:val="clear" w:color="auto" w:fill="auto"/>
          </w:tcPr>
          <w:p w:rsidR="006F1524" w:rsidRDefault="006F1524" w:rsidP="005F4E10">
            <w:pPr>
              <w:snapToGrid w:val="0"/>
              <w:spacing w:after="0" w:line="240" w:lineRule="auto"/>
              <w:jc w:val="both"/>
              <w:rPr>
                <w:rFonts w:ascii="Times New Roman" w:eastAsia="Times New Roman" w:hAnsi="Times New Roman"/>
                <w:sz w:val="24"/>
                <w:szCs w:val="24"/>
              </w:rPr>
            </w:pPr>
          </w:p>
        </w:tc>
        <w:tc>
          <w:tcPr>
            <w:tcW w:w="2324" w:type="dxa"/>
            <w:tcBorders>
              <w:top w:val="single" w:sz="4" w:space="0" w:color="000000"/>
              <w:left w:val="single" w:sz="4" w:space="0" w:color="000000"/>
              <w:bottom w:val="single" w:sz="4" w:space="0" w:color="000000"/>
              <w:right w:val="single" w:sz="4" w:space="0" w:color="000000"/>
            </w:tcBorders>
            <w:shd w:val="clear" w:color="auto" w:fill="auto"/>
          </w:tcPr>
          <w:p w:rsidR="006F1524" w:rsidRDefault="006F1524" w:rsidP="005F4E10">
            <w:pPr>
              <w:snapToGrid w:val="0"/>
              <w:spacing w:after="0" w:line="240" w:lineRule="auto"/>
              <w:jc w:val="both"/>
              <w:rPr>
                <w:rFonts w:ascii="Times New Roman" w:eastAsia="Times New Roman" w:hAnsi="Times New Roman"/>
                <w:sz w:val="24"/>
                <w:szCs w:val="24"/>
              </w:rPr>
            </w:pPr>
          </w:p>
        </w:tc>
      </w:tr>
      <w:tr w:rsidR="006F1524" w:rsidTr="005F4E10">
        <w:tc>
          <w:tcPr>
            <w:tcW w:w="648" w:type="dxa"/>
            <w:tcBorders>
              <w:top w:val="single" w:sz="4" w:space="0" w:color="000000"/>
              <w:left w:val="single" w:sz="4" w:space="0" w:color="000000"/>
              <w:bottom w:val="single" w:sz="4" w:space="0" w:color="000000"/>
            </w:tcBorders>
            <w:shd w:val="clear" w:color="auto" w:fill="auto"/>
          </w:tcPr>
          <w:p w:rsidR="006F1524" w:rsidRDefault="006F1524" w:rsidP="005F4E10">
            <w:pPr>
              <w:snapToGrid w:val="0"/>
              <w:spacing w:after="0" w:line="240" w:lineRule="auto"/>
              <w:jc w:val="both"/>
              <w:rPr>
                <w:rFonts w:ascii="Times New Roman" w:eastAsia="Times New Roman" w:hAnsi="Times New Roman"/>
                <w:sz w:val="24"/>
                <w:szCs w:val="24"/>
              </w:rPr>
            </w:pPr>
          </w:p>
        </w:tc>
        <w:tc>
          <w:tcPr>
            <w:tcW w:w="3426" w:type="dxa"/>
            <w:tcBorders>
              <w:top w:val="single" w:sz="4" w:space="0" w:color="000000"/>
              <w:left w:val="single" w:sz="4" w:space="0" w:color="000000"/>
              <w:bottom w:val="single" w:sz="4" w:space="0" w:color="000000"/>
            </w:tcBorders>
            <w:shd w:val="clear" w:color="auto" w:fill="auto"/>
          </w:tcPr>
          <w:p w:rsidR="006F1524" w:rsidRDefault="006F1524" w:rsidP="005F4E10">
            <w:pPr>
              <w:snapToGrid w:val="0"/>
              <w:spacing w:after="0" w:line="240" w:lineRule="auto"/>
              <w:jc w:val="both"/>
              <w:rPr>
                <w:rFonts w:ascii="Times New Roman" w:eastAsia="Times New Roman" w:hAnsi="Times New Roman"/>
                <w:sz w:val="24"/>
                <w:szCs w:val="24"/>
              </w:rPr>
            </w:pPr>
          </w:p>
        </w:tc>
        <w:tc>
          <w:tcPr>
            <w:tcW w:w="3740" w:type="dxa"/>
            <w:tcBorders>
              <w:top w:val="single" w:sz="4" w:space="0" w:color="000000"/>
              <w:left w:val="single" w:sz="4" w:space="0" w:color="000000"/>
              <w:bottom w:val="single" w:sz="4" w:space="0" w:color="000000"/>
            </w:tcBorders>
            <w:shd w:val="clear" w:color="auto" w:fill="auto"/>
          </w:tcPr>
          <w:p w:rsidR="006F1524" w:rsidRDefault="006F1524" w:rsidP="005F4E10">
            <w:pPr>
              <w:snapToGrid w:val="0"/>
              <w:spacing w:after="0" w:line="240" w:lineRule="auto"/>
              <w:jc w:val="both"/>
              <w:rPr>
                <w:rFonts w:ascii="Times New Roman" w:eastAsia="Times New Roman" w:hAnsi="Times New Roman"/>
                <w:sz w:val="24"/>
                <w:szCs w:val="24"/>
              </w:rPr>
            </w:pPr>
          </w:p>
        </w:tc>
        <w:tc>
          <w:tcPr>
            <w:tcW w:w="2324" w:type="dxa"/>
            <w:tcBorders>
              <w:top w:val="single" w:sz="4" w:space="0" w:color="000000"/>
              <w:left w:val="single" w:sz="4" w:space="0" w:color="000000"/>
              <w:bottom w:val="single" w:sz="4" w:space="0" w:color="000000"/>
              <w:right w:val="single" w:sz="4" w:space="0" w:color="000000"/>
            </w:tcBorders>
            <w:shd w:val="clear" w:color="auto" w:fill="auto"/>
          </w:tcPr>
          <w:p w:rsidR="006F1524" w:rsidRDefault="006F1524" w:rsidP="005F4E10">
            <w:pPr>
              <w:snapToGrid w:val="0"/>
              <w:spacing w:after="0" w:line="240" w:lineRule="auto"/>
              <w:jc w:val="both"/>
              <w:rPr>
                <w:rFonts w:ascii="Times New Roman" w:eastAsia="Times New Roman" w:hAnsi="Times New Roman"/>
                <w:sz w:val="24"/>
                <w:szCs w:val="24"/>
              </w:rPr>
            </w:pPr>
          </w:p>
        </w:tc>
      </w:tr>
      <w:tr w:rsidR="006F1524" w:rsidTr="005F4E10">
        <w:tc>
          <w:tcPr>
            <w:tcW w:w="648" w:type="dxa"/>
            <w:tcBorders>
              <w:top w:val="single" w:sz="4" w:space="0" w:color="000000"/>
              <w:left w:val="single" w:sz="4" w:space="0" w:color="000000"/>
              <w:bottom w:val="single" w:sz="4" w:space="0" w:color="000000"/>
            </w:tcBorders>
            <w:shd w:val="clear" w:color="auto" w:fill="auto"/>
          </w:tcPr>
          <w:p w:rsidR="006F1524" w:rsidRDefault="006F1524" w:rsidP="005F4E10">
            <w:pPr>
              <w:snapToGrid w:val="0"/>
              <w:spacing w:after="0" w:line="240" w:lineRule="auto"/>
              <w:jc w:val="both"/>
              <w:rPr>
                <w:rFonts w:ascii="Times New Roman" w:eastAsia="Times New Roman" w:hAnsi="Times New Roman"/>
                <w:sz w:val="24"/>
                <w:szCs w:val="24"/>
              </w:rPr>
            </w:pPr>
          </w:p>
        </w:tc>
        <w:tc>
          <w:tcPr>
            <w:tcW w:w="3426" w:type="dxa"/>
            <w:tcBorders>
              <w:top w:val="single" w:sz="4" w:space="0" w:color="000000"/>
              <w:left w:val="single" w:sz="4" w:space="0" w:color="000000"/>
              <w:bottom w:val="single" w:sz="4" w:space="0" w:color="000000"/>
            </w:tcBorders>
            <w:shd w:val="clear" w:color="auto" w:fill="auto"/>
          </w:tcPr>
          <w:p w:rsidR="006F1524" w:rsidRDefault="006F1524" w:rsidP="005F4E10">
            <w:pPr>
              <w:snapToGrid w:val="0"/>
              <w:spacing w:after="0" w:line="240" w:lineRule="auto"/>
              <w:jc w:val="both"/>
              <w:rPr>
                <w:rFonts w:ascii="Times New Roman" w:eastAsia="Times New Roman" w:hAnsi="Times New Roman"/>
                <w:sz w:val="24"/>
                <w:szCs w:val="24"/>
              </w:rPr>
            </w:pPr>
          </w:p>
        </w:tc>
        <w:tc>
          <w:tcPr>
            <w:tcW w:w="3740" w:type="dxa"/>
            <w:tcBorders>
              <w:top w:val="single" w:sz="4" w:space="0" w:color="000000"/>
              <w:left w:val="single" w:sz="4" w:space="0" w:color="000000"/>
              <w:bottom w:val="single" w:sz="4" w:space="0" w:color="000000"/>
            </w:tcBorders>
            <w:shd w:val="clear" w:color="auto" w:fill="auto"/>
          </w:tcPr>
          <w:p w:rsidR="006F1524" w:rsidRDefault="006F1524" w:rsidP="005F4E10">
            <w:pPr>
              <w:snapToGrid w:val="0"/>
              <w:spacing w:after="0" w:line="240" w:lineRule="auto"/>
              <w:jc w:val="both"/>
              <w:rPr>
                <w:rFonts w:ascii="Times New Roman" w:eastAsia="Times New Roman" w:hAnsi="Times New Roman"/>
                <w:sz w:val="24"/>
                <w:szCs w:val="24"/>
              </w:rPr>
            </w:pPr>
          </w:p>
        </w:tc>
        <w:tc>
          <w:tcPr>
            <w:tcW w:w="2324" w:type="dxa"/>
            <w:tcBorders>
              <w:top w:val="single" w:sz="4" w:space="0" w:color="000000"/>
              <w:left w:val="single" w:sz="4" w:space="0" w:color="000000"/>
              <w:bottom w:val="single" w:sz="4" w:space="0" w:color="000000"/>
              <w:right w:val="single" w:sz="4" w:space="0" w:color="000000"/>
            </w:tcBorders>
            <w:shd w:val="clear" w:color="auto" w:fill="auto"/>
          </w:tcPr>
          <w:p w:rsidR="006F1524" w:rsidRDefault="006F1524" w:rsidP="005F4E10">
            <w:pPr>
              <w:snapToGrid w:val="0"/>
              <w:spacing w:after="0" w:line="240" w:lineRule="auto"/>
              <w:jc w:val="both"/>
              <w:rPr>
                <w:rFonts w:ascii="Times New Roman" w:eastAsia="Times New Roman" w:hAnsi="Times New Roman"/>
                <w:sz w:val="24"/>
                <w:szCs w:val="24"/>
              </w:rPr>
            </w:pPr>
          </w:p>
        </w:tc>
      </w:tr>
      <w:tr w:rsidR="006F1524" w:rsidTr="005F4E10">
        <w:tc>
          <w:tcPr>
            <w:tcW w:w="648" w:type="dxa"/>
            <w:tcBorders>
              <w:top w:val="single" w:sz="4" w:space="0" w:color="000000"/>
              <w:left w:val="single" w:sz="4" w:space="0" w:color="000000"/>
              <w:bottom w:val="single" w:sz="4" w:space="0" w:color="000000"/>
            </w:tcBorders>
            <w:shd w:val="clear" w:color="auto" w:fill="auto"/>
          </w:tcPr>
          <w:p w:rsidR="006F1524" w:rsidRDefault="006F1524" w:rsidP="005F4E10">
            <w:pPr>
              <w:snapToGrid w:val="0"/>
              <w:spacing w:after="0" w:line="240" w:lineRule="auto"/>
              <w:jc w:val="both"/>
              <w:rPr>
                <w:rFonts w:ascii="Times New Roman" w:eastAsia="Times New Roman" w:hAnsi="Times New Roman"/>
                <w:sz w:val="24"/>
                <w:szCs w:val="24"/>
              </w:rPr>
            </w:pPr>
          </w:p>
        </w:tc>
        <w:tc>
          <w:tcPr>
            <w:tcW w:w="3426" w:type="dxa"/>
            <w:tcBorders>
              <w:top w:val="single" w:sz="4" w:space="0" w:color="000000"/>
              <w:left w:val="single" w:sz="4" w:space="0" w:color="000000"/>
              <w:bottom w:val="single" w:sz="4" w:space="0" w:color="000000"/>
            </w:tcBorders>
            <w:shd w:val="clear" w:color="auto" w:fill="auto"/>
          </w:tcPr>
          <w:p w:rsidR="006F1524" w:rsidRDefault="006F1524" w:rsidP="005F4E10">
            <w:pPr>
              <w:snapToGrid w:val="0"/>
              <w:spacing w:after="0" w:line="240" w:lineRule="auto"/>
              <w:jc w:val="both"/>
              <w:rPr>
                <w:rFonts w:ascii="Times New Roman" w:eastAsia="Times New Roman" w:hAnsi="Times New Roman"/>
                <w:sz w:val="24"/>
                <w:szCs w:val="24"/>
              </w:rPr>
            </w:pPr>
          </w:p>
        </w:tc>
        <w:tc>
          <w:tcPr>
            <w:tcW w:w="3740" w:type="dxa"/>
            <w:tcBorders>
              <w:top w:val="single" w:sz="4" w:space="0" w:color="000000"/>
              <w:left w:val="single" w:sz="4" w:space="0" w:color="000000"/>
              <w:bottom w:val="single" w:sz="4" w:space="0" w:color="000000"/>
            </w:tcBorders>
            <w:shd w:val="clear" w:color="auto" w:fill="auto"/>
          </w:tcPr>
          <w:p w:rsidR="006F1524" w:rsidRDefault="006F1524" w:rsidP="005F4E10">
            <w:pPr>
              <w:snapToGrid w:val="0"/>
              <w:spacing w:after="0" w:line="240" w:lineRule="auto"/>
              <w:jc w:val="both"/>
              <w:rPr>
                <w:rFonts w:ascii="Times New Roman" w:eastAsia="Times New Roman" w:hAnsi="Times New Roman"/>
                <w:sz w:val="24"/>
                <w:szCs w:val="24"/>
              </w:rPr>
            </w:pPr>
          </w:p>
        </w:tc>
        <w:tc>
          <w:tcPr>
            <w:tcW w:w="2324" w:type="dxa"/>
            <w:tcBorders>
              <w:top w:val="single" w:sz="4" w:space="0" w:color="000000"/>
              <w:left w:val="single" w:sz="4" w:space="0" w:color="000000"/>
              <w:bottom w:val="single" w:sz="4" w:space="0" w:color="000000"/>
              <w:right w:val="single" w:sz="4" w:space="0" w:color="000000"/>
            </w:tcBorders>
            <w:shd w:val="clear" w:color="auto" w:fill="auto"/>
          </w:tcPr>
          <w:p w:rsidR="006F1524" w:rsidRDefault="006F1524" w:rsidP="005F4E10">
            <w:pPr>
              <w:snapToGrid w:val="0"/>
              <w:spacing w:after="0" w:line="240" w:lineRule="auto"/>
              <w:jc w:val="both"/>
              <w:rPr>
                <w:rFonts w:ascii="Times New Roman" w:eastAsia="Times New Roman" w:hAnsi="Times New Roman"/>
                <w:sz w:val="24"/>
                <w:szCs w:val="24"/>
              </w:rPr>
            </w:pPr>
          </w:p>
        </w:tc>
      </w:tr>
      <w:tr w:rsidR="006F1524" w:rsidTr="005F4E10">
        <w:tc>
          <w:tcPr>
            <w:tcW w:w="648" w:type="dxa"/>
            <w:tcBorders>
              <w:top w:val="single" w:sz="4" w:space="0" w:color="000000"/>
              <w:left w:val="single" w:sz="4" w:space="0" w:color="000000"/>
              <w:bottom w:val="single" w:sz="4" w:space="0" w:color="000000"/>
            </w:tcBorders>
            <w:shd w:val="clear" w:color="auto" w:fill="auto"/>
          </w:tcPr>
          <w:p w:rsidR="006F1524" w:rsidRDefault="006F1524" w:rsidP="005F4E10">
            <w:pPr>
              <w:snapToGrid w:val="0"/>
              <w:spacing w:after="0" w:line="240" w:lineRule="auto"/>
              <w:jc w:val="both"/>
              <w:rPr>
                <w:rFonts w:ascii="Times New Roman" w:eastAsia="Times New Roman" w:hAnsi="Times New Roman"/>
                <w:sz w:val="24"/>
                <w:szCs w:val="24"/>
              </w:rPr>
            </w:pPr>
          </w:p>
        </w:tc>
        <w:tc>
          <w:tcPr>
            <w:tcW w:w="3426" w:type="dxa"/>
            <w:tcBorders>
              <w:top w:val="single" w:sz="4" w:space="0" w:color="000000"/>
              <w:left w:val="single" w:sz="4" w:space="0" w:color="000000"/>
              <w:bottom w:val="single" w:sz="4" w:space="0" w:color="000000"/>
            </w:tcBorders>
            <w:shd w:val="clear" w:color="auto" w:fill="auto"/>
          </w:tcPr>
          <w:p w:rsidR="006F1524" w:rsidRDefault="006F1524" w:rsidP="005F4E10">
            <w:pPr>
              <w:snapToGrid w:val="0"/>
              <w:spacing w:after="0" w:line="240" w:lineRule="auto"/>
              <w:jc w:val="both"/>
              <w:rPr>
                <w:rFonts w:ascii="Times New Roman" w:eastAsia="Times New Roman" w:hAnsi="Times New Roman"/>
                <w:sz w:val="24"/>
                <w:szCs w:val="24"/>
              </w:rPr>
            </w:pPr>
          </w:p>
        </w:tc>
        <w:tc>
          <w:tcPr>
            <w:tcW w:w="3740" w:type="dxa"/>
            <w:tcBorders>
              <w:top w:val="single" w:sz="4" w:space="0" w:color="000000"/>
              <w:left w:val="single" w:sz="4" w:space="0" w:color="000000"/>
              <w:bottom w:val="single" w:sz="4" w:space="0" w:color="000000"/>
            </w:tcBorders>
            <w:shd w:val="clear" w:color="auto" w:fill="auto"/>
          </w:tcPr>
          <w:p w:rsidR="006F1524" w:rsidRDefault="006F1524" w:rsidP="005F4E10">
            <w:pPr>
              <w:snapToGrid w:val="0"/>
              <w:spacing w:after="0" w:line="240" w:lineRule="auto"/>
              <w:jc w:val="both"/>
              <w:rPr>
                <w:rFonts w:ascii="Times New Roman" w:eastAsia="Times New Roman" w:hAnsi="Times New Roman"/>
                <w:sz w:val="24"/>
                <w:szCs w:val="24"/>
              </w:rPr>
            </w:pPr>
          </w:p>
        </w:tc>
        <w:tc>
          <w:tcPr>
            <w:tcW w:w="2324" w:type="dxa"/>
            <w:tcBorders>
              <w:top w:val="single" w:sz="4" w:space="0" w:color="000000"/>
              <w:left w:val="single" w:sz="4" w:space="0" w:color="000000"/>
              <w:bottom w:val="single" w:sz="4" w:space="0" w:color="000000"/>
              <w:right w:val="single" w:sz="4" w:space="0" w:color="000000"/>
            </w:tcBorders>
            <w:shd w:val="clear" w:color="auto" w:fill="auto"/>
          </w:tcPr>
          <w:p w:rsidR="006F1524" w:rsidRDefault="006F1524" w:rsidP="005F4E10">
            <w:pPr>
              <w:snapToGrid w:val="0"/>
              <w:spacing w:after="0" w:line="240" w:lineRule="auto"/>
              <w:jc w:val="both"/>
              <w:rPr>
                <w:rFonts w:ascii="Times New Roman" w:eastAsia="Times New Roman" w:hAnsi="Times New Roman"/>
                <w:sz w:val="24"/>
                <w:szCs w:val="24"/>
              </w:rPr>
            </w:pPr>
          </w:p>
        </w:tc>
      </w:tr>
    </w:tbl>
    <w:p w:rsidR="006F1524" w:rsidRDefault="006F1524" w:rsidP="006F1524">
      <w:pPr>
        <w:spacing w:after="0" w:line="240" w:lineRule="auto"/>
        <w:jc w:val="both"/>
        <w:rPr>
          <w:rFonts w:ascii="Times New Roman" w:eastAsia="Times New Roman" w:hAnsi="Times New Roman"/>
          <w:sz w:val="24"/>
          <w:szCs w:val="24"/>
        </w:rPr>
      </w:pPr>
    </w:p>
    <w:p w:rsidR="006F1524" w:rsidRDefault="006F1524" w:rsidP="006F1524">
      <w:pPr>
        <w:spacing w:after="0" w:line="240" w:lineRule="auto"/>
        <w:jc w:val="both"/>
        <w:rPr>
          <w:rFonts w:ascii="Times New Roman" w:eastAsia="Times New Roman" w:hAnsi="Times New Roman"/>
          <w:sz w:val="24"/>
          <w:szCs w:val="24"/>
        </w:rPr>
      </w:pPr>
    </w:p>
    <w:p w:rsidR="006F1524" w:rsidRDefault="006F1524" w:rsidP="006F1524">
      <w:pPr>
        <w:spacing w:after="0" w:line="240" w:lineRule="auto"/>
        <w:jc w:val="right"/>
      </w:pPr>
      <w:r>
        <w:rPr>
          <w:rFonts w:ascii="Times New Roman" w:eastAsia="Times New Roman" w:hAnsi="Times New Roman"/>
          <w:sz w:val="24"/>
          <w:szCs w:val="24"/>
        </w:rPr>
        <w:t>__________________________________</w:t>
      </w:r>
    </w:p>
    <w:p w:rsidR="006F1524" w:rsidRDefault="006F1524" w:rsidP="006F1524">
      <w:pPr>
        <w:spacing w:after="0" w:line="240" w:lineRule="auto"/>
        <w:ind w:left="6372" w:firstLine="708"/>
        <w:jc w:val="both"/>
      </w:pPr>
      <w:r>
        <w:rPr>
          <w:rFonts w:ascii="Times New Roman" w:eastAsia="Times New Roman" w:hAnsi="Times New Roman"/>
          <w:sz w:val="18"/>
          <w:szCs w:val="18"/>
        </w:rPr>
        <w:t xml:space="preserve">       (место штампа)</w:t>
      </w:r>
    </w:p>
    <w:p w:rsidR="006F1524" w:rsidRDefault="006F1524" w:rsidP="006F1524">
      <w:pPr>
        <w:spacing w:after="0" w:line="240" w:lineRule="auto"/>
        <w:jc w:val="both"/>
      </w:pPr>
      <w:r>
        <w:rPr>
          <w:rFonts w:ascii="Times New Roman" w:eastAsia="Times New Roman" w:hAnsi="Times New Roman"/>
          <w:sz w:val="24"/>
          <w:szCs w:val="24"/>
        </w:rPr>
        <w:t>Предписание выдал ___________________________________________________________</w:t>
      </w:r>
    </w:p>
    <w:p w:rsidR="006F1524" w:rsidRDefault="006F1524" w:rsidP="006F1524">
      <w:pPr>
        <w:spacing w:after="0" w:line="240" w:lineRule="auto"/>
        <w:ind w:left="3540" w:firstLine="708"/>
        <w:jc w:val="both"/>
      </w:pPr>
      <w:r>
        <w:rPr>
          <w:rFonts w:ascii="Times New Roman" w:eastAsia="Times New Roman" w:hAnsi="Times New Roman"/>
          <w:sz w:val="18"/>
          <w:szCs w:val="18"/>
        </w:rPr>
        <w:t>(организация, должность, Ф.И.О.)</w:t>
      </w:r>
    </w:p>
    <w:p w:rsidR="006F1524" w:rsidRDefault="006F1524" w:rsidP="006F1524">
      <w:pPr>
        <w:spacing w:after="0" w:line="240" w:lineRule="auto"/>
        <w:jc w:val="both"/>
      </w:pPr>
      <w:r>
        <w:rPr>
          <w:rFonts w:ascii="Times New Roman" w:eastAsia="Times New Roman" w:hAnsi="Times New Roman"/>
          <w:sz w:val="20"/>
          <w:szCs w:val="24"/>
        </w:rPr>
        <w:t xml:space="preserve">________________________________________________________ </w:t>
      </w:r>
      <w:r>
        <w:rPr>
          <w:rFonts w:ascii="Times New Roman" w:eastAsia="Times New Roman" w:hAnsi="Times New Roman"/>
          <w:sz w:val="20"/>
          <w:szCs w:val="24"/>
        </w:rPr>
        <w:tab/>
      </w:r>
      <w:r>
        <w:rPr>
          <w:rFonts w:ascii="Times New Roman" w:eastAsia="Times New Roman" w:hAnsi="Times New Roman"/>
          <w:sz w:val="20"/>
          <w:szCs w:val="24"/>
        </w:rPr>
        <w:tab/>
        <w:t>____________________________</w:t>
      </w:r>
    </w:p>
    <w:p w:rsidR="006F1524" w:rsidRDefault="006F1524" w:rsidP="006F1524">
      <w:pPr>
        <w:spacing w:after="0" w:line="240" w:lineRule="auto"/>
        <w:jc w:val="both"/>
      </w:pPr>
      <w:r>
        <w:rPr>
          <w:rFonts w:ascii="Times New Roman" w:eastAsia="Times New Roman" w:hAnsi="Times New Roman"/>
          <w:sz w:val="20"/>
          <w:szCs w:val="24"/>
        </w:rPr>
        <w:tab/>
      </w:r>
      <w:r>
        <w:rPr>
          <w:rFonts w:ascii="Times New Roman" w:eastAsia="Times New Roman" w:hAnsi="Times New Roman"/>
          <w:sz w:val="20"/>
          <w:szCs w:val="24"/>
        </w:rPr>
        <w:tab/>
      </w:r>
      <w:r>
        <w:rPr>
          <w:rFonts w:ascii="Times New Roman" w:eastAsia="Times New Roman" w:hAnsi="Times New Roman"/>
          <w:sz w:val="20"/>
          <w:szCs w:val="24"/>
        </w:rPr>
        <w:tab/>
      </w:r>
      <w:r>
        <w:rPr>
          <w:rFonts w:ascii="Times New Roman" w:eastAsia="Times New Roman" w:hAnsi="Times New Roman"/>
          <w:sz w:val="20"/>
          <w:szCs w:val="24"/>
        </w:rPr>
        <w:tab/>
      </w:r>
      <w:r>
        <w:rPr>
          <w:rFonts w:ascii="Times New Roman" w:eastAsia="Times New Roman" w:hAnsi="Times New Roman"/>
          <w:sz w:val="20"/>
          <w:szCs w:val="24"/>
        </w:rPr>
        <w:tab/>
      </w:r>
      <w:r>
        <w:rPr>
          <w:rFonts w:ascii="Times New Roman" w:eastAsia="Times New Roman" w:hAnsi="Times New Roman"/>
          <w:sz w:val="20"/>
          <w:szCs w:val="24"/>
        </w:rPr>
        <w:tab/>
      </w:r>
      <w:r>
        <w:rPr>
          <w:rFonts w:ascii="Times New Roman" w:eastAsia="Times New Roman" w:hAnsi="Times New Roman"/>
          <w:sz w:val="20"/>
          <w:szCs w:val="24"/>
        </w:rPr>
        <w:tab/>
      </w:r>
      <w:r>
        <w:rPr>
          <w:rFonts w:ascii="Times New Roman" w:eastAsia="Times New Roman" w:hAnsi="Times New Roman"/>
          <w:sz w:val="20"/>
          <w:szCs w:val="24"/>
        </w:rPr>
        <w:tab/>
      </w:r>
      <w:r>
        <w:rPr>
          <w:rFonts w:ascii="Times New Roman" w:eastAsia="Times New Roman" w:hAnsi="Times New Roman"/>
          <w:sz w:val="20"/>
          <w:szCs w:val="24"/>
        </w:rPr>
        <w:tab/>
      </w:r>
      <w:r>
        <w:rPr>
          <w:rFonts w:ascii="Times New Roman" w:eastAsia="Times New Roman" w:hAnsi="Times New Roman"/>
          <w:sz w:val="20"/>
          <w:szCs w:val="24"/>
        </w:rPr>
        <w:tab/>
      </w:r>
      <w:r>
        <w:rPr>
          <w:rFonts w:ascii="Times New Roman" w:eastAsia="Times New Roman" w:hAnsi="Times New Roman"/>
          <w:sz w:val="20"/>
          <w:szCs w:val="24"/>
        </w:rPr>
        <w:tab/>
      </w:r>
      <w:r>
        <w:rPr>
          <w:rFonts w:ascii="Times New Roman" w:eastAsia="Times New Roman" w:hAnsi="Times New Roman"/>
          <w:sz w:val="18"/>
          <w:szCs w:val="18"/>
        </w:rPr>
        <w:t>(подпись)</w:t>
      </w:r>
    </w:p>
    <w:p w:rsidR="006F1524" w:rsidRDefault="006F1524" w:rsidP="006F1524">
      <w:pPr>
        <w:spacing w:after="0" w:line="240" w:lineRule="auto"/>
        <w:jc w:val="both"/>
      </w:pPr>
      <w:r>
        <w:rPr>
          <w:rFonts w:ascii="Times New Roman" w:eastAsia="Times New Roman" w:hAnsi="Times New Roman"/>
          <w:sz w:val="24"/>
          <w:szCs w:val="24"/>
        </w:rPr>
        <w:t>Предписание вручено _________________________________________________________</w:t>
      </w:r>
    </w:p>
    <w:p w:rsidR="006F1524" w:rsidRDefault="006F1524" w:rsidP="006F1524">
      <w:pPr>
        <w:spacing w:after="0" w:line="240" w:lineRule="auto"/>
        <w:ind w:left="3540" w:firstLine="708"/>
        <w:jc w:val="both"/>
      </w:pPr>
      <w:r>
        <w:rPr>
          <w:rFonts w:ascii="Times New Roman" w:eastAsia="Times New Roman" w:hAnsi="Times New Roman"/>
          <w:sz w:val="18"/>
          <w:szCs w:val="18"/>
        </w:rPr>
        <w:t>(организация, должность, Ф.И.О.)</w:t>
      </w:r>
    </w:p>
    <w:p w:rsidR="006F1524" w:rsidRDefault="006F1524" w:rsidP="006F1524">
      <w:pPr>
        <w:spacing w:after="0" w:line="240" w:lineRule="auto"/>
        <w:jc w:val="both"/>
      </w:pPr>
      <w:r>
        <w:rPr>
          <w:rFonts w:ascii="Times New Roman" w:eastAsia="Times New Roman" w:hAnsi="Times New Roman"/>
          <w:sz w:val="20"/>
          <w:szCs w:val="24"/>
        </w:rPr>
        <w:t>_____________________________________________________________</w:t>
      </w:r>
      <w:r>
        <w:rPr>
          <w:rFonts w:ascii="Times New Roman" w:eastAsia="Times New Roman" w:hAnsi="Times New Roman"/>
          <w:sz w:val="20"/>
          <w:szCs w:val="24"/>
        </w:rPr>
        <w:tab/>
      </w:r>
      <w:r>
        <w:rPr>
          <w:rFonts w:ascii="Times New Roman" w:eastAsia="Times New Roman" w:hAnsi="Times New Roman"/>
          <w:sz w:val="20"/>
          <w:szCs w:val="24"/>
        </w:rPr>
        <w:tab/>
        <w:t>_____________________</w:t>
      </w:r>
    </w:p>
    <w:p w:rsidR="006F1524" w:rsidRDefault="006F1524" w:rsidP="006F1524">
      <w:pPr>
        <w:spacing w:after="0" w:line="240" w:lineRule="auto"/>
        <w:jc w:val="both"/>
      </w:pPr>
      <w:r>
        <w:rPr>
          <w:rFonts w:ascii="Times New Roman" w:eastAsia="Times New Roman" w:hAnsi="Times New Roman"/>
          <w:sz w:val="20"/>
          <w:szCs w:val="24"/>
        </w:rPr>
        <w:tab/>
      </w:r>
      <w:r>
        <w:rPr>
          <w:rFonts w:ascii="Times New Roman" w:eastAsia="Times New Roman" w:hAnsi="Times New Roman"/>
          <w:sz w:val="20"/>
          <w:szCs w:val="24"/>
        </w:rPr>
        <w:tab/>
      </w:r>
      <w:r>
        <w:rPr>
          <w:rFonts w:ascii="Times New Roman" w:eastAsia="Times New Roman" w:hAnsi="Times New Roman"/>
          <w:sz w:val="20"/>
          <w:szCs w:val="24"/>
        </w:rPr>
        <w:tab/>
      </w:r>
      <w:r>
        <w:rPr>
          <w:rFonts w:ascii="Times New Roman" w:eastAsia="Times New Roman" w:hAnsi="Times New Roman"/>
          <w:sz w:val="20"/>
          <w:szCs w:val="24"/>
        </w:rPr>
        <w:tab/>
      </w:r>
      <w:r>
        <w:rPr>
          <w:rFonts w:ascii="Times New Roman" w:eastAsia="Times New Roman" w:hAnsi="Times New Roman"/>
          <w:sz w:val="20"/>
          <w:szCs w:val="24"/>
        </w:rPr>
        <w:tab/>
      </w:r>
      <w:r>
        <w:rPr>
          <w:rFonts w:ascii="Times New Roman" w:eastAsia="Times New Roman" w:hAnsi="Times New Roman"/>
          <w:sz w:val="20"/>
          <w:szCs w:val="24"/>
        </w:rPr>
        <w:tab/>
      </w:r>
      <w:r>
        <w:rPr>
          <w:rFonts w:ascii="Times New Roman" w:eastAsia="Times New Roman" w:hAnsi="Times New Roman"/>
          <w:sz w:val="20"/>
          <w:szCs w:val="24"/>
        </w:rPr>
        <w:tab/>
      </w:r>
      <w:r>
        <w:rPr>
          <w:rFonts w:ascii="Times New Roman" w:eastAsia="Times New Roman" w:hAnsi="Times New Roman"/>
          <w:sz w:val="20"/>
          <w:szCs w:val="24"/>
        </w:rPr>
        <w:tab/>
      </w:r>
      <w:r>
        <w:rPr>
          <w:rFonts w:ascii="Times New Roman" w:eastAsia="Times New Roman" w:hAnsi="Times New Roman"/>
          <w:sz w:val="20"/>
          <w:szCs w:val="24"/>
        </w:rPr>
        <w:tab/>
      </w:r>
      <w:r>
        <w:rPr>
          <w:rFonts w:ascii="Times New Roman" w:eastAsia="Times New Roman" w:hAnsi="Times New Roman"/>
          <w:sz w:val="20"/>
          <w:szCs w:val="24"/>
        </w:rPr>
        <w:tab/>
      </w:r>
      <w:r>
        <w:rPr>
          <w:rFonts w:ascii="Times New Roman" w:eastAsia="Times New Roman" w:hAnsi="Times New Roman"/>
          <w:sz w:val="20"/>
          <w:szCs w:val="24"/>
        </w:rPr>
        <w:tab/>
      </w:r>
      <w:r>
        <w:rPr>
          <w:rFonts w:ascii="Times New Roman" w:eastAsia="Times New Roman" w:hAnsi="Times New Roman"/>
          <w:sz w:val="18"/>
          <w:szCs w:val="18"/>
        </w:rPr>
        <w:t>(подпись)</w:t>
      </w:r>
    </w:p>
    <w:p w:rsidR="006F1524" w:rsidRDefault="006F1524" w:rsidP="006F1524">
      <w:pPr>
        <w:spacing w:after="0" w:line="240" w:lineRule="auto"/>
        <w:jc w:val="both"/>
      </w:pPr>
      <w:r>
        <w:rPr>
          <w:rFonts w:ascii="Times New Roman" w:eastAsia="Times New Roman" w:hAnsi="Times New Roman"/>
          <w:sz w:val="24"/>
          <w:szCs w:val="24"/>
        </w:rPr>
        <w:t>«____» ____________ 20____ г.</w:t>
      </w:r>
      <w:r>
        <w:rPr>
          <w:rFonts w:ascii="Times New Roman" w:eastAsia="Times New Roman" w:hAnsi="Times New Roman"/>
          <w:sz w:val="24"/>
          <w:szCs w:val="24"/>
        </w:rPr>
        <w:tab/>
        <w:t>(Руководителю лично/ через представителя/отправлено почтой)</w:t>
      </w:r>
    </w:p>
    <w:p w:rsidR="006F1524" w:rsidRDefault="006F1524" w:rsidP="006F1524">
      <w:pPr>
        <w:spacing w:after="0" w:line="240" w:lineRule="auto"/>
        <w:ind w:left="5664"/>
        <w:jc w:val="both"/>
      </w:pPr>
      <w:r>
        <w:rPr>
          <w:rFonts w:ascii="Times New Roman" w:eastAsia="Times New Roman" w:hAnsi="Times New Roman"/>
          <w:sz w:val="24"/>
          <w:szCs w:val="24"/>
        </w:rPr>
        <w:t>Составлено в ____ экземплярах</w:t>
      </w:r>
      <w:bookmarkEnd w:id="12"/>
      <w:bookmarkEnd w:id="13"/>
      <w:bookmarkEnd w:id="14"/>
    </w:p>
    <w:p w:rsidR="006F1524" w:rsidRDefault="006F1524" w:rsidP="006F1524">
      <w:pPr>
        <w:spacing w:after="0" w:line="240" w:lineRule="auto"/>
        <w:jc w:val="right"/>
        <w:rPr>
          <w:rFonts w:ascii="Times New Roman" w:eastAsia="Times New Roman" w:hAnsi="Times New Roman"/>
          <w:sz w:val="24"/>
          <w:szCs w:val="24"/>
        </w:rPr>
      </w:pPr>
    </w:p>
    <w:p w:rsidR="006F1524" w:rsidRDefault="006F1524" w:rsidP="006F1524">
      <w:pPr>
        <w:spacing w:after="0" w:line="240" w:lineRule="auto"/>
        <w:jc w:val="right"/>
        <w:rPr>
          <w:rFonts w:ascii="Times New Roman" w:eastAsia="Times New Roman" w:hAnsi="Times New Roman"/>
          <w:sz w:val="24"/>
          <w:szCs w:val="24"/>
        </w:rPr>
      </w:pPr>
    </w:p>
    <w:p w:rsidR="006F1524" w:rsidRDefault="006F1524" w:rsidP="006F1524">
      <w:pPr>
        <w:spacing w:after="0" w:line="240" w:lineRule="auto"/>
        <w:jc w:val="right"/>
        <w:rPr>
          <w:rFonts w:ascii="Times New Roman" w:eastAsia="Times New Roman" w:hAnsi="Times New Roman"/>
          <w:sz w:val="24"/>
          <w:szCs w:val="24"/>
        </w:rPr>
      </w:pPr>
    </w:p>
    <w:p w:rsidR="006F1524" w:rsidRDefault="006F1524" w:rsidP="006F1524">
      <w:pPr>
        <w:spacing w:after="0" w:line="240" w:lineRule="auto"/>
        <w:jc w:val="right"/>
        <w:rPr>
          <w:rFonts w:ascii="Times New Roman" w:eastAsia="Times New Roman" w:hAnsi="Times New Roman"/>
          <w:sz w:val="24"/>
          <w:szCs w:val="24"/>
        </w:rPr>
      </w:pPr>
    </w:p>
    <w:p w:rsidR="006F1524" w:rsidRDefault="006F1524" w:rsidP="006F1524">
      <w:pPr>
        <w:spacing w:after="0" w:line="240" w:lineRule="auto"/>
        <w:jc w:val="right"/>
        <w:rPr>
          <w:rFonts w:ascii="Times New Roman" w:eastAsia="Times New Roman" w:hAnsi="Times New Roman"/>
          <w:sz w:val="24"/>
          <w:szCs w:val="24"/>
        </w:rPr>
      </w:pPr>
    </w:p>
    <w:p w:rsidR="006F1524" w:rsidRDefault="006F1524" w:rsidP="006F1524">
      <w:pPr>
        <w:spacing w:after="0" w:line="240" w:lineRule="auto"/>
        <w:jc w:val="right"/>
        <w:rPr>
          <w:rFonts w:ascii="Times New Roman" w:eastAsia="Times New Roman" w:hAnsi="Times New Roman"/>
          <w:sz w:val="24"/>
          <w:szCs w:val="24"/>
        </w:rPr>
      </w:pPr>
    </w:p>
    <w:p w:rsidR="006F1524" w:rsidRDefault="006F1524" w:rsidP="006F1524">
      <w:pPr>
        <w:spacing w:after="0" w:line="240" w:lineRule="auto"/>
        <w:jc w:val="right"/>
        <w:rPr>
          <w:rFonts w:ascii="Times New Roman" w:eastAsia="Times New Roman" w:hAnsi="Times New Roman"/>
          <w:sz w:val="24"/>
          <w:szCs w:val="24"/>
        </w:rPr>
      </w:pPr>
    </w:p>
    <w:p w:rsidR="006F1524" w:rsidRDefault="006F1524" w:rsidP="006F1524">
      <w:pPr>
        <w:spacing w:after="0" w:line="240" w:lineRule="auto"/>
        <w:jc w:val="right"/>
        <w:rPr>
          <w:rFonts w:ascii="Times New Roman" w:eastAsia="Times New Roman" w:hAnsi="Times New Roman"/>
          <w:sz w:val="24"/>
          <w:szCs w:val="24"/>
        </w:rPr>
      </w:pPr>
    </w:p>
    <w:p w:rsidR="006F1524" w:rsidRDefault="006F1524" w:rsidP="006F1524">
      <w:pPr>
        <w:spacing w:after="0" w:line="240" w:lineRule="auto"/>
        <w:jc w:val="center"/>
        <w:rPr>
          <w:rFonts w:ascii="Times New Roman" w:eastAsia="Times New Roman" w:hAnsi="Times New Roman"/>
        </w:rPr>
      </w:pPr>
    </w:p>
    <w:p w:rsidR="006F1524" w:rsidRDefault="006F1524" w:rsidP="006F1524">
      <w:pPr>
        <w:spacing w:after="0" w:line="240" w:lineRule="auto"/>
        <w:jc w:val="center"/>
        <w:rPr>
          <w:rFonts w:ascii="Times New Roman" w:eastAsia="Times New Roman" w:hAnsi="Times New Roman"/>
        </w:rPr>
      </w:pPr>
    </w:p>
    <w:p w:rsidR="006F1524" w:rsidRDefault="006F1524" w:rsidP="006F1524">
      <w:pPr>
        <w:spacing w:after="0" w:line="240" w:lineRule="auto"/>
        <w:jc w:val="center"/>
        <w:rPr>
          <w:rFonts w:ascii="Times New Roman" w:eastAsia="Times New Roman" w:hAnsi="Times New Roman"/>
        </w:rPr>
      </w:pPr>
    </w:p>
    <w:p w:rsidR="006F1524" w:rsidRDefault="006F1524" w:rsidP="006F1524">
      <w:pPr>
        <w:spacing w:after="0" w:line="240" w:lineRule="auto"/>
        <w:jc w:val="center"/>
        <w:rPr>
          <w:rFonts w:ascii="Times New Roman" w:eastAsia="Times New Roman" w:hAnsi="Times New Roman"/>
        </w:rPr>
      </w:pPr>
    </w:p>
    <w:p w:rsidR="006F1524" w:rsidRDefault="006F1524" w:rsidP="006F1524">
      <w:pPr>
        <w:spacing w:after="0" w:line="240" w:lineRule="auto"/>
        <w:jc w:val="center"/>
        <w:rPr>
          <w:rFonts w:ascii="Times New Roman" w:eastAsia="Times New Roman" w:hAnsi="Times New Roman"/>
        </w:rPr>
      </w:pPr>
    </w:p>
    <w:p w:rsidR="006F1524" w:rsidRPr="00021428" w:rsidRDefault="006F1524" w:rsidP="006F1524">
      <w:pPr>
        <w:spacing w:after="0" w:line="240" w:lineRule="auto"/>
        <w:jc w:val="right"/>
        <w:rPr>
          <w:rFonts w:ascii="Times New Roman" w:eastAsia="Times New Roman" w:hAnsi="Times New Roman"/>
        </w:rPr>
      </w:pPr>
      <w:r>
        <w:rPr>
          <w:rFonts w:ascii="Times New Roman" w:eastAsia="Times New Roman" w:hAnsi="Times New Roman"/>
        </w:rPr>
        <w:lastRenderedPageBreak/>
        <w:t>Приложение 4</w:t>
      </w:r>
      <w:r w:rsidRPr="00021428">
        <w:rPr>
          <w:rFonts w:ascii="Times New Roman" w:eastAsia="Times New Roman" w:hAnsi="Times New Roman"/>
        </w:rPr>
        <w:t xml:space="preserve"> к административному регламенту</w:t>
      </w:r>
    </w:p>
    <w:p w:rsidR="006F1524" w:rsidRPr="00021428" w:rsidRDefault="006F1524" w:rsidP="006F1524">
      <w:pPr>
        <w:spacing w:after="0" w:line="240" w:lineRule="auto"/>
        <w:jc w:val="right"/>
        <w:rPr>
          <w:rFonts w:ascii="Times New Roman" w:eastAsia="Times New Roman" w:hAnsi="Times New Roman"/>
        </w:rPr>
      </w:pPr>
      <w:r w:rsidRPr="00021428">
        <w:rPr>
          <w:rFonts w:ascii="Times New Roman" w:eastAsia="Times New Roman" w:hAnsi="Times New Roman"/>
        </w:rPr>
        <w:t xml:space="preserve">                                           </w:t>
      </w:r>
      <w:r>
        <w:rPr>
          <w:rFonts w:ascii="Times New Roman" w:eastAsia="Times New Roman" w:hAnsi="Times New Roman"/>
        </w:rPr>
        <w:t xml:space="preserve">                                  </w:t>
      </w:r>
      <w:r w:rsidRPr="00021428">
        <w:rPr>
          <w:rFonts w:ascii="Times New Roman" w:eastAsia="Times New Roman" w:hAnsi="Times New Roman"/>
        </w:rPr>
        <w:t>осуществления муниципального жилищного контроля</w:t>
      </w:r>
    </w:p>
    <w:p w:rsidR="006F1524" w:rsidRPr="00021428" w:rsidRDefault="006F1524" w:rsidP="006F1524">
      <w:pPr>
        <w:spacing w:after="0" w:line="240" w:lineRule="auto"/>
        <w:jc w:val="right"/>
        <w:rPr>
          <w:rFonts w:ascii="Times New Roman" w:eastAsia="Times New Roman" w:hAnsi="Times New Roman"/>
        </w:rPr>
      </w:pPr>
      <w:r>
        <w:rPr>
          <w:rFonts w:ascii="Times New Roman" w:eastAsia="Times New Roman" w:hAnsi="Times New Roman"/>
        </w:rPr>
        <w:t xml:space="preserve">                                                                                                      на тер</w:t>
      </w:r>
      <w:r w:rsidRPr="00021428">
        <w:rPr>
          <w:rFonts w:ascii="Times New Roman" w:eastAsia="Times New Roman" w:hAnsi="Times New Roman"/>
        </w:rPr>
        <w:t>ритории городского округа Кинель</w:t>
      </w:r>
    </w:p>
    <w:p w:rsidR="006F1524" w:rsidRPr="00021428" w:rsidRDefault="006F1524" w:rsidP="006F1524">
      <w:pPr>
        <w:spacing w:after="0" w:line="240" w:lineRule="auto"/>
        <w:jc w:val="center"/>
        <w:rPr>
          <w:rFonts w:ascii="Times New Roman" w:eastAsia="Times New Roman" w:hAnsi="Times New Roman"/>
          <w:sz w:val="28"/>
          <w:szCs w:val="28"/>
        </w:rPr>
      </w:pPr>
    </w:p>
    <w:p w:rsidR="006F1524" w:rsidRPr="00021428" w:rsidRDefault="006F1524" w:rsidP="006F1524">
      <w:pPr>
        <w:spacing w:after="0" w:line="240" w:lineRule="auto"/>
        <w:jc w:val="center"/>
        <w:rPr>
          <w:rFonts w:ascii="Times New Roman" w:eastAsia="Times New Roman" w:hAnsi="Times New Roman"/>
          <w:b/>
          <w:sz w:val="28"/>
          <w:szCs w:val="28"/>
        </w:rPr>
      </w:pPr>
      <w:r w:rsidRPr="00021428">
        <w:rPr>
          <w:rFonts w:ascii="Times New Roman" w:eastAsia="Times New Roman" w:hAnsi="Times New Roman"/>
          <w:b/>
          <w:sz w:val="28"/>
          <w:szCs w:val="28"/>
        </w:rPr>
        <w:t>ИНФОРМАЦИЯ</w:t>
      </w:r>
    </w:p>
    <w:p w:rsidR="006F1524" w:rsidRPr="00021428" w:rsidRDefault="006F1524" w:rsidP="006F1524">
      <w:pPr>
        <w:spacing w:after="0" w:line="240" w:lineRule="auto"/>
        <w:jc w:val="center"/>
        <w:rPr>
          <w:rFonts w:ascii="Times New Roman" w:eastAsia="Times New Roman" w:hAnsi="Times New Roman"/>
          <w:b/>
          <w:sz w:val="28"/>
          <w:szCs w:val="28"/>
        </w:rPr>
      </w:pPr>
      <w:r w:rsidRPr="00021428">
        <w:rPr>
          <w:rFonts w:ascii="Times New Roman" w:eastAsia="Times New Roman" w:hAnsi="Times New Roman"/>
          <w:b/>
          <w:sz w:val="28"/>
          <w:szCs w:val="28"/>
        </w:rPr>
        <w:t>О МЕСТОНАХОЖДЕНИИ, ГРАФИКЕ РАБОТЫ, НОМЕРАХ КОНТАКТНЫХ</w:t>
      </w:r>
    </w:p>
    <w:p w:rsidR="006F1524" w:rsidRPr="00021428" w:rsidRDefault="006F1524" w:rsidP="006F1524">
      <w:pPr>
        <w:spacing w:after="0" w:line="240" w:lineRule="auto"/>
        <w:jc w:val="center"/>
        <w:rPr>
          <w:rFonts w:ascii="Times New Roman" w:eastAsia="Times New Roman" w:hAnsi="Times New Roman"/>
          <w:b/>
          <w:sz w:val="28"/>
          <w:szCs w:val="28"/>
        </w:rPr>
      </w:pPr>
      <w:r w:rsidRPr="00021428">
        <w:rPr>
          <w:rFonts w:ascii="Times New Roman" w:eastAsia="Times New Roman" w:hAnsi="Times New Roman"/>
          <w:b/>
          <w:sz w:val="28"/>
          <w:szCs w:val="28"/>
        </w:rPr>
        <w:t>ТЕЛЕФОНОВ, АДРЕСАХ ЭЛЕКТРОННОЙ ПОЧТЫ ОТДЕЛА</w:t>
      </w:r>
    </w:p>
    <w:p w:rsidR="006F1524" w:rsidRPr="00021428" w:rsidRDefault="006F1524" w:rsidP="006F1524">
      <w:pPr>
        <w:spacing w:after="0" w:line="240" w:lineRule="auto"/>
        <w:jc w:val="center"/>
        <w:rPr>
          <w:rFonts w:ascii="Times New Roman" w:eastAsia="Times New Roman" w:hAnsi="Times New Roman"/>
          <w:b/>
          <w:sz w:val="28"/>
          <w:szCs w:val="28"/>
        </w:rPr>
      </w:pPr>
      <w:r w:rsidRPr="00021428">
        <w:rPr>
          <w:rFonts w:ascii="Times New Roman" w:eastAsia="Times New Roman" w:hAnsi="Times New Roman"/>
          <w:b/>
          <w:sz w:val="28"/>
          <w:szCs w:val="28"/>
        </w:rPr>
        <w:t>ЭКОЛОГИЧЕСКОГО, АДМИНИСТРАТИВНОГО И МУНИЦИПАЛЬНОГО  КОНТРОЛЯ АДМИНИСТРАЦИИ</w:t>
      </w:r>
    </w:p>
    <w:p w:rsidR="006F1524" w:rsidRDefault="006F1524" w:rsidP="006F1524">
      <w:pPr>
        <w:spacing w:after="0" w:line="240" w:lineRule="auto"/>
        <w:jc w:val="center"/>
        <w:rPr>
          <w:rFonts w:ascii="Times New Roman" w:eastAsia="Times New Roman" w:hAnsi="Times New Roman"/>
          <w:b/>
          <w:sz w:val="28"/>
          <w:szCs w:val="28"/>
        </w:rPr>
      </w:pPr>
      <w:r w:rsidRPr="00021428">
        <w:rPr>
          <w:rFonts w:ascii="Times New Roman" w:eastAsia="Times New Roman" w:hAnsi="Times New Roman"/>
          <w:b/>
          <w:sz w:val="28"/>
          <w:szCs w:val="28"/>
        </w:rPr>
        <w:t>ГОРОДСКОГО ОКРУГА КИНЕЛЬ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2552"/>
        <w:gridCol w:w="2268"/>
        <w:gridCol w:w="2941"/>
      </w:tblGrid>
      <w:tr w:rsidR="006F1524" w:rsidRPr="00A92248" w:rsidTr="005F4E10">
        <w:tc>
          <w:tcPr>
            <w:tcW w:w="2376" w:type="dxa"/>
            <w:shd w:val="clear" w:color="auto" w:fill="auto"/>
          </w:tcPr>
          <w:p w:rsidR="006F1524" w:rsidRPr="00A92248" w:rsidRDefault="006F1524" w:rsidP="005F4E10">
            <w:pPr>
              <w:spacing w:after="0" w:line="240" w:lineRule="auto"/>
              <w:jc w:val="center"/>
              <w:rPr>
                <w:rFonts w:ascii="Times New Roman" w:eastAsia="Times New Roman" w:hAnsi="Times New Roman"/>
                <w:sz w:val="32"/>
                <w:szCs w:val="32"/>
              </w:rPr>
            </w:pPr>
            <w:r w:rsidRPr="00A92248">
              <w:rPr>
                <w:rFonts w:ascii="Times New Roman" w:eastAsia="Times New Roman" w:hAnsi="Times New Roman"/>
                <w:sz w:val="32"/>
                <w:szCs w:val="32"/>
              </w:rPr>
              <w:t>Наименование</w:t>
            </w:r>
          </w:p>
        </w:tc>
        <w:tc>
          <w:tcPr>
            <w:tcW w:w="2552" w:type="dxa"/>
            <w:shd w:val="clear" w:color="auto" w:fill="auto"/>
          </w:tcPr>
          <w:p w:rsidR="006F1524" w:rsidRPr="00A92248" w:rsidRDefault="006F1524" w:rsidP="005F4E10">
            <w:pPr>
              <w:spacing w:after="0" w:line="240" w:lineRule="auto"/>
              <w:rPr>
                <w:rFonts w:ascii="Times New Roman" w:eastAsia="Times New Roman" w:hAnsi="Times New Roman"/>
                <w:sz w:val="32"/>
                <w:szCs w:val="32"/>
              </w:rPr>
            </w:pPr>
            <w:r w:rsidRPr="00A92248">
              <w:rPr>
                <w:rFonts w:ascii="Times New Roman" w:eastAsia="Times New Roman" w:hAnsi="Times New Roman"/>
                <w:sz w:val="32"/>
                <w:szCs w:val="32"/>
              </w:rPr>
              <w:t>Местонахождение</w:t>
            </w:r>
          </w:p>
        </w:tc>
        <w:tc>
          <w:tcPr>
            <w:tcW w:w="2268" w:type="dxa"/>
            <w:shd w:val="clear" w:color="auto" w:fill="auto"/>
          </w:tcPr>
          <w:p w:rsidR="006F1524" w:rsidRPr="00A92248" w:rsidRDefault="006F1524" w:rsidP="005F4E10">
            <w:pPr>
              <w:spacing w:after="0" w:line="240" w:lineRule="auto"/>
              <w:rPr>
                <w:rFonts w:ascii="Times New Roman" w:eastAsia="Times New Roman" w:hAnsi="Times New Roman"/>
                <w:sz w:val="32"/>
                <w:szCs w:val="32"/>
              </w:rPr>
            </w:pPr>
            <w:r w:rsidRPr="00A92248">
              <w:rPr>
                <w:rFonts w:ascii="Times New Roman" w:eastAsia="Times New Roman" w:hAnsi="Times New Roman"/>
                <w:sz w:val="32"/>
                <w:szCs w:val="32"/>
              </w:rPr>
              <w:t>График работы</w:t>
            </w:r>
          </w:p>
        </w:tc>
        <w:tc>
          <w:tcPr>
            <w:tcW w:w="2941" w:type="dxa"/>
            <w:shd w:val="clear" w:color="auto" w:fill="auto"/>
          </w:tcPr>
          <w:p w:rsidR="006F1524" w:rsidRPr="00A92248" w:rsidRDefault="006F1524" w:rsidP="005F4E10">
            <w:pPr>
              <w:spacing w:after="0" w:line="240" w:lineRule="auto"/>
              <w:rPr>
                <w:rFonts w:ascii="Times New Roman" w:eastAsia="Times New Roman" w:hAnsi="Times New Roman"/>
                <w:sz w:val="32"/>
                <w:szCs w:val="32"/>
              </w:rPr>
            </w:pPr>
            <w:r w:rsidRPr="00A92248">
              <w:rPr>
                <w:rFonts w:ascii="Times New Roman" w:eastAsia="Times New Roman" w:hAnsi="Times New Roman"/>
                <w:sz w:val="32"/>
                <w:szCs w:val="32"/>
              </w:rPr>
              <w:t>Номера контактных телефонов, адреса электронной почты</w:t>
            </w:r>
          </w:p>
        </w:tc>
      </w:tr>
      <w:tr w:rsidR="006F1524" w:rsidRPr="00A92248" w:rsidTr="005F4E10">
        <w:tc>
          <w:tcPr>
            <w:tcW w:w="2376" w:type="dxa"/>
            <w:shd w:val="clear" w:color="auto" w:fill="auto"/>
          </w:tcPr>
          <w:p w:rsidR="006F1524" w:rsidRPr="00A92248" w:rsidRDefault="006F1524" w:rsidP="005F4E10">
            <w:pPr>
              <w:spacing w:after="0" w:line="240" w:lineRule="auto"/>
              <w:jc w:val="center"/>
              <w:rPr>
                <w:rFonts w:ascii="Times New Roman" w:eastAsia="Times New Roman" w:hAnsi="Times New Roman"/>
                <w:sz w:val="28"/>
                <w:szCs w:val="28"/>
              </w:rPr>
            </w:pPr>
            <w:r w:rsidRPr="00A92248">
              <w:rPr>
                <w:rFonts w:ascii="Times New Roman" w:eastAsia="Times New Roman" w:hAnsi="Times New Roman"/>
                <w:sz w:val="28"/>
                <w:szCs w:val="28"/>
              </w:rPr>
              <w:t>Отдел экологического, административного и муниципального контроля</w:t>
            </w:r>
          </w:p>
        </w:tc>
        <w:tc>
          <w:tcPr>
            <w:tcW w:w="2552" w:type="dxa"/>
            <w:shd w:val="clear" w:color="auto" w:fill="auto"/>
          </w:tcPr>
          <w:p w:rsidR="006F1524" w:rsidRPr="00A92248" w:rsidRDefault="006F1524" w:rsidP="005F4E10">
            <w:pPr>
              <w:spacing w:after="0" w:line="240" w:lineRule="auto"/>
              <w:jc w:val="center"/>
              <w:rPr>
                <w:rFonts w:ascii="Times New Roman" w:eastAsia="Times New Roman" w:hAnsi="Times New Roman"/>
                <w:sz w:val="28"/>
                <w:szCs w:val="28"/>
              </w:rPr>
            </w:pPr>
            <w:r w:rsidRPr="00A92248">
              <w:rPr>
                <w:rFonts w:ascii="Times New Roman" w:eastAsia="Times New Roman" w:hAnsi="Times New Roman"/>
                <w:sz w:val="28"/>
                <w:szCs w:val="28"/>
              </w:rPr>
              <w:t>446430</w:t>
            </w:r>
          </w:p>
          <w:p w:rsidR="006F1524" w:rsidRPr="00A92248" w:rsidRDefault="006F1524" w:rsidP="005F4E10">
            <w:pPr>
              <w:spacing w:after="0" w:line="240" w:lineRule="auto"/>
              <w:jc w:val="center"/>
              <w:rPr>
                <w:rFonts w:ascii="Times New Roman" w:eastAsia="Times New Roman" w:hAnsi="Times New Roman"/>
                <w:sz w:val="28"/>
                <w:szCs w:val="28"/>
              </w:rPr>
            </w:pPr>
            <w:r w:rsidRPr="00A92248">
              <w:rPr>
                <w:rFonts w:ascii="Times New Roman" w:eastAsia="Times New Roman" w:hAnsi="Times New Roman"/>
                <w:sz w:val="28"/>
                <w:szCs w:val="28"/>
              </w:rPr>
              <w:t>Самарская область</w:t>
            </w:r>
          </w:p>
          <w:p w:rsidR="006F1524" w:rsidRPr="00A92248" w:rsidRDefault="006F1524" w:rsidP="005F4E10">
            <w:pPr>
              <w:spacing w:after="0" w:line="240" w:lineRule="auto"/>
              <w:jc w:val="center"/>
              <w:rPr>
                <w:rFonts w:ascii="Times New Roman" w:eastAsia="Times New Roman" w:hAnsi="Times New Roman"/>
                <w:sz w:val="28"/>
                <w:szCs w:val="28"/>
              </w:rPr>
            </w:pPr>
            <w:r w:rsidRPr="00A92248">
              <w:rPr>
                <w:rFonts w:ascii="Times New Roman" w:eastAsia="Times New Roman" w:hAnsi="Times New Roman"/>
                <w:sz w:val="28"/>
                <w:szCs w:val="28"/>
              </w:rPr>
              <w:t>г.Кинель</w:t>
            </w:r>
          </w:p>
          <w:p w:rsidR="006F1524" w:rsidRPr="00A92248" w:rsidRDefault="006F1524" w:rsidP="005F4E10">
            <w:pPr>
              <w:spacing w:after="0" w:line="240" w:lineRule="auto"/>
              <w:jc w:val="center"/>
              <w:rPr>
                <w:rFonts w:ascii="Times New Roman" w:eastAsia="Times New Roman" w:hAnsi="Times New Roman"/>
                <w:sz w:val="28"/>
                <w:szCs w:val="28"/>
              </w:rPr>
            </w:pPr>
            <w:r w:rsidRPr="00A92248">
              <w:rPr>
                <w:rFonts w:ascii="Times New Roman" w:eastAsia="Times New Roman" w:hAnsi="Times New Roman"/>
                <w:sz w:val="28"/>
                <w:szCs w:val="28"/>
              </w:rPr>
              <w:t>ул.Мира,42а</w:t>
            </w:r>
          </w:p>
          <w:p w:rsidR="006F1524" w:rsidRPr="00A92248" w:rsidRDefault="006F1524" w:rsidP="005F4E10">
            <w:pPr>
              <w:spacing w:after="0" w:line="240" w:lineRule="auto"/>
              <w:jc w:val="center"/>
              <w:rPr>
                <w:rFonts w:ascii="Times New Roman" w:eastAsia="Times New Roman" w:hAnsi="Times New Roman"/>
                <w:sz w:val="28"/>
                <w:szCs w:val="28"/>
              </w:rPr>
            </w:pPr>
            <w:r w:rsidRPr="00A92248">
              <w:rPr>
                <w:rFonts w:ascii="Times New Roman" w:eastAsia="Times New Roman" w:hAnsi="Times New Roman"/>
                <w:sz w:val="28"/>
                <w:szCs w:val="28"/>
              </w:rPr>
              <w:t>каб.№201</w:t>
            </w:r>
          </w:p>
        </w:tc>
        <w:tc>
          <w:tcPr>
            <w:tcW w:w="2268" w:type="dxa"/>
            <w:shd w:val="clear" w:color="auto" w:fill="auto"/>
          </w:tcPr>
          <w:p w:rsidR="006F1524" w:rsidRPr="00A92248" w:rsidRDefault="006F1524" w:rsidP="005F4E10">
            <w:pPr>
              <w:spacing w:after="0" w:line="240" w:lineRule="auto"/>
              <w:jc w:val="center"/>
              <w:rPr>
                <w:rFonts w:ascii="Times New Roman" w:eastAsia="Times New Roman" w:hAnsi="Times New Roman"/>
                <w:sz w:val="28"/>
                <w:szCs w:val="28"/>
              </w:rPr>
            </w:pPr>
            <w:r w:rsidRPr="00A92248">
              <w:rPr>
                <w:rFonts w:ascii="Times New Roman" w:eastAsia="Times New Roman" w:hAnsi="Times New Roman"/>
                <w:sz w:val="28"/>
                <w:szCs w:val="28"/>
              </w:rPr>
              <w:t>Понедельник-четверг:</w:t>
            </w:r>
          </w:p>
          <w:p w:rsidR="006F1524" w:rsidRPr="00A92248" w:rsidRDefault="006F1524" w:rsidP="005F4E10">
            <w:pPr>
              <w:spacing w:after="0" w:line="240" w:lineRule="auto"/>
              <w:jc w:val="center"/>
              <w:rPr>
                <w:rFonts w:ascii="Times New Roman" w:eastAsia="Times New Roman" w:hAnsi="Times New Roman"/>
                <w:sz w:val="28"/>
                <w:szCs w:val="28"/>
              </w:rPr>
            </w:pPr>
            <w:r w:rsidRPr="00A92248">
              <w:rPr>
                <w:rFonts w:ascii="Times New Roman" w:eastAsia="Times New Roman" w:hAnsi="Times New Roman"/>
                <w:sz w:val="28"/>
                <w:szCs w:val="28"/>
              </w:rPr>
              <w:t>с 08.00-17.00, пятница с</w:t>
            </w:r>
          </w:p>
          <w:p w:rsidR="006F1524" w:rsidRPr="00A92248" w:rsidRDefault="006F1524" w:rsidP="005F4E10">
            <w:pPr>
              <w:spacing w:after="0" w:line="240" w:lineRule="auto"/>
              <w:jc w:val="center"/>
              <w:rPr>
                <w:rFonts w:ascii="Times New Roman" w:eastAsia="Times New Roman" w:hAnsi="Times New Roman"/>
                <w:sz w:val="28"/>
                <w:szCs w:val="28"/>
              </w:rPr>
            </w:pPr>
            <w:r w:rsidRPr="00A92248">
              <w:rPr>
                <w:rFonts w:ascii="Times New Roman" w:eastAsia="Times New Roman" w:hAnsi="Times New Roman"/>
                <w:sz w:val="28"/>
                <w:szCs w:val="28"/>
              </w:rPr>
              <w:t>08.00-16.00,</w:t>
            </w:r>
          </w:p>
          <w:p w:rsidR="006F1524" w:rsidRPr="00A92248" w:rsidRDefault="006F1524" w:rsidP="005F4E10">
            <w:pPr>
              <w:spacing w:after="0" w:line="240" w:lineRule="auto"/>
              <w:jc w:val="center"/>
              <w:rPr>
                <w:rFonts w:ascii="Times New Roman" w:eastAsia="Times New Roman" w:hAnsi="Times New Roman"/>
                <w:sz w:val="28"/>
                <w:szCs w:val="28"/>
              </w:rPr>
            </w:pPr>
            <w:r w:rsidRPr="00A92248">
              <w:rPr>
                <w:rFonts w:ascii="Times New Roman" w:eastAsia="Times New Roman" w:hAnsi="Times New Roman"/>
                <w:sz w:val="28"/>
                <w:szCs w:val="28"/>
              </w:rPr>
              <w:t>Перерыв:</w:t>
            </w:r>
          </w:p>
          <w:p w:rsidR="006F1524" w:rsidRPr="00A92248" w:rsidRDefault="006F1524" w:rsidP="005F4E10">
            <w:pPr>
              <w:spacing w:after="0" w:line="240" w:lineRule="auto"/>
              <w:jc w:val="center"/>
              <w:rPr>
                <w:rFonts w:ascii="Times New Roman" w:eastAsia="Times New Roman" w:hAnsi="Times New Roman"/>
                <w:sz w:val="28"/>
                <w:szCs w:val="28"/>
              </w:rPr>
            </w:pPr>
            <w:r w:rsidRPr="00A92248">
              <w:rPr>
                <w:rFonts w:ascii="Times New Roman" w:eastAsia="Times New Roman" w:hAnsi="Times New Roman"/>
                <w:sz w:val="28"/>
                <w:szCs w:val="28"/>
              </w:rPr>
              <w:t>С 12.00-13.00</w:t>
            </w:r>
          </w:p>
          <w:p w:rsidR="006F1524" w:rsidRPr="00A92248" w:rsidRDefault="006F1524" w:rsidP="005F4E10">
            <w:pPr>
              <w:spacing w:after="0" w:line="240" w:lineRule="auto"/>
              <w:jc w:val="center"/>
              <w:rPr>
                <w:rFonts w:ascii="Times New Roman" w:eastAsia="Times New Roman" w:hAnsi="Times New Roman"/>
                <w:sz w:val="28"/>
                <w:szCs w:val="28"/>
              </w:rPr>
            </w:pPr>
            <w:r w:rsidRPr="00A92248">
              <w:rPr>
                <w:rFonts w:ascii="Times New Roman" w:eastAsia="Times New Roman" w:hAnsi="Times New Roman"/>
                <w:sz w:val="28"/>
                <w:szCs w:val="28"/>
              </w:rPr>
              <w:t>Нерабочие дни:</w:t>
            </w:r>
          </w:p>
          <w:p w:rsidR="006F1524" w:rsidRPr="00A92248" w:rsidRDefault="006F1524" w:rsidP="005F4E10">
            <w:pPr>
              <w:spacing w:after="0" w:line="240" w:lineRule="auto"/>
              <w:jc w:val="center"/>
              <w:rPr>
                <w:rFonts w:ascii="Times New Roman" w:eastAsia="Times New Roman" w:hAnsi="Times New Roman"/>
                <w:sz w:val="28"/>
                <w:szCs w:val="28"/>
              </w:rPr>
            </w:pPr>
            <w:r w:rsidRPr="00A92248">
              <w:rPr>
                <w:rFonts w:ascii="Times New Roman" w:eastAsia="Times New Roman" w:hAnsi="Times New Roman"/>
                <w:sz w:val="28"/>
                <w:szCs w:val="28"/>
              </w:rPr>
              <w:t>Выходные и праздничные дни</w:t>
            </w:r>
          </w:p>
        </w:tc>
        <w:tc>
          <w:tcPr>
            <w:tcW w:w="2941" w:type="dxa"/>
            <w:shd w:val="clear" w:color="auto" w:fill="auto"/>
          </w:tcPr>
          <w:p w:rsidR="006F1524" w:rsidRPr="00A92248" w:rsidRDefault="006F1524" w:rsidP="005F4E10">
            <w:pPr>
              <w:spacing w:after="0" w:line="240" w:lineRule="auto"/>
              <w:jc w:val="center"/>
              <w:rPr>
                <w:rFonts w:ascii="Times New Roman" w:eastAsia="Times New Roman" w:hAnsi="Times New Roman"/>
                <w:sz w:val="28"/>
                <w:szCs w:val="28"/>
              </w:rPr>
            </w:pPr>
            <w:r w:rsidRPr="00A92248">
              <w:rPr>
                <w:rFonts w:ascii="Times New Roman" w:eastAsia="Times New Roman" w:hAnsi="Times New Roman"/>
                <w:sz w:val="28"/>
                <w:szCs w:val="28"/>
              </w:rPr>
              <w:t>8(84663)62297</w:t>
            </w:r>
          </w:p>
          <w:p w:rsidR="006F1524" w:rsidRPr="00A92248" w:rsidRDefault="006F1524" w:rsidP="005F4E10">
            <w:pPr>
              <w:spacing w:after="0" w:line="240" w:lineRule="auto"/>
              <w:jc w:val="center"/>
              <w:rPr>
                <w:rFonts w:ascii="Times New Roman" w:eastAsia="Times New Roman" w:hAnsi="Times New Roman"/>
                <w:sz w:val="28"/>
                <w:szCs w:val="28"/>
              </w:rPr>
            </w:pPr>
            <w:r w:rsidRPr="00A92248">
              <w:rPr>
                <w:rFonts w:ascii="Times New Roman" w:eastAsia="Times New Roman" w:hAnsi="Times New Roman"/>
                <w:sz w:val="28"/>
                <w:szCs w:val="28"/>
              </w:rPr>
              <w:t>8(84663)61850</w:t>
            </w:r>
          </w:p>
          <w:p w:rsidR="006F1524" w:rsidRPr="00A92248" w:rsidRDefault="006F1524" w:rsidP="005F4E10">
            <w:pPr>
              <w:spacing w:after="0" w:line="240" w:lineRule="auto"/>
              <w:jc w:val="center"/>
              <w:rPr>
                <w:rFonts w:ascii="Times New Roman" w:eastAsia="Times New Roman" w:hAnsi="Times New Roman"/>
                <w:sz w:val="28"/>
                <w:szCs w:val="28"/>
              </w:rPr>
            </w:pPr>
            <w:r w:rsidRPr="00A92248">
              <w:rPr>
                <w:rFonts w:ascii="Times New Roman" w:eastAsia="Times New Roman" w:hAnsi="Times New Roman"/>
                <w:sz w:val="28"/>
                <w:szCs w:val="28"/>
              </w:rPr>
              <w:t>Адрес официального сайта администрации городского округа Кинель в сети интернет</w:t>
            </w:r>
          </w:p>
          <w:p w:rsidR="006F1524" w:rsidRDefault="006F1524" w:rsidP="005F4E10">
            <w:pPr>
              <w:spacing w:after="0" w:line="240" w:lineRule="auto"/>
              <w:jc w:val="center"/>
              <w:rPr>
                <w:rFonts w:ascii="Times New Roman" w:eastAsia="Times New Roman" w:hAnsi="Times New Roman"/>
                <w:sz w:val="28"/>
                <w:szCs w:val="28"/>
              </w:rPr>
            </w:pPr>
            <w:hyperlink r:id="rId51" w:history="1">
              <w:r w:rsidRPr="007D5E08">
                <w:rPr>
                  <w:rStyle w:val="a3"/>
                  <w:rFonts w:ascii="Times New Roman" w:eastAsia="Times New Roman" w:hAnsi="Times New Roman"/>
                  <w:sz w:val="28"/>
                  <w:szCs w:val="28"/>
                  <w:lang w:val="en-US"/>
                </w:rPr>
                <w:t>http</w:t>
              </w:r>
              <w:r w:rsidRPr="007D5E08">
                <w:rPr>
                  <w:rStyle w:val="a3"/>
                  <w:rFonts w:ascii="Times New Roman" w:eastAsia="Times New Roman" w:hAnsi="Times New Roman"/>
                  <w:sz w:val="28"/>
                  <w:szCs w:val="28"/>
                </w:rPr>
                <w:t>://кин</w:t>
              </w:r>
              <w:r w:rsidRPr="007D5E08">
                <w:rPr>
                  <w:rStyle w:val="a3"/>
                  <w:rFonts w:ascii="Times New Roman" w:eastAsia="Times New Roman" w:hAnsi="Times New Roman"/>
                  <w:sz w:val="28"/>
                  <w:szCs w:val="28"/>
                </w:rPr>
                <w:t>е</w:t>
              </w:r>
              <w:r w:rsidRPr="007D5E08">
                <w:rPr>
                  <w:rStyle w:val="a3"/>
                  <w:rFonts w:ascii="Times New Roman" w:eastAsia="Times New Roman" w:hAnsi="Times New Roman"/>
                  <w:sz w:val="28"/>
                  <w:szCs w:val="28"/>
                </w:rPr>
                <w:t>льгород.рф/</w:t>
              </w:r>
            </w:hyperlink>
          </w:p>
          <w:p w:rsidR="006F1524" w:rsidRPr="00A92248" w:rsidRDefault="006F1524" w:rsidP="005F4E10">
            <w:pPr>
              <w:spacing w:after="0" w:line="240" w:lineRule="auto"/>
              <w:jc w:val="center"/>
              <w:rPr>
                <w:rFonts w:ascii="Times New Roman" w:eastAsia="Times New Roman" w:hAnsi="Times New Roman"/>
                <w:sz w:val="28"/>
                <w:szCs w:val="28"/>
              </w:rPr>
            </w:pPr>
            <w:r w:rsidRPr="00A92248">
              <w:rPr>
                <w:rFonts w:ascii="Times New Roman" w:eastAsia="Times New Roman" w:hAnsi="Times New Roman"/>
                <w:sz w:val="28"/>
                <w:szCs w:val="28"/>
              </w:rPr>
              <w:t>адрес электронной почты:</w:t>
            </w:r>
          </w:p>
          <w:p w:rsidR="006F1524" w:rsidRPr="00A92248" w:rsidRDefault="006F1524" w:rsidP="005F4E10">
            <w:pPr>
              <w:spacing w:after="0" w:line="240" w:lineRule="auto"/>
              <w:jc w:val="center"/>
              <w:rPr>
                <w:rFonts w:ascii="Times New Roman" w:eastAsia="Times New Roman" w:hAnsi="Times New Roman"/>
                <w:b/>
                <w:sz w:val="28"/>
                <w:szCs w:val="28"/>
                <w:lang w:val="en-US"/>
              </w:rPr>
            </w:pPr>
            <w:hyperlink r:id="rId52" w:history="1">
              <w:r w:rsidRPr="007D5E08">
                <w:rPr>
                  <w:rStyle w:val="a3"/>
                  <w:rFonts w:ascii="Times New Roman" w:eastAsia="Times New Roman" w:hAnsi="Times New Roman"/>
                  <w:sz w:val="28"/>
                  <w:szCs w:val="28"/>
                  <w:lang w:val="en-US"/>
                </w:rPr>
                <w:t>kineladmin@yandex.ru</w:t>
              </w:r>
            </w:hyperlink>
          </w:p>
        </w:tc>
      </w:tr>
    </w:tbl>
    <w:p w:rsidR="006F1524" w:rsidRDefault="006F1524" w:rsidP="006F1524">
      <w:pPr>
        <w:spacing w:after="0" w:line="240" w:lineRule="auto"/>
        <w:jc w:val="center"/>
        <w:rPr>
          <w:rFonts w:ascii="Times New Roman" w:eastAsia="Times New Roman" w:hAnsi="Times New Roman"/>
          <w:b/>
          <w:sz w:val="28"/>
          <w:szCs w:val="28"/>
        </w:rPr>
      </w:pPr>
    </w:p>
    <w:p w:rsidR="006F1524" w:rsidRDefault="006F1524" w:rsidP="006F1524">
      <w:pPr>
        <w:spacing w:after="0" w:line="240" w:lineRule="auto"/>
        <w:jc w:val="center"/>
        <w:rPr>
          <w:rFonts w:ascii="Times New Roman" w:eastAsia="Times New Roman" w:hAnsi="Times New Roman"/>
          <w:b/>
          <w:sz w:val="28"/>
          <w:szCs w:val="28"/>
        </w:rPr>
      </w:pPr>
    </w:p>
    <w:p w:rsidR="006F1524" w:rsidRDefault="006F1524" w:rsidP="006F1524">
      <w:pPr>
        <w:spacing w:after="0" w:line="240" w:lineRule="auto"/>
        <w:jc w:val="center"/>
        <w:rPr>
          <w:rFonts w:ascii="Times New Roman" w:eastAsia="Times New Roman" w:hAnsi="Times New Roman"/>
          <w:b/>
          <w:sz w:val="28"/>
          <w:szCs w:val="28"/>
        </w:rPr>
      </w:pPr>
    </w:p>
    <w:p w:rsidR="006F1524" w:rsidRDefault="006F1524" w:rsidP="006F1524">
      <w:pPr>
        <w:spacing w:after="0" w:line="240" w:lineRule="auto"/>
        <w:jc w:val="center"/>
        <w:rPr>
          <w:rFonts w:ascii="Times New Roman" w:eastAsia="Times New Roman" w:hAnsi="Times New Roman"/>
          <w:b/>
          <w:sz w:val="28"/>
          <w:szCs w:val="28"/>
        </w:rPr>
      </w:pPr>
    </w:p>
    <w:p w:rsidR="006F1524" w:rsidRDefault="006F1524" w:rsidP="006F1524">
      <w:pPr>
        <w:spacing w:after="0" w:line="240" w:lineRule="auto"/>
        <w:jc w:val="center"/>
        <w:rPr>
          <w:rFonts w:ascii="Times New Roman" w:eastAsia="Times New Roman" w:hAnsi="Times New Roman"/>
          <w:b/>
          <w:sz w:val="28"/>
          <w:szCs w:val="28"/>
        </w:rPr>
      </w:pPr>
    </w:p>
    <w:p w:rsidR="006F1524" w:rsidRDefault="006F1524" w:rsidP="006F1524">
      <w:pPr>
        <w:spacing w:after="0" w:line="240" w:lineRule="auto"/>
        <w:jc w:val="center"/>
        <w:rPr>
          <w:rFonts w:ascii="Times New Roman" w:eastAsia="Times New Roman" w:hAnsi="Times New Roman"/>
          <w:b/>
          <w:sz w:val="28"/>
          <w:szCs w:val="28"/>
        </w:rPr>
      </w:pPr>
    </w:p>
    <w:p w:rsidR="006F1524" w:rsidRDefault="006F1524" w:rsidP="006F1524">
      <w:pPr>
        <w:spacing w:after="0" w:line="240" w:lineRule="auto"/>
        <w:jc w:val="center"/>
        <w:rPr>
          <w:rFonts w:ascii="Times New Roman" w:eastAsia="Times New Roman" w:hAnsi="Times New Roman"/>
          <w:b/>
          <w:sz w:val="28"/>
          <w:szCs w:val="28"/>
        </w:rPr>
      </w:pPr>
    </w:p>
    <w:p w:rsidR="006F1524" w:rsidRDefault="006F1524" w:rsidP="006F1524">
      <w:pPr>
        <w:spacing w:after="0" w:line="240" w:lineRule="auto"/>
        <w:jc w:val="center"/>
        <w:rPr>
          <w:rFonts w:ascii="Times New Roman" w:eastAsia="Times New Roman" w:hAnsi="Times New Roman"/>
          <w:b/>
          <w:sz w:val="28"/>
          <w:szCs w:val="28"/>
        </w:rPr>
      </w:pPr>
    </w:p>
    <w:p w:rsidR="006F1524" w:rsidRDefault="006F1524" w:rsidP="006F1524">
      <w:pPr>
        <w:spacing w:after="0" w:line="240" w:lineRule="auto"/>
        <w:jc w:val="center"/>
        <w:rPr>
          <w:rFonts w:ascii="Times New Roman" w:eastAsia="Times New Roman" w:hAnsi="Times New Roman"/>
          <w:b/>
          <w:sz w:val="28"/>
          <w:szCs w:val="28"/>
        </w:rPr>
      </w:pPr>
    </w:p>
    <w:p w:rsidR="006F1524" w:rsidRDefault="006F1524" w:rsidP="006F1524">
      <w:pPr>
        <w:spacing w:after="0" w:line="240" w:lineRule="auto"/>
        <w:jc w:val="center"/>
        <w:rPr>
          <w:rFonts w:ascii="Times New Roman" w:eastAsia="Times New Roman" w:hAnsi="Times New Roman"/>
          <w:b/>
          <w:sz w:val="28"/>
          <w:szCs w:val="28"/>
        </w:rPr>
      </w:pPr>
    </w:p>
    <w:p w:rsidR="006F1524" w:rsidRDefault="006F1524" w:rsidP="006F1524">
      <w:pPr>
        <w:spacing w:after="0" w:line="240" w:lineRule="auto"/>
        <w:jc w:val="center"/>
        <w:rPr>
          <w:rFonts w:ascii="Times New Roman" w:eastAsia="Times New Roman" w:hAnsi="Times New Roman"/>
          <w:b/>
          <w:sz w:val="28"/>
          <w:szCs w:val="28"/>
        </w:rPr>
      </w:pPr>
    </w:p>
    <w:p w:rsidR="006F1524" w:rsidRDefault="006F1524" w:rsidP="006F1524">
      <w:pPr>
        <w:spacing w:after="0" w:line="240" w:lineRule="auto"/>
        <w:jc w:val="center"/>
        <w:rPr>
          <w:rFonts w:ascii="Times New Roman" w:eastAsia="Times New Roman" w:hAnsi="Times New Roman"/>
          <w:b/>
          <w:sz w:val="28"/>
          <w:szCs w:val="28"/>
        </w:rPr>
      </w:pPr>
    </w:p>
    <w:p w:rsidR="006F1524" w:rsidRDefault="006F1524" w:rsidP="006F1524">
      <w:pPr>
        <w:spacing w:after="0" w:line="240" w:lineRule="auto"/>
        <w:jc w:val="center"/>
        <w:rPr>
          <w:rFonts w:ascii="Times New Roman" w:eastAsia="Times New Roman" w:hAnsi="Times New Roman"/>
          <w:b/>
          <w:sz w:val="28"/>
          <w:szCs w:val="28"/>
        </w:rPr>
      </w:pPr>
    </w:p>
    <w:p w:rsidR="006F1524" w:rsidRDefault="006F1524" w:rsidP="006F1524">
      <w:pPr>
        <w:spacing w:after="0" w:line="240" w:lineRule="auto"/>
        <w:jc w:val="center"/>
        <w:rPr>
          <w:rFonts w:ascii="Times New Roman" w:eastAsia="Times New Roman" w:hAnsi="Times New Roman"/>
          <w:b/>
          <w:sz w:val="28"/>
          <w:szCs w:val="28"/>
        </w:rPr>
      </w:pPr>
    </w:p>
    <w:p w:rsidR="006F1524" w:rsidRDefault="006F1524" w:rsidP="006F1524">
      <w:pPr>
        <w:spacing w:after="0" w:line="240" w:lineRule="auto"/>
        <w:jc w:val="center"/>
        <w:rPr>
          <w:rFonts w:ascii="Times New Roman" w:eastAsia="Times New Roman" w:hAnsi="Times New Roman"/>
          <w:b/>
          <w:sz w:val="28"/>
          <w:szCs w:val="28"/>
        </w:rPr>
      </w:pPr>
    </w:p>
    <w:p w:rsidR="006F1524" w:rsidRDefault="006F1524" w:rsidP="006F1524">
      <w:pPr>
        <w:spacing w:after="0" w:line="240" w:lineRule="auto"/>
        <w:jc w:val="right"/>
        <w:rPr>
          <w:rFonts w:ascii="Times New Roman" w:eastAsia="Times New Roman" w:hAnsi="Times New Roman"/>
          <w:sz w:val="24"/>
          <w:szCs w:val="24"/>
        </w:rPr>
      </w:pPr>
    </w:p>
    <w:p w:rsidR="006F1524" w:rsidRDefault="006F1524" w:rsidP="006F1524">
      <w:pPr>
        <w:spacing w:after="0" w:line="240" w:lineRule="auto"/>
        <w:jc w:val="right"/>
        <w:rPr>
          <w:rFonts w:ascii="Times New Roman" w:eastAsia="Times New Roman" w:hAnsi="Times New Roman"/>
          <w:sz w:val="24"/>
          <w:szCs w:val="24"/>
        </w:rPr>
      </w:pPr>
    </w:p>
    <w:p w:rsidR="006F1524" w:rsidRDefault="006F1524" w:rsidP="006F1524">
      <w:pPr>
        <w:spacing w:after="0" w:line="240" w:lineRule="auto"/>
        <w:jc w:val="right"/>
        <w:rPr>
          <w:rFonts w:ascii="Times New Roman" w:eastAsia="Times New Roman" w:hAnsi="Times New Roman"/>
          <w:sz w:val="24"/>
          <w:szCs w:val="24"/>
        </w:rPr>
      </w:pPr>
    </w:p>
    <w:p w:rsidR="006F1524" w:rsidRDefault="006F1524" w:rsidP="006F1524">
      <w:pPr>
        <w:spacing w:after="0" w:line="240" w:lineRule="auto"/>
        <w:jc w:val="right"/>
        <w:rPr>
          <w:rFonts w:ascii="Times New Roman" w:eastAsia="Times New Roman" w:hAnsi="Times New Roman"/>
          <w:sz w:val="24"/>
          <w:szCs w:val="24"/>
        </w:rPr>
      </w:pPr>
    </w:p>
    <w:p w:rsidR="006F1524" w:rsidRDefault="006F1524" w:rsidP="006F1524">
      <w:pPr>
        <w:spacing w:after="0" w:line="240" w:lineRule="auto"/>
        <w:jc w:val="right"/>
        <w:rPr>
          <w:rFonts w:ascii="Times New Roman" w:eastAsia="Times New Roman" w:hAnsi="Times New Roman"/>
          <w:sz w:val="24"/>
          <w:szCs w:val="24"/>
        </w:rPr>
      </w:pPr>
    </w:p>
    <w:p w:rsidR="006F1524" w:rsidRPr="00B2225E" w:rsidRDefault="006F1524" w:rsidP="006F1524">
      <w:pPr>
        <w:spacing w:after="0" w:line="240" w:lineRule="auto"/>
        <w:jc w:val="right"/>
      </w:pPr>
      <w:r w:rsidRPr="00B2225E">
        <w:rPr>
          <w:rFonts w:ascii="Times New Roman" w:eastAsia="Times New Roman" w:hAnsi="Times New Roman"/>
        </w:rPr>
        <w:t>Приложение 5 к административному регламенту</w:t>
      </w:r>
    </w:p>
    <w:p w:rsidR="006F1524" w:rsidRPr="00B2225E" w:rsidRDefault="006F1524" w:rsidP="006F1524">
      <w:pPr>
        <w:autoSpaceDE w:val="0"/>
        <w:spacing w:after="0" w:line="240" w:lineRule="auto"/>
        <w:jc w:val="right"/>
      </w:pPr>
      <w:r w:rsidRPr="00B2225E">
        <w:rPr>
          <w:rFonts w:ascii="Times New Roman" w:eastAsia="Times New Roman" w:hAnsi="Times New Roman"/>
        </w:rPr>
        <w:t xml:space="preserve"> по осуществлению муниципального жилищного контроля</w:t>
      </w:r>
    </w:p>
    <w:p w:rsidR="006F1524" w:rsidRPr="00B2225E" w:rsidRDefault="006F1524" w:rsidP="006F1524">
      <w:pPr>
        <w:autoSpaceDE w:val="0"/>
        <w:spacing w:after="0" w:line="240" w:lineRule="auto"/>
        <w:jc w:val="right"/>
      </w:pPr>
      <w:r w:rsidRPr="00B2225E">
        <w:rPr>
          <w:rFonts w:ascii="Times New Roman" w:eastAsia="Times New Roman" w:hAnsi="Times New Roman"/>
        </w:rPr>
        <w:t>на территории  городского округа Кинель</w:t>
      </w:r>
    </w:p>
    <w:p w:rsidR="006F1524" w:rsidRDefault="006F1524" w:rsidP="006F1524">
      <w:pPr>
        <w:jc w:val="right"/>
        <w:rPr>
          <w:rFonts w:ascii="Times New Roman" w:eastAsia="Times New Roman" w:hAnsi="Times New Roman"/>
          <w:b/>
          <w:sz w:val="24"/>
          <w:szCs w:val="24"/>
        </w:rPr>
      </w:pPr>
    </w:p>
    <w:p w:rsidR="006F1524" w:rsidRDefault="006F1524" w:rsidP="006F1524">
      <w:pPr>
        <w:spacing w:after="0"/>
        <w:jc w:val="center"/>
      </w:pPr>
      <w:r>
        <w:rPr>
          <w:rFonts w:ascii="Times New Roman" w:hAnsi="Times New Roman"/>
          <w:b/>
          <w:sz w:val="24"/>
          <w:szCs w:val="24"/>
        </w:rPr>
        <w:t xml:space="preserve">Блок-схема осуществления муниципального контроля </w:t>
      </w:r>
    </w:p>
    <w:p w:rsidR="006F1524" w:rsidRDefault="006F1524" w:rsidP="006F1524">
      <w:pPr>
        <w:rPr>
          <w:rFonts w:ascii="Times New Roman" w:hAnsi="Times New Roman"/>
          <w:b/>
          <w:sz w:val="24"/>
          <w:szCs w:val="24"/>
        </w:rPr>
      </w:pPr>
    </w:p>
    <w:p w:rsidR="006F1524" w:rsidRDefault="006F1524" w:rsidP="006F1524">
      <w:pPr>
        <w:rPr>
          <w:rFonts w:ascii="Times New Roman" w:hAnsi="Times New Roman"/>
          <w:b/>
          <w:sz w:val="24"/>
          <w:szCs w:val="24"/>
        </w:rPr>
      </w:pPr>
    </w:p>
    <w:p w:rsidR="006F1524" w:rsidRDefault="006F1524" w:rsidP="006F1524">
      <w:pPr>
        <w:jc w:val="both"/>
      </w:pPr>
      <w:r>
        <w:rPr>
          <w:rFonts w:ascii="Times New Roman" w:eastAsia="Times New Roman" w:hAnsi="Times New Roman"/>
          <w:b/>
          <w:sz w:val="24"/>
          <w:szCs w:val="24"/>
        </w:rPr>
        <w:t xml:space="preserve">     </w:t>
      </w:r>
      <w:r>
        <w:rPr>
          <w:rFonts w:ascii="Times New Roman" w:hAnsi="Times New Roman"/>
          <w:b/>
          <w:sz w:val="24"/>
          <w:szCs w:val="24"/>
        </w:rPr>
        <w:t>Плановая проверка                                                     Внеплановая проверка</w:t>
      </w:r>
    </w:p>
    <w:p w:rsidR="006F1524" w:rsidRDefault="006F1524" w:rsidP="006F1524">
      <w:pPr>
        <w:jc w:val="both"/>
        <w:rPr>
          <w:rFonts w:ascii="Times New Roman" w:hAnsi="Times New Roman"/>
          <w:sz w:val="24"/>
          <w:szCs w:val="24"/>
        </w:rPr>
      </w:pPr>
      <w:r>
        <w:rPr>
          <w:noProof/>
        </w:rPr>
        <mc:AlternateContent>
          <mc:Choice Requires="wps">
            <w:drawing>
              <wp:anchor distT="0" distB="0" distL="114935" distR="114935" simplePos="0" relativeHeight="251659264" behindDoc="0" locked="0" layoutInCell="1" allowOverlap="1">
                <wp:simplePos x="0" y="0"/>
                <wp:positionH relativeFrom="column">
                  <wp:posOffset>1938020</wp:posOffset>
                </wp:positionH>
                <wp:positionV relativeFrom="paragraph">
                  <wp:posOffset>1630680</wp:posOffset>
                </wp:positionV>
                <wp:extent cx="2205990" cy="916305"/>
                <wp:effectExtent l="9525" t="8890" r="13335" b="8255"/>
                <wp:wrapNone/>
                <wp:docPr id="300" name="Надпись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5990" cy="916305"/>
                        </a:xfrm>
                        <a:prstGeom prst="rect">
                          <a:avLst/>
                        </a:prstGeom>
                        <a:solidFill>
                          <a:srgbClr val="FFFFFF"/>
                        </a:solidFill>
                        <a:ln w="9525">
                          <a:solidFill>
                            <a:srgbClr val="000000"/>
                          </a:solidFill>
                          <a:miter lim="800000"/>
                          <a:headEnd/>
                          <a:tailEnd/>
                        </a:ln>
                      </wps:spPr>
                      <wps:txbx>
                        <w:txbxContent>
                          <w:p w:rsidR="006F1524" w:rsidRDefault="006F1524" w:rsidP="006F1524">
                            <w:pPr>
                              <w:jc w:val="center"/>
                            </w:pPr>
                            <w:r>
                              <w:rPr>
                                <w:rFonts w:ascii="Times New Roman" w:hAnsi="Times New Roman"/>
                                <w:sz w:val="20"/>
                                <w:szCs w:val="20"/>
                              </w:rPr>
                              <w:t>Уведомление юридического лица, индивидуального предпринимателя, собственников и нанимателей жилого помещения о проведении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300" o:spid="_x0000_s1026" type="#_x0000_t202" style="position:absolute;left:0;text-align:left;margin-left:152.6pt;margin-top:128.4pt;width:173.7pt;height:72.1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">
                <v:textbox>
                  <w:txbxContent>
                    <w:p w:rsidR="006F1524" w:rsidRDefault="006F1524" w:rsidP="006F1524">
                      <w:pPr>
                        <w:jc w:val="center"/>
                      </w:pPr>
                      <w:r>
                        <w:rPr>
                          <w:rFonts w:ascii="Times New Roman" w:hAnsi="Times New Roman"/>
                          <w:sz w:val="20"/>
                          <w:szCs w:val="20"/>
                        </w:rPr>
                        <w:t>Уведомление юридического лица, индивидуального предпринимателя, собственников и нанимателей жилого помещения о проведении проверки</w:t>
                      </w:r>
                    </w:p>
                  </w:txbxContent>
                </v:textbox>
              </v:shape>
            </w:pict>
          </mc:Fallback>
        </mc:AlternateContent>
      </w:r>
      <w:r>
        <w:rPr>
          <w:noProof/>
        </w:rPr>
        <mc:AlternateContent>
          <mc:Choice Requires="wps">
            <w:drawing>
              <wp:anchor distT="0" distB="0" distL="114935" distR="114935" simplePos="0" relativeHeight="251660288" behindDoc="0" locked="0" layoutInCell="1" allowOverlap="1">
                <wp:simplePos x="0" y="0"/>
                <wp:positionH relativeFrom="column">
                  <wp:posOffset>1938020</wp:posOffset>
                </wp:positionH>
                <wp:positionV relativeFrom="paragraph">
                  <wp:posOffset>2773680</wp:posOffset>
                </wp:positionV>
                <wp:extent cx="2205990" cy="347980"/>
                <wp:effectExtent l="9525" t="8890" r="13335" b="5080"/>
                <wp:wrapNone/>
                <wp:docPr id="299" name="Надпись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5990" cy="347980"/>
                        </a:xfrm>
                        <a:prstGeom prst="rect">
                          <a:avLst/>
                        </a:prstGeom>
                        <a:solidFill>
                          <a:srgbClr val="FFFFFF"/>
                        </a:solidFill>
                        <a:ln w="9525">
                          <a:solidFill>
                            <a:srgbClr val="000000"/>
                          </a:solidFill>
                          <a:miter lim="800000"/>
                          <a:headEnd/>
                          <a:tailEnd/>
                        </a:ln>
                      </wps:spPr>
                      <wps:txbx>
                        <w:txbxContent>
                          <w:p w:rsidR="006F1524" w:rsidRDefault="006F1524" w:rsidP="006F1524">
                            <w:pPr>
                              <w:jc w:val="center"/>
                            </w:pPr>
                            <w:r>
                              <w:rPr>
                                <w:rFonts w:ascii="Times New Roman" w:hAnsi="Times New Roman"/>
                                <w:sz w:val="20"/>
                                <w:szCs w:val="20"/>
                              </w:rPr>
                              <w:t>Проведение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99" o:spid="_x0000_s1027" type="#_x0000_t202" style="position:absolute;left:0;text-align:left;margin-left:152.6pt;margin-top:218.4pt;width:173.7pt;height:27.4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">
                <v:textbox>
                  <w:txbxContent>
                    <w:p w:rsidR="006F1524" w:rsidRDefault="006F1524" w:rsidP="006F1524">
                      <w:pPr>
                        <w:jc w:val="center"/>
                      </w:pPr>
                      <w:r>
                        <w:rPr>
                          <w:rFonts w:ascii="Times New Roman" w:hAnsi="Times New Roman"/>
                          <w:sz w:val="20"/>
                          <w:szCs w:val="20"/>
                        </w:rPr>
                        <w:t>Проведение проверки</w:t>
                      </w:r>
                    </w:p>
                  </w:txbxContent>
                </v:textbox>
              </v:shape>
            </w:pict>
          </mc:Fallback>
        </mc:AlternateContent>
      </w:r>
      <w:r>
        <w:rPr>
          <w:noProof/>
        </w:rPr>
        <mc:AlternateContent>
          <mc:Choice Requires="wps">
            <w:drawing>
              <wp:anchor distT="0" distB="0" distL="114935" distR="114935" simplePos="0" relativeHeight="251661312" behindDoc="0" locked="0" layoutInCell="1" allowOverlap="1">
                <wp:simplePos x="0" y="0"/>
                <wp:positionH relativeFrom="column">
                  <wp:posOffset>1938020</wp:posOffset>
                </wp:positionH>
                <wp:positionV relativeFrom="paragraph">
                  <wp:posOffset>3459480</wp:posOffset>
                </wp:positionV>
                <wp:extent cx="2205990" cy="396875"/>
                <wp:effectExtent l="9525" t="8890" r="13335" b="13335"/>
                <wp:wrapNone/>
                <wp:docPr id="298" name="Надпись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5990" cy="396875"/>
                        </a:xfrm>
                        <a:prstGeom prst="rect">
                          <a:avLst/>
                        </a:prstGeom>
                        <a:solidFill>
                          <a:srgbClr val="FFFFFF"/>
                        </a:solidFill>
                        <a:ln w="9525">
                          <a:solidFill>
                            <a:srgbClr val="000000"/>
                          </a:solidFill>
                          <a:miter lim="800000"/>
                          <a:headEnd/>
                          <a:tailEnd/>
                        </a:ln>
                      </wps:spPr>
                      <wps:txbx>
                        <w:txbxContent>
                          <w:p w:rsidR="006F1524" w:rsidRDefault="006F1524" w:rsidP="006F1524">
                            <w:pPr>
                              <w:jc w:val="center"/>
                            </w:pPr>
                            <w:r>
                              <w:rPr>
                                <w:rFonts w:ascii="Times New Roman" w:hAnsi="Times New Roman"/>
                                <w:sz w:val="20"/>
                                <w:szCs w:val="20"/>
                              </w:rPr>
                              <w:t>Оформление результатов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98" o:spid="_x0000_s1028" type="#_x0000_t202" style="position:absolute;left:0;text-align:left;margin-left:152.6pt;margin-top:272.4pt;width:173.7pt;height:31.25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">
                <v:textbox>
                  <w:txbxContent>
                    <w:p w:rsidR="006F1524" w:rsidRDefault="006F1524" w:rsidP="006F1524">
                      <w:pPr>
                        <w:jc w:val="center"/>
                      </w:pPr>
                      <w:r>
                        <w:rPr>
                          <w:rFonts w:ascii="Times New Roman" w:hAnsi="Times New Roman"/>
                          <w:sz w:val="20"/>
                          <w:szCs w:val="20"/>
                        </w:rPr>
                        <w:t>Оформление результатов проверки</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3110865</wp:posOffset>
                </wp:positionH>
                <wp:positionV relativeFrom="paragraph">
                  <wp:posOffset>368300</wp:posOffset>
                </wp:positionV>
                <wp:extent cx="1840230" cy="1247775"/>
                <wp:effectExtent l="48895" t="13335" r="6350" b="53340"/>
                <wp:wrapNone/>
                <wp:docPr id="297" name="Прямая со стрелкой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40230" cy="1247775"/>
                        </a:xfrm>
                        <a:prstGeom prst="straightConnector1">
                          <a:avLst/>
                        </a:prstGeom>
                        <a:noFill/>
                        <a:ln w="9360" cap="sq">
                          <a:solidFill>
                            <a:srgbClr val="000000"/>
                          </a:solidFill>
                          <a:prstDash val="dash"/>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4E851D1" id="_x0000_t32" coordsize="21600,21600" o:spt="32" o:oned="t" path="m,l21600,21600e" filled="f">
                <v:path arrowok="t" fillok="f" o:connecttype="none"/>
                <o:lock v:ext="edit" shapetype="t"/>
              </v:shapetype>
              <v:shape id="Прямая со стрелкой 297" o:spid="_x0000_s1026" type="#_x0000_t32" style="position:absolute;margin-left:244.95pt;margin-top:29pt;width:144.9pt;height:98.2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" strokeweight=".26mm">
                <v:stroke dashstyle="dash" endarrow="block" joinstyle="miter" endcap="square"/>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1539240</wp:posOffset>
                </wp:positionH>
                <wp:positionV relativeFrom="paragraph">
                  <wp:posOffset>663575</wp:posOffset>
                </wp:positionV>
                <wp:extent cx="1408430" cy="960755"/>
                <wp:effectExtent l="10795" t="13335" r="47625" b="54610"/>
                <wp:wrapNone/>
                <wp:docPr id="296" name="Прямая со стрелкой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8430" cy="96075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C40F2D8" id="Прямая со стрелкой 296" o:spid="_x0000_s1026" type="#_x0000_t32" style="position:absolute;margin-left:121.2pt;margin-top:52.25pt;width:110.9pt;height:75.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" strokeweight=".26mm">
                <v:stroke endarrow="block" joinstyle="miter" endcap="square"/>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3086100</wp:posOffset>
                </wp:positionH>
                <wp:positionV relativeFrom="paragraph">
                  <wp:posOffset>2550160</wp:posOffset>
                </wp:positionV>
                <wp:extent cx="6350" cy="215265"/>
                <wp:effectExtent l="52705" t="13970" r="55245" b="18415"/>
                <wp:wrapNone/>
                <wp:docPr id="295" name="Прямая со стрелкой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21526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77A9AB6" id="Прямая со стрелкой 295" o:spid="_x0000_s1026" type="#_x0000_t32" style="position:absolute;margin-left:243pt;margin-top:200.8pt;width:.5pt;height:16.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" strokeweight=".26mm">
                <v:stroke endarrow="block" joinstyle="miter" endcap="square"/>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3086100</wp:posOffset>
                </wp:positionH>
                <wp:positionV relativeFrom="paragraph">
                  <wp:posOffset>3121660</wp:posOffset>
                </wp:positionV>
                <wp:extent cx="6350" cy="321310"/>
                <wp:effectExtent l="52705" t="13970" r="55245" b="17145"/>
                <wp:wrapNone/>
                <wp:docPr id="294" name="Прямая со стрелкой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32131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BDAB3C4" id="Прямая со стрелкой 294" o:spid="_x0000_s1026" type="#_x0000_t32" style="position:absolute;margin-left:243pt;margin-top:245.8pt;width:.5pt;height:25.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" strokeweight=".26mm">
                <v:stroke endarrow="block" joinstyle="miter" endcap="square"/>
              </v:shape>
            </w:pict>
          </mc:Fallback>
        </mc:AlternateContent>
      </w:r>
      <w:r>
        <w:rPr>
          <w:noProof/>
        </w:rPr>
        <mc:AlternateContent>
          <mc:Choice Requires="wps">
            <w:drawing>
              <wp:anchor distT="0" distB="0" distL="114935" distR="114935" simplePos="0" relativeHeight="251666432" behindDoc="0" locked="0" layoutInCell="1" allowOverlap="1">
                <wp:simplePos x="0" y="0"/>
                <wp:positionH relativeFrom="column">
                  <wp:posOffset>229235</wp:posOffset>
                </wp:positionH>
                <wp:positionV relativeFrom="paragraph">
                  <wp:posOffset>48895</wp:posOffset>
                </wp:positionV>
                <wp:extent cx="2205990" cy="634365"/>
                <wp:effectExtent l="5715" t="8255" r="7620" b="5080"/>
                <wp:wrapNone/>
                <wp:docPr id="293" name="Надпись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5990" cy="634365"/>
                        </a:xfrm>
                        <a:prstGeom prst="rect">
                          <a:avLst/>
                        </a:prstGeom>
                        <a:solidFill>
                          <a:srgbClr val="FFFFFF"/>
                        </a:solidFill>
                        <a:ln w="9525">
                          <a:solidFill>
                            <a:srgbClr val="000000"/>
                          </a:solidFill>
                          <a:miter lim="800000"/>
                          <a:headEnd/>
                          <a:tailEnd/>
                        </a:ln>
                      </wps:spPr>
                      <wps:txbx>
                        <w:txbxContent>
                          <w:p w:rsidR="006F1524" w:rsidRDefault="006F1524" w:rsidP="006F1524">
                            <w:pPr>
                              <w:jc w:val="center"/>
                            </w:pPr>
                            <w:r>
                              <w:rPr>
                                <w:rFonts w:ascii="Times New Roman" w:hAnsi="Times New Roman"/>
                                <w:sz w:val="20"/>
                                <w:szCs w:val="20"/>
                              </w:rPr>
                              <w:t>Разработка и утверждение ежегодного плана проведения плановых проверок</w:t>
                            </w:r>
                          </w:p>
                          <w:p w:rsidR="006F1524" w:rsidRDefault="006F1524" w:rsidP="006F1524">
                            <w:pPr>
                              <w:rPr>
                                <w:rFonts w:ascii="Times New Roman" w:hAnsi="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93" o:spid="_x0000_s1029" type="#_x0000_t202" style="position:absolute;left:0;text-align:left;margin-left:18.05pt;margin-top:3.85pt;width:173.7pt;height:49.95pt;z-index:2516664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">
                <v:textbox>
                  <w:txbxContent>
                    <w:p w:rsidR="006F1524" w:rsidRDefault="006F1524" w:rsidP="006F1524">
                      <w:pPr>
                        <w:jc w:val="center"/>
                      </w:pPr>
                      <w:r>
                        <w:rPr>
                          <w:rFonts w:ascii="Times New Roman" w:hAnsi="Times New Roman"/>
                          <w:sz w:val="20"/>
                          <w:szCs w:val="20"/>
                        </w:rPr>
                        <w:t>Разработка и утверждение ежегодного плана проведения плановых проверок</w:t>
                      </w:r>
                    </w:p>
                    <w:p w:rsidR="006F1524" w:rsidRDefault="006F1524" w:rsidP="006F1524">
                      <w:pPr>
                        <w:rPr>
                          <w:rFonts w:ascii="Times New Roman" w:hAnsi="Times New Roman"/>
                          <w:sz w:val="20"/>
                          <w:szCs w:val="20"/>
                        </w:rPr>
                      </w:pPr>
                    </w:p>
                  </w:txbxContent>
                </v:textbox>
              </v:shape>
            </w:pict>
          </mc:Fallback>
        </mc:AlternateContent>
      </w:r>
      <w:r>
        <w:rPr>
          <w:noProof/>
        </w:rPr>
        <mc:AlternateContent>
          <mc:Choice Requires="wps">
            <w:drawing>
              <wp:anchor distT="0" distB="0" distL="114935" distR="114935" simplePos="0" relativeHeight="251667456" behindDoc="0" locked="0" layoutInCell="1" allowOverlap="1">
                <wp:simplePos x="0" y="0"/>
                <wp:positionH relativeFrom="column">
                  <wp:posOffset>3686810</wp:posOffset>
                </wp:positionH>
                <wp:positionV relativeFrom="paragraph">
                  <wp:posOffset>48895</wp:posOffset>
                </wp:positionV>
                <wp:extent cx="2205990" cy="344805"/>
                <wp:effectExtent l="5715" t="8255" r="7620" b="8890"/>
                <wp:wrapNone/>
                <wp:docPr id="292" name="Надпись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5990" cy="344805"/>
                        </a:xfrm>
                        <a:prstGeom prst="rect">
                          <a:avLst/>
                        </a:prstGeom>
                        <a:solidFill>
                          <a:srgbClr val="FFFFFF"/>
                        </a:solidFill>
                        <a:ln w="9525">
                          <a:solidFill>
                            <a:srgbClr val="000000"/>
                          </a:solidFill>
                          <a:miter lim="800000"/>
                          <a:headEnd/>
                          <a:tailEnd/>
                        </a:ln>
                      </wps:spPr>
                      <wps:txbx>
                        <w:txbxContent>
                          <w:p w:rsidR="006F1524" w:rsidRDefault="006F1524" w:rsidP="006F1524">
                            <w:pPr>
                              <w:jc w:val="center"/>
                            </w:pPr>
                            <w:r>
                              <w:rPr>
                                <w:rFonts w:ascii="Times New Roman" w:hAnsi="Times New Roman"/>
                                <w:sz w:val="20"/>
                                <w:szCs w:val="20"/>
                              </w:rPr>
                              <w:t xml:space="preserve">Поступление обращения, поручения </w:t>
                            </w:r>
                          </w:p>
                          <w:p w:rsidR="006F1524" w:rsidRDefault="006F1524" w:rsidP="006F1524">
                            <w:pPr>
                              <w:rPr>
                                <w:rFonts w:ascii="Times New Roman" w:hAnsi="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92" o:spid="_x0000_s1030" type="#_x0000_t202" style="position:absolute;left:0;text-align:left;margin-left:290.3pt;margin-top:3.85pt;width:173.7pt;height:27.15pt;z-index:2516674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">
                <v:textbox>
                  <w:txbxContent>
                    <w:p w:rsidR="006F1524" w:rsidRDefault="006F1524" w:rsidP="006F1524">
                      <w:pPr>
                        <w:jc w:val="center"/>
                      </w:pPr>
                      <w:r>
                        <w:rPr>
                          <w:rFonts w:ascii="Times New Roman" w:hAnsi="Times New Roman"/>
                          <w:sz w:val="20"/>
                          <w:szCs w:val="20"/>
                        </w:rPr>
                        <w:t xml:space="preserve">Поступление обращения, поручения </w:t>
                      </w:r>
                    </w:p>
                    <w:p w:rsidR="006F1524" w:rsidRDefault="006F1524" w:rsidP="006F1524">
                      <w:pPr>
                        <w:rPr>
                          <w:rFonts w:ascii="Times New Roman" w:hAnsi="Times New Roman"/>
                          <w:sz w:val="20"/>
                          <w:szCs w:val="20"/>
                        </w:rPr>
                      </w:pPr>
                    </w:p>
                  </w:txbxContent>
                </v:textbox>
              </v:shape>
            </w:pict>
          </mc:Fallback>
        </mc:AlternateContent>
      </w:r>
    </w:p>
    <w:p w:rsidR="006F1524" w:rsidRDefault="006F1524" w:rsidP="006F1524">
      <w:pPr>
        <w:jc w:val="both"/>
        <w:rPr>
          <w:rFonts w:ascii="Times New Roman" w:hAnsi="Times New Roman"/>
          <w:sz w:val="24"/>
          <w:szCs w:val="24"/>
        </w:rPr>
      </w:pPr>
    </w:p>
    <w:p w:rsidR="006F1524" w:rsidRDefault="006F1524" w:rsidP="006F1524">
      <w:pPr>
        <w:pageBreakBefore/>
        <w:jc w:val="right"/>
      </w:pPr>
      <w:r>
        <w:rPr>
          <w:rFonts w:ascii="Times New Roman" w:hAnsi="Times New Roman"/>
          <w:b/>
          <w:noProof/>
          <w:sz w:val="24"/>
          <w:szCs w:val="24"/>
        </w:rPr>
        <w:lastRenderedPageBreak/>
        <mc:AlternateContent>
          <mc:Choice Requires="wps">
            <w:drawing>
              <wp:anchor distT="0" distB="0" distL="114935" distR="114935" simplePos="0" relativeHeight="251668480" behindDoc="0" locked="0" layoutInCell="1" allowOverlap="1">
                <wp:simplePos x="0" y="0"/>
                <wp:positionH relativeFrom="column">
                  <wp:posOffset>619760</wp:posOffset>
                </wp:positionH>
                <wp:positionV relativeFrom="paragraph">
                  <wp:posOffset>1048385</wp:posOffset>
                </wp:positionV>
                <wp:extent cx="4897755" cy="585470"/>
                <wp:effectExtent l="5715" t="6350" r="11430" b="8255"/>
                <wp:wrapNone/>
                <wp:docPr id="291" name="Надпись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7755" cy="585470"/>
                        </a:xfrm>
                        <a:prstGeom prst="rect">
                          <a:avLst/>
                        </a:prstGeom>
                        <a:solidFill>
                          <a:srgbClr val="FFFFFF"/>
                        </a:solidFill>
                        <a:ln w="9525">
                          <a:solidFill>
                            <a:srgbClr val="000000"/>
                          </a:solidFill>
                          <a:miter lim="800000"/>
                          <a:headEnd/>
                          <a:tailEnd/>
                        </a:ln>
                      </wps:spPr>
                      <wps:txbx>
                        <w:txbxContent>
                          <w:p w:rsidR="006F1524" w:rsidRDefault="006F1524" w:rsidP="006F1524">
                            <w:pPr>
                              <w:jc w:val="center"/>
                            </w:pPr>
                            <w:r>
                              <w:rPr>
                                <w:rFonts w:ascii="Times New Roman" w:hAnsi="Times New Roman"/>
                                <w:sz w:val="20"/>
                                <w:szCs w:val="20"/>
                              </w:rPr>
                              <w:t xml:space="preserve">Подготовка проекта ежегодного плана проверок                                            </w:t>
                            </w:r>
                          </w:p>
                          <w:p w:rsidR="006F1524" w:rsidRDefault="006F1524" w:rsidP="006F152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91" o:spid="_x0000_s1031" type="#_x0000_t202" style="position:absolute;left:0;text-align:left;margin-left:48.8pt;margin-top:82.55pt;width:385.65pt;height:46.1pt;z-index:2516684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">
                <v:textbox>
                  <w:txbxContent>
                    <w:p w:rsidR="006F1524" w:rsidRDefault="006F1524" w:rsidP="006F1524">
                      <w:pPr>
                        <w:jc w:val="center"/>
                      </w:pPr>
                      <w:r>
                        <w:rPr>
                          <w:rFonts w:ascii="Times New Roman" w:hAnsi="Times New Roman"/>
                          <w:sz w:val="20"/>
                          <w:szCs w:val="20"/>
                        </w:rPr>
                        <w:t xml:space="preserve">Подготовка проекта ежегодного плана проверок                                            </w:t>
                      </w:r>
                    </w:p>
                    <w:p w:rsidR="006F1524" w:rsidRDefault="006F1524" w:rsidP="006F1524">
                      <w:pPr>
                        <w:jc w:val="center"/>
                      </w:pPr>
                    </w:p>
                  </w:txbxContent>
                </v:textbox>
              </v:shape>
            </w:pict>
          </mc:Fallback>
        </mc:AlternateContent>
      </w:r>
      <w:r>
        <w:rPr>
          <w:rFonts w:ascii="Times New Roman" w:hAnsi="Times New Roman"/>
          <w:b/>
          <w:sz w:val="24"/>
          <w:szCs w:val="24"/>
        </w:rPr>
        <w:t>Составление и утверждение ежегодного плана органа  муниципального контроля по проведению проверок юридических лиц (их филиалов, представительств, обособленных структурных подразделений), индивидуальных предпринимателей, собственников и нанимателей жилых помещений для исполнения  функции контроля</w:t>
      </w:r>
    </w:p>
    <w:p w:rsidR="006F1524" w:rsidRDefault="006F1524" w:rsidP="006F1524">
      <w:pPr>
        <w:jc w:val="center"/>
        <w:rPr>
          <w:rFonts w:ascii="Times New Roman" w:hAnsi="Times New Roman"/>
          <w:b/>
          <w:sz w:val="24"/>
          <w:szCs w:val="24"/>
        </w:rPr>
      </w:pPr>
    </w:p>
    <w:p w:rsidR="006F1524" w:rsidRDefault="006F1524" w:rsidP="006F1524">
      <w:pPr>
        <w:jc w:val="center"/>
        <w:rPr>
          <w:rFonts w:ascii="Times New Roman" w:hAnsi="Times New Roman"/>
          <w:b/>
          <w:sz w:val="24"/>
          <w:szCs w:val="24"/>
        </w:rPr>
      </w:pPr>
    </w:p>
    <w:p w:rsidR="006F1524" w:rsidRDefault="006F1524" w:rsidP="006F1524">
      <w:pPr>
        <w:rPr>
          <w:rFonts w:ascii="Times New Roman" w:hAnsi="Times New Roman"/>
          <w:b/>
          <w:sz w:val="24"/>
          <w:szCs w:val="24"/>
        </w:rPr>
        <w:sectPr w:rsidR="006F1524">
          <w:pgSz w:w="11906" w:h="16838"/>
          <w:pgMar w:top="1134" w:right="567" w:bottom="1134" w:left="1418" w:header="720" w:footer="720" w:gutter="0"/>
          <w:cols w:space="720"/>
          <w:docGrid w:linePitch="360"/>
        </w:sectPr>
      </w:pPr>
      <w:r>
        <w:rPr>
          <w:noProof/>
        </w:rPr>
        <mc:AlternateContent>
          <mc:Choice Requires="wps">
            <w:drawing>
              <wp:anchor distT="0" distB="0" distL="114935" distR="114935" simplePos="0" relativeHeight="251669504" behindDoc="0" locked="0" layoutInCell="1" allowOverlap="1">
                <wp:simplePos x="0" y="0"/>
                <wp:positionH relativeFrom="column">
                  <wp:posOffset>638810</wp:posOffset>
                </wp:positionH>
                <wp:positionV relativeFrom="paragraph">
                  <wp:posOffset>257175</wp:posOffset>
                </wp:positionV>
                <wp:extent cx="4945380" cy="639445"/>
                <wp:effectExtent l="5715" t="5080" r="11430" b="12700"/>
                <wp:wrapNone/>
                <wp:docPr id="290" name="Надпись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5380" cy="639445"/>
                        </a:xfrm>
                        <a:prstGeom prst="rect">
                          <a:avLst/>
                        </a:prstGeom>
                        <a:solidFill>
                          <a:srgbClr val="FFFFFF"/>
                        </a:solidFill>
                        <a:ln w="9525">
                          <a:solidFill>
                            <a:srgbClr val="000000"/>
                          </a:solidFill>
                          <a:miter lim="800000"/>
                          <a:headEnd/>
                          <a:tailEnd/>
                        </a:ln>
                      </wps:spPr>
                      <wps:txbx>
                        <w:txbxContent>
                          <w:p w:rsidR="006F1524" w:rsidRPr="006D3266" w:rsidRDefault="006F1524" w:rsidP="006F1524">
                            <w:pPr>
                              <w:jc w:val="center"/>
                              <w:rPr>
                                <w:i/>
                              </w:rPr>
                            </w:pPr>
                            <w:r>
                              <w:rPr>
                                <w:rFonts w:ascii="Times New Roman" w:hAnsi="Times New Roman"/>
                                <w:sz w:val="20"/>
                                <w:szCs w:val="20"/>
                              </w:rPr>
                              <w:t>Направление письма о согласовании ежегодного плана проверок в орган государственного жилищного надзора (</w:t>
                            </w:r>
                            <w:r>
                              <w:rPr>
                                <w:rFonts w:ascii="Times New Roman" w:hAnsi="Times New Roman"/>
                                <w:i/>
                                <w:sz w:val="20"/>
                                <w:szCs w:val="20"/>
                              </w:rPr>
                              <w:t xml:space="preserve">до 1 июля года, </w:t>
                            </w:r>
                            <w:r w:rsidRPr="006D3266">
                              <w:rPr>
                                <w:rFonts w:ascii="Times New Roman" w:hAnsi="Times New Roman"/>
                                <w:i/>
                                <w:sz w:val="20"/>
                                <w:szCs w:val="20"/>
                              </w:rPr>
                              <w:t>предшествующего году проведения плановых проверок)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90" o:spid="_x0000_s1032" type="#_x0000_t202" style="position:absolute;margin-left:50.3pt;margin-top:20.25pt;width:389.4pt;height:50.35pt;z-index:2516695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">
                <v:textbox>
                  <w:txbxContent>
                    <w:p w:rsidR="006F1524" w:rsidRPr="006D3266" w:rsidRDefault="006F1524" w:rsidP="006F1524">
                      <w:pPr>
                        <w:jc w:val="center"/>
                        <w:rPr>
                          <w:i/>
                        </w:rPr>
                      </w:pPr>
                      <w:r>
                        <w:rPr>
                          <w:rFonts w:ascii="Times New Roman" w:hAnsi="Times New Roman"/>
                          <w:sz w:val="20"/>
                          <w:szCs w:val="20"/>
                        </w:rPr>
                        <w:t>Направление письма о согласовании ежегодного плана проверок в орган государственного жилищного надзора (</w:t>
                      </w:r>
                      <w:r>
                        <w:rPr>
                          <w:rFonts w:ascii="Times New Roman" w:hAnsi="Times New Roman"/>
                          <w:i/>
                          <w:sz w:val="20"/>
                          <w:szCs w:val="20"/>
                        </w:rPr>
                        <w:t xml:space="preserve">до 1 июля года, </w:t>
                      </w:r>
                      <w:r w:rsidRPr="006D3266">
                        <w:rPr>
                          <w:rFonts w:ascii="Times New Roman" w:hAnsi="Times New Roman"/>
                          <w:i/>
                          <w:sz w:val="20"/>
                          <w:szCs w:val="20"/>
                        </w:rPr>
                        <w:t>предшествующего году проведения плановых проверок)</w:t>
                      </w:r>
                    </w:p>
                  </w:txbxContent>
                </v:textbox>
              </v:shape>
            </w:pict>
          </mc:Fallback>
        </mc:AlternateContent>
      </w:r>
      <w:r>
        <w:rPr>
          <w:noProof/>
        </w:rPr>
        <mc:AlternateContent>
          <mc:Choice Requires="wps">
            <w:drawing>
              <wp:anchor distT="0" distB="0" distL="114935" distR="114935" simplePos="0" relativeHeight="251670528" behindDoc="0" locked="0" layoutInCell="1" allowOverlap="1">
                <wp:simplePos x="0" y="0"/>
                <wp:positionH relativeFrom="column">
                  <wp:posOffset>619760</wp:posOffset>
                </wp:positionH>
                <wp:positionV relativeFrom="paragraph">
                  <wp:posOffset>1061085</wp:posOffset>
                </wp:positionV>
                <wp:extent cx="4945380" cy="490220"/>
                <wp:effectExtent l="5715" t="8890" r="11430" b="5715"/>
                <wp:wrapNone/>
                <wp:docPr id="289" name="Надпись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5380" cy="490220"/>
                        </a:xfrm>
                        <a:prstGeom prst="rect">
                          <a:avLst/>
                        </a:prstGeom>
                        <a:solidFill>
                          <a:srgbClr val="FFFFFF"/>
                        </a:solidFill>
                        <a:ln w="9525">
                          <a:solidFill>
                            <a:srgbClr val="000000"/>
                          </a:solidFill>
                          <a:miter lim="800000"/>
                          <a:headEnd/>
                          <a:tailEnd/>
                        </a:ln>
                      </wps:spPr>
                      <wps:txbx>
                        <w:txbxContent>
                          <w:p w:rsidR="006F1524" w:rsidRDefault="006F1524" w:rsidP="006F1524">
                            <w:pPr>
                              <w:jc w:val="center"/>
                            </w:pPr>
                            <w:r>
                              <w:rPr>
                                <w:rFonts w:ascii="Times New Roman" w:hAnsi="Times New Roman"/>
                                <w:sz w:val="20"/>
                                <w:szCs w:val="20"/>
                              </w:rPr>
                              <w:t xml:space="preserve">Направление письма вместе с проектом ежегодного плана проверок в Прокуратуру </w:t>
                            </w:r>
                            <w:r>
                              <w:rPr>
                                <w:rFonts w:ascii="Times New Roman" w:hAnsi="Times New Roman"/>
                                <w:i/>
                                <w:sz w:val="20"/>
                                <w:szCs w:val="20"/>
                              </w:rPr>
                              <w:t>(до 1 сентября года, предшествующего году проведения плановых проверок)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89" o:spid="_x0000_s1033" type="#_x0000_t202" style="position:absolute;margin-left:48.8pt;margin-top:83.55pt;width:389.4pt;height:38.6pt;z-index:2516705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">
                <v:textbox>
                  <w:txbxContent>
                    <w:p w:rsidR="006F1524" w:rsidRDefault="006F1524" w:rsidP="006F1524">
                      <w:pPr>
                        <w:jc w:val="center"/>
                      </w:pPr>
                      <w:r>
                        <w:rPr>
                          <w:rFonts w:ascii="Times New Roman" w:hAnsi="Times New Roman"/>
                          <w:sz w:val="20"/>
                          <w:szCs w:val="20"/>
                        </w:rPr>
                        <w:t xml:space="preserve">Направление письма вместе с проектом ежегодного плана проверок в Прокуратуру </w:t>
                      </w:r>
                      <w:r>
                        <w:rPr>
                          <w:rFonts w:ascii="Times New Roman" w:hAnsi="Times New Roman"/>
                          <w:i/>
                          <w:sz w:val="20"/>
                          <w:szCs w:val="20"/>
                        </w:rPr>
                        <w:t>(до 1 сентября года, предшествующего году проведения плановых проверок)</w:t>
                      </w:r>
                    </w:p>
                  </w:txbxContent>
                </v:textbox>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2971800</wp:posOffset>
                </wp:positionH>
                <wp:positionV relativeFrom="paragraph">
                  <wp:posOffset>24130</wp:posOffset>
                </wp:positionV>
                <wp:extent cx="6350" cy="242570"/>
                <wp:effectExtent l="52705" t="10160" r="55245" b="23495"/>
                <wp:wrapNone/>
                <wp:docPr id="288" name="Прямая со стрелкой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24257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59F879F" id="Прямая со стрелкой 288" o:spid="_x0000_s1026" type="#_x0000_t32" style="position:absolute;margin-left:234pt;margin-top:1.9pt;width:.5pt;height:19.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" strokeweight=".26mm">
                <v:stroke endarrow="block" joinstyle="miter" endcap="square"/>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2971800</wp:posOffset>
                </wp:positionH>
                <wp:positionV relativeFrom="paragraph">
                  <wp:posOffset>805180</wp:posOffset>
                </wp:positionV>
                <wp:extent cx="6350" cy="266700"/>
                <wp:effectExtent l="52705" t="10160" r="55245" b="18415"/>
                <wp:wrapNone/>
                <wp:docPr id="287" name="Прямая со стрелкой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26670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531EF52" id="Прямая со стрелкой 287" o:spid="_x0000_s1026" type="#_x0000_t32" style="position:absolute;margin-left:234pt;margin-top:63.4pt;width:.5pt;height:2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" strokeweight=".26mm">
                <v:stroke endarrow="block" joinstyle="miter" endcap="square"/>
              </v:shape>
            </w:pict>
          </mc:Fallback>
        </mc:AlternateContent>
      </w:r>
      <w:r>
        <w:rPr>
          <w:noProof/>
        </w:rPr>
        <mc:AlternateContent>
          <mc:Choice Requires="wps">
            <w:drawing>
              <wp:anchor distT="0" distB="0" distL="114935" distR="114935" simplePos="0" relativeHeight="251673600" behindDoc="0" locked="0" layoutInCell="1" allowOverlap="1">
                <wp:simplePos x="0" y="0"/>
                <wp:positionH relativeFrom="column">
                  <wp:posOffset>3439160</wp:posOffset>
                </wp:positionH>
                <wp:positionV relativeFrom="paragraph">
                  <wp:posOffset>2917190</wp:posOffset>
                </wp:positionV>
                <wp:extent cx="2602230" cy="702310"/>
                <wp:effectExtent l="5715" t="7620" r="11430" b="13970"/>
                <wp:wrapNone/>
                <wp:docPr id="286" name="Надпись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2230" cy="702310"/>
                        </a:xfrm>
                        <a:prstGeom prst="rect">
                          <a:avLst/>
                        </a:prstGeom>
                        <a:solidFill>
                          <a:srgbClr val="FFFFFF"/>
                        </a:solidFill>
                        <a:ln w="9525">
                          <a:solidFill>
                            <a:srgbClr val="000000"/>
                          </a:solidFill>
                          <a:miter lim="800000"/>
                          <a:headEnd/>
                          <a:tailEnd/>
                        </a:ln>
                      </wps:spPr>
                      <wps:txbx>
                        <w:txbxContent>
                          <w:p w:rsidR="006F1524" w:rsidRDefault="006F1524" w:rsidP="006F1524">
                            <w:pPr>
                              <w:jc w:val="center"/>
                            </w:pPr>
                            <w:r>
                              <w:rPr>
                                <w:rFonts w:ascii="Times New Roman" w:hAnsi="Times New Roman"/>
                                <w:sz w:val="20"/>
                                <w:szCs w:val="20"/>
                              </w:rPr>
                              <w:t xml:space="preserve">Утверждение ежегодного плана проверок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86" o:spid="_x0000_s1034" type="#_x0000_t202" style="position:absolute;margin-left:270.8pt;margin-top:229.7pt;width:204.9pt;height:55.3pt;z-index:2516736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">
                <v:textbox>
                  <w:txbxContent>
                    <w:p w:rsidR="006F1524" w:rsidRDefault="006F1524" w:rsidP="006F1524">
                      <w:pPr>
                        <w:jc w:val="center"/>
                      </w:pPr>
                      <w:r>
                        <w:rPr>
                          <w:rFonts w:ascii="Times New Roman" w:hAnsi="Times New Roman"/>
                          <w:sz w:val="20"/>
                          <w:szCs w:val="20"/>
                        </w:rPr>
                        <w:t xml:space="preserve">Утверждение ежегодного плана проверок                                      </w:t>
                      </w:r>
                    </w:p>
                  </w:txbxContent>
                </v:textbox>
              </v:shape>
            </w:pict>
          </mc:Fallback>
        </mc:AlternateContent>
      </w:r>
      <w:r>
        <w:rPr>
          <w:noProof/>
        </w:rPr>
        <mc:AlternateContent>
          <mc:Choice Requires="wps">
            <w:drawing>
              <wp:anchor distT="0" distB="0" distL="114935" distR="114935" simplePos="0" relativeHeight="251674624" behindDoc="0" locked="0" layoutInCell="1" allowOverlap="1">
                <wp:simplePos x="0" y="0"/>
                <wp:positionH relativeFrom="column">
                  <wp:posOffset>200660</wp:posOffset>
                </wp:positionH>
                <wp:positionV relativeFrom="paragraph">
                  <wp:posOffset>2975610</wp:posOffset>
                </wp:positionV>
                <wp:extent cx="2526030" cy="782955"/>
                <wp:effectExtent l="5715" t="8890" r="11430" b="8255"/>
                <wp:wrapNone/>
                <wp:docPr id="285" name="Надпись 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6030" cy="782955"/>
                        </a:xfrm>
                        <a:prstGeom prst="rect">
                          <a:avLst/>
                        </a:prstGeom>
                        <a:solidFill>
                          <a:srgbClr val="FFFFFF"/>
                        </a:solidFill>
                        <a:ln w="9525">
                          <a:solidFill>
                            <a:srgbClr val="000000"/>
                          </a:solidFill>
                          <a:miter lim="800000"/>
                          <a:headEnd/>
                          <a:tailEnd/>
                        </a:ln>
                      </wps:spPr>
                      <wps:txbx>
                        <w:txbxContent>
                          <w:p w:rsidR="006F1524" w:rsidRDefault="006F1524" w:rsidP="006F1524">
                            <w:pPr>
                              <w:jc w:val="center"/>
                            </w:pPr>
                            <w:r>
                              <w:rPr>
                                <w:rFonts w:ascii="Times New Roman" w:hAnsi="Times New Roman"/>
                                <w:sz w:val="20"/>
                                <w:szCs w:val="20"/>
                              </w:rPr>
                              <w:t>Доработка проекта Плана с учетом предложений органов прокуратуры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85" o:spid="_x0000_s1035" type="#_x0000_t202" style="position:absolute;margin-left:15.8pt;margin-top:234.3pt;width:198.9pt;height:61.65pt;z-index:2516746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">
                <v:textbox>
                  <w:txbxContent>
                    <w:p w:rsidR="006F1524" w:rsidRDefault="006F1524" w:rsidP="006F1524">
                      <w:pPr>
                        <w:jc w:val="center"/>
                      </w:pPr>
                      <w:r>
                        <w:rPr>
                          <w:rFonts w:ascii="Times New Roman" w:hAnsi="Times New Roman"/>
                          <w:sz w:val="20"/>
                          <w:szCs w:val="20"/>
                        </w:rPr>
                        <w:t>Доработка проекта Плана с учетом предложений органов прокуратуры</w:t>
                      </w:r>
                    </w:p>
                  </w:txbxContent>
                </v:textbox>
              </v:shape>
            </w:pict>
          </mc:Fallback>
        </mc:AlternateContent>
      </w:r>
      <w:r>
        <w:rPr>
          <w:noProof/>
        </w:rPr>
        <mc:AlternateContent>
          <mc:Choice Requires="wps">
            <w:drawing>
              <wp:anchor distT="0" distB="0" distL="114935" distR="114935" simplePos="0" relativeHeight="251675648" behindDoc="0" locked="0" layoutInCell="1" allowOverlap="1">
                <wp:simplePos x="0" y="0"/>
                <wp:positionH relativeFrom="column">
                  <wp:posOffset>4515485</wp:posOffset>
                </wp:positionH>
                <wp:positionV relativeFrom="paragraph">
                  <wp:posOffset>3898900</wp:posOffset>
                </wp:positionV>
                <wp:extent cx="1754505" cy="1316355"/>
                <wp:effectExtent l="5715" t="8255" r="11430" b="8890"/>
                <wp:wrapNone/>
                <wp:docPr id="284" name="Надпись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4505" cy="1316355"/>
                        </a:xfrm>
                        <a:prstGeom prst="rect">
                          <a:avLst/>
                        </a:prstGeom>
                        <a:solidFill>
                          <a:srgbClr val="FFFFFF"/>
                        </a:solidFill>
                        <a:ln w="9525">
                          <a:solidFill>
                            <a:srgbClr val="000000"/>
                          </a:solidFill>
                          <a:miter lim="800000"/>
                          <a:headEnd/>
                          <a:tailEnd/>
                        </a:ln>
                      </wps:spPr>
                      <wps:txbx>
                        <w:txbxContent>
                          <w:p w:rsidR="006F1524" w:rsidRDefault="006F1524" w:rsidP="006F1524">
                            <w:pPr>
                              <w:jc w:val="center"/>
                            </w:pPr>
                            <w:r>
                              <w:rPr>
                                <w:rFonts w:ascii="Times New Roman" w:hAnsi="Times New Roman"/>
                                <w:sz w:val="20"/>
                                <w:szCs w:val="20"/>
                              </w:rPr>
                              <w:t xml:space="preserve">Размещение утвержденного ежегодного плана проверок  на сайте органа </w:t>
                            </w:r>
                            <w:r>
                              <w:rPr>
                                <w:rFonts w:ascii="Times New Roman" w:hAnsi="Times New Roman"/>
                                <w:i/>
                                <w:sz w:val="20"/>
                                <w:szCs w:val="20"/>
                              </w:rPr>
                              <w:t>(до 31 декабря года,  предшествующего году проведения плановых проверок)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84" o:spid="_x0000_s1036" type="#_x0000_t202" style="position:absolute;margin-left:355.55pt;margin-top:307pt;width:138.15pt;height:103.65pt;z-index:2516756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">
                <v:textbox>
                  <w:txbxContent>
                    <w:p w:rsidR="006F1524" w:rsidRDefault="006F1524" w:rsidP="006F1524">
                      <w:pPr>
                        <w:jc w:val="center"/>
                      </w:pPr>
                      <w:r>
                        <w:rPr>
                          <w:rFonts w:ascii="Times New Roman" w:hAnsi="Times New Roman"/>
                          <w:sz w:val="20"/>
                          <w:szCs w:val="20"/>
                        </w:rPr>
                        <w:t xml:space="preserve">Размещение утвержденного ежегодного плана проверок  на сайте органа </w:t>
                      </w:r>
                      <w:r>
                        <w:rPr>
                          <w:rFonts w:ascii="Times New Roman" w:hAnsi="Times New Roman"/>
                          <w:i/>
                          <w:sz w:val="20"/>
                          <w:szCs w:val="20"/>
                        </w:rPr>
                        <w:t>(до 31 декабря года,  предшествующего году проведения плановых проверок)</w:t>
                      </w:r>
                    </w:p>
                  </w:txbxContent>
                </v:textbox>
              </v:shape>
            </w:pict>
          </mc:Fallback>
        </mc:AlternateContent>
      </w:r>
      <w:r>
        <w:rPr>
          <w:noProof/>
        </w:rPr>
        <mc:AlternateContent>
          <mc:Choice Requires="wps">
            <w:drawing>
              <wp:anchor distT="0" distB="0" distL="114935" distR="114935" simplePos="0" relativeHeight="251676672" behindDoc="0" locked="0" layoutInCell="1" allowOverlap="1">
                <wp:simplePos x="0" y="0"/>
                <wp:positionH relativeFrom="column">
                  <wp:posOffset>2614295</wp:posOffset>
                </wp:positionH>
                <wp:positionV relativeFrom="paragraph">
                  <wp:posOffset>3898900</wp:posOffset>
                </wp:positionV>
                <wp:extent cx="1764030" cy="1316355"/>
                <wp:effectExtent l="9525" t="8255" r="7620" b="8890"/>
                <wp:wrapNone/>
                <wp:docPr id="283" name="Надпись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030" cy="1316355"/>
                        </a:xfrm>
                        <a:prstGeom prst="rect">
                          <a:avLst/>
                        </a:prstGeom>
                        <a:solidFill>
                          <a:srgbClr val="FFFFFF"/>
                        </a:solidFill>
                        <a:ln w="9525">
                          <a:solidFill>
                            <a:srgbClr val="000000"/>
                          </a:solidFill>
                          <a:miter lim="800000"/>
                          <a:headEnd/>
                          <a:tailEnd/>
                        </a:ln>
                      </wps:spPr>
                      <wps:txbx>
                        <w:txbxContent>
                          <w:p w:rsidR="006F1524" w:rsidRDefault="006F1524" w:rsidP="006F1524">
                            <w:pPr>
                              <w:jc w:val="center"/>
                            </w:pPr>
                            <w:r>
                              <w:rPr>
                                <w:rFonts w:ascii="Times New Roman" w:hAnsi="Times New Roman"/>
                                <w:sz w:val="20"/>
                                <w:szCs w:val="20"/>
                              </w:rPr>
                              <w:t xml:space="preserve">Направление утвержденного ежегодного плана проверок в Прокуратуру                                          </w:t>
                            </w:r>
                            <w:r>
                              <w:rPr>
                                <w:rFonts w:ascii="Times New Roman" w:hAnsi="Times New Roman"/>
                                <w:i/>
                                <w:sz w:val="20"/>
                                <w:szCs w:val="20"/>
                              </w:rPr>
                              <w:t>(до 1 ноября года, предшествующего году проведения плановых проверок)</w:t>
                            </w:r>
                          </w:p>
                          <w:p w:rsidR="006F1524" w:rsidRDefault="006F1524" w:rsidP="006F1524">
                            <w:pPr>
                              <w:rPr>
                                <w:rFonts w:ascii="Times New Roman" w:hAnsi="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83" o:spid="_x0000_s1037" type="#_x0000_t202" style="position:absolute;margin-left:205.85pt;margin-top:307pt;width:138.9pt;height:103.65pt;z-index:25167667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">
                <v:textbox>
                  <w:txbxContent>
                    <w:p w:rsidR="006F1524" w:rsidRDefault="006F1524" w:rsidP="006F1524">
                      <w:pPr>
                        <w:jc w:val="center"/>
                      </w:pPr>
                      <w:r>
                        <w:rPr>
                          <w:rFonts w:ascii="Times New Roman" w:hAnsi="Times New Roman"/>
                          <w:sz w:val="20"/>
                          <w:szCs w:val="20"/>
                        </w:rPr>
                        <w:t xml:space="preserve">Направление утвержденного ежегодного плана проверок в Прокуратуру                                          </w:t>
                      </w:r>
                      <w:r>
                        <w:rPr>
                          <w:rFonts w:ascii="Times New Roman" w:hAnsi="Times New Roman"/>
                          <w:i/>
                          <w:sz w:val="20"/>
                          <w:szCs w:val="20"/>
                        </w:rPr>
                        <w:t>(до 1 ноября года, предшествующего году проведения плановых проверок)</w:t>
                      </w:r>
                    </w:p>
                    <w:p w:rsidR="006F1524" w:rsidRDefault="006F1524" w:rsidP="006F1524">
                      <w:pPr>
                        <w:rPr>
                          <w:rFonts w:ascii="Times New Roman" w:hAnsi="Times New Roman"/>
                          <w:sz w:val="20"/>
                          <w:szCs w:val="20"/>
                        </w:rPr>
                      </w:pPr>
                    </w:p>
                  </w:txbxContent>
                </v:textbox>
              </v:shap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4692650</wp:posOffset>
                </wp:positionH>
                <wp:positionV relativeFrom="paragraph">
                  <wp:posOffset>2704465</wp:posOffset>
                </wp:positionV>
                <wp:extent cx="6350" cy="222885"/>
                <wp:effectExtent l="59055" t="13970" r="48895" b="20320"/>
                <wp:wrapNone/>
                <wp:docPr id="282" name="Прямая со стрелкой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0" cy="22288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AFB9EE0" id="Прямая со стрелкой 282" o:spid="_x0000_s1026" type="#_x0000_t32" style="position:absolute;margin-left:369.5pt;margin-top:212.95pt;width:.5pt;height:17.55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" strokeweight=".26mm">
                <v:stroke endarrow="block" joinstyle="miter" endcap="square"/>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5215890</wp:posOffset>
                </wp:positionH>
                <wp:positionV relativeFrom="paragraph">
                  <wp:posOffset>3622675</wp:posOffset>
                </wp:positionV>
                <wp:extent cx="6350" cy="281940"/>
                <wp:effectExtent l="48895" t="8255" r="59055" b="24130"/>
                <wp:wrapNone/>
                <wp:docPr id="281" name="Прямая со стрелкой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28194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3BEF332" id="Прямая со стрелкой 281" o:spid="_x0000_s1026" type="#_x0000_t32" style="position:absolute;margin-left:410.7pt;margin-top:285.25pt;width:.5pt;height:22.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" strokeweight=".26mm">
                <v:stroke endarrow="block" joinstyle="miter" endcap="square"/>
              </v:shape>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1482090</wp:posOffset>
                </wp:positionH>
                <wp:positionV relativeFrom="paragraph">
                  <wp:posOffset>2689860</wp:posOffset>
                </wp:positionV>
                <wp:extent cx="6350" cy="294005"/>
                <wp:effectExtent l="58420" t="8890" r="49530" b="20955"/>
                <wp:wrapNone/>
                <wp:docPr id="280" name="Прямая со стрелкой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0" cy="29400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7D2EADE" id="Прямая со стрелкой 280" o:spid="_x0000_s1026" type="#_x0000_t32" style="position:absolute;margin-left:116.7pt;margin-top:211.8pt;width:.5pt;height:23.15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" strokeweight=".26mm">
                <v:stroke endarrow="block" joinstyle="miter" endcap="square"/>
              </v:shape>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205740</wp:posOffset>
                </wp:positionH>
                <wp:positionV relativeFrom="paragraph">
                  <wp:posOffset>1771015</wp:posOffset>
                </wp:positionV>
                <wp:extent cx="2524125" cy="933450"/>
                <wp:effectExtent l="20320" t="13970" r="17780" b="5080"/>
                <wp:wrapNone/>
                <wp:docPr id="279" name="Шестиугольник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4125" cy="933450"/>
                        </a:xfrm>
                        <a:prstGeom prst="hexagon">
                          <a:avLst>
                            <a:gd name="adj" fmla="val 83363"/>
                            <a:gd name="vf" fmla="val 115470"/>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F1524" w:rsidRDefault="006F1524" w:rsidP="006F1524">
                            <w:pPr>
                              <w:overflowPunct w:val="0"/>
                              <w:jc w:val="center"/>
                              <w:rPr>
                                <w:rFonts w:ascii="Times New Roman" w:hAnsi="Times New Roman"/>
                                <w:kern w:val="1"/>
                                <w:sz w:val="20"/>
                                <w:szCs w:val="20"/>
                              </w:rPr>
                            </w:pPr>
                            <w:r>
                              <w:rPr>
                                <w:rFonts w:ascii="Times New Roman" w:hAnsi="Times New Roman"/>
                                <w:kern w:val="1"/>
                                <w:sz w:val="20"/>
                                <w:szCs w:val="20"/>
                              </w:rPr>
                              <w:t>Получение от Прокуратуры замечаний (предложений)</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Шестиугольник 279" o:spid="_x0000_s1038" type="#_x0000_t9" style="position:absolute;margin-left:16.2pt;margin-top:139.45pt;width:198.75pt;height:7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" adj="6659" strokeweight=".26mm">
                <v:stroke endcap="square"/>
                <v:textbox>
                  <w:txbxContent>
                    <w:p w:rsidR="006F1524" w:rsidRDefault="006F1524" w:rsidP="006F1524">
                      <w:pPr>
                        <w:overflowPunct w:val="0"/>
                        <w:jc w:val="center"/>
                        <w:rPr>
                          <w:rFonts w:ascii="Times New Roman" w:hAnsi="Times New Roman"/>
                          <w:kern w:val="1"/>
                          <w:sz w:val="20"/>
                          <w:szCs w:val="20"/>
                        </w:rPr>
                      </w:pPr>
                      <w:r>
                        <w:rPr>
                          <w:rFonts w:ascii="Times New Roman" w:hAnsi="Times New Roman"/>
                          <w:kern w:val="1"/>
                          <w:sz w:val="20"/>
                          <w:szCs w:val="20"/>
                        </w:rPr>
                        <w:t>Получение от Прокуратуры замечаний (предложений)</w:t>
                      </w:r>
                    </w:p>
                  </w:txbxContent>
                </v:textbox>
              </v:shape>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3444240</wp:posOffset>
                </wp:positionH>
                <wp:positionV relativeFrom="paragraph">
                  <wp:posOffset>1771015</wp:posOffset>
                </wp:positionV>
                <wp:extent cx="2524125" cy="918845"/>
                <wp:effectExtent l="20320" t="13970" r="17780" b="10160"/>
                <wp:wrapNone/>
                <wp:docPr id="278" name="Шестиугольник 2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4125" cy="918845"/>
                        </a:xfrm>
                        <a:prstGeom prst="hexagon">
                          <a:avLst>
                            <a:gd name="adj" fmla="val 83366"/>
                            <a:gd name="vf" fmla="val 115470"/>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F1524" w:rsidRDefault="006F1524" w:rsidP="006F1524">
                            <w:pPr>
                              <w:overflowPunct w:val="0"/>
                              <w:jc w:val="center"/>
                              <w:rPr>
                                <w:rFonts w:ascii="Times New Roman" w:hAnsi="Times New Roman"/>
                                <w:kern w:val="1"/>
                                <w:sz w:val="20"/>
                                <w:szCs w:val="20"/>
                              </w:rPr>
                            </w:pPr>
                            <w:r>
                              <w:rPr>
                                <w:rFonts w:ascii="Times New Roman" w:hAnsi="Times New Roman"/>
                                <w:kern w:val="1"/>
                                <w:sz w:val="20"/>
                                <w:szCs w:val="20"/>
                              </w:rPr>
                              <w:t>Получение от Прокуратуры согласования ежегодного плана проверок</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Шестиугольник 278" o:spid="_x0000_s1039" type="#_x0000_t9" style="position:absolute;margin-left:271.2pt;margin-top:139.45pt;width:198.75pt;height:72.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" adj="6555" strokeweight=".26mm">
                <v:stroke endcap="square"/>
                <v:textbox>
                  <w:txbxContent>
                    <w:p w:rsidR="006F1524" w:rsidRDefault="006F1524" w:rsidP="006F1524">
                      <w:pPr>
                        <w:overflowPunct w:val="0"/>
                        <w:jc w:val="center"/>
                        <w:rPr>
                          <w:rFonts w:ascii="Times New Roman" w:hAnsi="Times New Roman"/>
                          <w:kern w:val="1"/>
                          <w:sz w:val="20"/>
                          <w:szCs w:val="20"/>
                        </w:rPr>
                      </w:pPr>
                      <w:r>
                        <w:rPr>
                          <w:rFonts w:ascii="Times New Roman" w:hAnsi="Times New Roman"/>
                          <w:kern w:val="1"/>
                          <w:sz w:val="20"/>
                          <w:szCs w:val="20"/>
                        </w:rPr>
                        <w:t>Получение от Прокуратуры согласования ежегодного плана проверок</w:t>
                      </w:r>
                    </w:p>
                  </w:txbxContent>
                </v:textbox>
              </v:shape>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column">
                  <wp:posOffset>2729865</wp:posOffset>
                </wp:positionH>
                <wp:positionV relativeFrom="paragraph">
                  <wp:posOffset>3284855</wp:posOffset>
                </wp:positionV>
                <wp:extent cx="722630" cy="6350"/>
                <wp:effectExtent l="10795" t="51435" r="19050" b="56515"/>
                <wp:wrapNone/>
                <wp:docPr id="277" name="Прямая со стрелкой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2630" cy="635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776114C" id="Прямая со стрелкой 277" o:spid="_x0000_s1026" type="#_x0000_t32" style="position:absolute;margin-left:214.95pt;margin-top:258.65pt;width:56.9pt;height:.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" strokeweight=".26mm">
                <v:stroke endarrow="block" joinstyle="miter" endcap="square"/>
              </v:shape>
            </w:pict>
          </mc:Fallback>
        </mc:AlternateContent>
      </w:r>
      <w:r>
        <w:rPr>
          <w:noProof/>
        </w:rPr>
        <mc:AlternateContent>
          <mc:Choice Requires="wps">
            <w:drawing>
              <wp:anchor distT="0" distB="0" distL="114300" distR="114300" simplePos="0" relativeHeight="251683840" behindDoc="0" locked="0" layoutInCell="1" allowOverlap="1">
                <wp:simplePos x="0" y="0"/>
                <wp:positionH relativeFrom="column">
                  <wp:posOffset>3710940</wp:posOffset>
                </wp:positionH>
                <wp:positionV relativeFrom="paragraph">
                  <wp:posOffset>3622675</wp:posOffset>
                </wp:positionV>
                <wp:extent cx="6350" cy="281940"/>
                <wp:effectExtent l="48895" t="8255" r="59055" b="24130"/>
                <wp:wrapNone/>
                <wp:docPr id="276" name="Прямая со стрелкой 2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28194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FCC30AC" id="Прямая со стрелкой 276" o:spid="_x0000_s1026" type="#_x0000_t32" style="position:absolute;margin-left:292.2pt;margin-top:285.25pt;width:.5pt;height:22.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" strokeweight=".26mm">
                <v:stroke endarrow="block" joinstyle="miter" endcap="square"/>
              </v:shape>
            </w:pict>
          </mc:Fallback>
        </mc:AlternateContent>
      </w:r>
    </w:p>
    <w:p w:rsidR="006F1524" w:rsidRDefault="006F1524" w:rsidP="006F1524">
      <w:pPr>
        <w:spacing w:after="0" w:line="240" w:lineRule="auto"/>
        <w:jc w:val="center"/>
      </w:pPr>
      <w:r>
        <w:rPr>
          <w:rFonts w:ascii="Times New Roman" w:hAnsi="Times New Roman"/>
          <w:b/>
          <w:sz w:val="24"/>
          <w:szCs w:val="24"/>
        </w:rPr>
        <w:lastRenderedPageBreak/>
        <w:t>Проведение плановой документарной проверки юридического лица, индивидуального предпринимателя</w:t>
      </w:r>
    </w:p>
    <w:p w:rsidR="006F1524" w:rsidRDefault="006F1524" w:rsidP="006F1524">
      <w:pPr>
        <w:spacing w:after="0" w:line="240" w:lineRule="auto"/>
        <w:jc w:val="center"/>
        <w:rPr>
          <w:rFonts w:ascii="Times New Roman" w:hAnsi="Times New Roman"/>
          <w:b/>
          <w:sz w:val="24"/>
          <w:szCs w:val="24"/>
        </w:rPr>
      </w:pPr>
      <w:r>
        <w:rPr>
          <w:noProof/>
        </w:rPr>
        <mc:AlternateContent>
          <mc:Choice Requires="wps">
            <w:drawing>
              <wp:anchor distT="0" distB="0" distL="114935" distR="114935" simplePos="0" relativeHeight="251684864" behindDoc="0" locked="0" layoutInCell="1" allowOverlap="1">
                <wp:simplePos x="0" y="0"/>
                <wp:positionH relativeFrom="column">
                  <wp:posOffset>-213995</wp:posOffset>
                </wp:positionH>
                <wp:positionV relativeFrom="paragraph">
                  <wp:posOffset>6127750</wp:posOffset>
                </wp:positionV>
                <wp:extent cx="2376805" cy="309880"/>
                <wp:effectExtent l="10795" t="6350" r="12700" b="7620"/>
                <wp:wrapNone/>
                <wp:docPr id="275" name="Надпись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6805" cy="309880"/>
                        </a:xfrm>
                        <a:prstGeom prst="rect">
                          <a:avLst/>
                        </a:prstGeom>
                        <a:solidFill>
                          <a:srgbClr val="FFFFFF"/>
                        </a:solidFill>
                        <a:ln w="9525">
                          <a:solidFill>
                            <a:srgbClr val="000000"/>
                          </a:solidFill>
                          <a:miter lim="800000"/>
                          <a:headEnd/>
                          <a:tailEnd/>
                        </a:ln>
                      </wps:spPr>
                      <wps:txbx>
                        <w:txbxContent>
                          <w:p w:rsidR="006F1524" w:rsidRDefault="006F1524" w:rsidP="006F1524">
                            <w:pPr>
                              <w:jc w:val="center"/>
                            </w:pPr>
                            <w:r>
                              <w:rPr>
                                <w:rFonts w:ascii="Times New Roman" w:hAnsi="Times New Roman"/>
                              </w:rPr>
                              <w:t>Выездная внеплановая проверка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75" o:spid="_x0000_s1040" type="#_x0000_t202" style="position:absolute;left:0;text-align:left;margin-left:-16.85pt;margin-top:482.5pt;width:187.15pt;height:24.4pt;z-index:2516848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">
                <v:textbox>
                  <w:txbxContent>
                    <w:p w:rsidR="006F1524" w:rsidRDefault="006F1524" w:rsidP="006F1524">
                      <w:pPr>
                        <w:jc w:val="center"/>
                      </w:pPr>
                      <w:r>
                        <w:rPr>
                          <w:rFonts w:ascii="Times New Roman" w:hAnsi="Times New Roman"/>
                        </w:rPr>
                        <w:t>Выездная внеплановая проверка</w:t>
                      </w:r>
                    </w:p>
                  </w:txbxContent>
                </v:textbox>
              </v:shape>
            </w:pict>
          </mc:Fallback>
        </mc:AlternateContent>
      </w:r>
      <w:r>
        <w:rPr>
          <w:noProof/>
        </w:rPr>
        <mc:AlternateContent>
          <mc:Choice Requires="wps">
            <w:drawing>
              <wp:anchor distT="0" distB="0" distL="114300" distR="114300" simplePos="0" relativeHeight="251685888" behindDoc="0" locked="0" layoutInCell="1" allowOverlap="1">
                <wp:simplePos x="0" y="0"/>
                <wp:positionH relativeFrom="column">
                  <wp:posOffset>937895</wp:posOffset>
                </wp:positionH>
                <wp:positionV relativeFrom="paragraph">
                  <wp:posOffset>5820410</wp:posOffset>
                </wp:positionV>
                <wp:extent cx="159385" cy="274320"/>
                <wp:effectExtent l="19685" t="13335" r="20955" b="17145"/>
                <wp:wrapNone/>
                <wp:docPr id="274" name="Стрелка вниз 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385" cy="274320"/>
                        </a:xfrm>
                        <a:prstGeom prst="downArrow">
                          <a:avLst>
                            <a:gd name="adj1" fmla="val 50000"/>
                            <a:gd name="adj2" fmla="val 43028"/>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0A93CA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74" o:spid="_x0000_s1026" type="#_x0000_t67" style="position:absolute;margin-left:73.85pt;margin-top:458.3pt;width:12.55pt;height:21.6pt;z-index:251685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" strokeweight=".26mm">
                <v:stroke endcap="square"/>
              </v:shape>
            </w:pict>
          </mc:Fallback>
        </mc:AlternateContent>
      </w:r>
      <w:r>
        <w:rPr>
          <w:noProof/>
        </w:rPr>
        <mc:AlternateContent>
          <mc:Choice Requires="wps">
            <w:drawing>
              <wp:anchor distT="0" distB="0" distL="114935" distR="114935" simplePos="0" relativeHeight="251686912" behindDoc="0" locked="0" layoutInCell="1" allowOverlap="1">
                <wp:simplePos x="0" y="0"/>
                <wp:positionH relativeFrom="column">
                  <wp:posOffset>2572385</wp:posOffset>
                </wp:positionH>
                <wp:positionV relativeFrom="paragraph">
                  <wp:posOffset>635635</wp:posOffset>
                </wp:positionV>
                <wp:extent cx="5249545" cy="379730"/>
                <wp:effectExtent l="6350" t="10160" r="11430" b="10160"/>
                <wp:wrapNone/>
                <wp:docPr id="273" name="Надпись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9545" cy="379730"/>
                        </a:xfrm>
                        <a:prstGeom prst="rect">
                          <a:avLst/>
                        </a:prstGeom>
                        <a:solidFill>
                          <a:srgbClr val="FFFFFF"/>
                        </a:solidFill>
                        <a:ln w="9525">
                          <a:solidFill>
                            <a:srgbClr val="000000"/>
                          </a:solidFill>
                          <a:miter lim="800000"/>
                          <a:headEnd/>
                          <a:tailEnd/>
                        </a:ln>
                      </wps:spPr>
                      <wps:txbx>
                        <w:txbxContent>
                          <w:p w:rsidR="006F1524" w:rsidRDefault="006F1524" w:rsidP="006F1524">
                            <w:pPr>
                              <w:spacing w:after="0" w:line="240" w:lineRule="auto"/>
                              <w:jc w:val="center"/>
                            </w:pPr>
                            <w:r>
                              <w:rPr>
                                <w:rFonts w:ascii="Times New Roman" w:hAnsi="Times New Roman"/>
                                <w:sz w:val="20"/>
                                <w:szCs w:val="20"/>
                              </w:rPr>
                              <w:t xml:space="preserve">Подготовка проекта приказа (распоряжения) о проведении плановой документарной проверки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73" o:spid="_x0000_s1041" type="#_x0000_t202" style="position:absolute;left:0;text-align:left;margin-left:202.55pt;margin-top:50.05pt;width:413.35pt;height:29.9pt;z-index:2516869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">
                <v:textbox>
                  <w:txbxContent>
                    <w:p w:rsidR="006F1524" w:rsidRDefault="006F1524" w:rsidP="006F1524">
                      <w:pPr>
                        <w:spacing w:after="0" w:line="240" w:lineRule="auto"/>
                        <w:jc w:val="center"/>
                      </w:pPr>
                      <w:r>
                        <w:rPr>
                          <w:rFonts w:ascii="Times New Roman" w:hAnsi="Times New Roman"/>
                          <w:sz w:val="20"/>
                          <w:szCs w:val="20"/>
                        </w:rPr>
                        <w:t xml:space="preserve">Подготовка проекта приказа (распоряжения) о проведении плановой документарной проверки </w:t>
                      </w:r>
                    </w:p>
                  </w:txbxContent>
                </v:textbox>
              </v:shape>
            </w:pict>
          </mc:Fallback>
        </mc:AlternateContent>
      </w:r>
      <w:r>
        <w:rPr>
          <w:noProof/>
        </w:rPr>
        <mc:AlternateContent>
          <mc:Choice Requires="wps">
            <w:drawing>
              <wp:anchor distT="0" distB="0" distL="114935" distR="114935" simplePos="0" relativeHeight="251687936" behindDoc="0" locked="0" layoutInCell="1" allowOverlap="1">
                <wp:simplePos x="0" y="0"/>
                <wp:positionH relativeFrom="column">
                  <wp:posOffset>2572385</wp:posOffset>
                </wp:positionH>
                <wp:positionV relativeFrom="paragraph">
                  <wp:posOffset>1196340</wp:posOffset>
                </wp:positionV>
                <wp:extent cx="5249545" cy="399415"/>
                <wp:effectExtent l="6350" t="8890" r="11430" b="10795"/>
                <wp:wrapNone/>
                <wp:docPr id="272" name="Надпись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9545" cy="399415"/>
                        </a:xfrm>
                        <a:prstGeom prst="rect">
                          <a:avLst/>
                        </a:prstGeom>
                        <a:solidFill>
                          <a:srgbClr val="FFFFFF"/>
                        </a:solidFill>
                        <a:ln w="9525">
                          <a:solidFill>
                            <a:srgbClr val="000000"/>
                          </a:solidFill>
                          <a:miter lim="800000"/>
                          <a:headEnd/>
                          <a:tailEnd/>
                        </a:ln>
                      </wps:spPr>
                      <wps:txbx>
                        <w:txbxContent>
                          <w:p w:rsidR="006F1524" w:rsidRDefault="006F1524" w:rsidP="006F1524">
                            <w:pPr>
                              <w:spacing w:after="0" w:line="240" w:lineRule="auto"/>
                              <w:jc w:val="center"/>
                            </w:pPr>
                            <w:r>
                              <w:rPr>
                                <w:rFonts w:ascii="Times New Roman" w:hAnsi="Times New Roman"/>
                                <w:sz w:val="20"/>
                                <w:szCs w:val="20"/>
                              </w:rPr>
                              <w:t>Подпись приказа (распоряжения) о проведении плановой документарной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72" o:spid="_x0000_s1042" type="#_x0000_t202" style="position:absolute;left:0;text-align:left;margin-left:202.55pt;margin-top:94.2pt;width:413.35pt;height:31.45pt;z-index:2516879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">
                <v:textbox>
                  <w:txbxContent>
                    <w:p w:rsidR="006F1524" w:rsidRDefault="006F1524" w:rsidP="006F1524">
                      <w:pPr>
                        <w:spacing w:after="0" w:line="240" w:lineRule="auto"/>
                        <w:jc w:val="center"/>
                      </w:pPr>
                      <w:r>
                        <w:rPr>
                          <w:rFonts w:ascii="Times New Roman" w:hAnsi="Times New Roman"/>
                          <w:sz w:val="20"/>
                          <w:szCs w:val="20"/>
                        </w:rPr>
                        <w:t>Подпись приказа (распоряжения) о проведении плановой документарной проверки</w:t>
                      </w:r>
                    </w:p>
                  </w:txbxContent>
                </v:textbox>
              </v:shape>
            </w:pict>
          </mc:Fallback>
        </mc:AlternateContent>
      </w:r>
      <w:r>
        <w:rPr>
          <w:noProof/>
        </w:rPr>
        <mc:AlternateContent>
          <mc:Choice Requires="wps">
            <w:drawing>
              <wp:anchor distT="0" distB="0" distL="114935" distR="114935" simplePos="0" relativeHeight="251688960" behindDoc="0" locked="0" layoutInCell="1" allowOverlap="1">
                <wp:simplePos x="0" y="0"/>
                <wp:positionH relativeFrom="column">
                  <wp:posOffset>2572385</wp:posOffset>
                </wp:positionH>
                <wp:positionV relativeFrom="paragraph">
                  <wp:posOffset>1811655</wp:posOffset>
                </wp:positionV>
                <wp:extent cx="5249545" cy="575945"/>
                <wp:effectExtent l="6350" t="5080" r="11430" b="9525"/>
                <wp:wrapNone/>
                <wp:docPr id="271" name="Надпись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9545" cy="575945"/>
                        </a:xfrm>
                        <a:prstGeom prst="rect">
                          <a:avLst/>
                        </a:prstGeom>
                        <a:solidFill>
                          <a:srgbClr val="FFFFFF"/>
                        </a:solidFill>
                        <a:ln w="9525">
                          <a:solidFill>
                            <a:srgbClr val="000000"/>
                          </a:solidFill>
                          <a:miter lim="800000"/>
                          <a:headEnd/>
                          <a:tailEnd/>
                        </a:ln>
                      </wps:spPr>
                      <wps:txbx>
                        <w:txbxContent>
                          <w:p w:rsidR="006F1524" w:rsidRDefault="006F1524" w:rsidP="006F1524">
                            <w:pPr>
                              <w:spacing w:after="0" w:line="240" w:lineRule="auto"/>
                              <w:jc w:val="center"/>
                            </w:pPr>
                            <w:r>
                              <w:rPr>
                                <w:rFonts w:ascii="Times New Roman" w:hAnsi="Times New Roman"/>
                                <w:sz w:val="20"/>
                                <w:szCs w:val="20"/>
                              </w:rPr>
                              <w:t>Направление юридическому лицу, индивидуальному предпринимателю копии приказа о проведении проверки</w:t>
                            </w:r>
                          </w:p>
                          <w:p w:rsidR="006F1524" w:rsidRDefault="006F1524" w:rsidP="006F1524">
                            <w:pPr>
                              <w:pStyle w:val="1"/>
                              <w:ind w:left="0" w:firstLine="0"/>
                              <w:jc w:val="center"/>
                            </w:pPr>
                            <w:r>
                              <w:rPr>
                                <w:rFonts w:ascii="Times New Roman" w:hAnsi="Times New Roman"/>
                                <w:sz w:val="18"/>
                                <w:szCs w:val="18"/>
                              </w:rPr>
                              <w:t>(</w:t>
                            </w:r>
                            <w:r>
                              <w:rPr>
                                <w:rFonts w:ascii="Times New Roman" w:hAnsi="Times New Roman"/>
                                <w:i/>
                                <w:sz w:val="18"/>
                                <w:szCs w:val="18"/>
                              </w:rPr>
                              <w:t xml:space="preserve"> в течение трех рабочих дней до начала проведения проверки</w:t>
                            </w:r>
                            <w:r>
                              <w:rPr>
                                <w:rFonts w:ascii="Times New Roman" w:hAnsi="Times New Roman"/>
                                <w:sz w:val="18"/>
                                <w:szCs w:val="18"/>
                              </w:rPr>
                              <w:t>)</w:t>
                            </w:r>
                          </w:p>
                          <w:p w:rsidR="006F1524" w:rsidRDefault="006F1524" w:rsidP="006F1524">
                            <w:pPr>
                              <w:pStyle w:val="1"/>
                              <w:ind w:left="0" w:firstLine="0"/>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71" o:spid="_x0000_s1043" type="#_x0000_t202" style="position:absolute;left:0;text-align:left;margin-left:202.55pt;margin-top:142.65pt;width:413.35pt;height:45.35pt;z-index:2516889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">
                <v:textbox>
                  <w:txbxContent>
                    <w:p w:rsidR="006F1524" w:rsidRDefault="006F1524" w:rsidP="006F1524">
                      <w:pPr>
                        <w:spacing w:after="0" w:line="240" w:lineRule="auto"/>
                        <w:jc w:val="center"/>
                      </w:pPr>
                      <w:r>
                        <w:rPr>
                          <w:rFonts w:ascii="Times New Roman" w:hAnsi="Times New Roman"/>
                          <w:sz w:val="20"/>
                          <w:szCs w:val="20"/>
                        </w:rPr>
                        <w:t>Направление юридическому лицу, индивидуальному предпринимателю копии приказа о проведении проверки</w:t>
                      </w:r>
                    </w:p>
                    <w:p w:rsidR="006F1524" w:rsidRDefault="006F1524" w:rsidP="006F1524">
                      <w:pPr>
                        <w:pStyle w:val="1"/>
                        <w:ind w:left="0" w:firstLine="0"/>
                        <w:jc w:val="center"/>
                      </w:pPr>
                      <w:r>
                        <w:rPr>
                          <w:rFonts w:ascii="Times New Roman" w:hAnsi="Times New Roman"/>
                          <w:sz w:val="18"/>
                          <w:szCs w:val="18"/>
                        </w:rPr>
                        <w:t>(</w:t>
                      </w:r>
                      <w:r>
                        <w:rPr>
                          <w:rFonts w:ascii="Times New Roman" w:hAnsi="Times New Roman"/>
                          <w:i/>
                          <w:sz w:val="18"/>
                          <w:szCs w:val="18"/>
                        </w:rPr>
                        <w:t xml:space="preserve"> в течение трех рабочих дней до начала проведения проверки</w:t>
                      </w:r>
                      <w:r>
                        <w:rPr>
                          <w:rFonts w:ascii="Times New Roman" w:hAnsi="Times New Roman"/>
                          <w:sz w:val="18"/>
                          <w:szCs w:val="18"/>
                        </w:rPr>
                        <w:t>)</w:t>
                      </w:r>
                    </w:p>
                    <w:p w:rsidR="006F1524" w:rsidRDefault="006F1524" w:rsidP="006F1524">
                      <w:pPr>
                        <w:pStyle w:val="1"/>
                        <w:ind w:left="0" w:firstLine="0"/>
                        <w:rPr>
                          <w:sz w:val="20"/>
                          <w:szCs w:val="20"/>
                        </w:rPr>
                      </w:pPr>
                    </w:p>
                  </w:txbxContent>
                </v:textbox>
              </v:shape>
            </w:pict>
          </mc:Fallback>
        </mc:AlternateContent>
      </w:r>
      <w:r>
        <w:rPr>
          <w:noProof/>
        </w:rPr>
        <mc:AlternateContent>
          <mc:Choice Requires="wps">
            <w:drawing>
              <wp:anchor distT="0" distB="0" distL="114935" distR="114935" simplePos="0" relativeHeight="251689984" behindDoc="0" locked="0" layoutInCell="1" allowOverlap="1">
                <wp:simplePos x="0" y="0"/>
                <wp:positionH relativeFrom="column">
                  <wp:posOffset>2562860</wp:posOffset>
                </wp:positionH>
                <wp:positionV relativeFrom="paragraph">
                  <wp:posOffset>3016885</wp:posOffset>
                </wp:positionV>
                <wp:extent cx="5249545" cy="547370"/>
                <wp:effectExtent l="6350" t="10160" r="11430" b="13970"/>
                <wp:wrapNone/>
                <wp:docPr id="270" name="Надпись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9545" cy="547370"/>
                        </a:xfrm>
                        <a:prstGeom prst="rect">
                          <a:avLst/>
                        </a:prstGeom>
                        <a:solidFill>
                          <a:srgbClr val="FFFFFF"/>
                        </a:solidFill>
                        <a:ln w="9525">
                          <a:solidFill>
                            <a:srgbClr val="000000"/>
                          </a:solidFill>
                          <a:miter lim="800000"/>
                          <a:headEnd/>
                          <a:tailEnd/>
                        </a:ln>
                      </wps:spPr>
                      <wps:txbx>
                        <w:txbxContent>
                          <w:p w:rsidR="006F1524" w:rsidRDefault="006F1524" w:rsidP="006F1524">
                            <w:pPr>
                              <w:pStyle w:val="1"/>
                              <w:ind w:left="0" w:firstLine="0"/>
                              <w:jc w:val="center"/>
                            </w:pPr>
                            <w:r>
                              <w:rPr>
                                <w:rFonts w:ascii="Times New Roman" w:hAnsi="Times New Roman"/>
                                <w:sz w:val="20"/>
                                <w:szCs w:val="20"/>
                              </w:rPr>
                              <w:t xml:space="preserve">Проверка сведений, содержащихся в документах юридического лица, индивидуального предпринимателя, имеющихся в распоряжении органа контроля  </w:t>
                            </w:r>
                          </w:p>
                          <w:p w:rsidR="006F1524" w:rsidRDefault="006F1524" w:rsidP="006F1524">
                            <w:pPr>
                              <w:pStyle w:val="1"/>
                              <w:ind w:left="0" w:firstLine="0"/>
                              <w:jc w:val="center"/>
                            </w:pPr>
                            <w:r>
                              <w:rPr>
                                <w:rFonts w:ascii="Times New Roman" w:hAnsi="Times New Roman"/>
                                <w:i/>
                                <w:sz w:val="18"/>
                                <w:szCs w:val="18"/>
                              </w:rPr>
                              <w:t>(5 рабочих дней)</w:t>
                            </w:r>
                          </w:p>
                          <w:p w:rsidR="006F1524" w:rsidRDefault="006F1524" w:rsidP="006F1524">
                            <w:pPr>
                              <w:rPr>
                                <w: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70" o:spid="_x0000_s1044" type="#_x0000_t202" style="position:absolute;left:0;text-align:left;margin-left:201.8pt;margin-top:237.55pt;width:413.35pt;height:43.1pt;z-index:2516899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">
                <v:textbox>
                  <w:txbxContent>
                    <w:p w:rsidR="006F1524" w:rsidRDefault="006F1524" w:rsidP="006F1524">
                      <w:pPr>
                        <w:pStyle w:val="1"/>
                        <w:ind w:left="0" w:firstLine="0"/>
                        <w:jc w:val="center"/>
                      </w:pPr>
                      <w:r>
                        <w:rPr>
                          <w:rFonts w:ascii="Times New Roman" w:hAnsi="Times New Roman"/>
                          <w:sz w:val="20"/>
                          <w:szCs w:val="20"/>
                        </w:rPr>
                        <w:t xml:space="preserve">Проверка сведений, содержащихся в документах юридического лица, индивидуального предпринимателя, имеющихся в распоряжении органа контроля  </w:t>
                      </w:r>
                    </w:p>
                    <w:p w:rsidR="006F1524" w:rsidRDefault="006F1524" w:rsidP="006F1524">
                      <w:pPr>
                        <w:pStyle w:val="1"/>
                        <w:ind w:left="0" w:firstLine="0"/>
                        <w:jc w:val="center"/>
                      </w:pPr>
                      <w:r>
                        <w:rPr>
                          <w:rFonts w:ascii="Times New Roman" w:hAnsi="Times New Roman"/>
                          <w:i/>
                          <w:sz w:val="18"/>
                          <w:szCs w:val="18"/>
                        </w:rPr>
                        <w:t>(5 рабочих дней)</w:t>
                      </w:r>
                    </w:p>
                    <w:p w:rsidR="006F1524" w:rsidRDefault="006F1524" w:rsidP="006F1524">
                      <w:pPr>
                        <w:rPr>
                          <w:i/>
                          <w:sz w:val="20"/>
                          <w:szCs w:val="20"/>
                        </w:rPr>
                      </w:pPr>
                    </w:p>
                  </w:txbxContent>
                </v:textbox>
              </v:shape>
            </w:pict>
          </mc:Fallback>
        </mc:AlternateContent>
      </w:r>
      <w:r>
        <w:rPr>
          <w:noProof/>
        </w:rPr>
        <mc:AlternateContent>
          <mc:Choice Requires="wps">
            <w:drawing>
              <wp:anchor distT="0" distB="0" distL="114935" distR="114935" simplePos="0" relativeHeight="251691008" behindDoc="0" locked="0" layoutInCell="1" allowOverlap="1">
                <wp:simplePos x="0" y="0"/>
                <wp:positionH relativeFrom="column">
                  <wp:posOffset>-267335</wp:posOffset>
                </wp:positionH>
                <wp:positionV relativeFrom="paragraph">
                  <wp:posOffset>3388360</wp:posOffset>
                </wp:positionV>
                <wp:extent cx="2376805" cy="683260"/>
                <wp:effectExtent l="5080" t="10160" r="8890" b="11430"/>
                <wp:wrapNone/>
                <wp:docPr id="269" name="Надпись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6805" cy="683260"/>
                        </a:xfrm>
                        <a:prstGeom prst="rect">
                          <a:avLst/>
                        </a:prstGeom>
                        <a:solidFill>
                          <a:srgbClr val="FFFFFF"/>
                        </a:solidFill>
                        <a:ln w="9525">
                          <a:solidFill>
                            <a:srgbClr val="000000"/>
                          </a:solidFill>
                          <a:miter lim="800000"/>
                          <a:headEnd/>
                          <a:tailEnd/>
                        </a:ln>
                      </wps:spPr>
                      <wps:txbx>
                        <w:txbxContent>
                          <w:p w:rsidR="006F1524" w:rsidRDefault="006F1524" w:rsidP="006F1524">
                            <w:pPr>
                              <w:pStyle w:val="1"/>
                              <w:ind w:left="0" w:firstLine="0"/>
                              <w:jc w:val="center"/>
                            </w:pPr>
                            <w:r>
                              <w:rPr>
                                <w:rFonts w:ascii="Times New Roman" w:hAnsi="Times New Roman"/>
                                <w:sz w:val="20"/>
                                <w:szCs w:val="20"/>
                              </w:rPr>
                              <w:t xml:space="preserve">Подпись и направление письма в адрес юридического лица, индивидуального предпринимателя                                      </w:t>
                            </w:r>
                          </w:p>
                          <w:p w:rsidR="006F1524" w:rsidRDefault="006F1524" w:rsidP="006F1524">
                            <w:pPr>
                              <w:pStyle w:val="1"/>
                              <w:ind w:left="0" w:firstLine="0"/>
                              <w:jc w:val="center"/>
                              <w:rPr>
                                <w:rFonts w:ascii="Times New Roman" w:hAnsi="Times New Roman"/>
                                <w:sz w:val="20"/>
                                <w:szCs w:val="20"/>
                              </w:rPr>
                            </w:pPr>
                          </w:p>
                          <w:p w:rsidR="006F1524" w:rsidRDefault="006F1524" w:rsidP="006F1524">
                            <w:pPr>
                              <w:spacing w:after="0" w:line="240" w:lineRule="auto"/>
                              <w:rPr>
                                <w:rFonts w:ascii="Times New Roman" w:hAnsi="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69" o:spid="_x0000_s1045" type="#_x0000_t202" style="position:absolute;left:0;text-align:left;margin-left:-21.05pt;margin-top:266.8pt;width:187.15pt;height:53.8pt;z-index:2516910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">
                <v:textbox>
                  <w:txbxContent>
                    <w:p w:rsidR="006F1524" w:rsidRDefault="006F1524" w:rsidP="006F1524">
                      <w:pPr>
                        <w:pStyle w:val="1"/>
                        <w:ind w:left="0" w:firstLine="0"/>
                        <w:jc w:val="center"/>
                      </w:pPr>
                      <w:r>
                        <w:rPr>
                          <w:rFonts w:ascii="Times New Roman" w:hAnsi="Times New Roman"/>
                          <w:sz w:val="20"/>
                          <w:szCs w:val="20"/>
                        </w:rPr>
                        <w:t xml:space="preserve">Подпись и направление письма в адрес юридического лица, индивидуального предпринимателя                                      </w:t>
                      </w:r>
                    </w:p>
                    <w:p w:rsidR="006F1524" w:rsidRDefault="006F1524" w:rsidP="006F1524">
                      <w:pPr>
                        <w:pStyle w:val="1"/>
                        <w:ind w:left="0" w:firstLine="0"/>
                        <w:jc w:val="center"/>
                        <w:rPr>
                          <w:rFonts w:ascii="Times New Roman" w:hAnsi="Times New Roman"/>
                          <w:sz w:val="20"/>
                          <w:szCs w:val="20"/>
                        </w:rPr>
                      </w:pPr>
                    </w:p>
                    <w:p w:rsidR="006F1524" w:rsidRDefault="006F1524" w:rsidP="006F1524">
                      <w:pPr>
                        <w:spacing w:after="0" w:line="240" w:lineRule="auto"/>
                        <w:rPr>
                          <w:rFonts w:ascii="Times New Roman" w:hAnsi="Times New Roman"/>
                          <w:sz w:val="20"/>
                          <w:szCs w:val="20"/>
                        </w:rPr>
                      </w:pPr>
                    </w:p>
                  </w:txbxContent>
                </v:textbox>
              </v:shape>
            </w:pict>
          </mc:Fallback>
        </mc:AlternateContent>
      </w:r>
      <w:r>
        <w:rPr>
          <w:noProof/>
        </w:rPr>
        <mc:AlternateContent>
          <mc:Choice Requires="wps">
            <w:drawing>
              <wp:anchor distT="0" distB="0" distL="114935" distR="114935" simplePos="0" relativeHeight="251692032" behindDoc="0" locked="0" layoutInCell="1" allowOverlap="1">
                <wp:simplePos x="0" y="0"/>
                <wp:positionH relativeFrom="column">
                  <wp:posOffset>5594350</wp:posOffset>
                </wp:positionH>
                <wp:positionV relativeFrom="paragraph">
                  <wp:posOffset>3855085</wp:posOffset>
                </wp:positionV>
                <wp:extent cx="2218055" cy="439420"/>
                <wp:effectExtent l="8890" t="10160" r="11430" b="7620"/>
                <wp:wrapNone/>
                <wp:docPr id="268" name="Надпись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8055" cy="439420"/>
                        </a:xfrm>
                        <a:prstGeom prst="rect">
                          <a:avLst/>
                        </a:prstGeom>
                        <a:solidFill>
                          <a:srgbClr val="FFFFFF"/>
                        </a:solidFill>
                        <a:ln w="9525">
                          <a:solidFill>
                            <a:srgbClr val="000000"/>
                          </a:solidFill>
                          <a:miter lim="800000"/>
                          <a:headEnd/>
                          <a:tailEnd/>
                        </a:ln>
                      </wps:spPr>
                      <wps:txbx>
                        <w:txbxContent>
                          <w:p w:rsidR="006F1524" w:rsidRDefault="006F1524" w:rsidP="006F1524">
                            <w:pPr>
                              <w:spacing w:after="0" w:line="240" w:lineRule="auto"/>
                              <w:jc w:val="center"/>
                            </w:pPr>
                            <w:r>
                              <w:rPr>
                                <w:rFonts w:ascii="Times New Roman" w:hAnsi="Times New Roman"/>
                                <w:sz w:val="20"/>
                                <w:szCs w:val="20"/>
                              </w:rPr>
                              <w:t>Оформление результата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68" o:spid="_x0000_s1046" type="#_x0000_t202" style="position:absolute;left:0;text-align:left;margin-left:440.5pt;margin-top:303.55pt;width:174.65pt;height:34.6pt;z-index:2516920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">
                <v:textbox>
                  <w:txbxContent>
                    <w:p w:rsidR="006F1524" w:rsidRDefault="006F1524" w:rsidP="006F1524">
                      <w:pPr>
                        <w:spacing w:after="0" w:line="240" w:lineRule="auto"/>
                        <w:jc w:val="center"/>
                      </w:pPr>
                      <w:r>
                        <w:rPr>
                          <w:rFonts w:ascii="Times New Roman" w:hAnsi="Times New Roman"/>
                          <w:sz w:val="20"/>
                          <w:szCs w:val="20"/>
                        </w:rPr>
                        <w:t>Оформление результата проверки</w:t>
                      </w:r>
                    </w:p>
                  </w:txbxContent>
                </v:textbox>
              </v:shape>
            </w:pict>
          </mc:Fallback>
        </mc:AlternateContent>
      </w:r>
      <w:r>
        <w:rPr>
          <w:noProof/>
        </w:rPr>
        <mc:AlternateContent>
          <mc:Choice Requires="wps">
            <w:drawing>
              <wp:anchor distT="0" distB="0" distL="114935" distR="114935" simplePos="0" relativeHeight="251693056" behindDoc="0" locked="0" layoutInCell="1" allowOverlap="1">
                <wp:simplePos x="0" y="0"/>
                <wp:positionH relativeFrom="column">
                  <wp:posOffset>5330190</wp:posOffset>
                </wp:positionH>
                <wp:positionV relativeFrom="paragraph">
                  <wp:posOffset>4622165</wp:posOffset>
                </wp:positionV>
                <wp:extent cx="1174115" cy="588645"/>
                <wp:effectExtent l="11430" t="5715" r="5080" b="5715"/>
                <wp:wrapNone/>
                <wp:docPr id="267" name="Надпись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4115" cy="588645"/>
                        </a:xfrm>
                        <a:prstGeom prst="rect">
                          <a:avLst/>
                        </a:prstGeom>
                        <a:solidFill>
                          <a:srgbClr val="FFFFFF"/>
                        </a:solidFill>
                        <a:ln w="9525">
                          <a:solidFill>
                            <a:srgbClr val="000000"/>
                          </a:solidFill>
                          <a:miter lim="800000"/>
                          <a:headEnd/>
                          <a:tailEnd/>
                        </a:ln>
                      </wps:spPr>
                      <wps:txbx>
                        <w:txbxContent>
                          <w:p w:rsidR="006F1524" w:rsidRDefault="006F1524" w:rsidP="006F1524">
                            <w:pPr>
                              <w:jc w:val="center"/>
                            </w:pPr>
                            <w:r>
                              <w:rPr>
                                <w:rFonts w:ascii="Times New Roman" w:hAnsi="Times New Roman"/>
                                <w:sz w:val="20"/>
                                <w:szCs w:val="20"/>
                              </w:rPr>
                              <w:t xml:space="preserve">Подшивка акта проверки в дело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67" o:spid="_x0000_s1047" type="#_x0000_t202" style="position:absolute;left:0;text-align:left;margin-left:419.7pt;margin-top:363.95pt;width:92.45pt;height:46.35pt;z-index:2516930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">
                <v:textbox>
                  <w:txbxContent>
                    <w:p w:rsidR="006F1524" w:rsidRDefault="006F1524" w:rsidP="006F1524">
                      <w:pPr>
                        <w:jc w:val="center"/>
                      </w:pPr>
                      <w:r>
                        <w:rPr>
                          <w:rFonts w:ascii="Times New Roman" w:hAnsi="Times New Roman"/>
                          <w:sz w:val="20"/>
                          <w:szCs w:val="20"/>
                        </w:rPr>
                        <w:t xml:space="preserve">Подшивка акта проверки в дело </w:t>
                      </w:r>
                    </w:p>
                  </w:txbxContent>
                </v:textbox>
              </v:shape>
            </w:pict>
          </mc:Fallback>
        </mc:AlternateContent>
      </w:r>
      <w:r>
        <w:rPr>
          <w:noProof/>
        </w:rPr>
        <mc:AlternateContent>
          <mc:Choice Requires="wps">
            <w:drawing>
              <wp:anchor distT="0" distB="0" distL="114935" distR="114935" simplePos="0" relativeHeight="251694080" behindDoc="0" locked="0" layoutInCell="1" allowOverlap="1">
                <wp:simplePos x="0" y="0"/>
                <wp:positionH relativeFrom="column">
                  <wp:posOffset>6823075</wp:posOffset>
                </wp:positionH>
                <wp:positionV relativeFrom="paragraph">
                  <wp:posOffset>4618355</wp:posOffset>
                </wp:positionV>
                <wp:extent cx="1543050" cy="588645"/>
                <wp:effectExtent l="8890" t="11430" r="10160" b="9525"/>
                <wp:wrapNone/>
                <wp:docPr id="266" name="Надпись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588645"/>
                        </a:xfrm>
                        <a:prstGeom prst="rect">
                          <a:avLst/>
                        </a:prstGeom>
                        <a:solidFill>
                          <a:srgbClr val="FFFFFF"/>
                        </a:solidFill>
                        <a:ln w="9525">
                          <a:solidFill>
                            <a:srgbClr val="000000"/>
                          </a:solidFill>
                          <a:miter lim="800000"/>
                          <a:headEnd/>
                          <a:tailEnd/>
                        </a:ln>
                      </wps:spPr>
                      <wps:txbx>
                        <w:txbxContent>
                          <w:p w:rsidR="006F1524" w:rsidRDefault="006F1524" w:rsidP="006F1524">
                            <w:pPr>
                              <w:spacing w:after="0" w:line="240" w:lineRule="auto"/>
                              <w:jc w:val="center"/>
                            </w:pPr>
                            <w:r>
                              <w:rPr>
                                <w:rFonts w:ascii="Times New Roman" w:hAnsi="Times New Roman"/>
                                <w:sz w:val="20"/>
                                <w:szCs w:val="20"/>
                              </w:rPr>
                              <w:t xml:space="preserve">Вручение (направление) результата проверки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66" o:spid="_x0000_s1048" type="#_x0000_t202" style="position:absolute;left:0;text-align:left;margin-left:537.25pt;margin-top:363.65pt;width:121.5pt;height:46.35pt;z-index:2516940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">
                <v:textbox>
                  <w:txbxContent>
                    <w:p w:rsidR="006F1524" w:rsidRDefault="006F1524" w:rsidP="006F1524">
                      <w:pPr>
                        <w:spacing w:after="0" w:line="240" w:lineRule="auto"/>
                        <w:jc w:val="center"/>
                      </w:pPr>
                      <w:r>
                        <w:rPr>
                          <w:rFonts w:ascii="Times New Roman" w:hAnsi="Times New Roman"/>
                          <w:sz w:val="20"/>
                          <w:szCs w:val="20"/>
                        </w:rPr>
                        <w:t xml:space="preserve">Вручение (направление) результата проверки </w:t>
                      </w:r>
                    </w:p>
                  </w:txbxContent>
                </v:textbox>
              </v:shape>
            </w:pict>
          </mc:Fallback>
        </mc:AlternateContent>
      </w:r>
      <w:r>
        <w:rPr>
          <w:noProof/>
        </w:rPr>
        <mc:AlternateContent>
          <mc:Choice Requires="wps">
            <w:drawing>
              <wp:anchor distT="0" distB="0" distL="114935" distR="114935" simplePos="0" relativeHeight="251695104" behindDoc="0" locked="0" layoutInCell="1" allowOverlap="1">
                <wp:simplePos x="0" y="0"/>
                <wp:positionH relativeFrom="column">
                  <wp:posOffset>-140970</wp:posOffset>
                </wp:positionH>
                <wp:positionV relativeFrom="paragraph">
                  <wp:posOffset>5205730</wp:posOffset>
                </wp:positionV>
                <wp:extent cx="2376805" cy="558800"/>
                <wp:effectExtent l="7620" t="8255" r="6350" b="13970"/>
                <wp:wrapNone/>
                <wp:docPr id="265" name="Надпись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6805" cy="558800"/>
                        </a:xfrm>
                        <a:prstGeom prst="rect">
                          <a:avLst/>
                        </a:prstGeom>
                        <a:solidFill>
                          <a:srgbClr val="FFFFFF"/>
                        </a:solidFill>
                        <a:ln w="9525">
                          <a:solidFill>
                            <a:srgbClr val="000000"/>
                          </a:solidFill>
                          <a:miter lim="800000"/>
                          <a:headEnd/>
                          <a:tailEnd/>
                        </a:ln>
                      </wps:spPr>
                      <wps:txbx>
                        <w:txbxContent>
                          <w:p w:rsidR="006F1524" w:rsidRDefault="006F1524" w:rsidP="006F1524">
                            <w:pPr>
                              <w:pStyle w:val="1"/>
                              <w:ind w:left="0" w:firstLine="0"/>
                              <w:jc w:val="center"/>
                            </w:pPr>
                            <w:r>
                              <w:rPr>
                                <w:rFonts w:ascii="Times New Roman" w:hAnsi="Times New Roman"/>
                                <w:sz w:val="20"/>
                                <w:szCs w:val="20"/>
                              </w:rPr>
                              <w:t xml:space="preserve">Оценка сведений (пояснений), содержащихся в документах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65" o:spid="_x0000_s1049" type="#_x0000_t202" style="position:absolute;left:0;text-align:left;margin-left:-11.1pt;margin-top:409.9pt;width:187.15pt;height:44pt;z-index:2516951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">
                <v:textbox>
                  <w:txbxContent>
                    <w:p w:rsidR="006F1524" w:rsidRDefault="006F1524" w:rsidP="006F1524">
                      <w:pPr>
                        <w:pStyle w:val="1"/>
                        <w:ind w:left="0" w:firstLine="0"/>
                        <w:jc w:val="center"/>
                      </w:pPr>
                      <w:r>
                        <w:rPr>
                          <w:rFonts w:ascii="Times New Roman" w:hAnsi="Times New Roman"/>
                          <w:sz w:val="20"/>
                          <w:szCs w:val="20"/>
                        </w:rPr>
                        <w:t xml:space="preserve">Оценка сведений (пояснений), содержащихся в документах </w:t>
                      </w:r>
                    </w:p>
                  </w:txbxContent>
                </v:textbox>
              </v:shape>
            </w:pict>
          </mc:Fallback>
        </mc:AlternateContent>
      </w:r>
      <w:r>
        <w:rPr>
          <w:noProof/>
        </w:rPr>
        <mc:AlternateContent>
          <mc:Choice Requires="wps">
            <w:drawing>
              <wp:anchor distT="0" distB="0" distL="114300" distR="114300" simplePos="0" relativeHeight="251696128" behindDoc="0" locked="0" layoutInCell="1" allowOverlap="1">
                <wp:simplePos x="0" y="0"/>
                <wp:positionH relativeFrom="column">
                  <wp:posOffset>5179695</wp:posOffset>
                </wp:positionH>
                <wp:positionV relativeFrom="paragraph">
                  <wp:posOffset>481330</wp:posOffset>
                </wp:positionV>
                <wp:extent cx="6350" cy="150495"/>
                <wp:effectExtent l="51435" t="8255" r="56515" b="22225"/>
                <wp:wrapNone/>
                <wp:docPr id="264" name="Прямая со стрелкой 2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15049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2569B55" id="Прямая со стрелкой 264" o:spid="_x0000_s1026" type="#_x0000_t32" style="position:absolute;margin-left:407.85pt;margin-top:37.9pt;width:.5pt;height:11.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" strokeweight=".26mm">
                <v:stroke endarrow="block" joinstyle="miter" endcap="square"/>
              </v:shape>
            </w:pict>
          </mc:Fallback>
        </mc:AlternateContent>
      </w:r>
      <w:r>
        <w:rPr>
          <w:noProof/>
        </w:rPr>
        <mc:AlternateContent>
          <mc:Choice Requires="wps">
            <w:drawing>
              <wp:anchor distT="0" distB="0" distL="114300" distR="114300" simplePos="0" relativeHeight="251697152" behindDoc="0" locked="0" layoutInCell="1" allowOverlap="1">
                <wp:simplePos x="0" y="0"/>
                <wp:positionH relativeFrom="column">
                  <wp:posOffset>5178425</wp:posOffset>
                </wp:positionH>
                <wp:positionV relativeFrom="paragraph">
                  <wp:posOffset>1039495</wp:posOffset>
                </wp:positionV>
                <wp:extent cx="6350" cy="154305"/>
                <wp:effectExtent l="50165" t="13970" r="57785" b="22225"/>
                <wp:wrapNone/>
                <wp:docPr id="263" name="Прямая со стрелкой 2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15430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D50AB07" id="Прямая со стрелкой 263" o:spid="_x0000_s1026" type="#_x0000_t32" style="position:absolute;margin-left:407.75pt;margin-top:81.85pt;width:.5pt;height:12.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" strokeweight=".26mm">
                <v:stroke endarrow="block" joinstyle="miter" endcap="square"/>
              </v:shape>
            </w:pict>
          </mc:Fallback>
        </mc:AlternateContent>
      </w:r>
      <w:r>
        <w:rPr>
          <w:noProof/>
        </w:rPr>
        <mc:AlternateContent>
          <mc:Choice Requires="wps">
            <w:drawing>
              <wp:anchor distT="0" distB="0" distL="114300" distR="114300" simplePos="0" relativeHeight="251698176" behindDoc="0" locked="0" layoutInCell="1" allowOverlap="1">
                <wp:simplePos x="0" y="0"/>
                <wp:positionH relativeFrom="column">
                  <wp:posOffset>5177155</wp:posOffset>
                </wp:positionH>
                <wp:positionV relativeFrom="paragraph">
                  <wp:posOffset>1625600</wp:posOffset>
                </wp:positionV>
                <wp:extent cx="6350" cy="189230"/>
                <wp:effectExtent l="48895" t="9525" r="59055" b="20320"/>
                <wp:wrapNone/>
                <wp:docPr id="262" name="Прямая со стрелкой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18923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C1E3430" id="Прямая со стрелкой 262" o:spid="_x0000_s1026" type="#_x0000_t32" style="position:absolute;margin-left:407.65pt;margin-top:128pt;width:.5pt;height:14.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" strokeweight=".26mm">
                <v:stroke endarrow="block" joinstyle="miter" endcap="square"/>
              </v:shape>
            </w:pict>
          </mc:Fallback>
        </mc:AlternateContent>
      </w:r>
      <w:r>
        <w:rPr>
          <w:noProof/>
        </w:rPr>
        <mc:AlternateContent>
          <mc:Choice Requires="wps">
            <w:drawing>
              <wp:anchor distT="0" distB="0" distL="114300" distR="114300" simplePos="0" relativeHeight="251699200" behindDoc="0" locked="0" layoutInCell="1" allowOverlap="1">
                <wp:simplePos x="0" y="0"/>
                <wp:positionH relativeFrom="column">
                  <wp:posOffset>946785</wp:posOffset>
                </wp:positionH>
                <wp:positionV relativeFrom="paragraph">
                  <wp:posOffset>4996815</wp:posOffset>
                </wp:positionV>
                <wp:extent cx="6350" cy="186690"/>
                <wp:effectExtent l="47625" t="8890" r="60325" b="23495"/>
                <wp:wrapNone/>
                <wp:docPr id="261" name="Прямая со стрелкой 2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18669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10B9D28" id="Прямая со стрелкой 261" o:spid="_x0000_s1026" type="#_x0000_t32" style="position:absolute;margin-left:74.55pt;margin-top:393.45pt;width:.5pt;height:14.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" strokeweight=".26mm">
                <v:stroke endarrow="block" joinstyle="miter" endcap="square"/>
              </v:shape>
            </w:pict>
          </mc:Fallback>
        </mc:AlternateContent>
      </w:r>
      <w:r>
        <w:rPr>
          <w:noProof/>
        </w:rPr>
        <mc:AlternateContent>
          <mc:Choice Requires="wps">
            <w:drawing>
              <wp:anchor distT="0" distB="0" distL="114300" distR="114300" simplePos="0" relativeHeight="251700224" behindDoc="0" locked="0" layoutInCell="1" allowOverlap="1">
                <wp:simplePos x="0" y="0"/>
                <wp:positionH relativeFrom="column">
                  <wp:posOffset>5889625</wp:posOffset>
                </wp:positionH>
                <wp:positionV relativeFrom="paragraph">
                  <wp:posOffset>4318635</wp:posOffset>
                </wp:positionV>
                <wp:extent cx="619125" cy="289560"/>
                <wp:effectExtent l="37465" t="6985" r="10160" b="55880"/>
                <wp:wrapNone/>
                <wp:docPr id="260" name="Прямая со стрелкой 2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9125" cy="28956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43B53EC" id="Прямая со стрелкой 260" o:spid="_x0000_s1026" type="#_x0000_t32" style="position:absolute;margin-left:463.75pt;margin-top:340.05pt;width:48.75pt;height:22.8pt;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" strokeweight=".26mm">
                <v:stroke endarrow="block" joinstyle="miter" endcap="square"/>
              </v:shape>
            </w:pict>
          </mc:Fallback>
        </mc:AlternateContent>
      </w:r>
      <w:r>
        <w:rPr>
          <w:noProof/>
        </w:rPr>
        <mc:AlternateContent>
          <mc:Choice Requires="wps">
            <w:drawing>
              <wp:anchor distT="0" distB="0" distL="114300" distR="114300" simplePos="0" relativeHeight="251701248" behindDoc="0" locked="0" layoutInCell="1" allowOverlap="1">
                <wp:simplePos x="0" y="0"/>
                <wp:positionH relativeFrom="column">
                  <wp:posOffset>6980555</wp:posOffset>
                </wp:positionH>
                <wp:positionV relativeFrom="paragraph">
                  <wp:posOffset>4318635</wp:posOffset>
                </wp:positionV>
                <wp:extent cx="540385" cy="289560"/>
                <wp:effectExtent l="13970" t="6985" r="36195" b="55880"/>
                <wp:wrapNone/>
                <wp:docPr id="259" name="Прямая со стрелкой 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385" cy="28956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209C984" id="Прямая со стрелкой 259" o:spid="_x0000_s1026" type="#_x0000_t32" style="position:absolute;margin-left:549.65pt;margin-top:340.05pt;width:42.55pt;height:22.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" strokeweight=".26mm">
                <v:stroke endarrow="block" joinstyle="miter" endcap="square"/>
              </v:shape>
            </w:pict>
          </mc:Fallback>
        </mc:AlternateContent>
      </w:r>
      <w:r>
        <w:rPr>
          <w:noProof/>
        </w:rPr>
        <mc:AlternateContent>
          <mc:Choice Requires="wps">
            <w:drawing>
              <wp:anchor distT="0" distB="0" distL="114300" distR="114300" simplePos="0" relativeHeight="251702272" behindDoc="0" locked="0" layoutInCell="1" allowOverlap="1">
                <wp:simplePos x="0" y="0"/>
                <wp:positionH relativeFrom="column">
                  <wp:posOffset>6752590</wp:posOffset>
                </wp:positionH>
                <wp:positionV relativeFrom="paragraph">
                  <wp:posOffset>3598545</wp:posOffset>
                </wp:positionV>
                <wp:extent cx="6350" cy="242570"/>
                <wp:effectExtent l="52705" t="10795" r="55245" b="22860"/>
                <wp:wrapNone/>
                <wp:docPr id="258" name="Прямая со стрелкой 2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24257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33E4E7C" id="Прямая со стрелкой 258" o:spid="_x0000_s1026" type="#_x0000_t32" style="position:absolute;margin-left:531.7pt;margin-top:283.35pt;width:.5pt;height:19.1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" strokeweight=".26mm">
                <v:stroke endarrow="block" joinstyle="miter" endcap="square"/>
              </v:shape>
            </w:pict>
          </mc:Fallback>
        </mc:AlternateContent>
      </w:r>
      <w:r>
        <w:rPr>
          <w:noProof/>
        </w:rPr>
        <mc:AlternateContent>
          <mc:Choice Requires="wps">
            <w:drawing>
              <wp:anchor distT="0" distB="0" distL="114300" distR="114300" simplePos="0" relativeHeight="251703296" behindDoc="0" locked="0" layoutInCell="1" allowOverlap="1">
                <wp:simplePos x="0" y="0"/>
                <wp:positionH relativeFrom="column">
                  <wp:posOffset>3662045</wp:posOffset>
                </wp:positionH>
                <wp:positionV relativeFrom="paragraph">
                  <wp:posOffset>4138930</wp:posOffset>
                </wp:positionV>
                <wp:extent cx="1945005" cy="6350"/>
                <wp:effectExtent l="10160" t="46355" r="16510" b="61595"/>
                <wp:wrapNone/>
                <wp:docPr id="257" name="Прямая со стрелкой 2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5005" cy="635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6F1E071" id="Прямая со стрелкой 257" o:spid="_x0000_s1026" type="#_x0000_t32" style="position:absolute;margin-left:288.35pt;margin-top:325.9pt;width:153.15pt;height:.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" strokeweight=".26mm">
                <v:stroke endarrow="block" joinstyle="miter" endcap="square"/>
              </v:shape>
            </w:pict>
          </mc:Fallback>
        </mc:AlternateContent>
      </w:r>
      <w:r>
        <w:rPr>
          <w:noProof/>
        </w:rPr>
        <mc:AlternateContent>
          <mc:Choice Requires="wps">
            <w:drawing>
              <wp:anchor distT="0" distB="0" distL="114300" distR="114300" simplePos="0" relativeHeight="251704320" behindDoc="0" locked="0" layoutInCell="1" allowOverlap="1">
                <wp:simplePos x="0" y="0"/>
                <wp:positionH relativeFrom="column">
                  <wp:posOffset>2704465</wp:posOffset>
                </wp:positionH>
                <wp:positionV relativeFrom="paragraph">
                  <wp:posOffset>40640</wp:posOffset>
                </wp:positionV>
                <wp:extent cx="4959985" cy="419100"/>
                <wp:effectExtent l="33655" t="5715" r="26035" b="13335"/>
                <wp:wrapNone/>
                <wp:docPr id="256" name="Шестиугольник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9985" cy="419100"/>
                        </a:xfrm>
                        <a:prstGeom prst="hexagon">
                          <a:avLst>
                            <a:gd name="adj" fmla="val 210671"/>
                            <a:gd name="vf" fmla="val 115470"/>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F1524" w:rsidRDefault="006F1524" w:rsidP="006F1524">
                            <w:pPr>
                              <w:overflowPunct w:val="0"/>
                              <w:jc w:val="center"/>
                              <w:rPr>
                                <w:rFonts w:ascii="Times New Roman" w:hAnsi="Times New Roman"/>
                                <w:i/>
                                <w:kern w:val="1"/>
                                <w:sz w:val="18"/>
                                <w:szCs w:val="18"/>
                              </w:rPr>
                            </w:pPr>
                            <w:r>
                              <w:rPr>
                                <w:rFonts w:ascii="Times New Roman" w:hAnsi="Times New Roman"/>
                                <w:i/>
                                <w:kern w:val="1"/>
                                <w:sz w:val="18"/>
                                <w:szCs w:val="18"/>
                              </w:rPr>
                              <w:t>10 рабочих дней до  наступления даты проведения проверки</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Шестиугольник 256" o:spid="_x0000_s1050" type="#_x0000_t9" style="position:absolute;left:0;text-align:left;margin-left:212.95pt;margin-top:3.2pt;width:390.55pt;height:33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" adj="3845" strokeweight=".26mm">
                <v:stroke endcap="square"/>
                <v:textbox>
                  <w:txbxContent>
                    <w:p w:rsidR="006F1524" w:rsidRDefault="006F1524" w:rsidP="006F1524">
                      <w:pPr>
                        <w:overflowPunct w:val="0"/>
                        <w:jc w:val="center"/>
                        <w:rPr>
                          <w:rFonts w:ascii="Times New Roman" w:hAnsi="Times New Roman"/>
                          <w:i/>
                          <w:kern w:val="1"/>
                          <w:sz w:val="18"/>
                          <w:szCs w:val="18"/>
                        </w:rPr>
                      </w:pPr>
                      <w:r>
                        <w:rPr>
                          <w:rFonts w:ascii="Times New Roman" w:hAnsi="Times New Roman"/>
                          <w:i/>
                          <w:kern w:val="1"/>
                          <w:sz w:val="18"/>
                          <w:szCs w:val="18"/>
                        </w:rPr>
                        <w:t>10 рабочих дней до  наступления даты проведения проверки</w:t>
                      </w:r>
                    </w:p>
                  </w:txbxContent>
                </v:textbox>
              </v:shape>
            </w:pict>
          </mc:Fallback>
        </mc:AlternateContent>
      </w:r>
      <w:r>
        <w:rPr>
          <w:noProof/>
        </w:rPr>
        <mc:AlternateContent>
          <mc:Choice Requires="wps">
            <w:drawing>
              <wp:anchor distT="0" distB="0" distL="114300" distR="114300" simplePos="0" relativeHeight="251705344" behindDoc="0" locked="0" layoutInCell="1" allowOverlap="1">
                <wp:simplePos x="0" y="0"/>
                <wp:positionH relativeFrom="column">
                  <wp:posOffset>3575685</wp:posOffset>
                </wp:positionH>
                <wp:positionV relativeFrom="paragraph">
                  <wp:posOffset>2510790</wp:posOffset>
                </wp:positionV>
                <wp:extent cx="3648075" cy="320040"/>
                <wp:effectExtent l="38100" t="8890" r="38100" b="13970"/>
                <wp:wrapNone/>
                <wp:docPr id="255" name="Шестиугольник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48075" cy="320040"/>
                        </a:xfrm>
                        <a:prstGeom prst="hexagon">
                          <a:avLst>
                            <a:gd name="adj" fmla="val 248294"/>
                            <a:gd name="vf" fmla="val 115470"/>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F1524" w:rsidRDefault="006F1524" w:rsidP="006F1524">
                            <w:pPr>
                              <w:overflowPunct w:val="0"/>
                              <w:jc w:val="center"/>
                              <w:rPr>
                                <w:rFonts w:ascii="Times New Roman" w:hAnsi="Times New Roman"/>
                                <w:kern w:val="1"/>
                                <w:sz w:val="20"/>
                                <w:szCs w:val="20"/>
                              </w:rPr>
                            </w:pPr>
                            <w:r>
                              <w:rPr>
                                <w:rFonts w:ascii="Times New Roman" w:hAnsi="Times New Roman"/>
                                <w:kern w:val="1"/>
                                <w:sz w:val="20"/>
                                <w:szCs w:val="20"/>
                              </w:rPr>
                              <w:t>Наступление даты начала проверки</w:t>
                            </w:r>
                          </w:p>
                          <w:p w:rsidR="006F1524" w:rsidRDefault="006F1524" w:rsidP="006F1524">
                            <w:pPr>
                              <w:overflowPunct w:val="0"/>
                              <w:jc w:val="center"/>
                              <w:rPr>
                                <w:rFonts w:ascii="Liberation Serif" w:eastAsia="SimSun" w:hAnsi="Liberation Serif" w:cs="Mangal"/>
                                <w:kern w:val="1"/>
                                <w:sz w:val="24"/>
                                <w:szCs w:val="24"/>
                                <w:lang w:bidi="hi-IN"/>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Шестиугольник 255" o:spid="_x0000_s1051" type="#_x0000_t9" style="position:absolute;left:0;text-align:left;margin-left:281.55pt;margin-top:197.7pt;width:287.25pt;height:25.2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" adj="4705" strokeweight=".26mm">
                <v:stroke endcap="square"/>
                <v:textbox>
                  <w:txbxContent>
                    <w:p w:rsidR="006F1524" w:rsidRDefault="006F1524" w:rsidP="006F1524">
                      <w:pPr>
                        <w:overflowPunct w:val="0"/>
                        <w:jc w:val="center"/>
                        <w:rPr>
                          <w:rFonts w:ascii="Times New Roman" w:hAnsi="Times New Roman"/>
                          <w:kern w:val="1"/>
                          <w:sz w:val="20"/>
                          <w:szCs w:val="20"/>
                        </w:rPr>
                      </w:pPr>
                      <w:r>
                        <w:rPr>
                          <w:rFonts w:ascii="Times New Roman" w:hAnsi="Times New Roman"/>
                          <w:kern w:val="1"/>
                          <w:sz w:val="20"/>
                          <w:szCs w:val="20"/>
                        </w:rPr>
                        <w:t>Наступление даты начала проверки</w:t>
                      </w:r>
                    </w:p>
                    <w:p w:rsidR="006F1524" w:rsidRDefault="006F1524" w:rsidP="006F1524">
                      <w:pPr>
                        <w:overflowPunct w:val="0"/>
                        <w:jc w:val="center"/>
                        <w:rPr>
                          <w:rFonts w:ascii="Liberation Serif" w:eastAsia="SimSun" w:hAnsi="Liberation Serif" w:cs="Mangal"/>
                          <w:kern w:val="1"/>
                          <w:sz w:val="24"/>
                          <w:szCs w:val="24"/>
                          <w:lang w:bidi="hi-IN"/>
                        </w:rPr>
                      </w:pPr>
                    </w:p>
                  </w:txbxContent>
                </v:textbox>
              </v:shape>
            </w:pict>
          </mc:Fallback>
        </mc:AlternateContent>
      </w:r>
      <w:r>
        <w:rPr>
          <w:noProof/>
        </w:rPr>
        <mc:AlternateContent>
          <mc:Choice Requires="wps">
            <w:drawing>
              <wp:anchor distT="0" distB="0" distL="114935" distR="114935" simplePos="0" relativeHeight="251706368" behindDoc="0" locked="0" layoutInCell="1" allowOverlap="1">
                <wp:simplePos x="0" y="0"/>
                <wp:positionH relativeFrom="column">
                  <wp:posOffset>-267970</wp:posOffset>
                </wp:positionH>
                <wp:positionV relativeFrom="paragraph">
                  <wp:posOffset>2030730</wp:posOffset>
                </wp:positionV>
                <wp:extent cx="2376805" cy="1120140"/>
                <wp:effectExtent l="13970" t="5080" r="9525" b="8255"/>
                <wp:wrapNone/>
                <wp:docPr id="254" name="Надпись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6805" cy="1120140"/>
                        </a:xfrm>
                        <a:prstGeom prst="rect">
                          <a:avLst/>
                        </a:prstGeom>
                        <a:solidFill>
                          <a:srgbClr val="FFFFFF"/>
                        </a:solidFill>
                        <a:ln w="9525">
                          <a:solidFill>
                            <a:srgbClr val="000000"/>
                          </a:solidFill>
                          <a:miter lim="800000"/>
                          <a:headEnd/>
                          <a:tailEnd/>
                        </a:ln>
                      </wps:spPr>
                      <wps:txbx>
                        <w:txbxContent>
                          <w:p w:rsidR="006F1524" w:rsidRDefault="006F1524" w:rsidP="006F1524">
                            <w:pPr>
                              <w:pStyle w:val="1"/>
                              <w:ind w:left="0" w:firstLine="0"/>
                              <w:jc w:val="center"/>
                            </w:pPr>
                            <w:r>
                              <w:rPr>
                                <w:rFonts w:ascii="Times New Roman" w:hAnsi="Times New Roman"/>
                                <w:sz w:val="20"/>
                                <w:szCs w:val="20"/>
                              </w:rPr>
                              <w:t>Подготовка проекта письма (мотивированного запроса) в адрес юридического лица, индивидуального предпринимателя о представлении документов (пояснений)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54" o:spid="_x0000_s1052" type="#_x0000_t202" style="position:absolute;left:0;text-align:left;margin-left:-21.1pt;margin-top:159.9pt;width:187.15pt;height:88.2pt;z-index:2517063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">
                <v:textbox>
                  <w:txbxContent>
                    <w:p w:rsidR="006F1524" w:rsidRDefault="006F1524" w:rsidP="006F1524">
                      <w:pPr>
                        <w:pStyle w:val="1"/>
                        <w:ind w:left="0" w:firstLine="0"/>
                        <w:jc w:val="center"/>
                      </w:pPr>
                      <w:r>
                        <w:rPr>
                          <w:rFonts w:ascii="Times New Roman" w:hAnsi="Times New Roman"/>
                          <w:sz w:val="20"/>
                          <w:szCs w:val="20"/>
                        </w:rPr>
                        <w:t>Подготовка проекта письма (мотивированного запроса) в адрес юридического лица, индивидуального предпринимателя о представлении документов (пояснений)</w:t>
                      </w:r>
                    </w:p>
                  </w:txbxContent>
                </v:textbox>
              </v:shape>
            </w:pict>
          </mc:Fallback>
        </mc:AlternateContent>
      </w:r>
      <w:r>
        <w:rPr>
          <w:noProof/>
        </w:rPr>
        <mc:AlternateContent>
          <mc:Choice Requires="wps">
            <w:drawing>
              <wp:anchor distT="0" distB="0" distL="114300" distR="114300" simplePos="0" relativeHeight="251707392" behindDoc="0" locked="0" layoutInCell="1" allowOverlap="1">
                <wp:simplePos x="0" y="0"/>
                <wp:positionH relativeFrom="column">
                  <wp:posOffset>1009015</wp:posOffset>
                </wp:positionH>
                <wp:positionV relativeFrom="paragraph">
                  <wp:posOffset>3212465</wp:posOffset>
                </wp:positionV>
                <wp:extent cx="6350" cy="179070"/>
                <wp:effectExtent l="52705" t="5715" r="55245" b="24765"/>
                <wp:wrapNone/>
                <wp:docPr id="253" name="Прямая со стрелкой 2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17907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27564DA" id="Прямая со стрелкой 253" o:spid="_x0000_s1026" type="#_x0000_t32" style="position:absolute;margin-left:79.45pt;margin-top:252.95pt;width:.5pt;height:14.1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" strokeweight=".26mm">
                <v:stroke endarrow="block" joinstyle="miter" endcap="square"/>
              </v:shape>
            </w:pict>
          </mc:Fallback>
        </mc:AlternateContent>
      </w:r>
      <w:r>
        <w:rPr>
          <w:noProof/>
        </w:rPr>
        <mc:AlternateContent>
          <mc:Choice Requires="wps">
            <w:drawing>
              <wp:anchor distT="0" distB="0" distL="114300" distR="114300" simplePos="0" relativeHeight="251708416" behindDoc="0" locked="0" layoutInCell="1" allowOverlap="1">
                <wp:simplePos x="0" y="0"/>
                <wp:positionH relativeFrom="column">
                  <wp:posOffset>5172075</wp:posOffset>
                </wp:positionH>
                <wp:positionV relativeFrom="paragraph">
                  <wp:posOffset>2853690</wp:posOffset>
                </wp:positionV>
                <wp:extent cx="6350" cy="166370"/>
                <wp:effectExtent l="53340" t="8890" r="54610" b="24765"/>
                <wp:wrapNone/>
                <wp:docPr id="252" name="Прямая со стрелкой 2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16637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BEBC8EB" id="Прямая со стрелкой 252" o:spid="_x0000_s1026" type="#_x0000_t32" style="position:absolute;margin-left:407.25pt;margin-top:224.7pt;width:.5pt;height:13.1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" strokeweight=".26mm">
                <v:stroke endarrow="block" joinstyle="miter" endcap="square"/>
              </v:shape>
            </w:pict>
          </mc:Fallback>
        </mc:AlternateContent>
      </w:r>
      <w:r>
        <w:rPr>
          <w:noProof/>
        </w:rPr>
        <mc:AlternateContent>
          <mc:Choice Requires="wps">
            <w:drawing>
              <wp:anchor distT="0" distB="0" distL="114300" distR="114300" simplePos="0" relativeHeight="251709440" behindDoc="0" locked="0" layoutInCell="1" allowOverlap="1">
                <wp:simplePos x="0" y="0"/>
                <wp:positionH relativeFrom="column">
                  <wp:posOffset>-548640</wp:posOffset>
                </wp:positionH>
                <wp:positionV relativeFrom="paragraph">
                  <wp:posOffset>4234180</wp:posOffset>
                </wp:positionV>
                <wp:extent cx="3112770" cy="723900"/>
                <wp:effectExtent l="19050" t="8255" r="20955" b="10795"/>
                <wp:wrapNone/>
                <wp:docPr id="251" name="Шестиугольник 2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2770" cy="723900"/>
                        </a:xfrm>
                        <a:prstGeom prst="hexagon">
                          <a:avLst>
                            <a:gd name="adj" fmla="val 78654"/>
                            <a:gd name="vf" fmla="val 115470"/>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F1524" w:rsidRDefault="006F1524" w:rsidP="006F1524">
                            <w:pPr>
                              <w:overflowPunct w:val="0"/>
                              <w:spacing w:after="0" w:line="160" w:lineRule="exact"/>
                              <w:jc w:val="center"/>
                              <w:rPr>
                                <w:rFonts w:ascii="Times New Roman" w:hAnsi="Times New Roman"/>
                                <w:kern w:val="1"/>
                                <w:sz w:val="20"/>
                                <w:szCs w:val="20"/>
                              </w:rPr>
                            </w:pPr>
                            <w:r>
                              <w:rPr>
                                <w:rFonts w:ascii="Times New Roman" w:hAnsi="Times New Roman"/>
                                <w:kern w:val="1"/>
                                <w:sz w:val="20"/>
                                <w:szCs w:val="20"/>
                              </w:rPr>
                              <w:t>Получение от юридического лица, индивидуального предпринимателя документов (пояснений), указанных в запросе</w:t>
                            </w:r>
                          </w:p>
                          <w:p w:rsidR="006F1524" w:rsidRDefault="006F1524" w:rsidP="006F1524">
                            <w:pPr>
                              <w:overflowPunct w:val="0"/>
                              <w:rPr>
                                <w:rFonts w:ascii="Liberation Serif" w:eastAsia="SimSun" w:hAnsi="Liberation Serif" w:cs="Mangal"/>
                                <w:kern w:val="1"/>
                                <w:sz w:val="24"/>
                                <w:szCs w:val="24"/>
                                <w:lang w:bidi="hi-IN"/>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Шестиугольник 251" o:spid="_x0000_s1053" type="#_x0000_t9" style="position:absolute;left:0;text-align:left;margin-left:-43.2pt;margin-top:333.4pt;width:245.1pt;height:57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" adj="3951" strokeweight=".26mm">
                <v:stroke endcap="square"/>
                <v:textbox>
                  <w:txbxContent>
                    <w:p w:rsidR="006F1524" w:rsidRDefault="006F1524" w:rsidP="006F1524">
                      <w:pPr>
                        <w:overflowPunct w:val="0"/>
                        <w:spacing w:after="0" w:line="160" w:lineRule="exact"/>
                        <w:jc w:val="center"/>
                        <w:rPr>
                          <w:rFonts w:ascii="Times New Roman" w:hAnsi="Times New Roman"/>
                          <w:kern w:val="1"/>
                          <w:sz w:val="20"/>
                          <w:szCs w:val="20"/>
                        </w:rPr>
                      </w:pPr>
                      <w:r>
                        <w:rPr>
                          <w:rFonts w:ascii="Times New Roman" w:hAnsi="Times New Roman"/>
                          <w:kern w:val="1"/>
                          <w:sz w:val="20"/>
                          <w:szCs w:val="20"/>
                        </w:rPr>
                        <w:t>Получение от юридического лица, индивидуального предпринимателя документов (пояснений), указанных в запросе</w:t>
                      </w:r>
                    </w:p>
                    <w:p w:rsidR="006F1524" w:rsidRDefault="006F1524" w:rsidP="006F1524">
                      <w:pPr>
                        <w:overflowPunct w:val="0"/>
                        <w:rPr>
                          <w:rFonts w:ascii="Liberation Serif" w:eastAsia="SimSun" w:hAnsi="Liberation Serif" w:cs="Mangal"/>
                          <w:kern w:val="1"/>
                          <w:sz w:val="24"/>
                          <w:szCs w:val="24"/>
                          <w:lang w:bidi="hi-IN"/>
                        </w:rPr>
                      </w:pPr>
                    </w:p>
                  </w:txbxContent>
                </v:textbox>
              </v:shape>
            </w:pict>
          </mc:Fallback>
        </mc:AlternateContent>
      </w:r>
      <w:r>
        <w:rPr>
          <w:noProof/>
        </w:rPr>
        <mc:AlternateContent>
          <mc:Choice Requires="wps">
            <w:drawing>
              <wp:anchor distT="0" distB="0" distL="114300" distR="114300" simplePos="0" relativeHeight="251710464" behindDoc="0" locked="0" layoutInCell="1" allowOverlap="1">
                <wp:simplePos x="0" y="0"/>
                <wp:positionH relativeFrom="column">
                  <wp:posOffset>-548640</wp:posOffset>
                </wp:positionH>
                <wp:positionV relativeFrom="paragraph">
                  <wp:posOffset>5545455</wp:posOffset>
                </wp:positionV>
                <wp:extent cx="426085" cy="6350"/>
                <wp:effectExtent l="9525" t="5080" r="12065" b="7620"/>
                <wp:wrapNone/>
                <wp:docPr id="250" name="Прямая со стрелкой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6085" cy="6350"/>
                        </a:xfrm>
                        <a:prstGeom prst="straightConnector1">
                          <a:avLst/>
                        </a:prstGeom>
                        <a:noFill/>
                        <a:ln w="9360" cap="sq">
                          <a:solidFill>
                            <a:srgbClr val="000000"/>
                          </a:solidFill>
                          <a:prstDash val="dash"/>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1109A92" id="Прямая со стрелкой 250" o:spid="_x0000_s1026" type="#_x0000_t32" style="position:absolute;margin-left:-43.2pt;margin-top:436.65pt;width:33.55pt;height:.5pt;flip:x;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" strokeweight=".26mm">
                <v:stroke dashstyle="dash" joinstyle="miter" endcap="square"/>
              </v:shape>
            </w:pict>
          </mc:Fallback>
        </mc:AlternateContent>
      </w:r>
      <w:r>
        <w:rPr>
          <w:noProof/>
        </w:rPr>
        <mc:AlternateContent>
          <mc:Choice Requires="wps">
            <w:drawing>
              <wp:anchor distT="0" distB="0" distL="114300" distR="114300" simplePos="0" relativeHeight="251712512" behindDoc="0" locked="0" layoutInCell="1" allowOverlap="1">
                <wp:simplePos x="0" y="0"/>
                <wp:positionH relativeFrom="column">
                  <wp:posOffset>-550545</wp:posOffset>
                </wp:positionH>
                <wp:positionV relativeFrom="paragraph">
                  <wp:posOffset>2617470</wp:posOffset>
                </wp:positionV>
                <wp:extent cx="289560" cy="6350"/>
                <wp:effectExtent l="7620" t="48895" r="17145" b="59055"/>
                <wp:wrapNone/>
                <wp:docPr id="249" name="Прямая со стрелкой 2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560" cy="6350"/>
                        </a:xfrm>
                        <a:prstGeom prst="straightConnector1">
                          <a:avLst/>
                        </a:prstGeom>
                        <a:noFill/>
                        <a:ln w="9360" cap="sq">
                          <a:solidFill>
                            <a:srgbClr val="000000"/>
                          </a:solidFill>
                          <a:prstDash val="dash"/>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455952E" id="Прямая со стрелкой 249" o:spid="_x0000_s1026" type="#_x0000_t32" style="position:absolute;margin-left:-43.35pt;margin-top:206.1pt;width:22.8pt;height:.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" strokeweight=".26mm">
                <v:stroke dashstyle="dash" endarrow="block" joinstyle="miter" endcap="square"/>
              </v:shape>
            </w:pict>
          </mc:Fallback>
        </mc:AlternateContent>
      </w:r>
      <w:r>
        <w:rPr>
          <w:noProof/>
        </w:rPr>
        <mc:AlternateContent>
          <mc:Choice Requires="wps">
            <w:drawing>
              <wp:anchor distT="0" distB="0" distL="114300" distR="114300" simplePos="0" relativeHeight="251713536" behindDoc="0" locked="0" layoutInCell="1" allowOverlap="1">
                <wp:simplePos x="0" y="0"/>
                <wp:positionH relativeFrom="column">
                  <wp:posOffset>2242820</wp:posOffset>
                </wp:positionH>
                <wp:positionV relativeFrom="paragraph">
                  <wp:posOffset>5542280</wp:posOffset>
                </wp:positionV>
                <wp:extent cx="1428115" cy="6350"/>
                <wp:effectExtent l="10160" t="11430" r="9525" b="10795"/>
                <wp:wrapNone/>
                <wp:docPr id="248" name="Прямая со стрелкой 2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28115" cy="6350"/>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44A78F1" id="Прямая со стрелкой 248" o:spid="_x0000_s1026" type="#_x0000_t32" style="position:absolute;margin-left:176.6pt;margin-top:436.4pt;width:112.45pt;height:.5pt;flip:y;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" strokeweight=".26mm">
                <v:stroke joinstyle="miter" endcap="square"/>
              </v:shape>
            </w:pict>
          </mc:Fallback>
        </mc:AlternateContent>
      </w:r>
      <w:r>
        <w:rPr>
          <w:noProof/>
        </w:rPr>
        <mc:AlternateContent>
          <mc:Choice Requires="wps">
            <w:drawing>
              <wp:anchor distT="0" distB="0" distL="114300" distR="114300" simplePos="0" relativeHeight="251714560" behindDoc="0" locked="0" layoutInCell="1" allowOverlap="1">
                <wp:simplePos x="0" y="0"/>
                <wp:positionH relativeFrom="column">
                  <wp:posOffset>3662045</wp:posOffset>
                </wp:positionH>
                <wp:positionV relativeFrom="paragraph">
                  <wp:posOffset>4138295</wp:posOffset>
                </wp:positionV>
                <wp:extent cx="6350" cy="1332230"/>
                <wp:effectExtent l="10160" t="7620" r="12065" b="12700"/>
                <wp:wrapNone/>
                <wp:docPr id="247" name="Прямая со стрелкой 2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0" cy="1332230"/>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BEECE16" id="Прямая со стрелкой 247" o:spid="_x0000_s1026" type="#_x0000_t32" style="position:absolute;margin-left:288.35pt;margin-top:325.85pt;width:.5pt;height:104.9pt;flip: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" strokeweight=".26mm">
                <v:stroke joinstyle="miter" endcap="square"/>
              </v:shape>
            </w:pict>
          </mc:Fallback>
        </mc:AlternateContent>
      </w:r>
      <w:r>
        <w:rPr>
          <w:noProof/>
        </w:rPr>
        <mc:AlternateContent>
          <mc:Choice Requires="wps">
            <w:drawing>
              <wp:anchor distT="0" distB="0" distL="114300" distR="114300" simplePos="0" relativeHeight="251715584" behindDoc="0" locked="0" layoutInCell="1" allowOverlap="1">
                <wp:simplePos x="0" y="0"/>
                <wp:positionH relativeFrom="column">
                  <wp:posOffset>2112645</wp:posOffset>
                </wp:positionH>
                <wp:positionV relativeFrom="paragraph">
                  <wp:posOffset>2985135</wp:posOffset>
                </wp:positionV>
                <wp:extent cx="455295" cy="179070"/>
                <wp:effectExtent l="13335" t="16510" r="7620" b="23495"/>
                <wp:wrapNone/>
                <wp:docPr id="246" name="Стрелка влево 2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5295" cy="179070"/>
                        </a:xfrm>
                        <a:prstGeom prst="leftArrow">
                          <a:avLst>
                            <a:gd name="adj1" fmla="val 50000"/>
                            <a:gd name="adj2" fmla="val 63564"/>
                          </a:avLst>
                        </a:prstGeom>
                        <a:solidFill>
                          <a:srgbClr val="FFFFFF"/>
                        </a:solidFill>
                        <a:ln w="9360" cap="sq">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1A69F79D"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Стрелка влево 246" o:spid="_x0000_s1026" type="#_x0000_t66" style="position:absolute;margin-left:166.35pt;margin-top:235.05pt;width:35.85pt;height:14.1pt;z-index:251715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" strokeweight=".26mm">
                <v:stroke dashstyle="dash" endcap="square"/>
              </v:shape>
            </w:pict>
          </mc:Fallback>
        </mc:AlternateContent>
      </w:r>
    </w:p>
    <w:p w:rsidR="006F1524" w:rsidRDefault="006F1524" w:rsidP="006F1524">
      <w:pPr>
        <w:spacing w:after="0" w:line="240" w:lineRule="auto"/>
        <w:jc w:val="center"/>
        <w:rPr>
          <w:rFonts w:ascii="Times New Roman" w:hAnsi="Times New Roman"/>
          <w:b/>
          <w:sz w:val="24"/>
          <w:szCs w:val="24"/>
        </w:rPr>
      </w:pPr>
    </w:p>
    <w:p w:rsidR="006F1524" w:rsidRDefault="006F1524" w:rsidP="006F1524">
      <w:pPr>
        <w:spacing w:after="0" w:line="240" w:lineRule="auto"/>
        <w:jc w:val="center"/>
        <w:rPr>
          <w:rFonts w:ascii="Times New Roman" w:hAnsi="Times New Roman"/>
          <w:b/>
          <w:sz w:val="24"/>
          <w:szCs w:val="24"/>
        </w:rPr>
      </w:pPr>
    </w:p>
    <w:p w:rsidR="006F1524" w:rsidRDefault="006F1524" w:rsidP="006F1524">
      <w:pPr>
        <w:spacing w:after="0" w:line="240" w:lineRule="auto"/>
        <w:jc w:val="center"/>
        <w:rPr>
          <w:rFonts w:ascii="Times New Roman" w:hAnsi="Times New Roman"/>
          <w:b/>
          <w:sz w:val="24"/>
          <w:szCs w:val="24"/>
        </w:rPr>
      </w:pPr>
    </w:p>
    <w:p w:rsidR="006F1524" w:rsidRDefault="006F1524" w:rsidP="006F1524">
      <w:pPr>
        <w:spacing w:after="0" w:line="240" w:lineRule="auto"/>
        <w:jc w:val="center"/>
        <w:rPr>
          <w:rFonts w:ascii="Times New Roman" w:hAnsi="Times New Roman"/>
          <w:b/>
          <w:sz w:val="24"/>
          <w:szCs w:val="24"/>
        </w:rPr>
      </w:pPr>
    </w:p>
    <w:p w:rsidR="006F1524" w:rsidRDefault="006F1524" w:rsidP="006F1524">
      <w:pPr>
        <w:spacing w:after="0" w:line="240" w:lineRule="auto"/>
        <w:jc w:val="center"/>
        <w:rPr>
          <w:rFonts w:ascii="Times New Roman" w:hAnsi="Times New Roman"/>
          <w:b/>
          <w:sz w:val="24"/>
          <w:szCs w:val="24"/>
        </w:rPr>
      </w:pPr>
    </w:p>
    <w:p w:rsidR="006F1524" w:rsidRDefault="006F1524" w:rsidP="006F1524">
      <w:pPr>
        <w:spacing w:after="0" w:line="240" w:lineRule="auto"/>
        <w:jc w:val="center"/>
        <w:rPr>
          <w:rFonts w:ascii="Times New Roman" w:hAnsi="Times New Roman"/>
          <w:b/>
          <w:sz w:val="24"/>
          <w:szCs w:val="24"/>
        </w:rPr>
      </w:pPr>
    </w:p>
    <w:p w:rsidR="006F1524" w:rsidRDefault="006F1524" w:rsidP="006F1524">
      <w:pPr>
        <w:spacing w:after="0" w:line="240" w:lineRule="auto"/>
        <w:jc w:val="center"/>
        <w:rPr>
          <w:rFonts w:ascii="Times New Roman" w:hAnsi="Times New Roman"/>
          <w:b/>
          <w:sz w:val="24"/>
          <w:szCs w:val="24"/>
        </w:rPr>
      </w:pPr>
    </w:p>
    <w:p w:rsidR="006F1524" w:rsidRDefault="006F1524" w:rsidP="006F1524">
      <w:pPr>
        <w:spacing w:after="0" w:line="240" w:lineRule="auto"/>
        <w:jc w:val="center"/>
        <w:rPr>
          <w:rFonts w:ascii="Times New Roman" w:hAnsi="Times New Roman"/>
          <w:b/>
          <w:sz w:val="24"/>
          <w:szCs w:val="24"/>
        </w:rPr>
      </w:pPr>
    </w:p>
    <w:p w:rsidR="006F1524" w:rsidRDefault="006F1524" w:rsidP="006F1524">
      <w:pPr>
        <w:spacing w:after="0" w:line="240" w:lineRule="auto"/>
        <w:jc w:val="center"/>
        <w:rPr>
          <w:rFonts w:ascii="Times New Roman" w:hAnsi="Times New Roman"/>
          <w:b/>
          <w:sz w:val="24"/>
          <w:szCs w:val="24"/>
        </w:rPr>
      </w:pPr>
    </w:p>
    <w:p w:rsidR="006F1524" w:rsidRDefault="006F1524" w:rsidP="006F1524">
      <w:pPr>
        <w:spacing w:after="0" w:line="240" w:lineRule="auto"/>
        <w:jc w:val="center"/>
        <w:rPr>
          <w:rFonts w:ascii="Times New Roman" w:hAnsi="Times New Roman"/>
          <w:b/>
          <w:sz w:val="24"/>
          <w:szCs w:val="24"/>
        </w:rPr>
      </w:pPr>
    </w:p>
    <w:p w:rsidR="006F1524" w:rsidRDefault="006F1524" w:rsidP="006F1524">
      <w:pPr>
        <w:spacing w:after="0" w:line="240" w:lineRule="auto"/>
        <w:jc w:val="center"/>
        <w:rPr>
          <w:rFonts w:ascii="Times New Roman" w:hAnsi="Times New Roman"/>
          <w:b/>
          <w:sz w:val="24"/>
          <w:szCs w:val="24"/>
        </w:rPr>
      </w:pPr>
    </w:p>
    <w:p w:rsidR="006F1524" w:rsidRDefault="006F1524" w:rsidP="006F1524">
      <w:pPr>
        <w:spacing w:after="0" w:line="240" w:lineRule="auto"/>
        <w:jc w:val="center"/>
        <w:rPr>
          <w:rFonts w:ascii="Times New Roman" w:hAnsi="Times New Roman"/>
          <w:b/>
          <w:sz w:val="24"/>
          <w:szCs w:val="24"/>
        </w:rPr>
      </w:pPr>
    </w:p>
    <w:p w:rsidR="006F1524" w:rsidRDefault="006F1524" w:rsidP="006F1524">
      <w:pPr>
        <w:spacing w:after="0" w:line="240" w:lineRule="auto"/>
        <w:jc w:val="center"/>
        <w:rPr>
          <w:rFonts w:ascii="Times New Roman" w:hAnsi="Times New Roman"/>
          <w:sz w:val="24"/>
          <w:szCs w:val="24"/>
        </w:rPr>
      </w:pPr>
    </w:p>
    <w:p w:rsidR="006F1524" w:rsidRDefault="006F1524" w:rsidP="006F1524">
      <w:pPr>
        <w:spacing w:after="0" w:line="240" w:lineRule="auto"/>
        <w:jc w:val="center"/>
        <w:rPr>
          <w:rFonts w:ascii="Times New Roman" w:hAnsi="Times New Roman"/>
          <w:sz w:val="24"/>
          <w:szCs w:val="24"/>
        </w:rPr>
      </w:pPr>
      <w:r>
        <w:rPr>
          <w:noProof/>
        </w:rPr>
        <mc:AlternateContent>
          <mc:Choice Requires="wps">
            <w:drawing>
              <wp:anchor distT="0" distB="0" distL="114300" distR="114300" simplePos="0" relativeHeight="251711488" behindDoc="0" locked="0" layoutInCell="1" allowOverlap="1">
                <wp:simplePos x="0" y="0"/>
                <wp:positionH relativeFrom="column">
                  <wp:posOffset>-548005</wp:posOffset>
                </wp:positionH>
                <wp:positionV relativeFrom="paragraph">
                  <wp:posOffset>165100</wp:posOffset>
                </wp:positionV>
                <wp:extent cx="6350" cy="2931795"/>
                <wp:effectExtent l="10160" t="12065" r="12065" b="8890"/>
                <wp:wrapNone/>
                <wp:docPr id="245" name="Прямая со стрелкой 2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0" cy="2931795"/>
                        </a:xfrm>
                        <a:prstGeom prst="straightConnector1">
                          <a:avLst/>
                        </a:prstGeom>
                        <a:noFill/>
                        <a:ln w="9360" cap="sq">
                          <a:solidFill>
                            <a:srgbClr val="000000"/>
                          </a:solidFill>
                          <a:prstDash val="dash"/>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91E5DD3" id="Прямая со стрелкой 245" o:spid="_x0000_s1026" type="#_x0000_t32" style="position:absolute;margin-left:-43.15pt;margin-top:13pt;width:.5pt;height:230.85pt;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" strokeweight=".26mm">
                <v:stroke dashstyle="dash" joinstyle="miter" endcap="square"/>
              </v:shape>
            </w:pict>
          </mc:Fallback>
        </mc:AlternateContent>
      </w:r>
    </w:p>
    <w:p w:rsidR="006F1524" w:rsidRDefault="006F1524" w:rsidP="006F1524">
      <w:pPr>
        <w:spacing w:after="0" w:line="240" w:lineRule="auto"/>
        <w:jc w:val="center"/>
        <w:rPr>
          <w:rFonts w:ascii="Times New Roman" w:hAnsi="Times New Roman"/>
          <w:sz w:val="24"/>
          <w:szCs w:val="24"/>
        </w:rPr>
      </w:pPr>
    </w:p>
    <w:p w:rsidR="006F1524" w:rsidRDefault="006F1524" w:rsidP="006F1524">
      <w:pPr>
        <w:spacing w:after="0" w:line="240" w:lineRule="auto"/>
        <w:jc w:val="center"/>
        <w:rPr>
          <w:rFonts w:ascii="Times New Roman" w:hAnsi="Times New Roman"/>
          <w:sz w:val="24"/>
          <w:szCs w:val="24"/>
        </w:rPr>
      </w:pPr>
    </w:p>
    <w:p w:rsidR="006F1524" w:rsidRDefault="006F1524" w:rsidP="006F1524">
      <w:pPr>
        <w:spacing w:after="0" w:line="240" w:lineRule="auto"/>
        <w:jc w:val="center"/>
        <w:rPr>
          <w:rFonts w:ascii="Times New Roman" w:hAnsi="Times New Roman"/>
          <w:sz w:val="24"/>
          <w:szCs w:val="24"/>
        </w:rPr>
      </w:pPr>
    </w:p>
    <w:p w:rsidR="006F1524" w:rsidRDefault="006F1524" w:rsidP="006F1524">
      <w:pPr>
        <w:spacing w:after="0" w:line="240" w:lineRule="auto"/>
        <w:jc w:val="center"/>
        <w:rPr>
          <w:rFonts w:ascii="Times New Roman" w:hAnsi="Times New Roman"/>
          <w:sz w:val="24"/>
          <w:szCs w:val="24"/>
        </w:rPr>
      </w:pPr>
    </w:p>
    <w:p w:rsidR="006F1524" w:rsidRDefault="006F1524" w:rsidP="006F1524">
      <w:pPr>
        <w:spacing w:after="0" w:line="240" w:lineRule="auto"/>
        <w:jc w:val="center"/>
        <w:rPr>
          <w:rFonts w:ascii="Times New Roman" w:hAnsi="Times New Roman"/>
          <w:sz w:val="24"/>
          <w:szCs w:val="24"/>
        </w:rPr>
      </w:pPr>
    </w:p>
    <w:p w:rsidR="006F1524" w:rsidRDefault="006F1524" w:rsidP="006F1524">
      <w:pPr>
        <w:spacing w:after="0" w:line="240" w:lineRule="auto"/>
        <w:jc w:val="center"/>
        <w:rPr>
          <w:rFonts w:ascii="Times New Roman" w:hAnsi="Times New Roman"/>
          <w:sz w:val="24"/>
          <w:szCs w:val="24"/>
        </w:rPr>
      </w:pPr>
    </w:p>
    <w:p w:rsidR="006F1524" w:rsidRDefault="006F1524" w:rsidP="006F1524">
      <w:pPr>
        <w:spacing w:after="0" w:line="240" w:lineRule="auto"/>
        <w:jc w:val="center"/>
        <w:rPr>
          <w:rFonts w:ascii="Times New Roman" w:hAnsi="Times New Roman"/>
          <w:sz w:val="24"/>
          <w:szCs w:val="24"/>
        </w:rPr>
      </w:pPr>
    </w:p>
    <w:p w:rsidR="006F1524" w:rsidRDefault="006F1524" w:rsidP="006F1524">
      <w:pPr>
        <w:spacing w:after="0" w:line="240" w:lineRule="auto"/>
        <w:jc w:val="center"/>
        <w:rPr>
          <w:rFonts w:ascii="Times New Roman" w:hAnsi="Times New Roman"/>
          <w:sz w:val="24"/>
          <w:szCs w:val="24"/>
        </w:rPr>
      </w:pPr>
    </w:p>
    <w:p w:rsidR="006F1524" w:rsidRDefault="006F1524" w:rsidP="006F1524">
      <w:pPr>
        <w:spacing w:after="0" w:line="240" w:lineRule="auto"/>
        <w:jc w:val="center"/>
        <w:rPr>
          <w:rFonts w:ascii="Times New Roman" w:hAnsi="Times New Roman"/>
          <w:sz w:val="24"/>
          <w:szCs w:val="24"/>
        </w:rPr>
      </w:pPr>
    </w:p>
    <w:p w:rsidR="006F1524" w:rsidRDefault="006F1524" w:rsidP="006F1524">
      <w:pPr>
        <w:spacing w:after="0" w:line="240" w:lineRule="auto"/>
        <w:jc w:val="center"/>
        <w:rPr>
          <w:rFonts w:ascii="Times New Roman" w:hAnsi="Times New Roman"/>
          <w:sz w:val="24"/>
          <w:szCs w:val="24"/>
        </w:rPr>
      </w:pPr>
    </w:p>
    <w:p w:rsidR="006F1524" w:rsidRDefault="006F1524" w:rsidP="006F1524">
      <w:pPr>
        <w:spacing w:after="0" w:line="240" w:lineRule="auto"/>
        <w:jc w:val="center"/>
        <w:rPr>
          <w:rFonts w:ascii="Times New Roman" w:hAnsi="Times New Roman"/>
          <w:sz w:val="24"/>
          <w:szCs w:val="24"/>
        </w:rPr>
      </w:pPr>
    </w:p>
    <w:p w:rsidR="006F1524" w:rsidRDefault="006F1524" w:rsidP="006F1524">
      <w:pPr>
        <w:spacing w:after="0" w:line="240" w:lineRule="auto"/>
        <w:jc w:val="center"/>
        <w:rPr>
          <w:rFonts w:ascii="Times New Roman" w:hAnsi="Times New Roman"/>
          <w:sz w:val="24"/>
          <w:szCs w:val="24"/>
        </w:rPr>
      </w:pPr>
    </w:p>
    <w:p w:rsidR="006F1524" w:rsidRDefault="006F1524" w:rsidP="006F1524">
      <w:pPr>
        <w:spacing w:after="0" w:line="240" w:lineRule="auto"/>
        <w:jc w:val="center"/>
        <w:rPr>
          <w:rFonts w:ascii="Times New Roman" w:hAnsi="Times New Roman"/>
          <w:sz w:val="24"/>
          <w:szCs w:val="24"/>
        </w:rPr>
      </w:pPr>
    </w:p>
    <w:p w:rsidR="006F1524" w:rsidRDefault="006F1524" w:rsidP="006F1524">
      <w:pPr>
        <w:spacing w:after="0" w:line="240" w:lineRule="auto"/>
        <w:jc w:val="center"/>
        <w:rPr>
          <w:rFonts w:ascii="Times New Roman" w:hAnsi="Times New Roman"/>
          <w:sz w:val="24"/>
          <w:szCs w:val="24"/>
        </w:rPr>
      </w:pPr>
    </w:p>
    <w:p w:rsidR="006F1524" w:rsidRDefault="006F1524" w:rsidP="006F1524">
      <w:pPr>
        <w:spacing w:after="0" w:line="240" w:lineRule="auto"/>
        <w:jc w:val="center"/>
        <w:rPr>
          <w:rFonts w:ascii="Times New Roman" w:hAnsi="Times New Roman"/>
          <w:sz w:val="24"/>
          <w:szCs w:val="24"/>
        </w:rPr>
      </w:pPr>
    </w:p>
    <w:p w:rsidR="006F1524" w:rsidRDefault="006F1524" w:rsidP="006F1524">
      <w:pPr>
        <w:spacing w:after="0" w:line="240" w:lineRule="auto"/>
        <w:jc w:val="center"/>
        <w:rPr>
          <w:rFonts w:ascii="Times New Roman" w:hAnsi="Times New Roman"/>
          <w:sz w:val="24"/>
          <w:szCs w:val="24"/>
        </w:rPr>
      </w:pPr>
    </w:p>
    <w:p w:rsidR="006F1524" w:rsidRDefault="006F1524" w:rsidP="006F1524">
      <w:pPr>
        <w:spacing w:after="0" w:line="240" w:lineRule="auto"/>
        <w:jc w:val="center"/>
        <w:rPr>
          <w:rFonts w:ascii="Times New Roman" w:hAnsi="Times New Roman"/>
          <w:sz w:val="24"/>
          <w:szCs w:val="24"/>
        </w:rPr>
      </w:pPr>
    </w:p>
    <w:p w:rsidR="006F1524" w:rsidRDefault="006F1524" w:rsidP="006F1524">
      <w:pPr>
        <w:spacing w:after="0" w:line="240" w:lineRule="auto"/>
        <w:jc w:val="center"/>
        <w:rPr>
          <w:rFonts w:ascii="Times New Roman" w:hAnsi="Times New Roman"/>
          <w:sz w:val="24"/>
          <w:szCs w:val="24"/>
        </w:rPr>
      </w:pPr>
    </w:p>
    <w:p w:rsidR="006F1524" w:rsidRDefault="006F1524" w:rsidP="006F1524">
      <w:pPr>
        <w:spacing w:after="0" w:line="240" w:lineRule="auto"/>
        <w:jc w:val="center"/>
        <w:rPr>
          <w:rFonts w:ascii="Times New Roman" w:hAnsi="Times New Roman"/>
          <w:sz w:val="24"/>
          <w:szCs w:val="24"/>
        </w:rPr>
      </w:pPr>
    </w:p>
    <w:p w:rsidR="006F1524" w:rsidRDefault="006F1524" w:rsidP="006F1524">
      <w:pPr>
        <w:spacing w:after="0" w:line="240" w:lineRule="auto"/>
        <w:jc w:val="center"/>
        <w:rPr>
          <w:rFonts w:ascii="Times New Roman" w:hAnsi="Times New Roman"/>
          <w:b/>
          <w:sz w:val="24"/>
          <w:szCs w:val="24"/>
        </w:rPr>
      </w:pPr>
    </w:p>
    <w:p w:rsidR="006F1524" w:rsidRDefault="006F1524" w:rsidP="006F1524">
      <w:pPr>
        <w:spacing w:after="0" w:line="240" w:lineRule="auto"/>
        <w:jc w:val="center"/>
      </w:pPr>
      <w:r>
        <w:rPr>
          <w:rFonts w:ascii="Times New Roman" w:hAnsi="Times New Roman"/>
          <w:b/>
          <w:sz w:val="24"/>
          <w:szCs w:val="24"/>
        </w:rPr>
        <w:lastRenderedPageBreak/>
        <w:t>Проведение плановой выездной проверки юридического лица, индивидуального предпринимателя</w:t>
      </w:r>
    </w:p>
    <w:p w:rsidR="006F1524" w:rsidRDefault="006F1524" w:rsidP="006F1524">
      <w:pPr>
        <w:spacing w:after="0" w:line="240" w:lineRule="auto"/>
        <w:jc w:val="center"/>
        <w:rPr>
          <w:rFonts w:ascii="Times New Roman" w:hAnsi="Times New Roman"/>
          <w:sz w:val="24"/>
          <w:szCs w:val="24"/>
        </w:rPr>
      </w:pPr>
      <w:r>
        <w:rPr>
          <w:noProof/>
        </w:rPr>
        <mc:AlternateContent>
          <mc:Choice Requires="wps">
            <w:drawing>
              <wp:anchor distT="0" distB="0" distL="114935" distR="114935" simplePos="0" relativeHeight="251716608" behindDoc="0" locked="0" layoutInCell="1" allowOverlap="1">
                <wp:simplePos x="0" y="0"/>
                <wp:positionH relativeFrom="column">
                  <wp:posOffset>2572385</wp:posOffset>
                </wp:positionH>
                <wp:positionV relativeFrom="paragraph">
                  <wp:posOffset>635635</wp:posOffset>
                </wp:positionV>
                <wp:extent cx="5249545" cy="379730"/>
                <wp:effectExtent l="6350" t="10160" r="11430" b="10160"/>
                <wp:wrapNone/>
                <wp:docPr id="244" name="Надпись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9545" cy="379730"/>
                        </a:xfrm>
                        <a:prstGeom prst="rect">
                          <a:avLst/>
                        </a:prstGeom>
                        <a:solidFill>
                          <a:srgbClr val="FFFFFF"/>
                        </a:solidFill>
                        <a:ln w="9525">
                          <a:solidFill>
                            <a:srgbClr val="000000"/>
                          </a:solidFill>
                          <a:miter lim="800000"/>
                          <a:headEnd/>
                          <a:tailEnd/>
                        </a:ln>
                      </wps:spPr>
                      <wps:txbx>
                        <w:txbxContent>
                          <w:p w:rsidR="006F1524" w:rsidRDefault="006F1524" w:rsidP="006F1524">
                            <w:pPr>
                              <w:spacing w:after="0" w:line="240" w:lineRule="auto"/>
                              <w:jc w:val="center"/>
                            </w:pPr>
                            <w:r>
                              <w:rPr>
                                <w:rFonts w:ascii="Times New Roman" w:hAnsi="Times New Roman"/>
                                <w:sz w:val="20"/>
                                <w:szCs w:val="20"/>
                              </w:rPr>
                              <w:t>Подготовка проекта приказа (распоряжения) о проведении плановой выездной проверки</w:t>
                            </w:r>
                          </w:p>
                          <w:p w:rsidR="006F1524" w:rsidRDefault="006F1524" w:rsidP="006F1524">
                            <w:pPr>
                              <w:spacing w:after="0" w:line="240" w:lineRule="auto"/>
                              <w:jc w:val="center"/>
                            </w:pPr>
                            <w:r>
                              <w:rPr>
                                <w:rFonts w:ascii="Times New Roman" w:hAnsi="Times New Roman"/>
                                <w:sz w:val="18"/>
                                <w:szCs w:val="18"/>
                              </w:rPr>
                              <w:t>(</w:t>
                            </w:r>
                            <w:r>
                              <w:rPr>
                                <w:rFonts w:ascii="Times New Roman" w:hAnsi="Times New Roman"/>
                                <w:i/>
                                <w:sz w:val="18"/>
                                <w:szCs w:val="18"/>
                              </w:rPr>
                              <w:t>2 рабочих дня с даты наступления основания</w:t>
                            </w:r>
                            <w:r>
                              <w:rPr>
                                <w:rFonts w:ascii="Times New Roman" w:hAnsi="Times New Roman"/>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44" o:spid="_x0000_s1054" type="#_x0000_t202" style="position:absolute;left:0;text-align:left;margin-left:202.55pt;margin-top:50.05pt;width:413.35pt;height:29.9pt;z-index:2517166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">
                <v:textbox>
                  <w:txbxContent>
                    <w:p w:rsidR="006F1524" w:rsidRDefault="006F1524" w:rsidP="006F1524">
                      <w:pPr>
                        <w:spacing w:after="0" w:line="240" w:lineRule="auto"/>
                        <w:jc w:val="center"/>
                      </w:pPr>
                      <w:r>
                        <w:rPr>
                          <w:rFonts w:ascii="Times New Roman" w:hAnsi="Times New Roman"/>
                          <w:sz w:val="20"/>
                          <w:szCs w:val="20"/>
                        </w:rPr>
                        <w:t>Подготовка проекта приказа (распоряжения) о проведении плановой выездной проверки</w:t>
                      </w:r>
                    </w:p>
                    <w:p w:rsidR="006F1524" w:rsidRDefault="006F1524" w:rsidP="006F1524">
                      <w:pPr>
                        <w:spacing w:after="0" w:line="240" w:lineRule="auto"/>
                        <w:jc w:val="center"/>
                      </w:pPr>
                      <w:r>
                        <w:rPr>
                          <w:rFonts w:ascii="Times New Roman" w:hAnsi="Times New Roman"/>
                          <w:sz w:val="18"/>
                          <w:szCs w:val="18"/>
                        </w:rPr>
                        <w:t>(</w:t>
                      </w:r>
                      <w:r>
                        <w:rPr>
                          <w:rFonts w:ascii="Times New Roman" w:hAnsi="Times New Roman"/>
                          <w:i/>
                          <w:sz w:val="18"/>
                          <w:szCs w:val="18"/>
                        </w:rPr>
                        <w:t>2 рабочих дня с даты наступления основания</w:t>
                      </w:r>
                      <w:r>
                        <w:rPr>
                          <w:rFonts w:ascii="Times New Roman" w:hAnsi="Times New Roman"/>
                          <w:sz w:val="18"/>
                          <w:szCs w:val="18"/>
                        </w:rPr>
                        <w:t>)</w:t>
                      </w:r>
                    </w:p>
                  </w:txbxContent>
                </v:textbox>
              </v:shape>
            </w:pict>
          </mc:Fallback>
        </mc:AlternateContent>
      </w:r>
      <w:r>
        <w:rPr>
          <w:noProof/>
        </w:rPr>
        <mc:AlternateContent>
          <mc:Choice Requires="wps">
            <w:drawing>
              <wp:anchor distT="0" distB="0" distL="114935" distR="114935" simplePos="0" relativeHeight="251717632" behindDoc="0" locked="0" layoutInCell="1" allowOverlap="1">
                <wp:simplePos x="0" y="0"/>
                <wp:positionH relativeFrom="column">
                  <wp:posOffset>2572385</wp:posOffset>
                </wp:positionH>
                <wp:positionV relativeFrom="paragraph">
                  <wp:posOffset>1196340</wp:posOffset>
                </wp:positionV>
                <wp:extent cx="5249545" cy="399415"/>
                <wp:effectExtent l="6350" t="8890" r="11430" b="10795"/>
                <wp:wrapNone/>
                <wp:docPr id="243" name="Надпись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9545" cy="399415"/>
                        </a:xfrm>
                        <a:prstGeom prst="rect">
                          <a:avLst/>
                        </a:prstGeom>
                        <a:solidFill>
                          <a:srgbClr val="FFFFFF"/>
                        </a:solidFill>
                        <a:ln w="9525">
                          <a:solidFill>
                            <a:srgbClr val="000000"/>
                          </a:solidFill>
                          <a:miter lim="800000"/>
                          <a:headEnd/>
                          <a:tailEnd/>
                        </a:ln>
                      </wps:spPr>
                      <wps:txbx>
                        <w:txbxContent>
                          <w:p w:rsidR="006F1524" w:rsidRDefault="006F1524" w:rsidP="006F1524">
                            <w:pPr>
                              <w:spacing w:after="0" w:line="240" w:lineRule="auto"/>
                              <w:jc w:val="center"/>
                            </w:pPr>
                            <w:r>
                              <w:rPr>
                                <w:rFonts w:ascii="Times New Roman" w:hAnsi="Times New Roman"/>
                                <w:sz w:val="20"/>
                                <w:szCs w:val="20"/>
                              </w:rPr>
                              <w:t>Подпись приказа (распоряжения) о проведении плановой выездной проверки</w:t>
                            </w:r>
                          </w:p>
                          <w:p w:rsidR="006F1524" w:rsidRDefault="006F1524" w:rsidP="006F1524">
                            <w:pPr>
                              <w:spacing w:after="0" w:line="240" w:lineRule="auto"/>
                              <w:jc w:val="center"/>
                            </w:pPr>
                            <w:r>
                              <w:rPr>
                                <w:rFonts w:ascii="Times New Roman" w:hAnsi="Times New Roman"/>
                                <w:i/>
                                <w:sz w:val="18"/>
                                <w:szCs w:val="18"/>
                              </w:rPr>
                              <w:t>(за 8 рабочих дней до начала проведения проверки)</w:t>
                            </w:r>
                          </w:p>
                          <w:p w:rsidR="006F1524" w:rsidRDefault="006F1524" w:rsidP="006F1524">
                            <w:pPr>
                              <w:spacing w:after="0" w:line="240" w:lineRule="auto"/>
                              <w:jc w:val="center"/>
                              <w:rPr>
                                <w: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43" o:spid="_x0000_s1055" type="#_x0000_t202" style="position:absolute;left:0;text-align:left;margin-left:202.55pt;margin-top:94.2pt;width:413.35pt;height:31.45pt;z-index:2517176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">
                <v:textbox>
                  <w:txbxContent>
                    <w:p w:rsidR="006F1524" w:rsidRDefault="006F1524" w:rsidP="006F1524">
                      <w:pPr>
                        <w:spacing w:after="0" w:line="240" w:lineRule="auto"/>
                        <w:jc w:val="center"/>
                      </w:pPr>
                      <w:r>
                        <w:rPr>
                          <w:rFonts w:ascii="Times New Roman" w:hAnsi="Times New Roman"/>
                          <w:sz w:val="20"/>
                          <w:szCs w:val="20"/>
                        </w:rPr>
                        <w:t>Подпись приказа (распоряжения) о проведении плановой выездной проверки</w:t>
                      </w:r>
                    </w:p>
                    <w:p w:rsidR="006F1524" w:rsidRDefault="006F1524" w:rsidP="006F1524">
                      <w:pPr>
                        <w:spacing w:after="0" w:line="240" w:lineRule="auto"/>
                        <w:jc w:val="center"/>
                      </w:pPr>
                      <w:r>
                        <w:rPr>
                          <w:rFonts w:ascii="Times New Roman" w:hAnsi="Times New Roman"/>
                          <w:i/>
                          <w:sz w:val="18"/>
                          <w:szCs w:val="18"/>
                        </w:rPr>
                        <w:t>(за 8 рабочих дней до начала проведения проверки)</w:t>
                      </w:r>
                    </w:p>
                    <w:p w:rsidR="006F1524" w:rsidRDefault="006F1524" w:rsidP="006F1524">
                      <w:pPr>
                        <w:spacing w:after="0" w:line="240" w:lineRule="auto"/>
                        <w:jc w:val="center"/>
                        <w:rPr>
                          <w:i/>
                          <w:sz w:val="20"/>
                          <w:szCs w:val="20"/>
                        </w:rPr>
                      </w:pPr>
                    </w:p>
                  </w:txbxContent>
                </v:textbox>
              </v:shape>
            </w:pict>
          </mc:Fallback>
        </mc:AlternateContent>
      </w:r>
      <w:r>
        <w:rPr>
          <w:noProof/>
        </w:rPr>
        <mc:AlternateContent>
          <mc:Choice Requires="wps">
            <w:drawing>
              <wp:anchor distT="0" distB="0" distL="114935" distR="114935" simplePos="0" relativeHeight="251718656" behindDoc="0" locked="0" layoutInCell="1" allowOverlap="1">
                <wp:simplePos x="0" y="0"/>
                <wp:positionH relativeFrom="column">
                  <wp:posOffset>2572385</wp:posOffset>
                </wp:positionH>
                <wp:positionV relativeFrom="paragraph">
                  <wp:posOffset>1811655</wp:posOffset>
                </wp:positionV>
                <wp:extent cx="5249545" cy="575945"/>
                <wp:effectExtent l="6350" t="5080" r="11430" b="9525"/>
                <wp:wrapNone/>
                <wp:docPr id="242" name="Надпись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9545" cy="575945"/>
                        </a:xfrm>
                        <a:prstGeom prst="rect">
                          <a:avLst/>
                        </a:prstGeom>
                        <a:solidFill>
                          <a:srgbClr val="FFFFFF"/>
                        </a:solidFill>
                        <a:ln w="9525">
                          <a:solidFill>
                            <a:srgbClr val="000000"/>
                          </a:solidFill>
                          <a:miter lim="800000"/>
                          <a:headEnd/>
                          <a:tailEnd/>
                        </a:ln>
                      </wps:spPr>
                      <wps:txbx>
                        <w:txbxContent>
                          <w:p w:rsidR="006F1524" w:rsidRDefault="006F1524" w:rsidP="006F1524">
                            <w:pPr>
                              <w:spacing w:after="0" w:line="240" w:lineRule="auto"/>
                              <w:jc w:val="center"/>
                            </w:pPr>
                            <w:r>
                              <w:rPr>
                                <w:rFonts w:ascii="Times New Roman" w:hAnsi="Times New Roman"/>
                                <w:sz w:val="20"/>
                                <w:szCs w:val="20"/>
                              </w:rPr>
                              <w:t>Направление юридическому лицу, индивидуальному предпринимателю копии приказа о проведении проверки.</w:t>
                            </w:r>
                          </w:p>
                          <w:p w:rsidR="006F1524" w:rsidRDefault="006F1524" w:rsidP="006F1524">
                            <w:pPr>
                              <w:pStyle w:val="1"/>
                              <w:ind w:left="0" w:firstLine="0"/>
                              <w:jc w:val="center"/>
                            </w:pPr>
                            <w:r>
                              <w:rPr>
                                <w:rFonts w:ascii="Times New Roman" w:hAnsi="Times New Roman"/>
                                <w:sz w:val="18"/>
                                <w:szCs w:val="18"/>
                              </w:rPr>
                              <w:t>(</w:t>
                            </w:r>
                            <w:r>
                              <w:rPr>
                                <w:rFonts w:ascii="Times New Roman" w:hAnsi="Times New Roman"/>
                                <w:i/>
                                <w:sz w:val="18"/>
                                <w:szCs w:val="18"/>
                              </w:rPr>
                              <w:t>в течение трех рабочих дней до начала проведения проверки</w:t>
                            </w:r>
                            <w:r>
                              <w:rPr>
                                <w:rFonts w:ascii="Times New Roman" w:hAnsi="Times New Roman"/>
                                <w:sz w:val="18"/>
                                <w:szCs w:val="18"/>
                              </w:rPr>
                              <w:t>)</w:t>
                            </w:r>
                          </w:p>
                          <w:p w:rsidR="006F1524" w:rsidRDefault="006F1524" w:rsidP="006F1524">
                            <w:pPr>
                              <w:pStyle w:val="1"/>
                              <w:ind w:left="0" w:firstLine="0"/>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42" o:spid="_x0000_s1056" type="#_x0000_t202" style="position:absolute;left:0;text-align:left;margin-left:202.55pt;margin-top:142.65pt;width:413.35pt;height:45.35pt;z-index:2517186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">
                <v:textbox>
                  <w:txbxContent>
                    <w:p w:rsidR="006F1524" w:rsidRDefault="006F1524" w:rsidP="006F1524">
                      <w:pPr>
                        <w:spacing w:after="0" w:line="240" w:lineRule="auto"/>
                        <w:jc w:val="center"/>
                      </w:pPr>
                      <w:r>
                        <w:rPr>
                          <w:rFonts w:ascii="Times New Roman" w:hAnsi="Times New Roman"/>
                          <w:sz w:val="20"/>
                          <w:szCs w:val="20"/>
                        </w:rPr>
                        <w:t>Направление юридическому лицу, индивидуальному предпринимателю копии приказа о проведении проверки.</w:t>
                      </w:r>
                    </w:p>
                    <w:p w:rsidR="006F1524" w:rsidRDefault="006F1524" w:rsidP="006F1524">
                      <w:pPr>
                        <w:pStyle w:val="1"/>
                        <w:ind w:left="0" w:firstLine="0"/>
                        <w:jc w:val="center"/>
                      </w:pPr>
                      <w:r>
                        <w:rPr>
                          <w:rFonts w:ascii="Times New Roman" w:hAnsi="Times New Roman"/>
                          <w:sz w:val="18"/>
                          <w:szCs w:val="18"/>
                        </w:rPr>
                        <w:t>(</w:t>
                      </w:r>
                      <w:r>
                        <w:rPr>
                          <w:rFonts w:ascii="Times New Roman" w:hAnsi="Times New Roman"/>
                          <w:i/>
                          <w:sz w:val="18"/>
                          <w:szCs w:val="18"/>
                        </w:rPr>
                        <w:t>в течение трех рабочих дней до начала проведения проверки</w:t>
                      </w:r>
                      <w:r>
                        <w:rPr>
                          <w:rFonts w:ascii="Times New Roman" w:hAnsi="Times New Roman"/>
                          <w:sz w:val="18"/>
                          <w:szCs w:val="18"/>
                        </w:rPr>
                        <w:t>)</w:t>
                      </w:r>
                    </w:p>
                    <w:p w:rsidR="006F1524" w:rsidRDefault="006F1524" w:rsidP="006F1524">
                      <w:pPr>
                        <w:pStyle w:val="1"/>
                        <w:ind w:left="0" w:firstLine="0"/>
                        <w:rPr>
                          <w:sz w:val="20"/>
                          <w:szCs w:val="20"/>
                        </w:rPr>
                      </w:pPr>
                    </w:p>
                  </w:txbxContent>
                </v:textbox>
              </v:shape>
            </w:pict>
          </mc:Fallback>
        </mc:AlternateContent>
      </w:r>
      <w:r>
        <w:rPr>
          <w:noProof/>
        </w:rPr>
        <mc:AlternateContent>
          <mc:Choice Requires="wps">
            <w:drawing>
              <wp:anchor distT="0" distB="0" distL="114300" distR="114300" simplePos="0" relativeHeight="251719680" behindDoc="0" locked="0" layoutInCell="1" allowOverlap="1">
                <wp:simplePos x="0" y="0"/>
                <wp:positionH relativeFrom="column">
                  <wp:posOffset>5179695</wp:posOffset>
                </wp:positionH>
                <wp:positionV relativeFrom="paragraph">
                  <wp:posOffset>481330</wp:posOffset>
                </wp:positionV>
                <wp:extent cx="6350" cy="150495"/>
                <wp:effectExtent l="51435" t="8255" r="56515" b="22225"/>
                <wp:wrapNone/>
                <wp:docPr id="241" name="Прямая со стрелкой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15049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9D6064A" id="Прямая со стрелкой 241" o:spid="_x0000_s1026" type="#_x0000_t32" style="position:absolute;margin-left:407.85pt;margin-top:37.9pt;width:.5pt;height:11.8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" strokeweight=".26mm">
                <v:stroke endarrow="block" joinstyle="miter" endcap="square"/>
              </v:shape>
            </w:pict>
          </mc:Fallback>
        </mc:AlternateContent>
      </w:r>
      <w:r>
        <w:rPr>
          <w:noProof/>
        </w:rPr>
        <mc:AlternateContent>
          <mc:Choice Requires="wps">
            <w:drawing>
              <wp:anchor distT="0" distB="0" distL="114300" distR="114300" simplePos="0" relativeHeight="251720704" behindDoc="0" locked="0" layoutInCell="1" allowOverlap="1">
                <wp:simplePos x="0" y="0"/>
                <wp:positionH relativeFrom="column">
                  <wp:posOffset>5178425</wp:posOffset>
                </wp:positionH>
                <wp:positionV relativeFrom="paragraph">
                  <wp:posOffset>1039495</wp:posOffset>
                </wp:positionV>
                <wp:extent cx="6350" cy="154305"/>
                <wp:effectExtent l="50165" t="13970" r="57785" b="22225"/>
                <wp:wrapNone/>
                <wp:docPr id="240" name="Прямая со стрелкой 2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15430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54601F2" id="Прямая со стрелкой 240" o:spid="_x0000_s1026" type="#_x0000_t32" style="position:absolute;margin-left:407.75pt;margin-top:81.85pt;width:.5pt;height:12.1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" strokeweight=".26mm">
                <v:stroke endarrow="block" joinstyle="miter" endcap="square"/>
              </v:shape>
            </w:pict>
          </mc:Fallback>
        </mc:AlternateContent>
      </w:r>
      <w:r>
        <w:rPr>
          <w:noProof/>
        </w:rPr>
        <mc:AlternateContent>
          <mc:Choice Requires="wps">
            <w:drawing>
              <wp:anchor distT="0" distB="0" distL="114300" distR="114300" simplePos="0" relativeHeight="251721728" behindDoc="0" locked="0" layoutInCell="1" allowOverlap="1">
                <wp:simplePos x="0" y="0"/>
                <wp:positionH relativeFrom="column">
                  <wp:posOffset>5177155</wp:posOffset>
                </wp:positionH>
                <wp:positionV relativeFrom="paragraph">
                  <wp:posOffset>1625600</wp:posOffset>
                </wp:positionV>
                <wp:extent cx="6350" cy="189230"/>
                <wp:effectExtent l="48895" t="9525" r="59055" b="20320"/>
                <wp:wrapNone/>
                <wp:docPr id="239" name="Прямая со стрелкой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18923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2222C68" id="Прямая со стрелкой 239" o:spid="_x0000_s1026" type="#_x0000_t32" style="position:absolute;margin-left:407.65pt;margin-top:128pt;width:.5pt;height:14.9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" strokeweight=".26mm">
                <v:stroke endarrow="block" joinstyle="miter" endcap="square"/>
              </v:shape>
            </w:pict>
          </mc:Fallback>
        </mc:AlternateContent>
      </w:r>
      <w:r>
        <w:rPr>
          <w:noProof/>
        </w:rPr>
        <mc:AlternateContent>
          <mc:Choice Requires="wps">
            <w:drawing>
              <wp:anchor distT="0" distB="0" distL="114300" distR="114300" simplePos="0" relativeHeight="251722752" behindDoc="0" locked="0" layoutInCell="1" allowOverlap="1">
                <wp:simplePos x="0" y="0"/>
                <wp:positionH relativeFrom="column">
                  <wp:posOffset>3650615</wp:posOffset>
                </wp:positionH>
                <wp:positionV relativeFrom="paragraph">
                  <wp:posOffset>153670</wp:posOffset>
                </wp:positionV>
                <wp:extent cx="3044190" cy="306705"/>
                <wp:effectExtent l="36830" t="13970" r="33655" b="12700"/>
                <wp:wrapNone/>
                <wp:docPr id="238" name="Шестиугольник 2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4190" cy="306705"/>
                        </a:xfrm>
                        <a:prstGeom prst="hexagon">
                          <a:avLst>
                            <a:gd name="adj" fmla="val 248137"/>
                            <a:gd name="vf" fmla="val 115470"/>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F1524" w:rsidRDefault="006F1524" w:rsidP="006F1524">
                            <w:pPr>
                              <w:overflowPunct w:val="0"/>
                              <w:jc w:val="center"/>
                              <w:rPr>
                                <w:rFonts w:ascii="Times New Roman" w:hAnsi="Times New Roman"/>
                                <w:kern w:val="1"/>
                                <w:sz w:val="20"/>
                                <w:szCs w:val="20"/>
                              </w:rPr>
                            </w:pPr>
                            <w:r>
                              <w:rPr>
                                <w:rFonts w:ascii="Times New Roman" w:hAnsi="Times New Roman"/>
                                <w:kern w:val="1"/>
                                <w:sz w:val="20"/>
                                <w:szCs w:val="20"/>
                              </w:rPr>
                              <w:t>1</w:t>
                            </w:r>
                          </w:p>
                          <w:p w:rsidR="006F1524" w:rsidRDefault="006F1524" w:rsidP="006F1524">
                            <w:pPr>
                              <w:overflowPunct w:val="0"/>
                              <w:rPr>
                                <w:rFonts w:ascii="Liberation Serif" w:eastAsia="SimSun" w:hAnsi="Liberation Serif" w:cs="Mangal"/>
                                <w:kern w:val="1"/>
                                <w:sz w:val="24"/>
                                <w:szCs w:val="24"/>
                                <w:lang w:bidi="hi-IN"/>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Шестиугольник 238" o:spid="_x0000_s1057" type="#_x0000_t9" style="position:absolute;left:0;text-align:left;margin-left:287.45pt;margin-top:12.1pt;width:239.7pt;height:24.1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" strokeweight=".26mm">
                <v:stroke endcap="square"/>
                <v:textbox>
                  <w:txbxContent>
                    <w:p w:rsidR="006F1524" w:rsidRDefault="006F1524" w:rsidP="006F1524">
                      <w:pPr>
                        <w:overflowPunct w:val="0"/>
                        <w:jc w:val="center"/>
                        <w:rPr>
                          <w:rFonts w:ascii="Times New Roman" w:hAnsi="Times New Roman"/>
                          <w:kern w:val="1"/>
                          <w:sz w:val="20"/>
                          <w:szCs w:val="20"/>
                        </w:rPr>
                      </w:pPr>
                      <w:r>
                        <w:rPr>
                          <w:rFonts w:ascii="Times New Roman" w:hAnsi="Times New Roman"/>
                          <w:kern w:val="1"/>
                          <w:sz w:val="20"/>
                          <w:szCs w:val="20"/>
                        </w:rPr>
                        <w:t>1</w:t>
                      </w:r>
                    </w:p>
                    <w:p w:rsidR="006F1524" w:rsidRDefault="006F1524" w:rsidP="006F1524">
                      <w:pPr>
                        <w:overflowPunct w:val="0"/>
                        <w:rPr>
                          <w:rFonts w:ascii="Liberation Serif" w:eastAsia="SimSun" w:hAnsi="Liberation Serif" w:cs="Mangal"/>
                          <w:kern w:val="1"/>
                          <w:sz w:val="24"/>
                          <w:szCs w:val="24"/>
                          <w:lang w:bidi="hi-IN"/>
                        </w:rPr>
                      </w:pPr>
                    </w:p>
                  </w:txbxContent>
                </v:textbox>
              </v:shape>
            </w:pict>
          </mc:Fallback>
        </mc:AlternateContent>
      </w:r>
      <w:r>
        <w:rPr>
          <w:noProof/>
        </w:rPr>
        <mc:AlternateContent>
          <mc:Choice Requires="wps">
            <w:drawing>
              <wp:anchor distT="0" distB="0" distL="114935" distR="114935" simplePos="0" relativeHeight="251723776" behindDoc="0" locked="0" layoutInCell="1" allowOverlap="1">
                <wp:simplePos x="0" y="0"/>
                <wp:positionH relativeFrom="column">
                  <wp:posOffset>2562860</wp:posOffset>
                </wp:positionH>
                <wp:positionV relativeFrom="paragraph">
                  <wp:posOffset>3016885</wp:posOffset>
                </wp:positionV>
                <wp:extent cx="5249545" cy="547370"/>
                <wp:effectExtent l="6350" t="10160" r="11430" b="13970"/>
                <wp:wrapNone/>
                <wp:docPr id="237" name="Надпись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9545" cy="547370"/>
                        </a:xfrm>
                        <a:prstGeom prst="rect">
                          <a:avLst/>
                        </a:prstGeom>
                        <a:solidFill>
                          <a:srgbClr val="FFFFFF"/>
                        </a:solidFill>
                        <a:ln w="9525">
                          <a:solidFill>
                            <a:srgbClr val="000000"/>
                          </a:solidFill>
                          <a:miter lim="800000"/>
                          <a:headEnd/>
                          <a:tailEnd/>
                        </a:ln>
                      </wps:spPr>
                      <wps:txbx>
                        <w:txbxContent>
                          <w:p w:rsidR="006F1524" w:rsidRDefault="006F1524" w:rsidP="006F1524">
                            <w:pPr>
                              <w:pStyle w:val="1"/>
                              <w:ind w:left="0" w:firstLine="0"/>
                              <w:jc w:val="center"/>
                            </w:pPr>
                            <w:r>
                              <w:rPr>
                                <w:rFonts w:ascii="Times New Roman" w:hAnsi="Times New Roman"/>
                                <w:sz w:val="20"/>
                                <w:szCs w:val="20"/>
                              </w:rPr>
                              <w:t>Проверка сведений, содержащихся в документах юридического лица, индивидуального предпринимателя</w:t>
                            </w:r>
                            <w:r>
                              <w:rPr>
                                <w:rFonts w:ascii="Times New Roman" w:hAnsi="Times New Roman"/>
                                <w:i/>
                                <w:sz w:val="20"/>
                                <w:szCs w:val="20"/>
                              </w:rPr>
                              <w:t xml:space="preserve"> (5 рабочих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37" o:spid="_x0000_s1058" type="#_x0000_t202" style="position:absolute;left:0;text-align:left;margin-left:201.8pt;margin-top:237.55pt;width:413.35pt;height:43.1pt;z-index:2517237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">
                <v:textbox>
                  <w:txbxContent>
                    <w:p w:rsidR="006F1524" w:rsidRDefault="006F1524" w:rsidP="006F1524">
                      <w:pPr>
                        <w:pStyle w:val="1"/>
                        <w:ind w:left="0" w:firstLine="0"/>
                        <w:jc w:val="center"/>
                      </w:pPr>
                      <w:r>
                        <w:rPr>
                          <w:rFonts w:ascii="Times New Roman" w:hAnsi="Times New Roman"/>
                          <w:sz w:val="20"/>
                          <w:szCs w:val="20"/>
                        </w:rPr>
                        <w:t>Проверка сведений, содержащихся в документах юридического лица, индивидуального предпринимателя</w:t>
                      </w:r>
                      <w:r>
                        <w:rPr>
                          <w:rFonts w:ascii="Times New Roman" w:hAnsi="Times New Roman"/>
                          <w:i/>
                          <w:sz w:val="20"/>
                          <w:szCs w:val="20"/>
                        </w:rPr>
                        <w:t xml:space="preserve"> (5 рабочих дней)</w:t>
                      </w:r>
                    </w:p>
                  </w:txbxContent>
                </v:textbox>
              </v:shape>
            </w:pict>
          </mc:Fallback>
        </mc:AlternateContent>
      </w:r>
      <w:r>
        <w:rPr>
          <w:noProof/>
        </w:rPr>
        <mc:AlternateContent>
          <mc:Choice Requires="wps">
            <w:drawing>
              <wp:anchor distT="0" distB="0" distL="114300" distR="114300" simplePos="0" relativeHeight="251724800" behindDoc="0" locked="0" layoutInCell="1" allowOverlap="1">
                <wp:simplePos x="0" y="0"/>
                <wp:positionH relativeFrom="column">
                  <wp:posOffset>3575685</wp:posOffset>
                </wp:positionH>
                <wp:positionV relativeFrom="paragraph">
                  <wp:posOffset>2512695</wp:posOffset>
                </wp:positionV>
                <wp:extent cx="3867150" cy="320040"/>
                <wp:effectExtent l="38100" t="10795" r="38100" b="12065"/>
                <wp:wrapNone/>
                <wp:docPr id="236" name="Шестиугольник 2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67150" cy="320040"/>
                        </a:xfrm>
                        <a:prstGeom prst="hexagon">
                          <a:avLst>
                            <a:gd name="adj" fmla="val 248324"/>
                            <a:gd name="vf" fmla="val 115470"/>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F1524" w:rsidRDefault="006F1524" w:rsidP="006F1524">
                            <w:pPr>
                              <w:overflowPunct w:val="0"/>
                              <w:jc w:val="center"/>
                              <w:rPr>
                                <w:rFonts w:ascii="Times New Roman" w:hAnsi="Times New Roman"/>
                                <w:kern w:val="1"/>
                                <w:sz w:val="20"/>
                                <w:szCs w:val="20"/>
                              </w:rPr>
                            </w:pPr>
                            <w:r>
                              <w:rPr>
                                <w:rFonts w:ascii="Times New Roman" w:hAnsi="Times New Roman"/>
                                <w:kern w:val="1"/>
                                <w:sz w:val="20"/>
                                <w:szCs w:val="20"/>
                              </w:rPr>
                              <w:t>Наступление даты начала проверки</w:t>
                            </w:r>
                          </w:p>
                          <w:p w:rsidR="006F1524" w:rsidRDefault="006F1524" w:rsidP="006F1524">
                            <w:pPr>
                              <w:overflowPunct w:val="0"/>
                              <w:jc w:val="center"/>
                              <w:rPr>
                                <w:rFonts w:ascii="Liberation Serif" w:eastAsia="SimSun" w:hAnsi="Liberation Serif" w:cs="Mangal"/>
                                <w:kern w:val="1"/>
                                <w:sz w:val="24"/>
                                <w:szCs w:val="24"/>
                                <w:lang w:bidi="hi-IN"/>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Шестиугольник 236" o:spid="_x0000_s1059" type="#_x0000_t9" style="position:absolute;left:0;text-align:left;margin-left:281.55pt;margin-top:197.85pt;width:304.5pt;height:25.2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" adj="4439" strokeweight=".26mm">
                <v:stroke endcap="square"/>
                <v:textbox>
                  <w:txbxContent>
                    <w:p w:rsidR="006F1524" w:rsidRDefault="006F1524" w:rsidP="006F1524">
                      <w:pPr>
                        <w:overflowPunct w:val="0"/>
                        <w:jc w:val="center"/>
                        <w:rPr>
                          <w:rFonts w:ascii="Times New Roman" w:hAnsi="Times New Roman"/>
                          <w:kern w:val="1"/>
                          <w:sz w:val="20"/>
                          <w:szCs w:val="20"/>
                        </w:rPr>
                      </w:pPr>
                      <w:r>
                        <w:rPr>
                          <w:rFonts w:ascii="Times New Roman" w:hAnsi="Times New Roman"/>
                          <w:kern w:val="1"/>
                          <w:sz w:val="20"/>
                          <w:szCs w:val="20"/>
                        </w:rPr>
                        <w:t>Наступление даты начала проверки</w:t>
                      </w:r>
                    </w:p>
                    <w:p w:rsidR="006F1524" w:rsidRDefault="006F1524" w:rsidP="006F1524">
                      <w:pPr>
                        <w:overflowPunct w:val="0"/>
                        <w:jc w:val="center"/>
                        <w:rPr>
                          <w:rFonts w:ascii="Liberation Serif" w:eastAsia="SimSun" w:hAnsi="Liberation Serif" w:cs="Mangal"/>
                          <w:kern w:val="1"/>
                          <w:sz w:val="24"/>
                          <w:szCs w:val="24"/>
                          <w:lang w:bidi="hi-IN"/>
                        </w:rPr>
                      </w:pPr>
                    </w:p>
                  </w:txbxContent>
                </v:textbox>
              </v:shape>
            </w:pict>
          </mc:Fallback>
        </mc:AlternateContent>
      </w:r>
      <w:r>
        <w:rPr>
          <w:noProof/>
        </w:rPr>
        <mc:AlternateContent>
          <mc:Choice Requires="wps">
            <w:drawing>
              <wp:anchor distT="0" distB="0" distL="114300" distR="114300" simplePos="0" relativeHeight="251725824" behindDoc="0" locked="0" layoutInCell="1" allowOverlap="1">
                <wp:simplePos x="0" y="0"/>
                <wp:positionH relativeFrom="column">
                  <wp:posOffset>5172075</wp:posOffset>
                </wp:positionH>
                <wp:positionV relativeFrom="paragraph">
                  <wp:posOffset>2853690</wp:posOffset>
                </wp:positionV>
                <wp:extent cx="6350" cy="166370"/>
                <wp:effectExtent l="53340" t="8890" r="54610" b="24765"/>
                <wp:wrapNone/>
                <wp:docPr id="235" name="Прямая со стрелкой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16637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FD550AB" id="Прямая со стрелкой 235" o:spid="_x0000_s1026" type="#_x0000_t32" style="position:absolute;margin-left:407.25pt;margin-top:224.7pt;width:.5pt;height:13.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" strokeweight=".26mm">
                <v:stroke endarrow="block" joinstyle="miter" endcap="square"/>
              </v:shape>
            </w:pict>
          </mc:Fallback>
        </mc:AlternateContent>
      </w:r>
    </w:p>
    <w:p w:rsidR="006F1524" w:rsidRDefault="006F1524" w:rsidP="006F1524">
      <w:pPr>
        <w:spacing w:after="0" w:line="240" w:lineRule="auto"/>
        <w:jc w:val="center"/>
        <w:rPr>
          <w:rFonts w:ascii="Times New Roman" w:hAnsi="Times New Roman"/>
          <w:sz w:val="24"/>
          <w:szCs w:val="24"/>
        </w:rPr>
      </w:pPr>
    </w:p>
    <w:p w:rsidR="006F1524" w:rsidRDefault="006F1524" w:rsidP="006F1524">
      <w:pPr>
        <w:spacing w:after="0" w:line="240" w:lineRule="auto"/>
        <w:jc w:val="center"/>
        <w:rPr>
          <w:rFonts w:ascii="Times New Roman" w:hAnsi="Times New Roman"/>
          <w:sz w:val="24"/>
          <w:szCs w:val="24"/>
        </w:rPr>
      </w:pPr>
    </w:p>
    <w:p w:rsidR="006F1524" w:rsidRDefault="006F1524" w:rsidP="006F1524">
      <w:pPr>
        <w:spacing w:after="0" w:line="240" w:lineRule="auto"/>
        <w:jc w:val="center"/>
        <w:rPr>
          <w:rFonts w:ascii="Times New Roman" w:hAnsi="Times New Roman"/>
          <w:sz w:val="24"/>
          <w:szCs w:val="24"/>
        </w:rPr>
      </w:pPr>
    </w:p>
    <w:p w:rsidR="006F1524" w:rsidRDefault="006F1524" w:rsidP="006F1524">
      <w:pPr>
        <w:spacing w:after="0" w:line="240" w:lineRule="auto"/>
        <w:jc w:val="center"/>
        <w:rPr>
          <w:rFonts w:ascii="Times New Roman" w:hAnsi="Times New Roman"/>
          <w:sz w:val="24"/>
          <w:szCs w:val="24"/>
        </w:rPr>
      </w:pPr>
    </w:p>
    <w:p w:rsidR="006F1524" w:rsidRDefault="006F1524" w:rsidP="006F1524">
      <w:pPr>
        <w:spacing w:after="0" w:line="240" w:lineRule="auto"/>
        <w:jc w:val="center"/>
        <w:rPr>
          <w:rFonts w:ascii="Times New Roman" w:hAnsi="Times New Roman"/>
          <w:sz w:val="24"/>
          <w:szCs w:val="24"/>
        </w:rPr>
      </w:pPr>
    </w:p>
    <w:p w:rsidR="006F1524" w:rsidRDefault="006F1524" w:rsidP="006F1524">
      <w:pPr>
        <w:spacing w:after="0" w:line="240" w:lineRule="auto"/>
        <w:jc w:val="center"/>
        <w:rPr>
          <w:rFonts w:ascii="Times New Roman" w:hAnsi="Times New Roman"/>
          <w:sz w:val="24"/>
          <w:szCs w:val="24"/>
        </w:rPr>
      </w:pPr>
    </w:p>
    <w:p w:rsidR="006F1524" w:rsidRDefault="006F1524" w:rsidP="006F1524">
      <w:pPr>
        <w:spacing w:after="0" w:line="240" w:lineRule="auto"/>
        <w:jc w:val="center"/>
        <w:rPr>
          <w:rFonts w:ascii="Times New Roman" w:hAnsi="Times New Roman"/>
          <w:sz w:val="24"/>
          <w:szCs w:val="24"/>
        </w:rPr>
      </w:pPr>
    </w:p>
    <w:p w:rsidR="006F1524" w:rsidRDefault="006F1524" w:rsidP="006F1524">
      <w:pPr>
        <w:spacing w:after="0" w:line="240" w:lineRule="auto"/>
        <w:jc w:val="center"/>
        <w:rPr>
          <w:rFonts w:ascii="Times New Roman" w:hAnsi="Times New Roman"/>
          <w:sz w:val="24"/>
          <w:szCs w:val="24"/>
        </w:rPr>
      </w:pPr>
    </w:p>
    <w:p w:rsidR="006F1524" w:rsidRDefault="006F1524" w:rsidP="006F1524">
      <w:pPr>
        <w:spacing w:after="0" w:line="240" w:lineRule="auto"/>
        <w:jc w:val="center"/>
        <w:rPr>
          <w:rFonts w:ascii="Times New Roman" w:hAnsi="Times New Roman"/>
          <w:sz w:val="24"/>
          <w:szCs w:val="24"/>
        </w:rPr>
      </w:pPr>
    </w:p>
    <w:p w:rsidR="006F1524" w:rsidRDefault="006F1524" w:rsidP="006F1524">
      <w:pPr>
        <w:spacing w:after="0" w:line="240" w:lineRule="auto"/>
        <w:jc w:val="center"/>
        <w:rPr>
          <w:rFonts w:ascii="Times New Roman" w:hAnsi="Times New Roman"/>
          <w:sz w:val="24"/>
          <w:szCs w:val="24"/>
        </w:rPr>
      </w:pPr>
    </w:p>
    <w:p w:rsidR="006F1524" w:rsidRDefault="006F1524" w:rsidP="006F1524">
      <w:pPr>
        <w:spacing w:after="0" w:line="240" w:lineRule="auto"/>
        <w:jc w:val="center"/>
        <w:rPr>
          <w:rFonts w:ascii="Times New Roman" w:hAnsi="Times New Roman"/>
          <w:sz w:val="24"/>
          <w:szCs w:val="24"/>
        </w:rPr>
      </w:pPr>
    </w:p>
    <w:p w:rsidR="006F1524" w:rsidRDefault="006F1524" w:rsidP="006F1524">
      <w:pPr>
        <w:spacing w:after="0" w:line="240" w:lineRule="auto"/>
        <w:jc w:val="center"/>
        <w:rPr>
          <w:rFonts w:ascii="Times New Roman" w:hAnsi="Times New Roman"/>
          <w:sz w:val="24"/>
          <w:szCs w:val="24"/>
        </w:rPr>
      </w:pPr>
    </w:p>
    <w:p w:rsidR="006F1524" w:rsidRDefault="006F1524" w:rsidP="006F1524">
      <w:pPr>
        <w:spacing w:after="0" w:line="240" w:lineRule="auto"/>
        <w:jc w:val="center"/>
        <w:rPr>
          <w:rFonts w:ascii="Times New Roman" w:hAnsi="Times New Roman"/>
          <w:sz w:val="24"/>
          <w:szCs w:val="24"/>
        </w:rPr>
      </w:pPr>
    </w:p>
    <w:p w:rsidR="006F1524" w:rsidRDefault="006F1524" w:rsidP="006F1524">
      <w:pPr>
        <w:spacing w:after="0" w:line="240" w:lineRule="auto"/>
        <w:jc w:val="center"/>
        <w:rPr>
          <w:rFonts w:ascii="Times New Roman" w:hAnsi="Times New Roman"/>
          <w:sz w:val="24"/>
          <w:szCs w:val="24"/>
        </w:rPr>
      </w:pPr>
    </w:p>
    <w:p w:rsidR="006F1524" w:rsidRDefault="006F1524" w:rsidP="006F1524">
      <w:pPr>
        <w:spacing w:after="0" w:line="240" w:lineRule="auto"/>
        <w:jc w:val="center"/>
        <w:rPr>
          <w:rFonts w:ascii="Times New Roman" w:hAnsi="Times New Roman"/>
          <w:sz w:val="24"/>
          <w:szCs w:val="24"/>
        </w:rPr>
      </w:pPr>
    </w:p>
    <w:p w:rsidR="006F1524" w:rsidRDefault="006F1524" w:rsidP="006F1524">
      <w:pPr>
        <w:spacing w:after="0" w:line="240" w:lineRule="auto"/>
        <w:jc w:val="center"/>
        <w:rPr>
          <w:rFonts w:ascii="Times New Roman" w:hAnsi="Times New Roman"/>
          <w:sz w:val="24"/>
          <w:szCs w:val="24"/>
        </w:rPr>
      </w:pPr>
    </w:p>
    <w:p w:rsidR="006F1524" w:rsidRDefault="006F1524" w:rsidP="006F1524">
      <w:pPr>
        <w:spacing w:after="0" w:line="240" w:lineRule="auto"/>
        <w:jc w:val="center"/>
        <w:rPr>
          <w:rFonts w:ascii="Times New Roman" w:hAnsi="Times New Roman"/>
          <w:sz w:val="24"/>
          <w:szCs w:val="24"/>
        </w:rPr>
      </w:pPr>
    </w:p>
    <w:p w:rsidR="006F1524" w:rsidRDefault="006F1524" w:rsidP="006F1524">
      <w:pPr>
        <w:spacing w:after="0" w:line="240" w:lineRule="auto"/>
        <w:jc w:val="center"/>
        <w:rPr>
          <w:rFonts w:ascii="Times New Roman" w:hAnsi="Times New Roman"/>
          <w:sz w:val="24"/>
          <w:szCs w:val="24"/>
        </w:rPr>
      </w:pPr>
    </w:p>
    <w:p w:rsidR="006F1524" w:rsidRDefault="006F1524" w:rsidP="006F1524">
      <w:pPr>
        <w:spacing w:after="0" w:line="240" w:lineRule="auto"/>
        <w:jc w:val="center"/>
        <w:rPr>
          <w:rFonts w:ascii="Times New Roman" w:hAnsi="Times New Roman"/>
          <w:sz w:val="24"/>
          <w:szCs w:val="24"/>
        </w:rPr>
      </w:pPr>
    </w:p>
    <w:p w:rsidR="006F1524" w:rsidRDefault="006F1524" w:rsidP="006F1524">
      <w:pPr>
        <w:spacing w:after="0" w:line="240" w:lineRule="auto"/>
        <w:jc w:val="center"/>
        <w:rPr>
          <w:rFonts w:ascii="Times New Roman" w:hAnsi="Times New Roman"/>
          <w:sz w:val="24"/>
          <w:szCs w:val="24"/>
        </w:rPr>
      </w:pPr>
      <w:r>
        <w:rPr>
          <w:noProof/>
        </w:rPr>
        <mc:AlternateContent>
          <mc:Choice Requires="wps">
            <w:drawing>
              <wp:anchor distT="0" distB="0" distL="114935" distR="114935" simplePos="0" relativeHeight="251726848" behindDoc="0" locked="0" layoutInCell="1" allowOverlap="1">
                <wp:simplePos x="0" y="0"/>
                <wp:positionH relativeFrom="column">
                  <wp:posOffset>4075430</wp:posOffset>
                </wp:positionH>
                <wp:positionV relativeFrom="paragraph">
                  <wp:posOffset>155575</wp:posOffset>
                </wp:positionV>
                <wp:extent cx="2218055" cy="439420"/>
                <wp:effectExtent l="13970" t="6350" r="6350" b="11430"/>
                <wp:wrapNone/>
                <wp:docPr id="234" name="Надпись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8055" cy="439420"/>
                        </a:xfrm>
                        <a:prstGeom prst="rect">
                          <a:avLst/>
                        </a:prstGeom>
                        <a:solidFill>
                          <a:srgbClr val="FFFFFF"/>
                        </a:solidFill>
                        <a:ln w="9525">
                          <a:solidFill>
                            <a:srgbClr val="000000"/>
                          </a:solidFill>
                          <a:miter lim="800000"/>
                          <a:headEnd/>
                          <a:tailEnd/>
                        </a:ln>
                      </wps:spPr>
                      <wps:txbx>
                        <w:txbxContent>
                          <w:p w:rsidR="006F1524" w:rsidRDefault="006F1524" w:rsidP="006F1524">
                            <w:pPr>
                              <w:spacing w:after="0" w:line="240" w:lineRule="auto"/>
                              <w:jc w:val="center"/>
                            </w:pPr>
                            <w:r>
                              <w:rPr>
                                <w:rFonts w:ascii="Times New Roman" w:hAnsi="Times New Roman"/>
                                <w:sz w:val="20"/>
                                <w:szCs w:val="20"/>
                              </w:rPr>
                              <w:t>Оформление результата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34" o:spid="_x0000_s1060" type="#_x0000_t202" style="position:absolute;left:0;text-align:left;margin-left:320.9pt;margin-top:12.25pt;width:174.65pt;height:34.6pt;z-index:2517268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">
                <v:textbox>
                  <w:txbxContent>
                    <w:p w:rsidR="006F1524" w:rsidRDefault="006F1524" w:rsidP="006F1524">
                      <w:pPr>
                        <w:spacing w:after="0" w:line="240" w:lineRule="auto"/>
                        <w:jc w:val="center"/>
                      </w:pPr>
                      <w:r>
                        <w:rPr>
                          <w:rFonts w:ascii="Times New Roman" w:hAnsi="Times New Roman"/>
                          <w:sz w:val="20"/>
                          <w:szCs w:val="20"/>
                        </w:rPr>
                        <w:t>Оформление результата проверки</w:t>
                      </w:r>
                    </w:p>
                  </w:txbxContent>
                </v:textbox>
              </v:shape>
            </w:pict>
          </mc:Fallback>
        </mc:AlternateContent>
      </w:r>
      <w:r>
        <w:rPr>
          <w:noProof/>
        </w:rPr>
        <mc:AlternateContent>
          <mc:Choice Requires="wps">
            <w:drawing>
              <wp:anchor distT="0" distB="0" distL="114935" distR="114935" simplePos="0" relativeHeight="251727872" behindDoc="0" locked="0" layoutInCell="1" allowOverlap="1">
                <wp:simplePos x="0" y="0"/>
                <wp:positionH relativeFrom="column">
                  <wp:posOffset>4075430</wp:posOffset>
                </wp:positionH>
                <wp:positionV relativeFrom="paragraph">
                  <wp:posOffset>972820</wp:posOffset>
                </wp:positionV>
                <wp:extent cx="1174115" cy="588645"/>
                <wp:effectExtent l="13970" t="13970" r="12065" b="6985"/>
                <wp:wrapNone/>
                <wp:docPr id="233" name="Надпись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4115" cy="588645"/>
                        </a:xfrm>
                        <a:prstGeom prst="rect">
                          <a:avLst/>
                        </a:prstGeom>
                        <a:solidFill>
                          <a:srgbClr val="FFFFFF"/>
                        </a:solidFill>
                        <a:ln w="9525">
                          <a:solidFill>
                            <a:srgbClr val="000000"/>
                          </a:solidFill>
                          <a:miter lim="800000"/>
                          <a:headEnd/>
                          <a:tailEnd/>
                        </a:ln>
                      </wps:spPr>
                      <wps:txbx>
                        <w:txbxContent>
                          <w:p w:rsidR="006F1524" w:rsidRDefault="006F1524" w:rsidP="006F1524">
                            <w:pPr>
                              <w:jc w:val="center"/>
                            </w:pPr>
                            <w:r>
                              <w:rPr>
                                <w:rFonts w:ascii="Times New Roman" w:hAnsi="Times New Roman"/>
                                <w:sz w:val="20"/>
                                <w:szCs w:val="20"/>
                              </w:rPr>
                              <w:t xml:space="preserve">Подшивка акта проверки в дело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33" o:spid="_x0000_s1061" type="#_x0000_t202" style="position:absolute;left:0;text-align:left;margin-left:320.9pt;margin-top:76.6pt;width:92.45pt;height:46.35pt;z-index:25172787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">
                <v:textbox>
                  <w:txbxContent>
                    <w:p w:rsidR="006F1524" w:rsidRDefault="006F1524" w:rsidP="006F1524">
                      <w:pPr>
                        <w:jc w:val="center"/>
                      </w:pPr>
                      <w:r>
                        <w:rPr>
                          <w:rFonts w:ascii="Times New Roman" w:hAnsi="Times New Roman"/>
                          <w:sz w:val="20"/>
                          <w:szCs w:val="20"/>
                        </w:rPr>
                        <w:t xml:space="preserve">Подшивка акта проверки в дело </w:t>
                      </w:r>
                    </w:p>
                  </w:txbxContent>
                </v:textbox>
              </v:shape>
            </w:pict>
          </mc:Fallback>
        </mc:AlternateContent>
      </w:r>
      <w:r>
        <w:rPr>
          <w:noProof/>
        </w:rPr>
        <mc:AlternateContent>
          <mc:Choice Requires="wps">
            <w:drawing>
              <wp:anchor distT="0" distB="0" distL="114935" distR="114935" simplePos="0" relativeHeight="251728896" behindDoc="0" locked="0" layoutInCell="1" allowOverlap="1">
                <wp:simplePos x="0" y="0"/>
                <wp:positionH relativeFrom="column">
                  <wp:posOffset>5494020</wp:posOffset>
                </wp:positionH>
                <wp:positionV relativeFrom="paragraph">
                  <wp:posOffset>976630</wp:posOffset>
                </wp:positionV>
                <wp:extent cx="1543050" cy="588645"/>
                <wp:effectExtent l="13335" t="8255" r="5715" b="12700"/>
                <wp:wrapNone/>
                <wp:docPr id="232" name="Надпись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588645"/>
                        </a:xfrm>
                        <a:prstGeom prst="rect">
                          <a:avLst/>
                        </a:prstGeom>
                        <a:solidFill>
                          <a:srgbClr val="FFFFFF"/>
                        </a:solidFill>
                        <a:ln w="9525">
                          <a:solidFill>
                            <a:srgbClr val="000000"/>
                          </a:solidFill>
                          <a:miter lim="800000"/>
                          <a:headEnd/>
                          <a:tailEnd/>
                        </a:ln>
                      </wps:spPr>
                      <wps:txbx>
                        <w:txbxContent>
                          <w:p w:rsidR="006F1524" w:rsidRDefault="006F1524" w:rsidP="006F1524">
                            <w:pPr>
                              <w:spacing w:after="0" w:line="240" w:lineRule="auto"/>
                              <w:jc w:val="center"/>
                            </w:pPr>
                            <w:r>
                              <w:rPr>
                                <w:rFonts w:ascii="Times New Roman" w:hAnsi="Times New Roman"/>
                                <w:sz w:val="20"/>
                                <w:szCs w:val="20"/>
                              </w:rPr>
                              <w:t xml:space="preserve">Вручение (направление) результата проверки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32" o:spid="_x0000_s1062" type="#_x0000_t202" style="position:absolute;left:0;text-align:left;margin-left:432.6pt;margin-top:76.9pt;width:121.5pt;height:46.35pt;z-index:2517288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">
                <v:textbox>
                  <w:txbxContent>
                    <w:p w:rsidR="006F1524" w:rsidRDefault="006F1524" w:rsidP="006F1524">
                      <w:pPr>
                        <w:spacing w:after="0" w:line="240" w:lineRule="auto"/>
                        <w:jc w:val="center"/>
                      </w:pPr>
                      <w:r>
                        <w:rPr>
                          <w:rFonts w:ascii="Times New Roman" w:hAnsi="Times New Roman"/>
                          <w:sz w:val="20"/>
                          <w:szCs w:val="20"/>
                        </w:rPr>
                        <w:t xml:space="preserve">Вручение (направление) результата проверки </w:t>
                      </w:r>
                    </w:p>
                  </w:txbxContent>
                </v:textbox>
              </v:shape>
            </w:pict>
          </mc:Fallback>
        </mc:AlternateContent>
      </w:r>
      <w:r>
        <w:rPr>
          <w:noProof/>
        </w:rPr>
        <mc:AlternateContent>
          <mc:Choice Requires="wps">
            <w:drawing>
              <wp:anchor distT="0" distB="0" distL="114300" distR="114300" simplePos="0" relativeHeight="251729920" behindDoc="0" locked="0" layoutInCell="1" allowOverlap="1">
                <wp:simplePos x="0" y="0"/>
                <wp:positionH relativeFrom="column">
                  <wp:posOffset>4677410</wp:posOffset>
                </wp:positionH>
                <wp:positionV relativeFrom="paragraph">
                  <wp:posOffset>629285</wp:posOffset>
                </wp:positionV>
                <wp:extent cx="313690" cy="335915"/>
                <wp:effectExtent l="53975" t="13335" r="13335" b="50800"/>
                <wp:wrapNone/>
                <wp:docPr id="231" name="Прямая со стрелкой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3690" cy="33591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D43FA83" id="Прямая со стрелкой 231" o:spid="_x0000_s1026" type="#_x0000_t32" style="position:absolute;margin-left:368.3pt;margin-top:49.55pt;width:24.7pt;height:26.45pt;flip:x;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" strokeweight=".26mm">
                <v:stroke endarrow="block" joinstyle="miter" endcap="square"/>
              </v:shape>
            </w:pict>
          </mc:Fallback>
        </mc:AlternateContent>
      </w:r>
      <w:r>
        <w:rPr>
          <w:noProof/>
        </w:rPr>
        <mc:AlternateContent>
          <mc:Choice Requires="wps">
            <w:drawing>
              <wp:anchor distT="0" distB="0" distL="114300" distR="114300" simplePos="0" relativeHeight="251730944" behindDoc="0" locked="0" layoutInCell="1" allowOverlap="1">
                <wp:simplePos x="0" y="0"/>
                <wp:positionH relativeFrom="column">
                  <wp:posOffset>5600700</wp:posOffset>
                </wp:positionH>
                <wp:positionV relativeFrom="paragraph">
                  <wp:posOffset>629285</wp:posOffset>
                </wp:positionV>
                <wp:extent cx="250190" cy="335915"/>
                <wp:effectExtent l="5715" t="13335" r="48895" b="41275"/>
                <wp:wrapNone/>
                <wp:docPr id="230" name="Прямая со стрелкой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190" cy="33591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20FD8B5" id="Прямая со стрелкой 230" o:spid="_x0000_s1026" type="#_x0000_t32" style="position:absolute;margin-left:441pt;margin-top:49.55pt;width:19.7pt;height:26.4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" strokeweight=".26mm">
                <v:stroke endarrow="block" joinstyle="miter" endcap="square"/>
              </v:shape>
            </w:pict>
          </mc:Fallback>
        </mc:AlternateContent>
      </w:r>
      <w:r>
        <w:rPr>
          <w:noProof/>
        </w:rPr>
        <mc:AlternateContent>
          <mc:Choice Requires="wps">
            <w:drawing>
              <wp:anchor distT="0" distB="0" distL="114300" distR="114300" simplePos="0" relativeHeight="251731968" behindDoc="0" locked="0" layoutInCell="1" allowOverlap="1">
                <wp:simplePos x="0" y="0"/>
                <wp:positionH relativeFrom="column">
                  <wp:posOffset>5172075</wp:posOffset>
                </wp:positionH>
                <wp:positionV relativeFrom="paragraph">
                  <wp:posOffset>1270</wp:posOffset>
                </wp:positionV>
                <wp:extent cx="6350" cy="167640"/>
                <wp:effectExtent l="53340" t="13970" r="54610" b="18415"/>
                <wp:wrapNone/>
                <wp:docPr id="229" name="Прямая со стрелкой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16764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1BE5DA9" id="Прямая со стрелкой 229" o:spid="_x0000_s1026" type="#_x0000_t32" style="position:absolute;margin-left:407.25pt;margin-top:.1pt;width:.5pt;height:13.2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" strokeweight=".26mm">
                <v:stroke endarrow="block" joinstyle="miter" endcap="square"/>
              </v:shape>
            </w:pict>
          </mc:Fallback>
        </mc:AlternateContent>
      </w:r>
    </w:p>
    <w:p w:rsidR="006F1524" w:rsidRDefault="006F1524" w:rsidP="006F1524">
      <w:pPr>
        <w:spacing w:after="0" w:line="240" w:lineRule="auto"/>
        <w:jc w:val="center"/>
        <w:rPr>
          <w:rFonts w:ascii="Times New Roman" w:hAnsi="Times New Roman"/>
          <w:sz w:val="24"/>
          <w:szCs w:val="24"/>
        </w:rPr>
      </w:pPr>
    </w:p>
    <w:p w:rsidR="006F1524" w:rsidRDefault="006F1524" w:rsidP="006F1524">
      <w:pPr>
        <w:spacing w:after="0" w:line="240" w:lineRule="auto"/>
        <w:jc w:val="center"/>
        <w:rPr>
          <w:rFonts w:ascii="Times New Roman" w:hAnsi="Times New Roman"/>
          <w:sz w:val="24"/>
          <w:szCs w:val="24"/>
        </w:rPr>
      </w:pPr>
    </w:p>
    <w:p w:rsidR="006F1524" w:rsidRDefault="006F1524" w:rsidP="006F1524">
      <w:pPr>
        <w:spacing w:after="0" w:line="240" w:lineRule="auto"/>
        <w:jc w:val="center"/>
        <w:rPr>
          <w:rFonts w:ascii="Times New Roman" w:hAnsi="Times New Roman"/>
          <w:sz w:val="24"/>
          <w:szCs w:val="24"/>
        </w:rPr>
      </w:pPr>
    </w:p>
    <w:p w:rsidR="006F1524" w:rsidRDefault="006F1524" w:rsidP="006F1524">
      <w:pPr>
        <w:spacing w:after="0" w:line="240" w:lineRule="auto"/>
        <w:jc w:val="center"/>
        <w:rPr>
          <w:rFonts w:ascii="Times New Roman" w:hAnsi="Times New Roman"/>
          <w:sz w:val="24"/>
          <w:szCs w:val="24"/>
        </w:rPr>
      </w:pPr>
    </w:p>
    <w:p w:rsidR="006F1524" w:rsidRDefault="006F1524" w:rsidP="006F1524">
      <w:pPr>
        <w:spacing w:after="0" w:line="240" w:lineRule="auto"/>
        <w:jc w:val="center"/>
        <w:rPr>
          <w:rFonts w:ascii="Times New Roman" w:hAnsi="Times New Roman"/>
          <w:sz w:val="24"/>
          <w:szCs w:val="24"/>
        </w:rPr>
      </w:pPr>
    </w:p>
    <w:p w:rsidR="006F1524" w:rsidRDefault="006F1524" w:rsidP="006F1524">
      <w:pPr>
        <w:spacing w:after="0" w:line="240" w:lineRule="auto"/>
        <w:jc w:val="center"/>
        <w:rPr>
          <w:rFonts w:ascii="Times New Roman" w:hAnsi="Times New Roman"/>
          <w:sz w:val="24"/>
          <w:szCs w:val="24"/>
        </w:rPr>
      </w:pPr>
    </w:p>
    <w:p w:rsidR="006F1524" w:rsidRDefault="006F1524" w:rsidP="006F1524">
      <w:pPr>
        <w:spacing w:after="0" w:line="240" w:lineRule="auto"/>
        <w:jc w:val="center"/>
        <w:rPr>
          <w:rFonts w:ascii="Times New Roman" w:hAnsi="Times New Roman"/>
          <w:sz w:val="24"/>
          <w:szCs w:val="24"/>
        </w:rPr>
      </w:pPr>
    </w:p>
    <w:p w:rsidR="006F1524" w:rsidRDefault="006F1524" w:rsidP="006F1524">
      <w:pPr>
        <w:spacing w:after="0" w:line="240" w:lineRule="auto"/>
        <w:jc w:val="center"/>
        <w:rPr>
          <w:rFonts w:ascii="Times New Roman" w:hAnsi="Times New Roman"/>
          <w:sz w:val="24"/>
          <w:szCs w:val="24"/>
        </w:rPr>
      </w:pPr>
    </w:p>
    <w:p w:rsidR="006F1524" w:rsidRDefault="006F1524" w:rsidP="006F1524">
      <w:pPr>
        <w:spacing w:after="0" w:line="240" w:lineRule="auto"/>
        <w:jc w:val="center"/>
        <w:rPr>
          <w:rFonts w:ascii="Times New Roman" w:hAnsi="Times New Roman"/>
          <w:sz w:val="24"/>
          <w:szCs w:val="24"/>
        </w:rPr>
      </w:pPr>
    </w:p>
    <w:p w:rsidR="006F1524" w:rsidRDefault="006F1524" w:rsidP="006F1524">
      <w:pPr>
        <w:spacing w:after="0" w:line="240" w:lineRule="auto"/>
        <w:jc w:val="right"/>
        <w:rPr>
          <w:rFonts w:ascii="Times New Roman" w:hAnsi="Times New Roman"/>
          <w:sz w:val="24"/>
          <w:szCs w:val="24"/>
        </w:rPr>
      </w:pPr>
    </w:p>
    <w:p w:rsidR="006F1524" w:rsidRDefault="006F1524" w:rsidP="006F1524">
      <w:pPr>
        <w:spacing w:after="0" w:line="240" w:lineRule="auto"/>
        <w:jc w:val="right"/>
        <w:rPr>
          <w:rFonts w:ascii="Times New Roman" w:hAnsi="Times New Roman"/>
          <w:sz w:val="24"/>
          <w:szCs w:val="24"/>
        </w:rPr>
      </w:pPr>
    </w:p>
    <w:p w:rsidR="006F1524" w:rsidRDefault="006F1524" w:rsidP="006F1524">
      <w:pPr>
        <w:pageBreakBefore/>
        <w:spacing w:after="0" w:line="240" w:lineRule="auto"/>
        <w:jc w:val="right"/>
        <w:rPr>
          <w:rFonts w:ascii="Times New Roman" w:hAnsi="Times New Roman"/>
          <w:sz w:val="24"/>
          <w:szCs w:val="24"/>
        </w:rPr>
      </w:pPr>
    </w:p>
    <w:p w:rsidR="006F1524" w:rsidRDefault="006F1524" w:rsidP="006F1524">
      <w:pPr>
        <w:spacing w:after="0" w:line="240" w:lineRule="auto"/>
        <w:jc w:val="center"/>
      </w:pPr>
      <w:r>
        <w:rPr>
          <w:rFonts w:ascii="Times New Roman" w:hAnsi="Times New Roman"/>
          <w:b/>
          <w:sz w:val="24"/>
          <w:szCs w:val="24"/>
        </w:rPr>
        <w:t>Проведение внеплановой документарной проверки юридического лица, индивидуального предпринимателя</w:t>
      </w:r>
    </w:p>
    <w:p w:rsidR="006F1524" w:rsidRDefault="006F1524" w:rsidP="006F1524">
      <w:pPr>
        <w:spacing w:after="0" w:line="240" w:lineRule="auto"/>
        <w:jc w:val="center"/>
        <w:rPr>
          <w:rFonts w:ascii="Times New Roman" w:hAnsi="Times New Roman"/>
          <w:b/>
          <w:sz w:val="24"/>
          <w:szCs w:val="24"/>
        </w:rPr>
      </w:pPr>
      <w:r>
        <w:rPr>
          <w:noProof/>
        </w:rPr>
        <mc:AlternateContent>
          <mc:Choice Requires="wps">
            <w:drawing>
              <wp:anchor distT="0" distB="0" distL="114935" distR="114935" simplePos="0" relativeHeight="251732992" behindDoc="0" locked="0" layoutInCell="1" allowOverlap="1">
                <wp:simplePos x="0" y="0"/>
                <wp:positionH relativeFrom="column">
                  <wp:posOffset>3163570</wp:posOffset>
                </wp:positionH>
                <wp:positionV relativeFrom="paragraph">
                  <wp:posOffset>600710</wp:posOffset>
                </wp:positionV>
                <wp:extent cx="5249545" cy="687705"/>
                <wp:effectExtent l="6985" t="7620" r="10795" b="9525"/>
                <wp:wrapNone/>
                <wp:docPr id="228" name="Надпись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9545" cy="687705"/>
                        </a:xfrm>
                        <a:prstGeom prst="rect">
                          <a:avLst/>
                        </a:prstGeom>
                        <a:solidFill>
                          <a:srgbClr val="FFFFFF"/>
                        </a:solidFill>
                        <a:ln w="9525">
                          <a:solidFill>
                            <a:srgbClr val="000000"/>
                          </a:solidFill>
                          <a:miter lim="800000"/>
                          <a:headEnd/>
                          <a:tailEnd/>
                        </a:ln>
                      </wps:spPr>
                      <wps:txbx>
                        <w:txbxContent>
                          <w:p w:rsidR="006F1524" w:rsidRDefault="006F1524" w:rsidP="006F1524">
                            <w:pPr>
                              <w:spacing w:after="0" w:line="240" w:lineRule="auto"/>
                              <w:jc w:val="center"/>
                            </w:pPr>
                            <w:r>
                              <w:rPr>
                                <w:rFonts w:ascii="Times New Roman" w:hAnsi="Times New Roman"/>
                                <w:sz w:val="20"/>
                                <w:szCs w:val="20"/>
                              </w:rPr>
                              <w:t xml:space="preserve">Подготовка проекта приказа (распоряжения) о проведении внеплановой документарной проверки;  </w:t>
                            </w:r>
                          </w:p>
                          <w:p w:rsidR="006F1524" w:rsidRDefault="006F1524" w:rsidP="006F1524">
                            <w:pPr>
                              <w:spacing w:after="0" w:line="240" w:lineRule="auto"/>
                              <w:jc w:val="center"/>
                            </w:pPr>
                            <w:r>
                              <w:rPr>
                                <w:rFonts w:ascii="Times New Roman" w:hAnsi="Times New Roman"/>
                                <w:sz w:val="20"/>
                                <w:szCs w:val="20"/>
                              </w:rPr>
                              <w:t xml:space="preserve">Подпись приказа (распоряжения) о проведении внеплановой документарной проверки                        </w:t>
                            </w:r>
                          </w:p>
                          <w:p w:rsidR="006F1524" w:rsidRDefault="006F1524" w:rsidP="006F1524">
                            <w:pPr>
                              <w:spacing w:after="0" w:line="240" w:lineRule="auto"/>
                              <w:jc w:val="center"/>
                              <w:rPr>
                                <w:rFonts w:ascii="Times New Roman" w:hAnsi="Times New Roman"/>
                                <w:sz w:val="20"/>
                                <w:szCs w:val="20"/>
                              </w:rPr>
                            </w:pPr>
                          </w:p>
                          <w:p w:rsidR="006F1524" w:rsidRDefault="006F1524" w:rsidP="006F1524">
                            <w:pPr>
                              <w:rPr>
                                <w:rFonts w:ascii="Times New Roman" w:hAnsi="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28" o:spid="_x0000_s1063" type="#_x0000_t202" style="position:absolute;left:0;text-align:left;margin-left:249.1pt;margin-top:47.3pt;width:413.35pt;height:54.15pt;z-index:2517329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">
                <v:textbox>
                  <w:txbxContent>
                    <w:p w:rsidR="006F1524" w:rsidRDefault="006F1524" w:rsidP="006F1524">
                      <w:pPr>
                        <w:spacing w:after="0" w:line="240" w:lineRule="auto"/>
                        <w:jc w:val="center"/>
                      </w:pPr>
                      <w:r>
                        <w:rPr>
                          <w:rFonts w:ascii="Times New Roman" w:hAnsi="Times New Roman"/>
                          <w:sz w:val="20"/>
                          <w:szCs w:val="20"/>
                        </w:rPr>
                        <w:t xml:space="preserve">Подготовка проекта приказа (распоряжения) о проведении внеплановой документарной проверки;  </w:t>
                      </w:r>
                    </w:p>
                    <w:p w:rsidR="006F1524" w:rsidRDefault="006F1524" w:rsidP="006F1524">
                      <w:pPr>
                        <w:spacing w:after="0" w:line="240" w:lineRule="auto"/>
                        <w:jc w:val="center"/>
                      </w:pPr>
                      <w:r>
                        <w:rPr>
                          <w:rFonts w:ascii="Times New Roman" w:hAnsi="Times New Roman"/>
                          <w:sz w:val="20"/>
                          <w:szCs w:val="20"/>
                        </w:rPr>
                        <w:t xml:space="preserve">Подпись приказа (распоряжения) о проведении внеплановой документарной проверки                        </w:t>
                      </w:r>
                    </w:p>
                    <w:p w:rsidR="006F1524" w:rsidRDefault="006F1524" w:rsidP="006F1524">
                      <w:pPr>
                        <w:spacing w:after="0" w:line="240" w:lineRule="auto"/>
                        <w:jc w:val="center"/>
                        <w:rPr>
                          <w:rFonts w:ascii="Times New Roman" w:hAnsi="Times New Roman"/>
                          <w:sz w:val="20"/>
                          <w:szCs w:val="20"/>
                        </w:rPr>
                      </w:pPr>
                    </w:p>
                    <w:p w:rsidR="006F1524" w:rsidRDefault="006F1524" w:rsidP="006F1524">
                      <w:pPr>
                        <w:rPr>
                          <w:rFonts w:ascii="Times New Roman" w:hAnsi="Times New Roman"/>
                          <w:sz w:val="20"/>
                          <w:szCs w:val="20"/>
                        </w:rPr>
                      </w:pPr>
                    </w:p>
                  </w:txbxContent>
                </v:textbox>
              </v:shape>
            </w:pict>
          </mc:Fallback>
        </mc:AlternateContent>
      </w:r>
      <w:r>
        <w:rPr>
          <w:noProof/>
        </w:rPr>
        <mc:AlternateContent>
          <mc:Choice Requires="wps">
            <w:drawing>
              <wp:anchor distT="0" distB="0" distL="114935" distR="114935" simplePos="0" relativeHeight="251734016" behindDoc="0" locked="0" layoutInCell="1" allowOverlap="1">
                <wp:simplePos x="0" y="0"/>
                <wp:positionH relativeFrom="column">
                  <wp:posOffset>3163570</wp:posOffset>
                </wp:positionH>
                <wp:positionV relativeFrom="paragraph">
                  <wp:posOffset>1519555</wp:posOffset>
                </wp:positionV>
                <wp:extent cx="5249545" cy="575945"/>
                <wp:effectExtent l="6985" t="12065" r="10795" b="12065"/>
                <wp:wrapNone/>
                <wp:docPr id="227" name="Надпись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9545" cy="575945"/>
                        </a:xfrm>
                        <a:prstGeom prst="rect">
                          <a:avLst/>
                        </a:prstGeom>
                        <a:solidFill>
                          <a:srgbClr val="FFFFFF"/>
                        </a:solidFill>
                        <a:ln w="9525">
                          <a:solidFill>
                            <a:srgbClr val="000000"/>
                          </a:solidFill>
                          <a:miter lim="800000"/>
                          <a:headEnd/>
                          <a:tailEnd/>
                        </a:ln>
                      </wps:spPr>
                      <wps:txbx>
                        <w:txbxContent>
                          <w:p w:rsidR="006F1524" w:rsidRDefault="006F1524" w:rsidP="006F1524">
                            <w:pPr>
                              <w:spacing w:after="0" w:line="240" w:lineRule="auto"/>
                              <w:jc w:val="center"/>
                            </w:pPr>
                            <w:r>
                              <w:rPr>
                                <w:rFonts w:ascii="Times New Roman" w:hAnsi="Times New Roman"/>
                                <w:sz w:val="20"/>
                                <w:szCs w:val="20"/>
                              </w:rPr>
                              <w:t>Направление юридическому лицу, индивидуальному предпринимателю копии приказа о проведении проверки</w:t>
                            </w:r>
                          </w:p>
                          <w:p w:rsidR="006F1524" w:rsidRDefault="006F1524" w:rsidP="006F1524">
                            <w:pPr>
                              <w:pStyle w:val="1"/>
                              <w:ind w:left="0" w:firstLine="0"/>
                              <w:jc w:val="center"/>
                            </w:pPr>
                            <w:r>
                              <w:rPr>
                                <w:rFonts w:ascii="Times New Roman" w:hAnsi="Times New Roman"/>
                                <w:sz w:val="20"/>
                                <w:szCs w:val="20"/>
                              </w:rPr>
                              <w:t>(</w:t>
                            </w:r>
                            <w:r>
                              <w:rPr>
                                <w:rFonts w:ascii="Times New Roman" w:hAnsi="Times New Roman"/>
                                <w:i/>
                                <w:sz w:val="20"/>
                                <w:szCs w:val="20"/>
                              </w:rPr>
                              <w:t>не менее чем за 24 часа до начала проведения проверки</w:t>
                            </w:r>
                            <w:r>
                              <w:rPr>
                                <w:rFonts w:ascii="Times New Roman" w:hAnsi="Times New Roman"/>
                                <w:sz w:val="20"/>
                                <w:szCs w:val="20"/>
                              </w:rPr>
                              <w:t>)</w:t>
                            </w:r>
                          </w:p>
                          <w:p w:rsidR="006F1524" w:rsidRDefault="006F1524" w:rsidP="006F1524">
                            <w:pPr>
                              <w:pStyle w:val="1"/>
                              <w:ind w:left="0" w:firstLine="0"/>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27" o:spid="_x0000_s1064" type="#_x0000_t202" style="position:absolute;left:0;text-align:left;margin-left:249.1pt;margin-top:119.65pt;width:413.35pt;height:45.35pt;z-index:2517340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">
                <v:textbox>
                  <w:txbxContent>
                    <w:p w:rsidR="006F1524" w:rsidRDefault="006F1524" w:rsidP="006F1524">
                      <w:pPr>
                        <w:spacing w:after="0" w:line="240" w:lineRule="auto"/>
                        <w:jc w:val="center"/>
                      </w:pPr>
                      <w:r>
                        <w:rPr>
                          <w:rFonts w:ascii="Times New Roman" w:hAnsi="Times New Roman"/>
                          <w:sz w:val="20"/>
                          <w:szCs w:val="20"/>
                        </w:rPr>
                        <w:t>Направление юридическому лицу, индивидуальному предпринимателю копии приказа о проведении проверки</w:t>
                      </w:r>
                    </w:p>
                    <w:p w:rsidR="006F1524" w:rsidRDefault="006F1524" w:rsidP="006F1524">
                      <w:pPr>
                        <w:pStyle w:val="1"/>
                        <w:ind w:left="0" w:firstLine="0"/>
                        <w:jc w:val="center"/>
                      </w:pPr>
                      <w:r>
                        <w:rPr>
                          <w:rFonts w:ascii="Times New Roman" w:hAnsi="Times New Roman"/>
                          <w:sz w:val="20"/>
                          <w:szCs w:val="20"/>
                        </w:rPr>
                        <w:t>(</w:t>
                      </w:r>
                      <w:r>
                        <w:rPr>
                          <w:rFonts w:ascii="Times New Roman" w:hAnsi="Times New Roman"/>
                          <w:i/>
                          <w:sz w:val="20"/>
                          <w:szCs w:val="20"/>
                        </w:rPr>
                        <w:t>не менее чем за 24 часа до начала проведения проверки</w:t>
                      </w:r>
                      <w:r>
                        <w:rPr>
                          <w:rFonts w:ascii="Times New Roman" w:hAnsi="Times New Roman"/>
                          <w:sz w:val="20"/>
                          <w:szCs w:val="20"/>
                        </w:rPr>
                        <w:t>)</w:t>
                      </w:r>
                    </w:p>
                    <w:p w:rsidR="006F1524" w:rsidRDefault="006F1524" w:rsidP="006F1524">
                      <w:pPr>
                        <w:pStyle w:val="1"/>
                        <w:ind w:left="0" w:firstLine="0"/>
                        <w:rPr>
                          <w:sz w:val="20"/>
                          <w:szCs w:val="20"/>
                        </w:rPr>
                      </w:pPr>
                    </w:p>
                  </w:txbxContent>
                </v:textbox>
              </v:shape>
            </w:pict>
          </mc:Fallback>
        </mc:AlternateContent>
      </w:r>
      <w:r>
        <w:rPr>
          <w:noProof/>
        </w:rPr>
        <mc:AlternateContent>
          <mc:Choice Requires="wps">
            <w:drawing>
              <wp:anchor distT="0" distB="0" distL="114300" distR="114300" simplePos="0" relativeHeight="251735040" behindDoc="0" locked="0" layoutInCell="1" allowOverlap="1">
                <wp:simplePos x="0" y="0"/>
                <wp:positionH relativeFrom="column">
                  <wp:posOffset>5890895</wp:posOffset>
                </wp:positionH>
                <wp:positionV relativeFrom="paragraph">
                  <wp:posOffset>436245</wp:posOffset>
                </wp:positionV>
                <wp:extent cx="6350" cy="167005"/>
                <wp:effectExtent l="48260" t="5080" r="59690" b="18415"/>
                <wp:wrapNone/>
                <wp:docPr id="226" name="Прямая со стрелкой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16700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70D925F" id="Прямая со стрелкой 226" o:spid="_x0000_s1026" type="#_x0000_t32" style="position:absolute;margin-left:463.85pt;margin-top:34.35pt;width:.5pt;height:13.1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" strokeweight=".26mm">
                <v:stroke endarrow="block" joinstyle="miter" endcap="square"/>
              </v:shape>
            </w:pict>
          </mc:Fallback>
        </mc:AlternateContent>
      </w:r>
      <w:r>
        <w:rPr>
          <w:noProof/>
        </w:rPr>
        <mc:AlternateContent>
          <mc:Choice Requires="wps">
            <w:drawing>
              <wp:anchor distT="0" distB="0" distL="114300" distR="114300" simplePos="0" relativeHeight="251736064" behindDoc="0" locked="0" layoutInCell="1" allowOverlap="1">
                <wp:simplePos x="0" y="0"/>
                <wp:positionH relativeFrom="column">
                  <wp:posOffset>5892165</wp:posOffset>
                </wp:positionH>
                <wp:positionV relativeFrom="paragraph">
                  <wp:posOffset>1333500</wp:posOffset>
                </wp:positionV>
                <wp:extent cx="6350" cy="189230"/>
                <wp:effectExtent l="49530" t="6985" r="58420" b="22860"/>
                <wp:wrapNone/>
                <wp:docPr id="225" name="Прямая со стрелкой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18923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5AA4B96" id="Прямая со стрелкой 225" o:spid="_x0000_s1026" type="#_x0000_t32" style="position:absolute;margin-left:463.95pt;margin-top:105pt;width:.5pt;height:14.9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" strokeweight=".26mm">
                <v:stroke endarrow="block" joinstyle="miter" endcap="square"/>
              </v:shape>
            </w:pict>
          </mc:Fallback>
        </mc:AlternateContent>
      </w:r>
      <w:r>
        <w:rPr>
          <w:noProof/>
        </w:rPr>
        <mc:AlternateContent>
          <mc:Choice Requires="wps">
            <w:drawing>
              <wp:anchor distT="0" distB="0" distL="114300" distR="114300" simplePos="0" relativeHeight="251737088" behindDoc="0" locked="0" layoutInCell="1" allowOverlap="1">
                <wp:simplePos x="0" y="0"/>
                <wp:positionH relativeFrom="column">
                  <wp:posOffset>4604385</wp:posOffset>
                </wp:positionH>
                <wp:positionV relativeFrom="paragraph">
                  <wp:posOffset>41275</wp:posOffset>
                </wp:positionV>
                <wp:extent cx="2584450" cy="401955"/>
                <wp:effectExtent l="28575" t="10160" r="25400" b="6985"/>
                <wp:wrapNone/>
                <wp:docPr id="224" name="Шестиугольник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4450" cy="401955"/>
                        </a:xfrm>
                        <a:prstGeom prst="hexagon">
                          <a:avLst>
                            <a:gd name="adj" fmla="val 210662"/>
                            <a:gd name="vf" fmla="val 115470"/>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F1524" w:rsidRDefault="006F1524" w:rsidP="006F1524">
                            <w:pPr>
                              <w:overflowPunct w:val="0"/>
                              <w:jc w:val="center"/>
                              <w:rPr>
                                <w:rFonts w:ascii="Times New Roman" w:hAnsi="Times New Roman"/>
                                <w:kern w:val="1"/>
                                <w:sz w:val="20"/>
                                <w:szCs w:val="20"/>
                              </w:rPr>
                            </w:pPr>
                            <w:r>
                              <w:rPr>
                                <w:rFonts w:ascii="Times New Roman" w:hAnsi="Times New Roman"/>
                                <w:kern w:val="1"/>
                                <w:sz w:val="20"/>
                                <w:szCs w:val="20"/>
                              </w:rPr>
                              <w:t>2</w:t>
                            </w:r>
                          </w:p>
                          <w:p w:rsidR="006F1524" w:rsidRDefault="006F1524" w:rsidP="006F1524">
                            <w:pPr>
                              <w:overflowPunct w:val="0"/>
                              <w:rPr>
                                <w:rFonts w:ascii="Liberation Serif" w:eastAsia="SimSun" w:hAnsi="Liberation Serif" w:cs="Mangal"/>
                                <w:kern w:val="1"/>
                                <w:sz w:val="24"/>
                                <w:szCs w:val="24"/>
                                <w:lang w:bidi="hi-IN"/>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Шестиугольник 224" o:spid="_x0000_s1065" type="#_x0000_t9" style="position:absolute;left:0;text-align:left;margin-left:362.55pt;margin-top:3.25pt;width:203.5pt;height:31.6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" adj="7077" strokeweight=".26mm">
                <v:stroke endcap="square"/>
                <v:textbox>
                  <w:txbxContent>
                    <w:p w:rsidR="006F1524" w:rsidRDefault="006F1524" w:rsidP="006F1524">
                      <w:pPr>
                        <w:overflowPunct w:val="0"/>
                        <w:jc w:val="center"/>
                        <w:rPr>
                          <w:rFonts w:ascii="Times New Roman" w:hAnsi="Times New Roman"/>
                          <w:kern w:val="1"/>
                          <w:sz w:val="20"/>
                          <w:szCs w:val="20"/>
                        </w:rPr>
                      </w:pPr>
                      <w:r>
                        <w:rPr>
                          <w:rFonts w:ascii="Times New Roman" w:hAnsi="Times New Roman"/>
                          <w:kern w:val="1"/>
                          <w:sz w:val="20"/>
                          <w:szCs w:val="20"/>
                        </w:rPr>
                        <w:t>2</w:t>
                      </w:r>
                    </w:p>
                    <w:p w:rsidR="006F1524" w:rsidRDefault="006F1524" w:rsidP="006F1524">
                      <w:pPr>
                        <w:overflowPunct w:val="0"/>
                        <w:rPr>
                          <w:rFonts w:ascii="Liberation Serif" w:eastAsia="SimSun" w:hAnsi="Liberation Serif" w:cs="Mangal"/>
                          <w:kern w:val="1"/>
                          <w:sz w:val="24"/>
                          <w:szCs w:val="24"/>
                          <w:lang w:bidi="hi-IN"/>
                        </w:rPr>
                      </w:pPr>
                    </w:p>
                  </w:txbxContent>
                </v:textbox>
              </v:shape>
            </w:pict>
          </mc:Fallback>
        </mc:AlternateContent>
      </w:r>
    </w:p>
    <w:p w:rsidR="006F1524" w:rsidRDefault="006F1524" w:rsidP="006F1524">
      <w:pPr>
        <w:spacing w:after="0" w:line="240" w:lineRule="auto"/>
        <w:jc w:val="center"/>
        <w:rPr>
          <w:rFonts w:ascii="Times New Roman" w:hAnsi="Times New Roman"/>
          <w:b/>
          <w:sz w:val="24"/>
          <w:szCs w:val="24"/>
        </w:rPr>
      </w:pPr>
    </w:p>
    <w:p w:rsidR="006F1524" w:rsidRDefault="006F1524" w:rsidP="006F1524">
      <w:pPr>
        <w:spacing w:after="0" w:line="240" w:lineRule="auto"/>
        <w:jc w:val="center"/>
        <w:rPr>
          <w:rFonts w:ascii="Times New Roman" w:hAnsi="Times New Roman"/>
          <w:b/>
          <w:sz w:val="24"/>
          <w:szCs w:val="24"/>
        </w:rPr>
      </w:pPr>
    </w:p>
    <w:p w:rsidR="006F1524" w:rsidRDefault="006F1524" w:rsidP="006F1524">
      <w:pPr>
        <w:spacing w:after="0" w:line="240" w:lineRule="auto"/>
        <w:jc w:val="center"/>
        <w:rPr>
          <w:rFonts w:ascii="Times New Roman" w:hAnsi="Times New Roman"/>
          <w:b/>
          <w:sz w:val="24"/>
          <w:szCs w:val="24"/>
        </w:rPr>
      </w:pPr>
    </w:p>
    <w:p w:rsidR="006F1524" w:rsidRDefault="006F1524" w:rsidP="006F1524">
      <w:pPr>
        <w:spacing w:after="0" w:line="240" w:lineRule="auto"/>
        <w:jc w:val="center"/>
        <w:rPr>
          <w:rFonts w:ascii="Times New Roman" w:hAnsi="Times New Roman"/>
          <w:b/>
          <w:sz w:val="24"/>
          <w:szCs w:val="24"/>
        </w:rPr>
      </w:pPr>
    </w:p>
    <w:p w:rsidR="006F1524" w:rsidRDefault="006F1524" w:rsidP="006F1524">
      <w:pPr>
        <w:spacing w:after="0" w:line="240" w:lineRule="auto"/>
        <w:jc w:val="center"/>
        <w:rPr>
          <w:rFonts w:ascii="Times New Roman" w:hAnsi="Times New Roman"/>
          <w:b/>
          <w:sz w:val="24"/>
          <w:szCs w:val="24"/>
        </w:rPr>
      </w:pPr>
    </w:p>
    <w:p w:rsidR="006F1524" w:rsidRDefault="006F1524" w:rsidP="006F1524">
      <w:pPr>
        <w:spacing w:after="0" w:line="240" w:lineRule="auto"/>
        <w:jc w:val="center"/>
        <w:rPr>
          <w:rFonts w:ascii="Times New Roman" w:hAnsi="Times New Roman"/>
          <w:b/>
          <w:sz w:val="24"/>
          <w:szCs w:val="24"/>
        </w:rPr>
      </w:pPr>
    </w:p>
    <w:p w:rsidR="006F1524" w:rsidRDefault="006F1524" w:rsidP="006F1524">
      <w:pPr>
        <w:spacing w:after="0" w:line="240" w:lineRule="auto"/>
        <w:jc w:val="center"/>
        <w:rPr>
          <w:rFonts w:ascii="Times New Roman" w:hAnsi="Times New Roman"/>
          <w:b/>
          <w:sz w:val="24"/>
          <w:szCs w:val="24"/>
        </w:rPr>
      </w:pPr>
    </w:p>
    <w:p w:rsidR="006F1524" w:rsidRDefault="006F1524" w:rsidP="006F1524">
      <w:pPr>
        <w:spacing w:after="0" w:line="240" w:lineRule="auto"/>
        <w:jc w:val="center"/>
        <w:rPr>
          <w:rFonts w:ascii="Times New Roman" w:hAnsi="Times New Roman"/>
          <w:b/>
          <w:sz w:val="24"/>
          <w:szCs w:val="24"/>
        </w:rPr>
      </w:pPr>
    </w:p>
    <w:p w:rsidR="006F1524" w:rsidRDefault="006F1524" w:rsidP="006F1524">
      <w:pPr>
        <w:spacing w:after="0" w:line="240" w:lineRule="auto"/>
        <w:jc w:val="center"/>
        <w:rPr>
          <w:rFonts w:ascii="Times New Roman" w:hAnsi="Times New Roman"/>
          <w:b/>
          <w:sz w:val="24"/>
          <w:szCs w:val="24"/>
        </w:rPr>
      </w:pPr>
    </w:p>
    <w:p w:rsidR="006F1524" w:rsidRDefault="006F1524" w:rsidP="006F1524">
      <w:pPr>
        <w:spacing w:after="0" w:line="240" w:lineRule="auto"/>
        <w:jc w:val="center"/>
        <w:rPr>
          <w:rFonts w:ascii="Times New Roman" w:hAnsi="Times New Roman"/>
          <w:b/>
          <w:sz w:val="24"/>
          <w:szCs w:val="24"/>
        </w:rPr>
      </w:pPr>
    </w:p>
    <w:p w:rsidR="006F1524" w:rsidRDefault="006F1524" w:rsidP="006F1524">
      <w:pPr>
        <w:spacing w:after="0" w:line="240" w:lineRule="auto"/>
        <w:jc w:val="center"/>
        <w:rPr>
          <w:rFonts w:ascii="Times New Roman" w:hAnsi="Times New Roman"/>
          <w:b/>
          <w:sz w:val="24"/>
          <w:szCs w:val="24"/>
        </w:rPr>
      </w:pPr>
    </w:p>
    <w:p w:rsidR="006F1524" w:rsidRDefault="006F1524" w:rsidP="006F1524">
      <w:pPr>
        <w:spacing w:after="0" w:line="240" w:lineRule="auto"/>
        <w:jc w:val="center"/>
        <w:rPr>
          <w:rFonts w:ascii="Times New Roman" w:hAnsi="Times New Roman"/>
          <w:b/>
          <w:sz w:val="24"/>
          <w:szCs w:val="24"/>
        </w:rPr>
      </w:pPr>
      <w:r>
        <w:rPr>
          <w:noProof/>
        </w:rPr>
        <mc:AlternateContent>
          <mc:Choice Requires="wps">
            <w:drawing>
              <wp:anchor distT="0" distB="0" distL="114935" distR="114935" simplePos="0" relativeHeight="251738112" behindDoc="0" locked="0" layoutInCell="1" allowOverlap="1">
                <wp:simplePos x="0" y="0"/>
                <wp:positionH relativeFrom="column">
                  <wp:posOffset>3163570</wp:posOffset>
                </wp:positionH>
                <wp:positionV relativeFrom="paragraph">
                  <wp:posOffset>642620</wp:posOffset>
                </wp:positionV>
                <wp:extent cx="5249545" cy="547370"/>
                <wp:effectExtent l="6985" t="9525" r="10795" b="5080"/>
                <wp:wrapNone/>
                <wp:docPr id="223" name="Надпись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9545" cy="547370"/>
                        </a:xfrm>
                        <a:prstGeom prst="rect">
                          <a:avLst/>
                        </a:prstGeom>
                        <a:solidFill>
                          <a:srgbClr val="FFFFFF"/>
                        </a:solidFill>
                        <a:ln w="9525">
                          <a:solidFill>
                            <a:srgbClr val="000000"/>
                          </a:solidFill>
                          <a:miter lim="800000"/>
                          <a:headEnd/>
                          <a:tailEnd/>
                        </a:ln>
                      </wps:spPr>
                      <wps:txbx>
                        <w:txbxContent>
                          <w:p w:rsidR="006F1524" w:rsidRDefault="006F1524" w:rsidP="006F1524">
                            <w:pPr>
                              <w:pStyle w:val="1"/>
                              <w:ind w:left="0" w:firstLine="0"/>
                              <w:jc w:val="center"/>
                            </w:pPr>
                            <w:r>
                              <w:rPr>
                                <w:rFonts w:ascii="Times New Roman" w:hAnsi="Times New Roman"/>
                                <w:sz w:val="20"/>
                                <w:szCs w:val="20"/>
                              </w:rPr>
                              <w:t xml:space="preserve">Проверка сведений, содержащихся в документах юридического лица, индивидуального предпринимателя, имеющихся в распоряжении органа контроля  </w:t>
                            </w:r>
                          </w:p>
                          <w:p w:rsidR="006F1524" w:rsidRDefault="006F1524" w:rsidP="006F1524">
                            <w:pPr>
                              <w:pStyle w:val="1"/>
                              <w:ind w:left="0" w:firstLine="0"/>
                              <w:jc w:val="center"/>
                            </w:pPr>
                            <w:r>
                              <w:rPr>
                                <w:rFonts w:ascii="Times New Roman" w:hAnsi="Times New Roman"/>
                                <w:i/>
                                <w:sz w:val="20"/>
                                <w:szCs w:val="20"/>
                              </w:rPr>
                              <w:t>(5 рабочих дней)</w:t>
                            </w:r>
                          </w:p>
                          <w:p w:rsidR="006F1524" w:rsidRDefault="006F1524" w:rsidP="006F1524">
                            <w:pPr>
                              <w:rPr>
                                <w: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23" o:spid="_x0000_s1066" type="#_x0000_t202" style="position:absolute;left:0;text-align:left;margin-left:249.1pt;margin-top:50.6pt;width:413.35pt;height:43.1pt;z-index:2517381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">
                <v:textbox>
                  <w:txbxContent>
                    <w:p w:rsidR="006F1524" w:rsidRDefault="006F1524" w:rsidP="006F1524">
                      <w:pPr>
                        <w:pStyle w:val="1"/>
                        <w:ind w:left="0" w:firstLine="0"/>
                        <w:jc w:val="center"/>
                      </w:pPr>
                      <w:r>
                        <w:rPr>
                          <w:rFonts w:ascii="Times New Roman" w:hAnsi="Times New Roman"/>
                          <w:sz w:val="20"/>
                          <w:szCs w:val="20"/>
                        </w:rPr>
                        <w:t xml:space="preserve">Проверка сведений, содержащихся в документах юридического лица, индивидуального предпринимателя, имеющихся в распоряжении органа контроля  </w:t>
                      </w:r>
                    </w:p>
                    <w:p w:rsidR="006F1524" w:rsidRDefault="006F1524" w:rsidP="006F1524">
                      <w:pPr>
                        <w:pStyle w:val="1"/>
                        <w:ind w:left="0" w:firstLine="0"/>
                        <w:jc w:val="center"/>
                      </w:pPr>
                      <w:r>
                        <w:rPr>
                          <w:rFonts w:ascii="Times New Roman" w:hAnsi="Times New Roman"/>
                          <w:i/>
                          <w:sz w:val="20"/>
                          <w:szCs w:val="20"/>
                        </w:rPr>
                        <w:t>(5 рабочих дней)</w:t>
                      </w:r>
                    </w:p>
                    <w:p w:rsidR="006F1524" w:rsidRDefault="006F1524" w:rsidP="006F1524">
                      <w:pPr>
                        <w:rPr>
                          <w:i/>
                          <w:sz w:val="20"/>
                          <w:szCs w:val="20"/>
                        </w:rPr>
                      </w:pPr>
                    </w:p>
                  </w:txbxContent>
                </v:textbox>
              </v:shape>
            </w:pict>
          </mc:Fallback>
        </mc:AlternateContent>
      </w:r>
      <w:r>
        <w:rPr>
          <w:noProof/>
        </w:rPr>
        <mc:AlternateContent>
          <mc:Choice Requires="wps">
            <w:drawing>
              <wp:anchor distT="0" distB="0" distL="114935" distR="114935" simplePos="0" relativeHeight="251739136" behindDoc="0" locked="0" layoutInCell="1" allowOverlap="1">
                <wp:simplePos x="0" y="0"/>
                <wp:positionH relativeFrom="column">
                  <wp:posOffset>333375</wp:posOffset>
                </wp:positionH>
                <wp:positionV relativeFrom="paragraph">
                  <wp:posOffset>1299845</wp:posOffset>
                </wp:positionV>
                <wp:extent cx="2376805" cy="683260"/>
                <wp:effectExtent l="5715" t="9525" r="8255" b="12065"/>
                <wp:wrapNone/>
                <wp:docPr id="222" name="Надпись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6805" cy="683260"/>
                        </a:xfrm>
                        <a:prstGeom prst="rect">
                          <a:avLst/>
                        </a:prstGeom>
                        <a:solidFill>
                          <a:srgbClr val="FFFFFF"/>
                        </a:solidFill>
                        <a:ln w="9525">
                          <a:solidFill>
                            <a:srgbClr val="000000"/>
                          </a:solidFill>
                          <a:miter lim="800000"/>
                          <a:headEnd/>
                          <a:tailEnd/>
                        </a:ln>
                      </wps:spPr>
                      <wps:txbx>
                        <w:txbxContent>
                          <w:p w:rsidR="006F1524" w:rsidRDefault="006F1524" w:rsidP="006F1524">
                            <w:pPr>
                              <w:pStyle w:val="1"/>
                              <w:ind w:left="0" w:firstLine="0"/>
                              <w:jc w:val="center"/>
                            </w:pPr>
                            <w:r>
                              <w:rPr>
                                <w:rFonts w:ascii="Times New Roman" w:hAnsi="Times New Roman"/>
                                <w:sz w:val="20"/>
                                <w:szCs w:val="20"/>
                              </w:rPr>
                              <w:t xml:space="preserve">Подпись и направление письма в адрес юридического лица, индивидуального предпринимателя                                      </w:t>
                            </w:r>
                          </w:p>
                          <w:p w:rsidR="006F1524" w:rsidRDefault="006F1524" w:rsidP="006F1524">
                            <w:pPr>
                              <w:spacing w:after="0" w:line="240" w:lineRule="auto"/>
                              <w:jc w:val="center"/>
                              <w:rPr>
                                <w:rFonts w:ascii="Times New Roman" w:hAnsi="Times New Roman"/>
                                <w:sz w:val="20"/>
                                <w:szCs w:val="20"/>
                              </w:rPr>
                            </w:pPr>
                          </w:p>
                          <w:p w:rsidR="006F1524" w:rsidRDefault="006F1524" w:rsidP="006F1524">
                            <w:pPr>
                              <w:spacing w:after="0" w:line="240" w:lineRule="auto"/>
                              <w:rPr>
                                <w:rFonts w:ascii="Times New Roman" w:hAnsi="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22" o:spid="_x0000_s1067" type="#_x0000_t202" style="position:absolute;left:0;text-align:left;margin-left:26.25pt;margin-top:102.35pt;width:187.15pt;height:53.8pt;z-index:2517391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">
                <v:textbox>
                  <w:txbxContent>
                    <w:p w:rsidR="006F1524" w:rsidRDefault="006F1524" w:rsidP="006F1524">
                      <w:pPr>
                        <w:pStyle w:val="1"/>
                        <w:ind w:left="0" w:firstLine="0"/>
                        <w:jc w:val="center"/>
                      </w:pPr>
                      <w:r>
                        <w:rPr>
                          <w:rFonts w:ascii="Times New Roman" w:hAnsi="Times New Roman"/>
                          <w:sz w:val="20"/>
                          <w:szCs w:val="20"/>
                        </w:rPr>
                        <w:t xml:space="preserve">Подпись и направление письма в адрес юридического лица, индивидуального предпринимателя                                      </w:t>
                      </w:r>
                    </w:p>
                    <w:p w:rsidR="006F1524" w:rsidRDefault="006F1524" w:rsidP="006F1524">
                      <w:pPr>
                        <w:spacing w:after="0" w:line="240" w:lineRule="auto"/>
                        <w:jc w:val="center"/>
                        <w:rPr>
                          <w:rFonts w:ascii="Times New Roman" w:hAnsi="Times New Roman"/>
                          <w:sz w:val="20"/>
                          <w:szCs w:val="20"/>
                        </w:rPr>
                      </w:pPr>
                    </w:p>
                    <w:p w:rsidR="006F1524" w:rsidRDefault="006F1524" w:rsidP="006F1524">
                      <w:pPr>
                        <w:spacing w:after="0" w:line="240" w:lineRule="auto"/>
                        <w:rPr>
                          <w:rFonts w:ascii="Times New Roman" w:hAnsi="Times New Roman"/>
                          <w:sz w:val="20"/>
                          <w:szCs w:val="20"/>
                        </w:rPr>
                      </w:pPr>
                    </w:p>
                  </w:txbxContent>
                </v:textbox>
              </v:shape>
            </w:pict>
          </mc:Fallback>
        </mc:AlternateContent>
      </w:r>
      <w:r>
        <w:rPr>
          <w:noProof/>
        </w:rPr>
        <mc:AlternateContent>
          <mc:Choice Requires="wps">
            <w:drawing>
              <wp:anchor distT="0" distB="0" distL="114935" distR="114935" simplePos="0" relativeHeight="251740160" behindDoc="0" locked="0" layoutInCell="1" allowOverlap="1">
                <wp:simplePos x="0" y="0"/>
                <wp:positionH relativeFrom="column">
                  <wp:posOffset>6348095</wp:posOffset>
                </wp:positionH>
                <wp:positionV relativeFrom="paragraph">
                  <wp:posOffset>1499235</wp:posOffset>
                </wp:positionV>
                <wp:extent cx="2218055" cy="439420"/>
                <wp:effectExtent l="10160" t="8890" r="10160" b="8890"/>
                <wp:wrapNone/>
                <wp:docPr id="221" name="Надпись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8055" cy="439420"/>
                        </a:xfrm>
                        <a:prstGeom prst="rect">
                          <a:avLst/>
                        </a:prstGeom>
                        <a:solidFill>
                          <a:srgbClr val="FFFFFF"/>
                        </a:solidFill>
                        <a:ln w="9525">
                          <a:solidFill>
                            <a:srgbClr val="000000"/>
                          </a:solidFill>
                          <a:miter lim="800000"/>
                          <a:headEnd/>
                          <a:tailEnd/>
                        </a:ln>
                      </wps:spPr>
                      <wps:txbx>
                        <w:txbxContent>
                          <w:p w:rsidR="006F1524" w:rsidRDefault="006F1524" w:rsidP="006F1524">
                            <w:pPr>
                              <w:spacing w:after="0" w:line="240" w:lineRule="auto"/>
                              <w:jc w:val="center"/>
                            </w:pPr>
                            <w:r>
                              <w:rPr>
                                <w:rFonts w:ascii="Times New Roman" w:hAnsi="Times New Roman"/>
                                <w:sz w:val="20"/>
                                <w:szCs w:val="20"/>
                              </w:rPr>
                              <w:t>Оформление результата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21" o:spid="_x0000_s1068" type="#_x0000_t202" style="position:absolute;left:0;text-align:left;margin-left:499.85pt;margin-top:118.05pt;width:174.65pt;height:34.6pt;z-index:2517401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">
                <v:textbox>
                  <w:txbxContent>
                    <w:p w:rsidR="006F1524" w:rsidRDefault="006F1524" w:rsidP="006F1524">
                      <w:pPr>
                        <w:spacing w:after="0" w:line="240" w:lineRule="auto"/>
                        <w:jc w:val="center"/>
                      </w:pPr>
                      <w:r>
                        <w:rPr>
                          <w:rFonts w:ascii="Times New Roman" w:hAnsi="Times New Roman"/>
                          <w:sz w:val="20"/>
                          <w:szCs w:val="20"/>
                        </w:rPr>
                        <w:t>Оформление результата проверки</w:t>
                      </w:r>
                    </w:p>
                  </w:txbxContent>
                </v:textbox>
              </v:shape>
            </w:pict>
          </mc:Fallback>
        </mc:AlternateContent>
      </w:r>
      <w:r>
        <w:rPr>
          <w:noProof/>
        </w:rPr>
        <mc:AlternateContent>
          <mc:Choice Requires="wps">
            <w:drawing>
              <wp:anchor distT="0" distB="0" distL="114935" distR="114935" simplePos="0" relativeHeight="251741184" behindDoc="0" locked="0" layoutInCell="1" allowOverlap="1">
                <wp:simplePos x="0" y="0"/>
                <wp:positionH relativeFrom="column">
                  <wp:posOffset>6348095</wp:posOffset>
                </wp:positionH>
                <wp:positionV relativeFrom="paragraph">
                  <wp:posOffset>2386330</wp:posOffset>
                </wp:positionV>
                <wp:extent cx="1174115" cy="588645"/>
                <wp:effectExtent l="10160" t="10160" r="6350" b="10795"/>
                <wp:wrapNone/>
                <wp:docPr id="220" name="Надпись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4115" cy="588645"/>
                        </a:xfrm>
                        <a:prstGeom prst="rect">
                          <a:avLst/>
                        </a:prstGeom>
                        <a:solidFill>
                          <a:srgbClr val="FFFFFF"/>
                        </a:solidFill>
                        <a:ln w="9525">
                          <a:solidFill>
                            <a:srgbClr val="000000"/>
                          </a:solidFill>
                          <a:miter lim="800000"/>
                          <a:headEnd/>
                          <a:tailEnd/>
                        </a:ln>
                      </wps:spPr>
                      <wps:txbx>
                        <w:txbxContent>
                          <w:p w:rsidR="006F1524" w:rsidRDefault="006F1524" w:rsidP="006F1524">
                            <w:pPr>
                              <w:jc w:val="center"/>
                            </w:pPr>
                            <w:r>
                              <w:rPr>
                                <w:rFonts w:ascii="Times New Roman" w:hAnsi="Times New Roman"/>
                                <w:sz w:val="20"/>
                                <w:szCs w:val="20"/>
                              </w:rPr>
                              <w:t xml:space="preserve">Подшивка акта проверки в дело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20" o:spid="_x0000_s1069" type="#_x0000_t202" style="position:absolute;left:0;text-align:left;margin-left:499.85pt;margin-top:187.9pt;width:92.45pt;height:46.35pt;z-index:2517411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">
                <v:textbox>
                  <w:txbxContent>
                    <w:p w:rsidR="006F1524" w:rsidRDefault="006F1524" w:rsidP="006F1524">
                      <w:pPr>
                        <w:jc w:val="center"/>
                      </w:pPr>
                      <w:r>
                        <w:rPr>
                          <w:rFonts w:ascii="Times New Roman" w:hAnsi="Times New Roman"/>
                          <w:sz w:val="20"/>
                          <w:szCs w:val="20"/>
                        </w:rPr>
                        <w:t xml:space="preserve">Подшивка акта проверки в дело </w:t>
                      </w:r>
                    </w:p>
                  </w:txbxContent>
                </v:textbox>
              </v:shape>
            </w:pict>
          </mc:Fallback>
        </mc:AlternateContent>
      </w:r>
      <w:r>
        <w:rPr>
          <w:noProof/>
        </w:rPr>
        <mc:AlternateContent>
          <mc:Choice Requires="wps">
            <w:drawing>
              <wp:anchor distT="0" distB="0" distL="114935" distR="114935" simplePos="0" relativeHeight="251742208" behindDoc="0" locked="0" layoutInCell="1" allowOverlap="1">
                <wp:simplePos x="0" y="0"/>
                <wp:positionH relativeFrom="column">
                  <wp:posOffset>7745730</wp:posOffset>
                </wp:positionH>
                <wp:positionV relativeFrom="paragraph">
                  <wp:posOffset>2386965</wp:posOffset>
                </wp:positionV>
                <wp:extent cx="1543050" cy="588645"/>
                <wp:effectExtent l="7620" t="10795" r="11430" b="10160"/>
                <wp:wrapNone/>
                <wp:docPr id="219" name="Надпись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588645"/>
                        </a:xfrm>
                        <a:prstGeom prst="rect">
                          <a:avLst/>
                        </a:prstGeom>
                        <a:solidFill>
                          <a:srgbClr val="FFFFFF"/>
                        </a:solidFill>
                        <a:ln w="9525">
                          <a:solidFill>
                            <a:srgbClr val="000000"/>
                          </a:solidFill>
                          <a:miter lim="800000"/>
                          <a:headEnd/>
                          <a:tailEnd/>
                        </a:ln>
                      </wps:spPr>
                      <wps:txbx>
                        <w:txbxContent>
                          <w:p w:rsidR="006F1524" w:rsidRDefault="006F1524" w:rsidP="006F1524">
                            <w:pPr>
                              <w:spacing w:after="0" w:line="240" w:lineRule="auto"/>
                              <w:jc w:val="center"/>
                            </w:pPr>
                            <w:r>
                              <w:rPr>
                                <w:rFonts w:ascii="Times New Roman" w:hAnsi="Times New Roman"/>
                                <w:sz w:val="20"/>
                                <w:szCs w:val="20"/>
                              </w:rPr>
                              <w:t xml:space="preserve">Вручение (направление) результата проверки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19" o:spid="_x0000_s1070" type="#_x0000_t202" style="position:absolute;left:0;text-align:left;margin-left:609.9pt;margin-top:187.95pt;width:121.5pt;height:46.35pt;z-index:2517422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">
                <v:textbox>
                  <w:txbxContent>
                    <w:p w:rsidR="006F1524" w:rsidRDefault="006F1524" w:rsidP="006F1524">
                      <w:pPr>
                        <w:spacing w:after="0" w:line="240" w:lineRule="auto"/>
                        <w:jc w:val="center"/>
                      </w:pPr>
                      <w:r>
                        <w:rPr>
                          <w:rFonts w:ascii="Times New Roman" w:hAnsi="Times New Roman"/>
                          <w:sz w:val="20"/>
                          <w:szCs w:val="20"/>
                        </w:rPr>
                        <w:t xml:space="preserve">Вручение (направление) результата проверки </w:t>
                      </w:r>
                    </w:p>
                  </w:txbxContent>
                </v:textbox>
              </v:shape>
            </w:pict>
          </mc:Fallback>
        </mc:AlternateContent>
      </w:r>
      <w:r>
        <w:rPr>
          <w:noProof/>
        </w:rPr>
        <mc:AlternateContent>
          <mc:Choice Requires="wps">
            <w:drawing>
              <wp:anchor distT="0" distB="0" distL="114935" distR="114935" simplePos="0" relativeHeight="251743232" behindDoc="0" locked="0" layoutInCell="1" allowOverlap="1">
                <wp:simplePos x="0" y="0"/>
                <wp:positionH relativeFrom="column">
                  <wp:posOffset>390525</wp:posOffset>
                </wp:positionH>
                <wp:positionV relativeFrom="paragraph">
                  <wp:posOffset>3092450</wp:posOffset>
                </wp:positionV>
                <wp:extent cx="2376805" cy="558800"/>
                <wp:effectExtent l="5715" t="11430" r="8255" b="10795"/>
                <wp:wrapNone/>
                <wp:docPr id="218" name="Надпись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6805" cy="558800"/>
                        </a:xfrm>
                        <a:prstGeom prst="rect">
                          <a:avLst/>
                        </a:prstGeom>
                        <a:solidFill>
                          <a:srgbClr val="FFFFFF"/>
                        </a:solidFill>
                        <a:ln w="9525">
                          <a:solidFill>
                            <a:srgbClr val="000000"/>
                          </a:solidFill>
                          <a:miter lim="800000"/>
                          <a:headEnd/>
                          <a:tailEnd/>
                        </a:ln>
                      </wps:spPr>
                      <wps:txbx>
                        <w:txbxContent>
                          <w:p w:rsidR="006F1524" w:rsidRDefault="006F1524" w:rsidP="006F1524">
                            <w:pPr>
                              <w:spacing w:after="0" w:line="240" w:lineRule="auto"/>
                              <w:jc w:val="center"/>
                            </w:pPr>
                            <w:r>
                              <w:rPr>
                                <w:rFonts w:ascii="Times New Roman" w:hAnsi="Times New Roman"/>
                                <w:sz w:val="20"/>
                                <w:szCs w:val="20"/>
                              </w:rPr>
                              <w:t xml:space="preserve">Оценка сведений (пояснений), содержащихся в документах </w:t>
                            </w:r>
                            <w:r>
                              <w:rPr>
                                <w:rFonts w:ascii="Times New Roman" w:hAnsi="Times New Roman"/>
                                <w:sz w:val="18"/>
                                <w:szCs w:val="18"/>
                              </w:rPr>
                              <w:t>(5</w:t>
                            </w:r>
                            <w:r>
                              <w:rPr>
                                <w:rFonts w:ascii="Times New Roman" w:hAnsi="Times New Roman"/>
                                <w:i/>
                                <w:sz w:val="18"/>
                                <w:szCs w:val="18"/>
                              </w:rPr>
                              <w:t xml:space="preserve"> рабочих дней</w:t>
                            </w:r>
                            <w:r>
                              <w:rPr>
                                <w:rFonts w:ascii="Times New Roman" w:hAnsi="Times New Roman"/>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18" o:spid="_x0000_s1071" type="#_x0000_t202" style="position:absolute;left:0;text-align:left;margin-left:30.75pt;margin-top:243.5pt;width:187.15pt;height:44pt;z-index:2517432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">
                <v:textbox>
                  <w:txbxContent>
                    <w:p w:rsidR="006F1524" w:rsidRDefault="006F1524" w:rsidP="006F1524">
                      <w:pPr>
                        <w:spacing w:after="0" w:line="240" w:lineRule="auto"/>
                        <w:jc w:val="center"/>
                      </w:pPr>
                      <w:r>
                        <w:rPr>
                          <w:rFonts w:ascii="Times New Roman" w:hAnsi="Times New Roman"/>
                          <w:sz w:val="20"/>
                          <w:szCs w:val="20"/>
                        </w:rPr>
                        <w:t xml:space="preserve">Оценка сведений (пояснений), содержащихся в документах </w:t>
                      </w:r>
                      <w:r>
                        <w:rPr>
                          <w:rFonts w:ascii="Times New Roman" w:hAnsi="Times New Roman"/>
                          <w:sz w:val="18"/>
                          <w:szCs w:val="18"/>
                        </w:rPr>
                        <w:t>(5</w:t>
                      </w:r>
                      <w:r>
                        <w:rPr>
                          <w:rFonts w:ascii="Times New Roman" w:hAnsi="Times New Roman"/>
                          <w:i/>
                          <w:sz w:val="18"/>
                          <w:szCs w:val="18"/>
                        </w:rPr>
                        <w:t xml:space="preserve"> рабочих дней</w:t>
                      </w:r>
                      <w:r>
                        <w:rPr>
                          <w:rFonts w:ascii="Times New Roman" w:hAnsi="Times New Roman"/>
                          <w:sz w:val="18"/>
                          <w:szCs w:val="18"/>
                        </w:rPr>
                        <w:t>)</w:t>
                      </w:r>
                    </w:p>
                  </w:txbxContent>
                </v:textbox>
              </v:shape>
            </w:pict>
          </mc:Fallback>
        </mc:AlternateContent>
      </w:r>
      <w:r>
        <w:rPr>
          <w:noProof/>
        </w:rPr>
        <mc:AlternateContent>
          <mc:Choice Requires="wps">
            <w:drawing>
              <wp:anchor distT="0" distB="0" distL="114300" distR="114300" simplePos="0" relativeHeight="251744256" behindDoc="0" locked="0" layoutInCell="1" allowOverlap="1">
                <wp:simplePos x="0" y="0"/>
                <wp:positionH relativeFrom="column">
                  <wp:posOffset>1615440</wp:posOffset>
                </wp:positionH>
                <wp:positionV relativeFrom="paragraph">
                  <wp:posOffset>2940050</wp:posOffset>
                </wp:positionV>
                <wp:extent cx="6350" cy="186690"/>
                <wp:effectExtent l="49530" t="11430" r="58420" b="20955"/>
                <wp:wrapNone/>
                <wp:docPr id="217" name="Прямая со стрелкой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18669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18E9559" id="Прямая со стрелкой 217" o:spid="_x0000_s1026" type="#_x0000_t32" style="position:absolute;margin-left:127.2pt;margin-top:231.5pt;width:.5pt;height:14.7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" strokeweight=".26mm">
                <v:stroke endarrow="block" joinstyle="miter" endcap="square"/>
              </v:shape>
            </w:pict>
          </mc:Fallback>
        </mc:AlternateContent>
      </w:r>
      <w:r>
        <w:rPr>
          <w:noProof/>
        </w:rPr>
        <mc:AlternateContent>
          <mc:Choice Requires="wps">
            <w:drawing>
              <wp:anchor distT="0" distB="0" distL="114300" distR="114300" simplePos="0" relativeHeight="251745280" behindDoc="0" locked="0" layoutInCell="1" allowOverlap="1">
                <wp:simplePos x="0" y="0"/>
                <wp:positionH relativeFrom="column">
                  <wp:posOffset>6873875</wp:posOffset>
                </wp:positionH>
                <wp:positionV relativeFrom="paragraph">
                  <wp:posOffset>1962150</wp:posOffset>
                </wp:positionV>
                <wp:extent cx="321310" cy="405765"/>
                <wp:effectExtent l="50165" t="5080" r="9525" b="46355"/>
                <wp:wrapNone/>
                <wp:docPr id="216" name="Прямая со стрелкой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1310" cy="40576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6077AC9" id="Прямая со стрелкой 216" o:spid="_x0000_s1026" type="#_x0000_t32" style="position:absolute;margin-left:541.25pt;margin-top:154.5pt;width:25.3pt;height:31.95pt;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" strokeweight=".26mm">
                <v:stroke endarrow="block" joinstyle="miter" endcap="square"/>
              </v:shape>
            </w:pict>
          </mc:Fallback>
        </mc:AlternateContent>
      </w:r>
      <w:r>
        <w:rPr>
          <w:noProof/>
        </w:rPr>
        <mc:AlternateContent>
          <mc:Choice Requires="wps">
            <w:drawing>
              <wp:anchor distT="0" distB="0" distL="114300" distR="114300" simplePos="0" relativeHeight="251746304" behindDoc="0" locked="0" layoutInCell="1" allowOverlap="1">
                <wp:simplePos x="0" y="0"/>
                <wp:positionH relativeFrom="column">
                  <wp:posOffset>7656830</wp:posOffset>
                </wp:positionH>
                <wp:positionV relativeFrom="paragraph">
                  <wp:posOffset>1962150</wp:posOffset>
                </wp:positionV>
                <wp:extent cx="337820" cy="405765"/>
                <wp:effectExtent l="13970" t="5080" r="48260" b="46355"/>
                <wp:wrapNone/>
                <wp:docPr id="215" name="Прямая со стрелкой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7820" cy="40576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7D5F102" id="Прямая со стрелкой 215" o:spid="_x0000_s1026" type="#_x0000_t32" style="position:absolute;margin-left:602.9pt;margin-top:154.5pt;width:26.6pt;height:31.9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" strokeweight=".26mm">
                <v:stroke endarrow="block" joinstyle="miter" endcap="square"/>
              </v:shape>
            </w:pict>
          </mc:Fallback>
        </mc:AlternateContent>
      </w:r>
      <w:r>
        <w:rPr>
          <w:noProof/>
        </w:rPr>
        <mc:AlternateContent>
          <mc:Choice Requires="wps">
            <w:drawing>
              <wp:anchor distT="0" distB="0" distL="114300" distR="114300" simplePos="0" relativeHeight="251747328" behindDoc="0" locked="0" layoutInCell="1" allowOverlap="1">
                <wp:simplePos x="0" y="0"/>
                <wp:positionH relativeFrom="column">
                  <wp:posOffset>7430135</wp:posOffset>
                </wp:positionH>
                <wp:positionV relativeFrom="paragraph">
                  <wp:posOffset>1224915</wp:posOffset>
                </wp:positionV>
                <wp:extent cx="6350" cy="262255"/>
                <wp:effectExtent l="53975" t="10795" r="53975" b="22225"/>
                <wp:wrapNone/>
                <wp:docPr id="214" name="Прямая со стрелкой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26225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D428E59" id="Прямая со стрелкой 214" o:spid="_x0000_s1026" type="#_x0000_t32" style="position:absolute;margin-left:585.05pt;margin-top:96.45pt;width:.5pt;height:20.6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" strokeweight=".26mm">
                <v:stroke endarrow="block" joinstyle="miter" endcap="square"/>
              </v:shape>
            </w:pict>
          </mc:Fallback>
        </mc:AlternateContent>
      </w:r>
      <w:r>
        <w:rPr>
          <w:noProof/>
        </w:rPr>
        <mc:AlternateContent>
          <mc:Choice Requires="wps">
            <w:drawing>
              <wp:anchor distT="0" distB="0" distL="114300" distR="114300" simplePos="0" relativeHeight="251748352" behindDoc="0" locked="0" layoutInCell="1" allowOverlap="1">
                <wp:simplePos x="0" y="0"/>
                <wp:positionH relativeFrom="column">
                  <wp:posOffset>3660775</wp:posOffset>
                </wp:positionH>
                <wp:positionV relativeFrom="paragraph">
                  <wp:posOffset>1764665</wp:posOffset>
                </wp:positionV>
                <wp:extent cx="2698750" cy="6350"/>
                <wp:effectExtent l="8890" t="55245" r="16510" b="52705"/>
                <wp:wrapNone/>
                <wp:docPr id="213" name="Прямая со стрелкой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0" cy="635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BD48A25" id="Прямая со стрелкой 213" o:spid="_x0000_s1026" type="#_x0000_t32" style="position:absolute;margin-left:288.25pt;margin-top:138.95pt;width:212.5pt;height:.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" strokeweight=".26mm">
                <v:stroke endarrow="block" joinstyle="miter" endcap="square"/>
              </v:shape>
            </w:pict>
          </mc:Fallback>
        </mc:AlternateContent>
      </w:r>
      <w:r>
        <w:rPr>
          <w:noProof/>
        </w:rPr>
        <mc:AlternateContent>
          <mc:Choice Requires="wps">
            <w:drawing>
              <wp:anchor distT="0" distB="0" distL="114300" distR="114300" simplePos="0" relativeHeight="251749376" behindDoc="0" locked="0" layoutInCell="1" allowOverlap="1">
                <wp:simplePos x="0" y="0"/>
                <wp:positionH relativeFrom="column">
                  <wp:posOffset>3966210</wp:posOffset>
                </wp:positionH>
                <wp:positionV relativeFrom="paragraph">
                  <wp:posOffset>98425</wp:posOffset>
                </wp:positionV>
                <wp:extent cx="3848100" cy="320040"/>
                <wp:effectExtent l="38100" t="8255" r="38100" b="5080"/>
                <wp:wrapNone/>
                <wp:docPr id="212" name="Шестиугольник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8100" cy="320040"/>
                        </a:xfrm>
                        <a:prstGeom prst="hexagon">
                          <a:avLst>
                            <a:gd name="adj" fmla="val 248325"/>
                            <a:gd name="vf" fmla="val 115470"/>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F1524" w:rsidRDefault="006F1524" w:rsidP="006F1524">
                            <w:pPr>
                              <w:overflowPunct w:val="0"/>
                              <w:jc w:val="center"/>
                              <w:rPr>
                                <w:rFonts w:ascii="Times New Roman" w:hAnsi="Times New Roman"/>
                                <w:kern w:val="1"/>
                                <w:sz w:val="20"/>
                                <w:szCs w:val="20"/>
                              </w:rPr>
                            </w:pPr>
                            <w:r>
                              <w:rPr>
                                <w:rFonts w:ascii="Times New Roman" w:hAnsi="Times New Roman"/>
                                <w:kern w:val="1"/>
                                <w:sz w:val="20"/>
                                <w:szCs w:val="20"/>
                              </w:rPr>
                              <w:t>Наступление даты начала проверки</w:t>
                            </w:r>
                          </w:p>
                          <w:p w:rsidR="006F1524" w:rsidRDefault="006F1524" w:rsidP="006F1524">
                            <w:pPr>
                              <w:overflowPunct w:val="0"/>
                              <w:jc w:val="center"/>
                              <w:rPr>
                                <w:rFonts w:ascii="Liberation Serif" w:eastAsia="SimSun" w:hAnsi="Liberation Serif" w:cs="Mangal"/>
                                <w:kern w:val="1"/>
                                <w:sz w:val="24"/>
                                <w:szCs w:val="24"/>
                                <w:lang w:bidi="hi-IN"/>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Шестиугольник 212" o:spid="_x0000_s1072" type="#_x0000_t9" style="position:absolute;left:0;text-align:left;margin-left:312.3pt;margin-top:7.75pt;width:303pt;height:25.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" adj="4461" strokeweight=".26mm">
                <v:stroke endcap="square"/>
                <v:textbox>
                  <w:txbxContent>
                    <w:p w:rsidR="006F1524" w:rsidRDefault="006F1524" w:rsidP="006F1524">
                      <w:pPr>
                        <w:overflowPunct w:val="0"/>
                        <w:jc w:val="center"/>
                        <w:rPr>
                          <w:rFonts w:ascii="Times New Roman" w:hAnsi="Times New Roman"/>
                          <w:kern w:val="1"/>
                          <w:sz w:val="20"/>
                          <w:szCs w:val="20"/>
                        </w:rPr>
                      </w:pPr>
                      <w:r>
                        <w:rPr>
                          <w:rFonts w:ascii="Times New Roman" w:hAnsi="Times New Roman"/>
                          <w:kern w:val="1"/>
                          <w:sz w:val="20"/>
                          <w:szCs w:val="20"/>
                        </w:rPr>
                        <w:t>Наступление даты начала проверки</w:t>
                      </w:r>
                    </w:p>
                    <w:p w:rsidR="006F1524" w:rsidRDefault="006F1524" w:rsidP="006F1524">
                      <w:pPr>
                        <w:overflowPunct w:val="0"/>
                        <w:jc w:val="center"/>
                        <w:rPr>
                          <w:rFonts w:ascii="Liberation Serif" w:eastAsia="SimSun" w:hAnsi="Liberation Serif" w:cs="Mangal"/>
                          <w:kern w:val="1"/>
                          <w:sz w:val="24"/>
                          <w:szCs w:val="24"/>
                          <w:lang w:bidi="hi-IN"/>
                        </w:rPr>
                      </w:pPr>
                    </w:p>
                  </w:txbxContent>
                </v:textbox>
              </v:shape>
            </w:pict>
          </mc:Fallback>
        </mc:AlternateContent>
      </w:r>
      <w:r>
        <w:rPr>
          <w:noProof/>
        </w:rPr>
        <mc:AlternateContent>
          <mc:Choice Requires="wps">
            <w:drawing>
              <wp:anchor distT="0" distB="0" distL="114935" distR="114935" simplePos="0" relativeHeight="251750400" behindDoc="0" locked="0" layoutInCell="1" allowOverlap="1">
                <wp:simplePos x="0" y="0"/>
                <wp:positionH relativeFrom="column">
                  <wp:posOffset>333375</wp:posOffset>
                </wp:positionH>
                <wp:positionV relativeFrom="paragraph">
                  <wp:posOffset>231775</wp:posOffset>
                </wp:positionV>
                <wp:extent cx="2376805" cy="827405"/>
                <wp:effectExtent l="5715" t="8255" r="8255" b="12065"/>
                <wp:wrapNone/>
                <wp:docPr id="211" name="Надпись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6805" cy="827405"/>
                        </a:xfrm>
                        <a:prstGeom prst="rect">
                          <a:avLst/>
                        </a:prstGeom>
                        <a:solidFill>
                          <a:srgbClr val="FFFFFF"/>
                        </a:solidFill>
                        <a:ln w="9525">
                          <a:solidFill>
                            <a:srgbClr val="000000"/>
                          </a:solidFill>
                          <a:miter lim="800000"/>
                          <a:headEnd/>
                          <a:tailEnd/>
                        </a:ln>
                      </wps:spPr>
                      <wps:txbx>
                        <w:txbxContent>
                          <w:p w:rsidR="006F1524" w:rsidRDefault="006F1524" w:rsidP="006F1524">
                            <w:pPr>
                              <w:pStyle w:val="1"/>
                              <w:ind w:left="0" w:firstLine="0"/>
                              <w:jc w:val="center"/>
                            </w:pPr>
                            <w:r>
                              <w:rPr>
                                <w:rFonts w:ascii="Times New Roman" w:hAnsi="Times New Roman"/>
                                <w:sz w:val="20"/>
                                <w:szCs w:val="20"/>
                              </w:rPr>
                              <w:t>Подготовка проекта письма в адрес юридического лица, индивидуального предпринимателя о представлении документов (пояснений)</w:t>
                            </w:r>
                          </w:p>
                          <w:p w:rsidR="006F1524" w:rsidRDefault="006F1524" w:rsidP="006F1524">
                            <w:pPr>
                              <w:pStyle w:val="1"/>
                              <w:ind w:left="0" w:firstLine="0"/>
                              <w:jc w:val="center"/>
                            </w:pPr>
                            <w:r>
                              <w:rPr>
                                <w:rFonts w:ascii="Times New Roman" w:hAnsi="Times New Roman"/>
                                <w:sz w:val="18"/>
                                <w:szCs w:val="18"/>
                              </w:rPr>
                              <w:t>(</w:t>
                            </w:r>
                            <w:r>
                              <w:rPr>
                                <w:rFonts w:ascii="Times New Roman" w:hAnsi="Times New Roman"/>
                                <w:i/>
                                <w:sz w:val="18"/>
                                <w:szCs w:val="18"/>
                              </w:rPr>
                              <w:t>1 рабочий день)</w:t>
                            </w:r>
                          </w:p>
                          <w:p w:rsidR="006F1524" w:rsidRDefault="006F1524" w:rsidP="006F1524">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11" o:spid="_x0000_s1073" type="#_x0000_t202" style="position:absolute;left:0;text-align:left;margin-left:26.25pt;margin-top:18.25pt;width:187.15pt;height:65.15pt;z-index:2517504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">
                <v:textbox>
                  <w:txbxContent>
                    <w:p w:rsidR="006F1524" w:rsidRDefault="006F1524" w:rsidP="006F1524">
                      <w:pPr>
                        <w:pStyle w:val="1"/>
                        <w:ind w:left="0" w:firstLine="0"/>
                        <w:jc w:val="center"/>
                      </w:pPr>
                      <w:r>
                        <w:rPr>
                          <w:rFonts w:ascii="Times New Roman" w:hAnsi="Times New Roman"/>
                          <w:sz w:val="20"/>
                          <w:szCs w:val="20"/>
                        </w:rPr>
                        <w:t>Подготовка проекта письма в адрес юридического лица, индивидуального предпринимателя о представлении документов (пояснений)</w:t>
                      </w:r>
                    </w:p>
                    <w:p w:rsidR="006F1524" w:rsidRDefault="006F1524" w:rsidP="006F1524">
                      <w:pPr>
                        <w:pStyle w:val="1"/>
                        <w:ind w:left="0" w:firstLine="0"/>
                        <w:jc w:val="center"/>
                      </w:pPr>
                      <w:r>
                        <w:rPr>
                          <w:rFonts w:ascii="Times New Roman" w:hAnsi="Times New Roman"/>
                          <w:sz w:val="18"/>
                          <w:szCs w:val="18"/>
                        </w:rPr>
                        <w:t>(</w:t>
                      </w:r>
                      <w:r>
                        <w:rPr>
                          <w:rFonts w:ascii="Times New Roman" w:hAnsi="Times New Roman"/>
                          <w:i/>
                          <w:sz w:val="18"/>
                          <w:szCs w:val="18"/>
                        </w:rPr>
                        <w:t>1 рабочий день)</w:t>
                      </w:r>
                    </w:p>
                    <w:p w:rsidR="006F1524" w:rsidRDefault="006F1524" w:rsidP="006F1524">
                      <w:pPr>
                        <w:rPr>
                          <w:sz w:val="20"/>
                          <w:szCs w:val="20"/>
                        </w:rPr>
                      </w:pPr>
                    </w:p>
                  </w:txbxContent>
                </v:textbox>
              </v:shape>
            </w:pict>
          </mc:Fallback>
        </mc:AlternateContent>
      </w:r>
      <w:r>
        <w:rPr>
          <w:noProof/>
        </w:rPr>
        <mc:AlternateContent>
          <mc:Choice Requires="wps">
            <w:drawing>
              <wp:anchor distT="0" distB="0" distL="114300" distR="114300" simplePos="0" relativeHeight="251751424" behindDoc="0" locked="0" layoutInCell="1" allowOverlap="1">
                <wp:simplePos x="0" y="0"/>
                <wp:positionH relativeFrom="column">
                  <wp:posOffset>1576705</wp:posOffset>
                </wp:positionH>
                <wp:positionV relativeFrom="paragraph">
                  <wp:posOffset>1121410</wp:posOffset>
                </wp:positionV>
                <wp:extent cx="6350" cy="179070"/>
                <wp:effectExtent l="48895" t="12065" r="59055" b="18415"/>
                <wp:wrapNone/>
                <wp:docPr id="210" name="Прямая со стрелкой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17907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1AB2C1D" id="Прямая со стрелкой 210" o:spid="_x0000_s1026" type="#_x0000_t32" style="position:absolute;margin-left:124.15pt;margin-top:88.3pt;width:.5pt;height:14.1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" strokeweight=".26mm">
                <v:stroke endarrow="block" joinstyle="miter" endcap="square"/>
              </v:shape>
            </w:pict>
          </mc:Fallback>
        </mc:AlternateContent>
      </w:r>
      <w:r>
        <w:rPr>
          <w:noProof/>
        </w:rPr>
        <mc:AlternateContent>
          <mc:Choice Requires="wps">
            <w:drawing>
              <wp:anchor distT="0" distB="0" distL="114300" distR="114300" simplePos="0" relativeHeight="251752448" behindDoc="0" locked="0" layoutInCell="1" allowOverlap="1">
                <wp:simplePos x="0" y="0"/>
                <wp:positionH relativeFrom="column">
                  <wp:posOffset>5842635</wp:posOffset>
                </wp:positionH>
                <wp:positionV relativeFrom="paragraph">
                  <wp:posOffset>464820</wp:posOffset>
                </wp:positionV>
                <wp:extent cx="6350" cy="180975"/>
                <wp:effectExtent l="47625" t="12700" r="60325" b="25400"/>
                <wp:wrapNone/>
                <wp:docPr id="209" name="Прямая со стрелкой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18097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259CA2D" id="Прямая со стрелкой 209" o:spid="_x0000_s1026" type="#_x0000_t32" style="position:absolute;margin-left:460.05pt;margin-top:36.6pt;width:.5pt;height:14.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" strokeweight=".26mm">
                <v:stroke endarrow="block" joinstyle="miter" endcap="square"/>
              </v:shape>
            </w:pict>
          </mc:Fallback>
        </mc:AlternateContent>
      </w:r>
      <w:r>
        <w:rPr>
          <w:noProof/>
        </w:rPr>
        <mc:AlternateContent>
          <mc:Choice Requires="wps">
            <w:drawing>
              <wp:anchor distT="0" distB="0" distL="114300" distR="114300" simplePos="0" relativeHeight="251753472" behindDoc="0" locked="0" layoutInCell="1" allowOverlap="1">
                <wp:simplePos x="0" y="0"/>
                <wp:positionH relativeFrom="column">
                  <wp:posOffset>-15240</wp:posOffset>
                </wp:positionH>
                <wp:positionV relativeFrom="paragraph">
                  <wp:posOffset>2105025</wp:posOffset>
                </wp:positionV>
                <wp:extent cx="3457575" cy="781050"/>
                <wp:effectExtent l="19050" t="5080" r="19050" b="13970"/>
                <wp:wrapNone/>
                <wp:docPr id="208" name="Шестиугольник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7575" cy="781050"/>
                        </a:xfrm>
                        <a:prstGeom prst="hexagon">
                          <a:avLst>
                            <a:gd name="adj" fmla="val 78658"/>
                            <a:gd name="vf" fmla="val 115470"/>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F1524" w:rsidRDefault="006F1524" w:rsidP="006F1524">
                            <w:pPr>
                              <w:overflowPunct w:val="0"/>
                              <w:spacing w:after="0" w:line="240" w:lineRule="exact"/>
                              <w:jc w:val="center"/>
                              <w:rPr>
                                <w:rFonts w:ascii="Times New Roman" w:hAnsi="Times New Roman"/>
                                <w:kern w:val="1"/>
                                <w:sz w:val="20"/>
                                <w:szCs w:val="20"/>
                              </w:rPr>
                            </w:pPr>
                            <w:r>
                              <w:rPr>
                                <w:rFonts w:ascii="Times New Roman" w:hAnsi="Times New Roman"/>
                                <w:kern w:val="1"/>
                                <w:sz w:val="20"/>
                                <w:szCs w:val="20"/>
                              </w:rPr>
                              <w:t>Получение от юридического лица, индивидуального предпринимателя документов, указанных в запросе</w:t>
                            </w:r>
                          </w:p>
                          <w:p w:rsidR="006F1524" w:rsidRDefault="006F1524" w:rsidP="006F1524">
                            <w:pPr>
                              <w:overflowPunct w:val="0"/>
                              <w:rPr>
                                <w:rFonts w:ascii="Liberation Serif" w:eastAsia="SimSun" w:hAnsi="Liberation Serif" w:cs="Mangal"/>
                                <w:kern w:val="1"/>
                                <w:sz w:val="24"/>
                                <w:szCs w:val="24"/>
                                <w:lang w:bidi="hi-IN"/>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Шестиугольник 208" o:spid="_x0000_s1074" type="#_x0000_t9" style="position:absolute;left:0;text-align:left;margin-left:-1.2pt;margin-top:165.75pt;width:272.25pt;height:61.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" adj="3838" strokeweight=".26mm">
                <v:stroke endcap="square"/>
                <v:textbox>
                  <w:txbxContent>
                    <w:p w:rsidR="006F1524" w:rsidRDefault="006F1524" w:rsidP="006F1524">
                      <w:pPr>
                        <w:overflowPunct w:val="0"/>
                        <w:spacing w:after="0" w:line="240" w:lineRule="exact"/>
                        <w:jc w:val="center"/>
                        <w:rPr>
                          <w:rFonts w:ascii="Times New Roman" w:hAnsi="Times New Roman"/>
                          <w:kern w:val="1"/>
                          <w:sz w:val="20"/>
                          <w:szCs w:val="20"/>
                        </w:rPr>
                      </w:pPr>
                      <w:r>
                        <w:rPr>
                          <w:rFonts w:ascii="Times New Roman" w:hAnsi="Times New Roman"/>
                          <w:kern w:val="1"/>
                          <w:sz w:val="20"/>
                          <w:szCs w:val="20"/>
                        </w:rPr>
                        <w:t>Получение от юридического лица, индивидуального предпринимателя документов, указанных в запросе</w:t>
                      </w:r>
                    </w:p>
                    <w:p w:rsidR="006F1524" w:rsidRDefault="006F1524" w:rsidP="006F1524">
                      <w:pPr>
                        <w:overflowPunct w:val="0"/>
                        <w:rPr>
                          <w:rFonts w:ascii="Liberation Serif" w:eastAsia="SimSun" w:hAnsi="Liberation Serif" w:cs="Mangal"/>
                          <w:kern w:val="1"/>
                          <w:sz w:val="24"/>
                          <w:szCs w:val="24"/>
                          <w:lang w:bidi="hi-IN"/>
                        </w:rPr>
                      </w:pPr>
                    </w:p>
                  </w:txbxContent>
                </v:textbox>
              </v:shape>
            </w:pict>
          </mc:Fallback>
        </mc:AlternateContent>
      </w:r>
      <w:r>
        <w:rPr>
          <w:noProof/>
        </w:rPr>
        <mc:AlternateContent>
          <mc:Choice Requires="wps">
            <w:drawing>
              <wp:anchor distT="0" distB="0" distL="114300" distR="114300" simplePos="0" relativeHeight="251756544" behindDoc="0" locked="0" layoutInCell="1" allowOverlap="1">
                <wp:simplePos x="0" y="0"/>
                <wp:positionH relativeFrom="column">
                  <wp:posOffset>32385</wp:posOffset>
                </wp:positionH>
                <wp:positionV relativeFrom="paragraph">
                  <wp:posOffset>615315</wp:posOffset>
                </wp:positionV>
                <wp:extent cx="289560" cy="6350"/>
                <wp:effectExtent l="9525" t="48895" r="24765" b="59055"/>
                <wp:wrapNone/>
                <wp:docPr id="207" name="Прямая со стрелкой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560" cy="6350"/>
                        </a:xfrm>
                        <a:prstGeom prst="straightConnector1">
                          <a:avLst/>
                        </a:prstGeom>
                        <a:noFill/>
                        <a:ln w="9360" cap="sq">
                          <a:solidFill>
                            <a:srgbClr val="000000"/>
                          </a:solidFill>
                          <a:prstDash val="dash"/>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FDDEBA0" id="Прямая со стрелкой 207" o:spid="_x0000_s1026" type="#_x0000_t32" style="position:absolute;margin-left:2.55pt;margin-top:48.45pt;width:22.8pt;height:.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" strokeweight=".26mm">
                <v:stroke dashstyle="dash" endarrow="block" joinstyle="miter" endcap="square"/>
              </v:shape>
            </w:pict>
          </mc:Fallback>
        </mc:AlternateContent>
      </w:r>
      <w:r>
        <w:rPr>
          <w:noProof/>
        </w:rPr>
        <mc:AlternateContent>
          <mc:Choice Requires="wps">
            <w:drawing>
              <wp:anchor distT="0" distB="0" distL="114300" distR="114300" simplePos="0" relativeHeight="251757568" behindDoc="0" locked="0" layoutInCell="1" allowOverlap="1">
                <wp:simplePos x="0" y="0"/>
                <wp:positionH relativeFrom="column">
                  <wp:posOffset>2766060</wp:posOffset>
                </wp:positionH>
                <wp:positionV relativeFrom="paragraph">
                  <wp:posOffset>3331845</wp:posOffset>
                </wp:positionV>
                <wp:extent cx="897890" cy="6350"/>
                <wp:effectExtent l="9525" t="12700" r="6985" b="9525"/>
                <wp:wrapNone/>
                <wp:docPr id="206" name="Прямая со стрелкой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7890" cy="6350"/>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8D45151" id="Прямая со стрелкой 206" o:spid="_x0000_s1026" type="#_x0000_t32" style="position:absolute;margin-left:217.8pt;margin-top:262.35pt;width:70.7pt;height:.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" strokeweight=".26mm">
                <v:stroke joinstyle="miter" endcap="square"/>
              </v:shape>
            </w:pict>
          </mc:Fallback>
        </mc:AlternateContent>
      </w:r>
      <w:r>
        <w:rPr>
          <w:noProof/>
        </w:rPr>
        <mc:AlternateContent>
          <mc:Choice Requires="wps">
            <w:drawing>
              <wp:anchor distT="0" distB="0" distL="114935" distR="114935" simplePos="0" relativeHeight="251759616" behindDoc="0" locked="0" layoutInCell="1" allowOverlap="1">
                <wp:simplePos x="0" y="0"/>
                <wp:positionH relativeFrom="column">
                  <wp:posOffset>388620</wp:posOffset>
                </wp:positionH>
                <wp:positionV relativeFrom="paragraph">
                  <wp:posOffset>3954780</wp:posOffset>
                </wp:positionV>
                <wp:extent cx="2376805" cy="309880"/>
                <wp:effectExtent l="13335" t="6985" r="10160" b="6985"/>
                <wp:wrapNone/>
                <wp:docPr id="205" name="Надпись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6805" cy="309880"/>
                        </a:xfrm>
                        <a:prstGeom prst="rect">
                          <a:avLst/>
                        </a:prstGeom>
                        <a:solidFill>
                          <a:srgbClr val="FFFFFF"/>
                        </a:solidFill>
                        <a:ln w="9525">
                          <a:solidFill>
                            <a:srgbClr val="000000"/>
                          </a:solidFill>
                          <a:miter lim="800000"/>
                          <a:headEnd/>
                          <a:tailEnd/>
                        </a:ln>
                      </wps:spPr>
                      <wps:txbx>
                        <w:txbxContent>
                          <w:p w:rsidR="006F1524" w:rsidRDefault="006F1524" w:rsidP="006F1524">
                            <w:pPr>
                              <w:jc w:val="center"/>
                            </w:pPr>
                            <w:r>
                              <w:rPr>
                                <w:rFonts w:ascii="Times New Roman" w:hAnsi="Times New Roman"/>
                              </w:rPr>
                              <w:t>Выездная внеплановая проверка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05" o:spid="_x0000_s1075" type="#_x0000_t202" style="position:absolute;left:0;text-align:left;margin-left:30.6pt;margin-top:311.4pt;width:187.15pt;height:24.4pt;z-index:2517596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">
                <v:textbox>
                  <w:txbxContent>
                    <w:p w:rsidR="006F1524" w:rsidRDefault="006F1524" w:rsidP="006F1524">
                      <w:pPr>
                        <w:jc w:val="center"/>
                      </w:pPr>
                      <w:r>
                        <w:rPr>
                          <w:rFonts w:ascii="Times New Roman" w:hAnsi="Times New Roman"/>
                        </w:rPr>
                        <w:t>Выездная внеплановая проверка</w:t>
                      </w:r>
                    </w:p>
                  </w:txbxContent>
                </v:textbox>
              </v:shape>
            </w:pict>
          </mc:Fallback>
        </mc:AlternateContent>
      </w:r>
      <w:r>
        <w:rPr>
          <w:noProof/>
        </w:rPr>
        <mc:AlternateContent>
          <mc:Choice Requires="wps">
            <w:drawing>
              <wp:anchor distT="0" distB="0" distL="114300" distR="114300" simplePos="0" relativeHeight="251760640" behindDoc="0" locked="0" layoutInCell="1" allowOverlap="1">
                <wp:simplePos x="0" y="0"/>
                <wp:positionH relativeFrom="column">
                  <wp:posOffset>1564005</wp:posOffset>
                </wp:positionH>
                <wp:positionV relativeFrom="paragraph">
                  <wp:posOffset>3685540</wp:posOffset>
                </wp:positionV>
                <wp:extent cx="159385" cy="274320"/>
                <wp:effectExtent l="26670" t="13970" r="23495" b="16510"/>
                <wp:wrapNone/>
                <wp:docPr id="204" name="Стрелка вниз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385" cy="274320"/>
                        </a:xfrm>
                        <a:prstGeom prst="downArrow">
                          <a:avLst>
                            <a:gd name="adj1" fmla="val 50000"/>
                            <a:gd name="adj2" fmla="val 43028"/>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BC1C084" id="Стрелка вниз 204" o:spid="_x0000_s1026" type="#_x0000_t67" style="position:absolute;margin-left:123.15pt;margin-top:290.2pt;width:12.55pt;height:21.6pt;z-index:2517606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" strokeweight=".26mm">
                <v:stroke endcap="square"/>
              </v:shape>
            </w:pict>
          </mc:Fallback>
        </mc:AlternateContent>
      </w:r>
      <w:r>
        <w:rPr>
          <w:noProof/>
        </w:rPr>
        <mc:AlternateContent>
          <mc:Choice Requires="wps">
            <w:drawing>
              <wp:anchor distT="0" distB="0" distL="114300" distR="114300" simplePos="0" relativeHeight="251761664" behindDoc="0" locked="0" layoutInCell="1" allowOverlap="1">
                <wp:simplePos x="0" y="0"/>
                <wp:positionH relativeFrom="column">
                  <wp:posOffset>2713355</wp:posOffset>
                </wp:positionH>
                <wp:positionV relativeFrom="paragraph">
                  <wp:posOffset>702310</wp:posOffset>
                </wp:positionV>
                <wp:extent cx="455295" cy="179070"/>
                <wp:effectExtent l="13970" t="21590" r="6985" b="8890"/>
                <wp:wrapNone/>
                <wp:docPr id="203" name="Стрелка влево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5295" cy="179070"/>
                        </a:xfrm>
                        <a:prstGeom prst="leftArrow">
                          <a:avLst>
                            <a:gd name="adj1" fmla="val 50000"/>
                            <a:gd name="adj2" fmla="val 63564"/>
                          </a:avLst>
                        </a:prstGeom>
                        <a:solidFill>
                          <a:srgbClr val="FFFFFF"/>
                        </a:solidFill>
                        <a:ln w="9360" cap="sq">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B9AAA4D" id="Стрелка влево 203" o:spid="_x0000_s1026" type="#_x0000_t66" style="position:absolute;margin-left:213.65pt;margin-top:55.3pt;width:35.85pt;height:14.1pt;z-index:2517616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" strokeweight=".26mm">
                <v:stroke dashstyle="dash" endcap="square"/>
              </v:shape>
            </w:pict>
          </mc:Fallback>
        </mc:AlternateContent>
      </w:r>
    </w:p>
    <w:p w:rsidR="006F1524" w:rsidRDefault="006F1524" w:rsidP="006F1524">
      <w:pPr>
        <w:spacing w:after="0" w:line="240" w:lineRule="auto"/>
        <w:jc w:val="center"/>
        <w:rPr>
          <w:rFonts w:ascii="Times New Roman" w:hAnsi="Times New Roman"/>
          <w:sz w:val="24"/>
          <w:szCs w:val="24"/>
        </w:rPr>
      </w:pPr>
    </w:p>
    <w:p w:rsidR="006F1524" w:rsidRDefault="006F1524" w:rsidP="006F1524">
      <w:pPr>
        <w:spacing w:after="0" w:line="240" w:lineRule="auto"/>
        <w:jc w:val="center"/>
        <w:rPr>
          <w:rFonts w:ascii="Times New Roman" w:hAnsi="Times New Roman"/>
          <w:sz w:val="24"/>
          <w:szCs w:val="24"/>
        </w:rPr>
      </w:pPr>
    </w:p>
    <w:p w:rsidR="006F1524" w:rsidRDefault="006F1524" w:rsidP="006F1524">
      <w:pPr>
        <w:spacing w:after="0" w:line="240" w:lineRule="auto"/>
        <w:jc w:val="center"/>
        <w:rPr>
          <w:rFonts w:ascii="Times New Roman" w:hAnsi="Times New Roman"/>
          <w:sz w:val="24"/>
          <w:szCs w:val="24"/>
        </w:rPr>
      </w:pPr>
      <w:r>
        <w:rPr>
          <w:noProof/>
        </w:rPr>
        <mc:AlternateContent>
          <mc:Choice Requires="wps">
            <w:drawing>
              <wp:anchor distT="0" distB="0" distL="114300" distR="114300" simplePos="0" relativeHeight="251755520" behindDoc="0" locked="0" layoutInCell="1" allowOverlap="1">
                <wp:simplePos x="0" y="0"/>
                <wp:positionH relativeFrom="column">
                  <wp:posOffset>32385</wp:posOffset>
                </wp:positionH>
                <wp:positionV relativeFrom="paragraph">
                  <wp:posOffset>95250</wp:posOffset>
                </wp:positionV>
                <wp:extent cx="6350" cy="2790190"/>
                <wp:effectExtent l="9525" t="6985" r="12700" b="12700"/>
                <wp:wrapNone/>
                <wp:docPr id="202" name="Прямая со стрелкой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0" cy="2790190"/>
                        </a:xfrm>
                        <a:prstGeom prst="straightConnector1">
                          <a:avLst/>
                        </a:prstGeom>
                        <a:noFill/>
                        <a:ln w="9360" cap="sq">
                          <a:solidFill>
                            <a:srgbClr val="000000"/>
                          </a:solidFill>
                          <a:prstDash val="dash"/>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2C5DC8C" id="Прямая со стрелкой 202" o:spid="_x0000_s1026" type="#_x0000_t32" style="position:absolute;margin-left:2.55pt;margin-top:7.5pt;width:.5pt;height:219.7pt;flip:y;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" strokeweight=".26mm">
                <v:stroke dashstyle="dash" joinstyle="miter" endcap="square"/>
              </v:shape>
            </w:pict>
          </mc:Fallback>
        </mc:AlternateContent>
      </w:r>
    </w:p>
    <w:p w:rsidR="006F1524" w:rsidRDefault="006F1524" w:rsidP="006F1524">
      <w:pPr>
        <w:spacing w:after="0" w:line="240" w:lineRule="auto"/>
        <w:jc w:val="center"/>
        <w:rPr>
          <w:rFonts w:ascii="Times New Roman" w:hAnsi="Times New Roman"/>
          <w:sz w:val="24"/>
          <w:szCs w:val="24"/>
        </w:rPr>
      </w:pPr>
    </w:p>
    <w:p w:rsidR="006F1524" w:rsidRDefault="006F1524" w:rsidP="006F1524">
      <w:pPr>
        <w:spacing w:after="0" w:line="240" w:lineRule="auto"/>
        <w:jc w:val="center"/>
        <w:rPr>
          <w:rFonts w:ascii="Times New Roman" w:hAnsi="Times New Roman"/>
          <w:sz w:val="24"/>
          <w:szCs w:val="24"/>
        </w:rPr>
      </w:pPr>
    </w:p>
    <w:p w:rsidR="006F1524" w:rsidRDefault="006F1524" w:rsidP="006F1524">
      <w:pPr>
        <w:spacing w:after="0" w:line="240" w:lineRule="auto"/>
        <w:jc w:val="center"/>
        <w:rPr>
          <w:rFonts w:ascii="Times New Roman" w:hAnsi="Times New Roman"/>
          <w:sz w:val="24"/>
          <w:szCs w:val="24"/>
        </w:rPr>
      </w:pPr>
    </w:p>
    <w:p w:rsidR="006F1524" w:rsidRDefault="006F1524" w:rsidP="006F1524">
      <w:pPr>
        <w:spacing w:after="0" w:line="240" w:lineRule="auto"/>
        <w:jc w:val="center"/>
        <w:rPr>
          <w:rFonts w:ascii="Times New Roman" w:hAnsi="Times New Roman"/>
          <w:sz w:val="24"/>
          <w:szCs w:val="24"/>
        </w:rPr>
      </w:pPr>
    </w:p>
    <w:p w:rsidR="006F1524" w:rsidRDefault="006F1524" w:rsidP="006F1524">
      <w:pPr>
        <w:spacing w:after="0" w:line="240" w:lineRule="auto"/>
        <w:jc w:val="center"/>
        <w:rPr>
          <w:rFonts w:ascii="Times New Roman" w:hAnsi="Times New Roman"/>
          <w:sz w:val="24"/>
          <w:szCs w:val="24"/>
        </w:rPr>
      </w:pPr>
    </w:p>
    <w:p w:rsidR="006F1524" w:rsidRDefault="006F1524" w:rsidP="006F1524">
      <w:pPr>
        <w:spacing w:after="0" w:line="240" w:lineRule="auto"/>
        <w:jc w:val="center"/>
        <w:rPr>
          <w:rFonts w:ascii="Times New Roman" w:hAnsi="Times New Roman"/>
          <w:sz w:val="24"/>
          <w:szCs w:val="24"/>
        </w:rPr>
      </w:pPr>
    </w:p>
    <w:p w:rsidR="006F1524" w:rsidRDefault="006F1524" w:rsidP="006F1524">
      <w:pPr>
        <w:spacing w:after="0" w:line="240" w:lineRule="auto"/>
        <w:jc w:val="center"/>
        <w:rPr>
          <w:rFonts w:ascii="Times New Roman" w:hAnsi="Times New Roman"/>
          <w:sz w:val="24"/>
          <w:szCs w:val="24"/>
        </w:rPr>
      </w:pPr>
      <w:r>
        <w:rPr>
          <w:noProof/>
        </w:rPr>
        <mc:AlternateContent>
          <mc:Choice Requires="wps">
            <w:drawing>
              <wp:anchor distT="0" distB="0" distL="114300" distR="114300" simplePos="0" relativeHeight="251758592" behindDoc="0" locked="0" layoutInCell="1" allowOverlap="1">
                <wp:simplePos x="0" y="0"/>
                <wp:positionH relativeFrom="column">
                  <wp:posOffset>3660775</wp:posOffset>
                </wp:positionH>
                <wp:positionV relativeFrom="paragraph">
                  <wp:posOffset>8255</wp:posOffset>
                </wp:positionV>
                <wp:extent cx="6350" cy="1579880"/>
                <wp:effectExtent l="8890" t="12700" r="13335" b="7620"/>
                <wp:wrapNone/>
                <wp:docPr id="201" name="Прямая со стрелкой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0" cy="1579880"/>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06F7A35" id="Прямая со стрелкой 201" o:spid="_x0000_s1026" type="#_x0000_t32" style="position:absolute;margin-left:288.25pt;margin-top:.65pt;width:.5pt;height:124.4pt;flip:y;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" strokeweight=".26mm">
                <v:stroke joinstyle="miter" endcap="square"/>
              </v:shape>
            </w:pict>
          </mc:Fallback>
        </mc:AlternateContent>
      </w:r>
    </w:p>
    <w:p w:rsidR="006F1524" w:rsidRDefault="006F1524" w:rsidP="006F1524">
      <w:pPr>
        <w:spacing w:after="0" w:line="240" w:lineRule="auto"/>
        <w:jc w:val="center"/>
        <w:rPr>
          <w:rFonts w:ascii="Times New Roman" w:hAnsi="Times New Roman"/>
          <w:sz w:val="24"/>
          <w:szCs w:val="24"/>
        </w:rPr>
      </w:pPr>
    </w:p>
    <w:p w:rsidR="006F1524" w:rsidRDefault="006F1524" w:rsidP="006F1524">
      <w:pPr>
        <w:spacing w:after="0" w:line="240" w:lineRule="auto"/>
        <w:jc w:val="center"/>
        <w:rPr>
          <w:rFonts w:ascii="Times New Roman" w:hAnsi="Times New Roman"/>
          <w:sz w:val="24"/>
          <w:szCs w:val="24"/>
        </w:rPr>
      </w:pPr>
    </w:p>
    <w:p w:rsidR="006F1524" w:rsidRDefault="006F1524" w:rsidP="006F1524">
      <w:pPr>
        <w:spacing w:after="0" w:line="240" w:lineRule="auto"/>
        <w:jc w:val="center"/>
        <w:rPr>
          <w:rFonts w:ascii="Times New Roman" w:hAnsi="Times New Roman"/>
          <w:sz w:val="24"/>
          <w:szCs w:val="24"/>
        </w:rPr>
      </w:pPr>
    </w:p>
    <w:p w:rsidR="006F1524" w:rsidRDefault="006F1524" w:rsidP="006F1524">
      <w:pPr>
        <w:spacing w:after="0" w:line="240" w:lineRule="auto"/>
        <w:jc w:val="center"/>
        <w:rPr>
          <w:rFonts w:ascii="Times New Roman" w:hAnsi="Times New Roman"/>
          <w:sz w:val="24"/>
          <w:szCs w:val="24"/>
        </w:rPr>
      </w:pPr>
    </w:p>
    <w:p w:rsidR="006F1524" w:rsidRDefault="006F1524" w:rsidP="006F1524">
      <w:pPr>
        <w:spacing w:after="0" w:line="240" w:lineRule="auto"/>
        <w:jc w:val="center"/>
        <w:rPr>
          <w:rFonts w:ascii="Times New Roman" w:hAnsi="Times New Roman"/>
          <w:sz w:val="24"/>
          <w:szCs w:val="24"/>
        </w:rPr>
      </w:pPr>
    </w:p>
    <w:p w:rsidR="006F1524" w:rsidRDefault="006F1524" w:rsidP="006F1524">
      <w:pPr>
        <w:spacing w:after="0" w:line="240" w:lineRule="auto"/>
        <w:jc w:val="center"/>
        <w:rPr>
          <w:rFonts w:ascii="Times New Roman" w:hAnsi="Times New Roman"/>
          <w:sz w:val="24"/>
          <w:szCs w:val="24"/>
        </w:rPr>
      </w:pPr>
    </w:p>
    <w:p w:rsidR="006F1524" w:rsidRDefault="006F1524" w:rsidP="006F1524">
      <w:pPr>
        <w:spacing w:after="0" w:line="240" w:lineRule="auto"/>
        <w:jc w:val="center"/>
        <w:rPr>
          <w:rFonts w:ascii="Times New Roman" w:hAnsi="Times New Roman"/>
          <w:sz w:val="24"/>
          <w:szCs w:val="24"/>
        </w:rPr>
      </w:pPr>
    </w:p>
    <w:p w:rsidR="006F1524" w:rsidRDefault="006F1524" w:rsidP="006F1524">
      <w:pPr>
        <w:spacing w:after="0" w:line="240" w:lineRule="auto"/>
        <w:jc w:val="center"/>
        <w:rPr>
          <w:rFonts w:ascii="Times New Roman" w:hAnsi="Times New Roman"/>
          <w:sz w:val="24"/>
          <w:szCs w:val="24"/>
        </w:rPr>
      </w:pPr>
    </w:p>
    <w:p w:rsidR="006F1524" w:rsidRDefault="006F1524" w:rsidP="006F1524">
      <w:pPr>
        <w:spacing w:after="0" w:line="240" w:lineRule="auto"/>
        <w:jc w:val="center"/>
        <w:rPr>
          <w:rFonts w:ascii="Times New Roman" w:hAnsi="Times New Roman"/>
          <w:sz w:val="24"/>
          <w:szCs w:val="24"/>
        </w:rPr>
      </w:pPr>
      <w:r>
        <w:rPr>
          <w:noProof/>
        </w:rPr>
        <mc:AlternateContent>
          <mc:Choice Requires="wps">
            <w:drawing>
              <wp:anchor distT="0" distB="0" distL="114300" distR="114300" simplePos="0" relativeHeight="251754496" behindDoc="0" locked="0" layoutInCell="1" allowOverlap="1">
                <wp:simplePos x="0" y="0"/>
                <wp:positionH relativeFrom="column">
                  <wp:posOffset>33020</wp:posOffset>
                </wp:positionH>
                <wp:positionV relativeFrom="paragraph">
                  <wp:posOffset>73025</wp:posOffset>
                </wp:positionV>
                <wp:extent cx="375920" cy="6350"/>
                <wp:effectExtent l="10160" t="6985" r="13970" b="5715"/>
                <wp:wrapNone/>
                <wp:docPr id="200" name="Прямая со стрелкой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75920" cy="6350"/>
                        </a:xfrm>
                        <a:prstGeom prst="straightConnector1">
                          <a:avLst/>
                        </a:prstGeom>
                        <a:noFill/>
                        <a:ln w="9360" cap="sq">
                          <a:solidFill>
                            <a:srgbClr val="000000"/>
                          </a:solidFill>
                          <a:prstDash val="dash"/>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1AF9EA8" id="Прямая со стрелкой 200" o:spid="_x0000_s1026" type="#_x0000_t32" style="position:absolute;margin-left:2.6pt;margin-top:5.75pt;width:29.6pt;height:.5pt;flip:x y;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" strokeweight=".26mm">
                <v:stroke dashstyle="dash" joinstyle="miter" endcap="square"/>
              </v:shape>
            </w:pict>
          </mc:Fallback>
        </mc:AlternateContent>
      </w:r>
    </w:p>
    <w:p w:rsidR="006F1524" w:rsidRDefault="006F1524" w:rsidP="006F1524">
      <w:pPr>
        <w:spacing w:after="0" w:line="240" w:lineRule="auto"/>
        <w:jc w:val="center"/>
        <w:rPr>
          <w:rFonts w:ascii="Times New Roman" w:hAnsi="Times New Roman"/>
          <w:sz w:val="24"/>
          <w:szCs w:val="24"/>
        </w:rPr>
      </w:pPr>
    </w:p>
    <w:p w:rsidR="006F1524" w:rsidRDefault="006F1524" w:rsidP="006F1524">
      <w:pPr>
        <w:spacing w:after="0" w:line="240" w:lineRule="auto"/>
        <w:jc w:val="center"/>
        <w:rPr>
          <w:rFonts w:ascii="Times New Roman" w:hAnsi="Times New Roman"/>
          <w:sz w:val="24"/>
          <w:szCs w:val="24"/>
        </w:rPr>
      </w:pPr>
    </w:p>
    <w:p w:rsidR="006F1524" w:rsidRDefault="006F1524" w:rsidP="006F1524">
      <w:pPr>
        <w:pageBreakBefore/>
        <w:spacing w:line="240" w:lineRule="auto"/>
        <w:jc w:val="right"/>
      </w:pPr>
      <w:r>
        <w:rPr>
          <w:rFonts w:ascii="Times New Roman" w:hAnsi="Times New Roman"/>
          <w:b/>
          <w:noProof/>
          <w:sz w:val="24"/>
          <w:szCs w:val="24"/>
        </w:rPr>
        <w:lastRenderedPageBreak/>
        <mc:AlternateContent>
          <mc:Choice Requires="wps">
            <w:drawing>
              <wp:anchor distT="0" distB="0" distL="114300" distR="114300" simplePos="0" relativeHeight="251762688" behindDoc="0" locked="0" layoutInCell="1" allowOverlap="1">
                <wp:simplePos x="0" y="0"/>
                <wp:positionH relativeFrom="column">
                  <wp:posOffset>3627755</wp:posOffset>
                </wp:positionH>
                <wp:positionV relativeFrom="paragraph">
                  <wp:posOffset>982980</wp:posOffset>
                </wp:positionV>
                <wp:extent cx="3044190" cy="306705"/>
                <wp:effectExtent l="33020" t="10795" r="37465" b="6350"/>
                <wp:wrapNone/>
                <wp:docPr id="199" name="Шестиугольник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4190" cy="306705"/>
                        </a:xfrm>
                        <a:prstGeom prst="hexagon">
                          <a:avLst>
                            <a:gd name="adj" fmla="val 248137"/>
                            <a:gd name="vf" fmla="val 115470"/>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F1524" w:rsidRDefault="006F1524" w:rsidP="006F1524">
                            <w:pPr>
                              <w:overflowPunct w:val="0"/>
                              <w:jc w:val="center"/>
                              <w:rPr>
                                <w:rFonts w:ascii="Times New Roman" w:hAnsi="Times New Roman"/>
                                <w:kern w:val="1"/>
                                <w:sz w:val="20"/>
                                <w:szCs w:val="20"/>
                              </w:rPr>
                            </w:pPr>
                            <w:r>
                              <w:rPr>
                                <w:rFonts w:ascii="Times New Roman" w:hAnsi="Times New Roman"/>
                                <w:kern w:val="1"/>
                                <w:sz w:val="20"/>
                                <w:szCs w:val="20"/>
                              </w:rPr>
                              <w:t>3</w:t>
                            </w:r>
                          </w:p>
                          <w:p w:rsidR="006F1524" w:rsidRDefault="006F1524" w:rsidP="006F1524">
                            <w:pPr>
                              <w:overflowPunct w:val="0"/>
                              <w:rPr>
                                <w:rFonts w:ascii="Liberation Serif" w:eastAsia="SimSun" w:hAnsi="Liberation Serif" w:cs="Mangal"/>
                                <w:kern w:val="1"/>
                                <w:sz w:val="24"/>
                                <w:szCs w:val="24"/>
                                <w:lang w:bidi="hi-IN"/>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Шестиугольник 199" o:spid="_x0000_s1076" type="#_x0000_t9" style="position:absolute;left:0;text-align:left;margin-left:285.65pt;margin-top:77.4pt;width:239.7pt;height:24.1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" strokeweight=".26mm">
                <v:stroke endcap="square"/>
                <v:textbox>
                  <w:txbxContent>
                    <w:p w:rsidR="006F1524" w:rsidRDefault="006F1524" w:rsidP="006F1524">
                      <w:pPr>
                        <w:overflowPunct w:val="0"/>
                        <w:jc w:val="center"/>
                        <w:rPr>
                          <w:rFonts w:ascii="Times New Roman" w:hAnsi="Times New Roman"/>
                          <w:kern w:val="1"/>
                          <w:sz w:val="20"/>
                          <w:szCs w:val="20"/>
                        </w:rPr>
                      </w:pPr>
                      <w:r>
                        <w:rPr>
                          <w:rFonts w:ascii="Times New Roman" w:hAnsi="Times New Roman"/>
                          <w:kern w:val="1"/>
                          <w:sz w:val="20"/>
                          <w:szCs w:val="20"/>
                        </w:rPr>
                        <w:t>3</w:t>
                      </w:r>
                    </w:p>
                    <w:p w:rsidR="006F1524" w:rsidRDefault="006F1524" w:rsidP="006F1524">
                      <w:pPr>
                        <w:overflowPunct w:val="0"/>
                        <w:rPr>
                          <w:rFonts w:ascii="Liberation Serif" w:eastAsia="SimSun" w:hAnsi="Liberation Serif" w:cs="Mangal"/>
                          <w:kern w:val="1"/>
                          <w:sz w:val="24"/>
                          <w:szCs w:val="24"/>
                          <w:lang w:bidi="hi-IN"/>
                        </w:rPr>
                      </w:pPr>
                    </w:p>
                  </w:txbxContent>
                </v:textbox>
              </v:shape>
            </w:pict>
          </mc:Fallback>
        </mc:AlternateContent>
      </w:r>
      <w:r>
        <w:rPr>
          <w:rFonts w:ascii="Times New Roman" w:hAnsi="Times New Roman"/>
          <w:b/>
          <w:sz w:val="24"/>
          <w:szCs w:val="24"/>
        </w:rPr>
        <w:t>Проведение внеплановой выездной проверки юридического лица, индивидуального предпринимателя, собственника и нанимателя жилых помещений за исключением внеплановой выездной проверки юридического лица, индивидуального предпринимателя в случае возникновения угрозы причинения или причинения вреда жизни, здоровью граждан, а также угрозы или возникновения чрезвычайных ситуаций природного и техногенного характера</w:t>
      </w:r>
    </w:p>
    <w:p w:rsidR="006F1524" w:rsidRDefault="006F1524" w:rsidP="006F1524">
      <w:pPr>
        <w:spacing w:after="0" w:line="240" w:lineRule="auto"/>
        <w:jc w:val="center"/>
        <w:rPr>
          <w:rFonts w:ascii="Times New Roman" w:hAnsi="Times New Roman"/>
          <w:b/>
          <w:sz w:val="24"/>
          <w:szCs w:val="24"/>
        </w:rPr>
      </w:pPr>
    </w:p>
    <w:p w:rsidR="006F1524" w:rsidRDefault="006F1524" w:rsidP="006F1524">
      <w:pPr>
        <w:spacing w:after="0" w:line="240" w:lineRule="auto"/>
        <w:jc w:val="center"/>
        <w:rPr>
          <w:rFonts w:ascii="Times New Roman" w:hAnsi="Times New Roman"/>
          <w:b/>
          <w:sz w:val="24"/>
          <w:szCs w:val="24"/>
          <w:lang w:val="ru-RU" w:eastAsia="ru-RU"/>
        </w:rPr>
      </w:pPr>
      <w:r>
        <w:rPr>
          <w:noProof/>
        </w:rPr>
        <mc:AlternateContent>
          <mc:Choice Requires="wps">
            <w:drawing>
              <wp:anchor distT="0" distB="0" distL="114300" distR="114300" simplePos="0" relativeHeight="251770880" behindDoc="0" locked="0" layoutInCell="1" allowOverlap="1">
                <wp:simplePos x="0" y="0"/>
                <wp:positionH relativeFrom="column">
                  <wp:posOffset>5194935</wp:posOffset>
                </wp:positionH>
                <wp:positionV relativeFrom="paragraph">
                  <wp:posOffset>2388235</wp:posOffset>
                </wp:positionV>
                <wp:extent cx="6350" cy="166370"/>
                <wp:effectExtent l="47625" t="9525" r="60325" b="24130"/>
                <wp:wrapNone/>
                <wp:docPr id="198" name="Прямая со стрелкой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16637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6D39C81" id="Прямая со стрелкой 198" o:spid="_x0000_s1026" type="#_x0000_t32" style="position:absolute;margin-left:409.05pt;margin-top:188.05pt;width:.5pt;height:13.1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" strokeweight=".26mm">
                <v:stroke endarrow="block" joinstyle="miter" endcap="square"/>
              </v:shape>
            </w:pict>
          </mc:Fallback>
        </mc:AlternateContent>
      </w:r>
      <w:r>
        <w:rPr>
          <w:noProof/>
        </w:rPr>
        <mc:AlternateContent>
          <mc:Choice Requires="wps">
            <w:drawing>
              <wp:anchor distT="0" distB="0" distL="114935" distR="114935" simplePos="0" relativeHeight="251771904" behindDoc="0" locked="0" layoutInCell="1" allowOverlap="1">
                <wp:simplePos x="0" y="0"/>
                <wp:positionH relativeFrom="column">
                  <wp:posOffset>2572385</wp:posOffset>
                </wp:positionH>
                <wp:positionV relativeFrom="paragraph">
                  <wp:posOffset>419735</wp:posOffset>
                </wp:positionV>
                <wp:extent cx="5249545" cy="669925"/>
                <wp:effectExtent l="6350" t="12700" r="11430" b="12700"/>
                <wp:wrapNone/>
                <wp:docPr id="197" name="Надпись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9545" cy="669925"/>
                        </a:xfrm>
                        <a:prstGeom prst="rect">
                          <a:avLst/>
                        </a:prstGeom>
                        <a:solidFill>
                          <a:srgbClr val="FFFFFF"/>
                        </a:solidFill>
                        <a:ln w="9525">
                          <a:solidFill>
                            <a:srgbClr val="000000"/>
                          </a:solidFill>
                          <a:miter lim="800000"/>
                          <a:headEnd/>
                          <a:tailEnd/>
                        </a:ln>
                      </wps:spPr>
                      <wps:txbx>
                        <w:txbxContent>
                          <w:p w:rsidR="006F1524" w:rsidRDefault="006F1524" w:rsidP="006F1524">
                            <w:pPr>
                              <w:spacing w:after="0" w:line="240" w:lineRule="auto"/>
                              <w:jc w:val="center"/>
                            </w:pPr>
                            <w:r>
                              <w:rPr>
                                <w:rFonts w:ascii="Times New Roman" w:hAnsi="Times New Roman"/>
                                <w:sz w:val="20"/>
                                <w:szCs w:val="20"/>
                              </w:rPr>
                              <w:t>Подготовка проекта приказа (распоряжения) о проведении внеплановой выездной проверки;</w:t>
                            </w:r>
                          </w:p>
                          <w:p w:rsidR="006F1524" w:rsidRDefault="006F1524" w:rsidP="006F1524">
                            <w:pPr>
                              <w:spacing w:after="0" w:line="240" w:lineRule="auto"/>
                              <w:jc w:val="center"/>
                            </w:pPr>
                            <w:r>
                              <w:rPr>
                                <w:rFonts w:ascii="Times New Roman" w:eastAsia="Times New Roman" w:hAnsi="Times New Roman"/>
                                <w:sz w:val="20"/>
                                <w:szCs w:val="20"/>
                              </w:rPr>
                              <w:t xml:space="preserve">  </w:t>
                            </w:r>
                            <w:r>
                              <w:rPr>
                                <w:rFonts w:ascii="Times New Roman" w:hAnsi="Times New Roman"/>
                                <w:sz w:val="20"/>
                                <w:szCs w:val="20"/>
                              </w:rPr>
                              <w:t>Подпись приказа (распоряжения) о проведении внеплановой выездной проверки</w:t>
                            </w:r>
                          </w:p>
                          <w:p w:rsidR="006F1524" w:rsidRDefault="006F1524" w:rsidP="006F1524">
                            <w:pPr>
                              <w:spacing w:after="0" w:line="240" w:lineRule="auto"/>
                              <w:jc w:val="center"/>
                            </w:pPr>
                            <w:r>
                              <w:rPr>
                                <w:rFonts w:ascii="Times New Roman" w:hAnsi="Times New Roman"/>
                                <w:sz w:val="18"/>
                                <w:szCs w:val="18"/>
                              </w:rPr>
                              <w:t>(</w:t>
                            </w:r>
                            <w:r>
                              <w:rPr>
                                <w:rFonts w:ascii="Times New Roman" w:hAnsi="Times New Roman"/>
                                <w:i/>
                                <w:sz w:val="18"/>
                                <w:szCs w:val="18"/>
                              </w:rPr>
                              <w:t>2 рабочих дня</w:t>
                            </w:r>
                            <w:r>
                              <w:rPr>
                                <w:rFonts w:ascii="Times New Roman" w:hAnsi="Times New Roman"/>
                                <w:sz w:val="18"/>
                                <w:szCs w:val="18"/>
                              </w:rPr>
                              <w:t>)</w:t>
                            </w:r>
                          </w:p>
                          <w:p w:rsidR="006F1524" w:rsidRDefault="006F1524" w:rsidP="006F1524">
                            <w:pPr>
                              <w:spacing w:after="0" w:line="240" w:lineRule="auto"/>
                              <w:jc w:val="center"/>
                              <w:rPr>
                                <w:rFonts w:ascii="Times New Roman" w:hAnsi="Times New Roman"/>
                                <w:sz w:val="20"/>
                                <w:szCs w:val="20"/>
                              </w:rPr>
                            </w:pPr>
                          </w:p>
                          <w:p w:rsidR="006F1524" w:rsidRDefault="006F1524" w:rsidP="006F1524">
                            <w:pPr>
                              <w:rPr>
                                <w:rFonts w:ascii="Times New Roman" w:hAnsi="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97" o:spid="_x0000_s1077" type="#_x0000_t202" style="position:absolute;left:0;text-align:left;margin-left:202.55pt;margin-top:33.05pt;width:413.35pt;height:52.75pt;z-index:2517719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">
                <v:textbox>
                  <w:txbxContent>
                    <w:p w:rsidR="006F1524" w:rsidRDefault="006F1524" w:rsidP="006F1524">
                      <w:pPr>
                        <w:spacing w:after="0" w:line="240" w:lineRule="auto"/>
                        <w:jc w:val="center"/>
                      </w:pPr>
                      <w:r>
                        <w:rPr>
                          <w:rFonts w:ascii="Times New Roman" w:hAnsi="Times New Roman"/>
                          <w:sz w:val="20"/>
                          <w:szCs w:val="20"/>
                        </w:rPr>
                        <w:t>Подготовка проекта приказа (распоряжения) о проведении внеплановой выездной проверки;</w:t>
                      </w:r>
                    </w:p>
                    <w:p w:rsidR="006F1524" w:rsidRDefault="006F1524" w:rsidP="006F1524">
                      <w:pPr>
                        <w:spacing w:after="0" w:line="240" w:lineRule="auto"/>
                        <w:jc w:val="center"/>
                      </w:pPr>
                      <w:r>
                        <w:rPr>
                          <w:rFonts w:ascii="Times New Roman" w:eastAsia="Times New Roman" w:hAnsi="Times New Roman"/>
                          <w:sz w:val="20"/>
                          <w:szCs w:val="20"/>
                        </w:rPr>
                        <w:t xml:space="preserve">  </w:t>
                      </w:r>
                      <w:r>
                        <w:rPr>
                          <w:rFonts w:ascii="Times New Roman" w:hAnsi="Times New Roman"/>
                          <w:sz w:val="20"/>
                          <w:szCs w:val="20"/>
                        </w:rPr>
                        <w:t>Подпись приказа (распоряжения) о проведении внеплановой выездной проверки</w:t>
                      </w:r>
                    </w:p>
                    <w:p w:rsidR="006F1524" w:rsidRDefault="006F1524" w:rsidP="006F1524">
                      <w:pPr>
                        <w:spacing w:after="0" w:line="240" w:lineRule="auto"/>
                        <w:jc w:val="center"/>
                      </w:pPr>
                      <w:r>
                        <w:rPr>
                          <w:rFonts w:ascii="Times New Roman" w:hAnsi="Times New Roman"/>
                          <w:sz w:val="18"/>
                          <w:szCs w:val="18"/>
                        </w:rPr>
                        <w:t>(</w:t>
                      </w:r>
                      <w:r>
                        <w:rPr>
                          <w:rFonts w:ascii="Times New Roman" w:hAnsi="Times New Roman"/>
                          <w:i/>
                          <w:sz w:val="18"/>
                          <w:szCs w:val="18"/>
                        </w:rPr>
                        <w:t>2 рабочих дня</w:t>
                      </w:r>
                      <w:r>
                        <w:rPr>
                          <w:rFonts w:ascii="Times New Roman" w:hAnsi="Times New Roman"/>
                          <w:sz w:val="18"/>
                          <w:szCs w:val="18"/>
                        </w:rPr>
                        <w:t>)</w:t>
                      </w:r>
                    </w:p>
                    <w:p w:rsidR="006F1524" w:rsidRDefault="006F1524" w:rsidP="006F1524">
                      <w:pPr>
                        <w:spacing w:after="0" w:line="240" w:lineRule="auto"/>
                        <w:jc w:val="center"/>
                        <w:rPr>
                          <w:rFonts w:ascii="Times New Roman" w:hAnsi="Times New Roman"/>
                          <w:sz w:val="20"/>
                          <w:szCs w:val="20"/>
                        </w:rPr>
                      </w:pPr>
                    </w:p>
                    <w:p w:rsidR="006F1524" w:rsidRDefault="006F1524" w:rsidP="006F1524">
                      <w:pPr>
                        <w:rPr>
                          <w:rFonts w:ascii="Times New Roman" w:hAnsi="Times New Roman"/>
                          <w:sz w:val="20"/>
                          <w:szCs w:val="20"/>
                        </w:rPr>
                      </w:pPr>
                    </w:p>
                  </w:txbxContent>
                </v:textbox>
              </v:shape>
            </w:pict>
          </mc:Fallback>
        </mc:AlternateContent>
      </w:r>
      <w:r>
        <w:rPr>
          <w:noProof/>
        </w:rPr>
        <mc:AlternateContent>
          <mc:Choice Requires="wps">
            <w:drawing>
              <wp:anchor distT="0" distB="0" distL="114935" distR="114935" simplePos="0" relativeHeight="251772928" behindDoc="0" locked="0" layoutInCell="1" allowOverlap="1">
                <wp:simplePos x="0" y="0"/>
                <wp:positionH relativeFrom="column">
                  <wp:posOffset>2562860</wp:posOffset>
                </wp:positionH>
                <wp:positionV relativeFrom="paragraph">
                  <wp:posOffset>1290955</wp:posOffset>
                </wp:positionV>
                <wp:extent cx="5249545" cy="575945"/>
                <wp:effectExtent l="6350" t="7620" r="11430" b="6985"/>
                <wp:wrapNone/>
                <wp:docPr id="196" name="Надпись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9545" cy="575945"/>
                        </a:xfrm>
                        <a:prstGeom prst="rect">
                          <a:avLst/>
                        </a:prstGeom>
                        <a:solidFill>
                          <a:srgbClr val="FFFFFF"/>
                        </a:solidFill>
                        <a:ln w="9525">
                          <a:solidFill>
                            <a:srgbClr val="000000"/>
                          </a:solidFill>
                          <a:miter lim="800000"/>
                          <a:headEnd/>
                          <a:tailEnd/>
                        </a:ln>
                      </wps:spPr>
                      <wps:txbx>
                        <w:txbxContent>
                          <w:p w:rsidR="006F1524" w:rsidRDefault="006F1524" w:rsidP="006F1524">
                            <w:pPr>
                              <w:spacing w:after="0" w:line="240" w:lineRule="auto"/>
                              <w:jc w:val="center"/>
                            </w:pPr>
                            <w:r>
                              <w:rPr>
                                <w:rFonts w:ascii="Times New Roman" w:hAnsi="Times New Roman"/>
                                <w:sz w:val="20"/>
                                <w:szCs w:val="20"/>
                              </w:rPr>
                              <w:t>Направление юридическому лицу, индивидуальному предпринимателю, собственнику и нанимателю жилых помещений копии приказа о проведении проверки</w:t>
                            </w:r>
                          </w:p>
                          <w:p w:rsidR="006F1524" w:rsidRDefault="006F1524" w:rsidP="006F1524">
                            <w:pPr>
                              <w:pStyle w:val="1"/>
                              <w:ind w:left="0" w:firstLine="0"/>
                              <w:jc w:val="center"/>
                            </w:pPr>
                            <w:r>
                              <w:rPr>
                                <w:rFonts w:ascii="Times New Roman" w:hAnsi="Times New Roman"/>
                                <w:sz w:val="20"/>
                                <w:szCs w:val="20"/>
                              </w:rPr>
                              <w:t>(</w:t>
                            </w:r>
                            <w:r>
                              <w:rPr>
                                <w:rFonts w:ascii="Times New Roman" w:hAnsi="Times New Roman"/>
                                <w:i/>
                                <w:sz w:val="20"/>
                                <w:szCs w:val="20"/>
                              </w:rPr>
                              <w:t>Не менее чем за 24 часа до начала проведения проверки</w:t>
                            </w:r>
                            <w:r>
                              <w:rPr>
                                <w:rFonts w:ascii="Times New Roman" w:hAnsi="Times New Roman"/>
                                <w:sz w:val="20"/>
                                <w:szCs w:val="20"/>
                              </w:rPr>
                              <w:t>)</w:t>
                            </w:r>
                          </w:p>
                          <w:p w:rsidR="006F1524" w:rsidRDefault="006F1524" w:rsidP="006F1524">
                            <w:pPr>
                              <w:pStyle w:val="1"/>
                              <w:ind w:left="0" w:firstLine="0"/>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96" o:spid="_x0000_s1078" type="#_x0000_t202" style="position:absolute;left:0;text-align:left;margin-left:201.8pt;margin-top:101.65pt;width:413.35pt;height:45.35pt;z-index:2517729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">
                <v:textbox>
                  <w:txbxContent>
                    <w:p w:rsidR="006F1524" w:rsidRDefault="006F1524" w:rsidP="006F1524">
                      <w:pPr>
                        <w:spacing w:after="0" w:line="240" w:lineRule="auto"/>
                        <w:jc w:val="center"/>
                      </w:pPr>
                      <w:r>
                        <w:rPr>
                          <w:rFonts w:ascii="Times New Roman" w:hAnsi="Times New Roman"/>
                          <w:sz w:val="20"/>
                          <w:szCs w:val="20"/>
                        </w:rPr>
                        <w:t>Направление юридическому лицу, индивидуальному предпринимателю, собственнику и нанимателю жилых помещений копии приказа о проведении проверки</w:t>
                      </w:r>
                    </w:p>
                    <w:p w:rsidR="006F1524" w:rsidRDefault="006F1524" w:rsidP="006F1524">
                      <w:pPr>
                        <w:pStyle w:val="1"/>
                        <w:ind w:left="0" w:firstLine="0"/>
                        <w:jc w:val="center"/>
                      </w:pPr>
                      <w:r>
                        <w:rPr>
                          <w:rFonts w:ascii="Times New Roman" w:hAnsi="Times New Roman"/>
                          <w:sz w:val="20"/>
                          <w:szCs w:val="20"/>
                        </w:rPr>
                        <w:t>(</w:t>
                      </w:r>
                      <w:r>
                        <w:rPr>
                          <w:rFonts w:ascii="Times New Roman" w:hAnsi="Times New Roman"/>
                          <w:i/>
                          <w:sz w:val="20"/>
                          <w:szCs w:val="20"/>
                        </w:rPr>
                        <w:t>Не менее чем за 24 часа до начала проведения проверки</w:t>
                      </w:r>
                      <w:r>
                        <w:rPr>
                          <w:rFonts w:ascii="Times New Roman" w:hAnsi="Times New Roman"/>
                          <w:sz w:val="20"/>
                          <w:szCs w:val="20"/>
                        </w:rPr>
                        <w:t>)</w:t>
                      </w:r>
                    </w:p>
                    <w:p w:rsidR="006F1524" w:rsidRDefault="006F1524" w:rsidP="006F1524">
                      <w:pPr>
                        <w:pStyle w:val="1"/>
                        <w:ind w:left="0" w:firstLine="0"/>
                        <w:rPr>
                          <w:sz w:val="20"/>
                          <w:szCs w:val="20"/>
                        </w:rPr>
                      </w:pPr>
                    </w:p>
                  </w:txbxContent>
                </v:textbox>
              </v:shape>
            </w:pict>
          </mc:Fallback>
        </mc:AlternateContent>
      </w:r>
      <w:r>
        <w:rPr>
          <w:noProof/>
        </w:rPr>
        <mc:AlternateContent>
          <mc:Choice Requires="wps">
            <w:drawing>
              <wp:anchor distT="0" distB="0" distL="114300" distR="114300" simplePos="0" relativeHeight="251774976" behindDoc="0" locked="0" layoutInCell="1" allowOverlap="1">
                <wp:simplePos x="0" y="0"/>
                <wp:positionH relativeFrom="column">
                  <wp:posOffset>5143500</wp:posOffset>
                </wp:positionH>
                <wp:positionV relativeFrom="paragraph">
                  <wp:posOffset>300355</wp:posOffset>
                </wp:positionV>
                <wp:extent cx="6350" cy="154305"/>
                <wp:effectExtent l="53340" t="7620" r="54610" b="19050"/>
                <wp:wrapNone/>
                <wp:docPr id="195" name="Прямая со стрелкой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15430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728648E" id="Прямая со стрелкой 195" o:spid="_x0000_s1026" type="#_x0000_t32" style="position:absolute;margin-left:405pt;margin-top:23.65pt;width:.5pt;height:12.1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" strokeweight=".26mm">
                <v:stroke endarrow="block" joinstyle="miter" endcap="square"/>
              </v:shape>
            </w:pict>
          </mc:Fallback>
        </mc:AlternateContent>
      </w:r>
      <w:r>
        <w:rPr>
          <w:noProof/>
        </w:rPr>
        <mc:AlternateContent>
          <mc:Choice Requires="wps">
            <w:drawing>
              <wp:anchor distT="0" distB="0" distL="114300" distR="114300" simplePos="0" relativeHeight="251811840" behindDoc="0" locked="0" layoutInCell="1" allowOverlap="1">
                <wp:simplePos x="0" y="0"/>
                <wp:positionH relativeFrom="column">
                  <wp:posOffset>5166995</wp:posOffset>
                </wp:positionH>
                <wp:positionV relativeFrom="paragraph">
                  <wp:posOffset>1856105</wp:posOffset>
                </wp:positionV>
                <wp:extent cx="6350" cy="154305"/>
                <wp:effectExtent l="48260" t="10795" r="59690" b="25400"/>
                <wp:wrapNone/>
                <wp:docPr id="194" name="Прямая со стрелкой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15430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3A47970" id="Прямая со стрелкой 194" o:spid="_x0000_s1026" type="#_x0000_t32" style="position:absolute;margin-left:406.85pt;margin-top:146.15pt;width:.5pt;height:12.1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" strokeweight=".26mm">
                <v:stroke endarrow="block" joinstyle="miter" endcap="square"/>
              </v:shape>
            </w:pict>
          </mc:Fallback>
        </mc:AlternateContent>
      </w:r>
    </w:p>
    <w:p w:rsidR="006F1524" w:rsidRDefault="006F1524" w:rsidP="006F1524">
      <w:pPr>
        <w:spacing w:after="0" w:line="240" w:lineRule="auto"/>
        <w:jc w:val="center"/>
        <w:rPr>
          <w:rFonts w:ascii="Times New Roman" w:hAnsi="Times New Roman"/>
          <w:b/>
          <w:sz w:val="24"/>
          <w:szCs w:val="24"/>
          <w:lang w:val="ru-RU" w:eastAsia="ru-RU"/>
        </w:rPr>
      </w:pPr>
    </w:p>
    <w:p w:rsidR="006F1524" w:rsidRDefault="006F1524" w:rsidP="006F1524">
      <w:pPr>
        <w:spacing w:after="0" w:line="240" w:lineRule="auto"/>
        <w:jc w:val="center"/>
        <w:rPr>
          <w:rFonts w:ascii="Times New Roman" w:hAnsi="Times New Roman"/>
          <w:b/>
          <w:sz w:val="24"/>
          <w:szCs w:val="24"/>
          <w:lang w:val="ru-RU" w:eastAsia="ru-RU"/>
        </w:rPr>
      </w:pPr>
    </w:p>
    <w:p w:rsidR="006F1524" w:rsidRDefault="006F1524" w:rsidP="006F1524">
      <w:pPr>
        <w:spacing w:after="0" w:line="240" w:lineRule="auto"/>
        <w:jc w:val="center"/>
        <w:rPr>
          <w:rFonts w:ascii="Times New Roman" w:hAnsi="Times New Roman"/>
          <w:b/>
          <w:sz w:val="24"/>
          <w:szCs w:val="24"/>
          <w:lang w:val="ru-RU" w:eastAsia="ru-RU"/>
        </w:rPr>
      </w:pPr>
    </w:p>
    <w:p w:rsidR="006F1524" w:rsidRDefault="006F1524" w:rsidP="006F1524">
      <w:pPr>
        <w:spacing w:after="0" w:line="240" w:lineRule="auto"/>
        <w:jc w:val="center"/>
        <w:rPr>
          <w:rFonts w:ascii="Times New Roman" w:hAnsi="Times New Roman"/>
          <w:b/>
          <w:sz w:val="24"/>
          <w:szCs w:val="24"/>
          <w:lang w:val="ru-RU" w:eastAsia="ru-RU"/>
        </w:rPr>
      </w:pPr>
    </w:p>
    <w:p w:rsidR="006F1524" w:rsidRDefault="006F1524" w:rsidP="006F1524">
      <w:pPr>
        <w:spacing w:after="0" w:line="240" w:lineRule="auto"/>
        <w:jc w:val="center"/>
        <w:rPr>
          <w:rFonts w:ascii="Times New Roman" w:hAnsi="Times New Roman"/>
          <w:b/>
          <w:sz w:val="24"/>
          <w:szCs w:val="24"/>
          <w:lang w:val="ru-RU" w:eastAsia="ru-RU"/>
        </w:rPr>
      </w:pPr>
    </w:p>
    <w:p w:rsidR="006F1524" w:rsidRDefault="006F1524" w:rsidP="006F1524">
      <w:pPr>
        <w:spacing w:after="0" w:line="240" w:lineRule="auto"/>
        <w:jc w:val="center"/>
        <w:rPr>
          <w:rFonts w:ascii="Times New Roman" w:hAnsi="Times New Roman"/>
          <w:b/>
          <w:sz w:val="24"/>
          <w:szCs w:val="24"/>
          <w:lang w:val="ru-RU" w:eastAsia="ru-RU"/>
        </w:rPr>
      </w:pPr>
      <w:r>
        <w:rPr>
          <w:noProof/>
        </w:rPr>
        <mc:AlternateContent>
          <mc:Choice Requires="wps">
            <w:drawing>
              <wp:anchor distT="0" distB="0" distL="114300" distR="114300" simplePos="0" relativeHeight="251773952" behindDoc="0" locked="0" layoutInCell="1" allowOverlap="1">
                <wp:simplePos x="0" y="0"/>
                <wp:positionH relativeFrom="column">
                  <wp:posOffset>5164455</wp:posOffset>
                </wp:positionH>
                <wp:positionV relativeFrom="paragraph">
                  <wp:posOffset>82550</wp:posOffset>
                </wp:positionV>
                <wp:extent cx="6350" cy="154305"/>
                <wp:effectExtent l="45720" t="12700" r="62230" b="23495"/>
                <wp:wrapNone/>
                <wp:docPr id="193" name="Прямая со стрелкой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15430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80D3E3D" id="Прямая со стрелкой 193" o:spid="_x0000_s1026" type="#_x0000_t32" style="position:absolute;margin-left:406.65pt;margin-top:6.5pt;width:.5pt;height:12.1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" strokeweight=".26mm">
                <v:stroke endarrow="block" joinstyle="miter" endcap="square"/>
              </v:shape>
            </w:pict>
          </mc:Fallback>
        </mc:AlternateContent>
      </w:r>
    </w:p>
    <w:p w:rsidR="006F1524" w:rsidRDefault="006F1524" w:rsidP="006F1524">
      <w:pPr>
        <w:spacing w:after="0" w:line="240" w:lineRule="auto"/>
        <w:jc w:val="center"/>
        <w:rPr>
          <w:rFonts w:ascii="Times New Roman" w:hAnsi="Times New Roman"/>
          <w:b/>
          <w:sz w:val="24"/>
          <w:szCs w:val="24"/>
          <w:lang w:val="ru-RU" w:eastAsia="ru-RU"/>
        </w:rPr>
      </w:pPr>
    </w:p>
    <w:p w:rsidR="006F1524" w:rsidRDefault="006F1524" w:rsidP="006F1524">
      <w:pPr>
        <w:spacing w:after="0" w:line="240" w:lineRule="auto"/>
        <w:jc w:val="center"/>
        <w:rPr>
          <w:rFonts w:ascii="Times New Roman" w:hAnsi="Times New Roman"/>
          <w:b/>
          <w:sz w:val="24"/>
          <w:szCs w:val="24"/>
          <w:lang w:val="ru-RU" w:eastAsia="ru-RU"/>
        </w:rPr>
      </w:pPr>
    </w:p>
    <w:p w:rsidR="006F1524" w:rsidRDefault="006F1524" w:rsidP="006F1524">
      <w:pPr>
        <w:spacing w:after="0" w:line="240" w:lineRule="auto"/>
        <w:jc w:val="center"/>
        <w:rPr>
          <w:rFonts w:ascii="Times New Roman" w:hAnsi="Times New Roman"/>
          <w:b/>
          <w:sz w:val="24"/>
          <w:szCs w:val="24"/>
          <w:lang w:val="ru-RU" w:eastAsia="ru-RU"/>
        </w:rPr>
      </w:pPr>
    </w:p>
    <w:p w:rsidR="006F1524" w:rsidRDefault="006F1524" w:rsidP="006F1524">
      <w:pPr>
        <w:spacing w:after="0" w:line="240" w:lineRule="auto"/>
        <w:jc w:val="center"/>
        <w:rPr>
          <w:rFonts w:ascii="Times New Roman" w:hAnsi="Times New Roman"/>
          <w:b/>
          <w:sz w:val="24"/>
          <w:szCs w:val="24"/>
          <w:lang w:val="ru-RU" w:eastAsia="ru-RU"/>
        </w:rPr>
      </w:pPr>
    </w:p>
    <w:p w:rsidR="006F1524" w:rsidRDefault="006F1524" w:rsidP="006F1524">
      <w:pPr>
        <w:spacing w:after="0" w:line="240" w:lineRule="auto"/>
        <w:jc w:val="center"/>
        <w:rPr>
          <w:rFonts w:ascii="Times New Roman" w:hAnsi="Times New Roman"/>
          <w:b/>
          <w:sz w:val="24"/>
          <w:szCs w:val="24"/>
          <w:lang w:val="ru-RU" w:eastAsia="ru-RU"/>
        </w:rPr>
      </w:pPr>
      <w:r>
        <w:rPr>
          <w:noProof/>
        </w:rPr>
        <mc:AlternateContent>
          <mc:Choice Requires="wps">
            <w:drawing>
              <wp:anchor distT="0" distB="0" distL="114300" distR="114300" simplePos="0" relativeHeight="251776000" behindDoc="0" locked="0" layoutInCell="1" allowOverlap="1">
                <wp:simplePos x="0" y="0"/>
                <wp:positionH relativeFrom="column">
                  <wp:posOffset>3175635</wp:posOffset>
                </wp:positionH>
                <wp:positionV relativeFrom="paragraph">
                  <wp:posOffset>79375</wp:posOffset>
                </wp:positionV>
                <wp:extent cx="4142740" cy="381000"/>
                <wp:effectExtent l="38100" t="9525" r="29210" b="9525"/>
                <wp:wrapNone/>
                <wp:docPr id="192" name="Шестиугольник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2740" cy="381000"/>
                        </a:xfrm>
                        <a:prstGeom prst="hexagon">
                          <a:avLst>
                            <a:gd name="adj" fmla="val 248325"/>
                            <a:gd name="vf" fmla="val 115470"/>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F1524" w:rsidRDefault="006F1524" w:rsidP="006F1524">
                            <w:pPr>
                              <w:overflowPunct w:val="0"/>
                              <w:jc w:val="center"/>
                              <w:rPr>
                                <w:rFonts w:ascii="Times New Roman" w:hAnsi="Times New Roman"/>
                                <w:kern w:val="1"/>
                                <w:sz w:val="20"/>
                                <w:szCs w:val="20"/>
                              </w:rPr>
                            </w:pPr>
                            <w:r>
                              <w:rPr>
                                <w:rFonts w:ascii="Times New Roman" w:hAnsi="Times New Roman"/>
                                <w:kern w:val="1"/>
                                <w:sz w:val="20"/>
                                <w:szCs w:val="20"/>
                              </w:rPr>
                              <w:t>Наступление даты начала проверки</w:t>
                            </w:r>
                          </w:p>
                          <w:p w:rsidR="006F1524" w:rsidRDefault="006F1524" w:rsidP="006F1524">
                            <w:pPr>
                              <w:overflowPunct w:val="0"/>
                              <w:jc w:val="center"/>
                              <w:rPr>
                                <w:rFonts w:ascii="Liberation Serif" w:eastAsia="SimSun" w:hAnsi="Liberation Serif" w:cs="Mangal"/>
                                <w:kern w:val="1"/>
                                <w:sz w:val="24"/>
                                <w:szCs w:val="24"/>
                                <w:lang w:bidi="hi-IN"/>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Шестиугольник 192" o:spid="_x0000_s1079" type="#_x0000_t9" style="position:absolute;left:0;text-align:left;margin-left:250.05pt;margin-top:6.25pt;width:326.2pt;height:30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" adj="4933" strokeweight=".26mm">
                <v:stroke endcap="square"/>
                <v:textbox>
                  <w:txbxContent>
                    <w:p w:rsidR="006F1524" w:rsidRDefault="006F1524" w:rsidP="006F1524">
                      <w:pPr>
                        <w:overflowPunct w:val="0"/>
                        <w:jc w:val="center"/>
                        <w:rPr>
                          <w:rFonts w:ascii="Times New Roman" w:hAnsi="Times New Roman"/>
                          <w:kern w:val="1"/>
                          <w:sz w:val="20"/>
                          <w:szCs w:val="20"/>
                        </w:rPr>
                      </w:pPr>
                      <w:r>
                        <w:rPr>
                          <w:rFonts w:ascii="Times New Roman" w:hAnsi="Times New Roman"/>
                          <w:kern w:val="1"/>
                          <w:sz w:val="20"/>
                          <w:szCs w:val="20"/>
                        </w:rPr>
                        <w:t>Наступление даты начала проверки</w:t>
                      </w:r>
                    </w:p>
                    <w:p w:rsidR="006F1524" w:rsidRDefault="006F1524" w:rsidP="006F1524">
                      <w:pPr>
                        <w:overflowPunct w:val="0"/>
                        <w:jc w:val="center"/>
                        <w:rPr>
                          <w:rFonts w:ascii="Liberation Serif" w:eastAsia="SimSun" w:hAnsi="Liberation Serif" w:cs="Mangal"/>
                          <w:kern w:val="1"/>
                          <w:sz w:val="24"/>
                          <w:szCs w:val="24"/>
                          <w:lang w:bidi="hi-IN"/>
                        </w:rPr>
                      </w:pPr>
                    </w:p>
                  </w:txbxContent>
                </v:textbox>
              </v:shape>
            </w:pict>
          </mc:Fallback>
        </mc:AlternateContent>
      </w:r>
    </w:p>
    <w:p w:rsidR="006F1524" w:rsidRDefault="006F1524" w:rsidP="006F1524">
      <w:pPr>
        <w:spacing w:after="0" w:line="240" w:lineRule="auto"/>
        <w:jc w:val="center"/>
        <w:rPr>
          <w:rFonts w:ascii="Times New Roman" w:hAnsi="Times New Roman"/>
          <w:sz w:val="24"/>
          <w:szCs w:val="24"/>
          <w:lang w:val="ru-RU" w:eastAsia="ru-RU"/>
        </w:rPr>
      </w:pPr>
    </w:p>
    <w:p w:rsidR="006F1524" w:rsidRDefault="006F1524" w:rsidP="006F1524">
      <w:pPr>
        <w:spacing w:after="0" w:line="240" w:lineRule="auto"/>
        <w:jc w:val="center"/>
        <w:rPr>
          <w:rFonts w:ascii="Times New Roman" w:hAnsi="Times New Roman"/>
          <w:sz w:val="24"/>
          <w:szCs w:val="24"/>
        </w:rPr>
      </w:pPr>
    </w:p>
    <w:p w:rsidR="006F1524" w:rsidRDefault="006F1524" w:rsidP="006F1524">
      <w:pPr>
        <w:spacing w:after="0" w:line="240" w:lineRule="auto"/>
        <w:jc w:val="center"/>
        <w:rPr>
          <w:rFonts w:ascii="Times New Roman" w:hAnsi="Times New Roman"/>
          <w:sz w:val="24"/>
          <w:szCs w:val="24"/>
        </w:rPr>
      </w:pPr>
      <w:r>
        <w:rPr>
          <w:noProof/>
        </w:rPr>
        <mc:AlternateContent>
          <mc:Choice Requires="wps">
            <w:drawing>
              <wp:anchor distT="0" distB="0" distL="114935" distR="114935" simplePos="0" relativeHeight="251763712" behindDoc="0" locked="0" layoutInCell="1" allowOverlap="1">
                <wp:simplePos x="0" y="0"/>
                <wp:positionH relativeFrom="column">
                  <wp:posOffset>2880360</wp:posOffset>
                </wp:positionH>
                <wp:positionV relativeFrom="paragraph">
                  <wp:posOffset>97155</wp:posOffset>
                </wp:positionV>
                <wp:extent cx="4711700" cy="246380"/>
                <wp:effectExtent l="9525" t="10160" r="12700" b="10160"/>
                <wp:wrapNone/>
                <wp:docPr id="191" name="Надпись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1700" cy="246380"/>
                        </a:xfrm>
                        <a:prstGeom prst="rect">
                          <a:avLst/>
                        </a:prstGeom>
                        <a:solidFill>
                          <a:srgbClr val="FFFFFF"/>
                        </a:solidFill>
                        <a:ln w="9525">
                          <a:solidFill>
                            <a:srgbClr val="000000"/>
                          </a:solidFill>
                          <a:miter lim="800000"/>
                          <a:headEnd/>
                          <a:tailEnd/>
                        </a:ln>
                      </wps:spPr>
                      <wps:txbx>
                        <w:txbxContent>
                          <w:p w:rsidR="006F1524" w:rsidRDefault="006F1524" w:rsidP="006F1524">
                            <w:pPr>
                              <w:pStyle w:val="1"/>
                              <w:ind w:left="0" w:firstLine="0"/>
                              <w:jc w:val="center"/>
                            </w:pPr>
                            <w:r>
                              <w:rPr>
                                <w:rFonts w:ascii="Times New Roman" w:hAnsi="Times New Roman"/>
                                <w:sz w:val="20"/>
                                <w:szCs w:val="20"/>
                              </w:rPr>
                              <w:t xml:space="preserve">Проведение проверки </w:t>
                            </w:r>
                            <w:r>
                              <w:rPr>
                                <w:rFonts w:ascii="Times New Roman" w:hAnsi="Times New Roman"/>
                                <w:i/>
                                <w:sz w:val="18"/>
                                <w:szCs w:val="18"/>
                              </w:rPr>
                              <w:t>(5 рабочих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91" o:spid="_x0000_s1080" type="#_x0000_t202" style="position:absolute;left:0;text-align:left;margin-left:226.8pt;margin-top:7.65pt;width:371pt;height:19.4pt;z-index:2517637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">
                <v:textbox>
                  <w:txbxContent>
                    <w:p w:rsidR="006F1524" w:rsidRDefault="006F1524" w:rsidP="006F1524">
                      <w:pPr>
                        <w:pStyle w:val="1"/>
                        <w:ind w:left="0" w:firstLine="0"/>
                        <w:jc w:val="center"/>
                      </w:pPr>
                      <w:r>
                        <w:rPr>
                          <w:rFonts w:ascii="Times New Roman" w:hAnsi="Times New Roman"/>
                          <w:sz w:val="20"/>
                          <w:szCs w:val="20"/>
                        </w:rPr>
                        <w:t xml:space="preserve">Проведение проверки </w:t>
                      </w:r>
                      <w:r>
                        <w:rPr>
                          <w:rFonts w:ascii="Times New Roman" w:hAnsi="Times New Roman"/>
                          <w:i/>
                          <w:sz w:val="18"/>
                          <w:szCs w:val="18"/>
                        </w:rPr>
                        <w:t>(5 рабочих дней)</w:t>
                      </w:r>
                    </w:p>
                  </w:txbxContent>
                </v:textbox>
              </v:shape>
            </w:pict>
          </mc:Fallback>
        </mc:AlternateContent>
      </w:r>
    </w:p>
    <w:p w:rsidR="006F1524" w:rsidRDefault="006F1524" w:rsidP="006F1524">
      <w:pPr>
        <w:spacing w:after="0" w:line="240" w:lineRule="auto"/>
        <w:jc w:val="center"/>
        <w:rPr>
          <w:rFonts w:ascii="Times New Roman" w:hAnsi="Times New Roman"/>
          <w:sz w:val="24"/>
          <w:szCs w:val="24"/>
        </w:rPr>
      </w:pPr>
    </w:p>
    <w:p w:rsidR="006F1524" w:rsidRDefault="006F1524" w:rsidP="006F1524">
      <w:pPr>
        <w:spacing w:after="0" w:line="240" w:lineRule="auto"/>
        <w:jc w:val="center"/>
        <w:rPr>
          <w:rFonts w:ascii="Times New Roman" w:hAnsi="Times New Roman"/>
          <w:sz w:val="24"/>
          <w:szCs w:val="24"/>
        </w:rPr>
      </w:pPr>
      <w:r>
        <w:rPr>
          <w:noProof/>
        </w:rPr>
        <mc:AlternateContent>
          <mc:Choice Requires="wps">
            <w:drawing>
              <wp:anchor distT="0" distB="0" distL="114300" distR="114300" simplePos="0" relativeHeight="251769856" behindDoc="0" locked="0" layoutInCell="1" allowOverlap="1">
                <wp:simplePos x="0" y="0"/>
                <wp:positionH relativeFrom="column">
                  <wp:posOffset>5199380</wp:posOffset>
                </wp:positionH>
                <wp:positionV relativeFrom="paragraph">
                  <wp:posOffset>-3810</wp:posOffset>
                </wp:positionV>
                <wp:extent cx="6350" cy="346075"/>
                <wp:effectExtent l="52070" t="12065" r="55880" b="22860"/>
                <wp:wrapNone/>
                <wp:docPr id="190" name="Прямая со стрелкой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34607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6222C45" id="Прямая со стрелкой 190" o:spid="_x0000_s1026" type="#_x0000_t32" style="position:absolute;margin-left:409.4pt;margin-top:-.3pt;width:.5pt;height:27.2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" strokeweight=".26mm">
                <v:stroke endarrow="block" joinstyle="miter" endcap="square"/>
              </v:shape>
            </w:pict>
          </mc:Fallback>
        </mc:AlternateContent>
      </w:r>
    </w:p>
    <w:p w:rsidR="006F1524" w:rsidRDefault="006F1524" w:rsidP="006F1524">
      <w:pPr>
        <w:spacing w:after="0" w:line="240" w:lineRule="auto"/>
        <w:jc w:val="center"/>
        <w:rPr>
          <w:rFonts w:ascii="Times New Roman" w:hAnsi="Times New Roman"/>
          <w:sz w:val="24"/>
          <w:szCs w:val="24"/>
        </w:rPr>
      </w:pPr>
      <w:r>
        <w:rPr>
          <w:noProof/>
        </w:rPr>
        <mc:AlternateContent>
          <mc:Choice Requires="wps">
            <w:drawing>
              <wp:anchor distT="0" distB="0" distL="114935" distR="114935" simplePos="0" relativeHeight="251764736" behindDoc="0" locked="0" layoutInCell="1" allowOverlap="1">
                <wp:simplePos x="0" y="0"/>
                <wp:positionH relativeFrom="column">
                  <wp:posOffset>4118610</wp:posOffset>
                </wp:positionH>
                <wp:positionV relativeFrom="paragraph">
                  <wp:posOffset>154305</wp:posOffset>
                </wp:positionV>
                <wp:extent cx="2218055" cy="262890"/>
                <wp:effectExtent l="9525" t="11430" r="10795" b="11430"/>
                <wp:wrapNone/>
                <wp:docPr id="189" name="Надпись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8055" cy="262890"/>
                        </a:xfrm>
                        <a:prstGeom prst="rect">
                          <a:avLst/>
                        </a:prstGeom>
                        <a:solidFill>
                          <a:srgbClr val="FFFFFF"/>
                        </a:solidFill>
                        <a:ln w="9525">
                          <a:solidFill>
                            <a:srgbClr val="000000"/>
                          </a:solidFill>
                          <a:miter lim="800000"/>
                          <a:headEnd/>
                          <a:tailEnd/>
                        </a:ln>
                      </wps:spPr>
                      <wps:txbx>
                        <w:txbxContent>
                          <w:p w:rsidR="006F1524" w:rsidRDefault="006F1524" w:rsidP="006F1524">
                            <w:pPr>
                              <w:spacing w:after="0" w:line="240" w:lineRule="auto"/>
                              <w:jc w:val="center"/>
                            </w:pPr>
                            <w:r>
                              <w:rPr>
                                <w:rFonts w:ascii="Times New Roman" w:hAnsi="Times New Roman"/>
                                <w:sz w:val="20"/>
                                <w:szCs w:val="20"/>
                              </w:rPr>
                              <w:t>Оформление результата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89" o:spid="_x0000_s1081" type="#_x0000_t202" style="position:absolute;left:0;text-align:left;margin-left:324.3pt;margin-top:12.15pt;width:174.65pt;height:20.7pt;z-index:2517647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">
                <v:textbox>
                  <w:txbxContent>
                    <w:p w:rsidR="006F1524" w:rsidRDefault="006F1524" w:rsidP="006F1524">
                      <w:pPr>
                        <w:spacing w:after="0" w:line="240" w:lineRule="auto"/>
                        <w:jc w:val="center"/>
                      </w:pPr>
                      <w:r>
                        <w:rPr>
                          <w:rFonts w:ascii="Times New Roman" w:hAnsi="Times New Roman"/>
                          <w:sz w:val="20"/>
                          <w:szCs w:val="20"/>
                        </w:rPr>
                        <w:t>Оформление результата проверки</w:t>
                      </w:r>
                    </w:p>
                  </w:txbxContent>
                </v:textbox>
              </v:shape>
            </w:pict>
          </mc:Fallback>
        </mc:AlternateContent>
      </w:r>
    </w:p>
    <w:p w:rsidR="006F1524" w:rsidRDefault="006F1524" w:rsidP="006F1524">
      <w:pPr>
        <w:spacing w:after="0" w:line="240" w:lineRule="auto"/>
        <w:jc w:val="center"/>
        <w:rPr>
          <w:rFonts w:ascii="Times New Roman" w:hAnsi="Times New Roman"/>
          <w:sz w:val="24"/>
          <w:szCs w:val="24"/>
        </w:rPr>
      </w:pPr>
    </w:p>
    <w:p w:rsidR="006F1524" w:rsidRDefault="006F1524" w:rsidP="006F1524">
      <w:pPr>
        <w:spacing w:after="0" w:line="240" w:lineRule="auto"/>
        <w:jc w:val="center"/>
        <w:rPr>
          <w:rFonts w:ascii="Times New Roman" w:hAnsi="Times New Roman"/>
          <w:sz w:val="24"/>
          <w:szCs w:val="24"/>
        </w:rPr>
      </w:pPr>
      <w:r>
        <w:rPr>
          <w:noProof/>
        </w:rPr>
        <mc:AlternateContent>
          <mc:Choice Requires="wps">
            <w:drawing>
              <wp:anchor distT="0" distB="0" distL="114300" distR="114300" simplePos="0" relativeHeight="251767808" behindDoc="0" locked="0" layoutInCell="1" allowOverlap="1">
                <wp:simplePos x="0" y="0"/>
                <wp:positionH relativeFrom="column">
                  <wp:posOffset>4702810</wp:posOffset>
                </wp:positionH>
                <wp:positionV relativeFrom="paragraph">
                  <wp:posOffset>69850</wp:posOffset>
                </wp:positionV>
                <wp:extent cx="398780" cy="309245"/>
                <wp:effectExtent l="50800" t="10795" r="7620" b="51435"/>
                <wp:wrapNone/>
                <wp:docPr id="188" name="Прямая со стрелкой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8780" cy="30924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A2831A5" id="Прямая со стрелкой 188" o:spid="_x0000_s1026" type="#_x0000_t32" style="position:absolute;margin-left:370.3pt;margin-top:5.5pt;width:31.4pt;height:24.35pt;flip:x;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" strokeweight=".26mm">
                <v:stroke endarrow="block" joinstyle="miter" endcap="square"/>
              </v:shape>
            </w:pict>
          </mc:Fallback>
        </mc:AlternateContent>
      </w:r>
      <w:r>
        <w:rPr>
          <w:noProof/>
        </w:rPr>
        <mc:AlternateContent>
          <mc:Choice Requires="wps">
            <w:drawing>
              <wp:anchor distT="0" distB="0" distL="114300" distR="114300" simplePos="0" relativeHeight="251768832" behindDoc="0" locked="0" layoutInCell="1" allowOverlap="1">
                <wp:simplePos x="0" y="0"/>
                <wp:positionH relativeFrom="column">
                  <wp:posOffset>5411470</wp:posOffset>
                </wp:positionH>
                <wp:positionV relativeFrom="paragraph">
                  <wp:posOffset>69850</wp:posOffset>
                </wp:positionV>
                <wp:extent cx="377190" cy="294005"/>
                <wp:effectExtent l="6985" t="10795" r="44450" b="57150"/>
                <wp:wrapNone/>
                <wp:docPr id="187" name="Прямая со стрелкой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 cy="29400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639FA71" id="Прямая со стрелкой 187" o:spid="_x0000_s1026" type="#_x0000_t32" style="position:absolute;margin-left:426.1pt;margin-top:5.5pt;width:29.7pt;height:23.1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" strokeweight=".26mm">
                <v:stroke endarrow="block" joinstyle="miter" endcap="square"/>
              </v:shape>
            </w:pict>
          </mc:Fallback>
        </mc:AlternateContent>
      </w:r>
    </w:p>
    <w:p w:rsidR="006F1524" w:rsidRDefault="006F1524" w:rsidP="006F1524">
      <w:pPr>
        <w:spacing w:after="0" w:line="240" w:lineRule="auto"/>
        <w:jc w:val="center"/>
        <w:rPr>
          <w:rFonts w:ascii="Times New Roman" w:hAnsi="Times New Roman"/>
          <w:sz w:val="24"/>
          <w:szCs w:val="24"/>
        </w:rPr>
      </w:pPr>
    </w:p>
    <w:p w:rsidR="006F1524" w:rsidRDefault="006F1524" w:rsidP="006F1524">
      <w:pPr>
        <w:spacing w:after="0" w:line="240" w:lineRule="auto"/>
        <w:jc w:val="center"/>
        <w:rPr>
          <w:rFonts w:ascii="Times New Roman" w:hAnsi="Times New Roman"/>
          <w:sz w:val="24"/>
          <w:szCs w:val="24"/>
        </w:rPr>
      </w:pPr>
      <w:r>
        <w:rPr>
          <w:noProof/>
        </w:rPr>
        <mc:AlternateContent>
          <mc:Choice Requires="wps">
            <w:drawing>
              <wp:anchor distT="0" distB="0" distL="114935" distR="114935" simplePos="0" relativeHeight="251765760" behindDoc="0" locked="0" layoutInCell="1" allowOverlap="1">
                <wp:simplePos x="0" y="0"/>
                <wp:positionH relativeFrom="column">
                  <wp:posOffset>3916045</wp:posOffset>
                </wp:positionH>
                <wp:positionV relativeFrom="paragraph">
                  <wp:posOffset>55880</wp:posOffset>
                </wp:positionV>
                <wp:extent cx="1174115" cy="588645"/>
                <wp:effectExtent l="6985" t="13970" r="9525" b="6985"/>
                <wp:wrapNone/>
                <wp:docPr id="186" name="Надпись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4115" cy="588645"/>
                        </a:xfrm>
                        <a:prstGeom prst="rect">
                          <a:avLst/>
                        </a:prstGeom>
                        <a:solidFill>
                          <a:srgbClr val="FFFFFF"/>
                        </a:solidFill>
                        <a:ln w="9525">
                          <a:solidFill>
                            <a:srgbClr val="000000"/>
                          </a:solidFill>
                          <a:miter lim="800000"/>
                          <a:headEnd/>
                          <a:tailEnd/>
                        </a:ln>
                      </wps:spPr>
                      <wps:txbx>
                        <w:txbxContent>
                          <w:p w:rsidR="006F1524" w:rsidRDefault="006F1524" w:rsidP="006F1524">
                            <w:pPr>
                              <w:jc w:val="center"/>
                            </w:pPr>
                            <w:r>
                              <w:rPr>
                                <w:rFonts w:ascii="Times New Roman" w:hAnsi="Times New Roman"/>
                                <w:sz w:val="20"/>
                                <w:szCs w:val="20"/>
                              </w:rPr>
                              <w:t xml:space="preserve">Подшивка акта проверки в дело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86" o:spid="_x0000_s1082" type="#_x0000_t202" style="position:absolute;left:0;text-align:left;margin-left:308.35pt;margin-top:4.4pt;width:92.45pt;height:46.35pt;z-index:2517657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">
                <v:textbox>
                  <w:txbxContent>
                    <w:p w:rsidR="006F1524" w:rsidRDefault="006F1524" w:rsidP="006F1524">
                      <w:pPr>
                        <w:jc w:val="center"/>
                      </w:pPr>
                      <w:r>
                        <w:rPr>
                          <w:rFonts w:ascii="Times New Roman" w:hAnsi="Times New Roman"/>
                          <w:sz w:val="20"/>
                          <w:szCs w:val="20"/>
                        </w:rPr>
                        <w:t xml:space="preserve">Подшивка акта проверки в дело </w:t>
                      </w:r>
                    </w:p>
                  </w:txbxContent>
                </v:textbox>
              </v:shape>
            </w:pict>
          </mc:Fallback>
        </mc:AlternateContent>
      </w:r>
      <w:r>
        <w:rPr>
          <w:noProof/>
        </w:rPr>
        <mc:AlternateContent>
          <mc:Choice Requires="wps">
            <w:drawing>
              <wp:anchor distT="0" distB="0" distL="114935" distR="114935" simplePos="0" relativeHeight="251766784" behindDoc="0" locked="0" layoutInCell="1" allowOverlap="1">
                <wp:simplePos x="0" y="0"/>
                <wp:positionH relativeFrom="column">
                  <wp:posOffset>5338445</wp:posOffset>
                </wp:positionH>
                <wp:positionV relativeFrom="paragraph">
                  <wp:posOffset>55880</wp:posOffset>
                </wp:positionV>
                <wp:extent cx="1543050" cy="588645"/>
                <wp:effectExtent l="10160" t="13970" r="8890" b="6985"/>
                <wp:wrapNone/>
                <wp:docPr id="185" name="Надпись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588645"/>
                        </a:xfrm>
                        <a:prstGeom prst="rect">
                          <a:avLst/>
                        </a:prstGeom>
                        <a:solidFill>
                          <a:srgbClr val="FFFFFF"/>
                        </a:solidFill>
                        <a:ln w="9525">
                          <a:solidFill>
                            <a:srgbClr val="000000"/>
                          </a:solidFill>
                          <a:miter lim="800000"/>
                          <a:headEnd/>
                          <a:tailEnd/>
                        </a:ln>
                      </wps:spPr>
                      <wps:txbx>
                        <w:txbxContent>
                          <w:p w:rsidR="006F1524" w:rsidRDefault="006F1524" w:rsidP="006F1524">
                            <w:pPr>
                              <w:spacing w:after="0" w:line="240" w:lineRule="auto"/>
                              <w:jc w:val="center"/>
                            </w:pPr>
                            <w:r>
                              <w:rPr>
                                <w:rFonts w:ascii="Times New Roman" w:hAnsi="Times New Roman"/>
                                <w:sz w:val="20"/>
                                <w:szCs w:val="20"/>
                              </w:rPr>
                              <w:t xml:space="preserve">Вручение (направление) результата проверки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85" o:spid="_x0000_s1083" type="#_x0000_t202" style="position:absolute;left:0;text-align:left;margin-left:420.35pt;margin-top:4.4pt;width:121.5pt;height:46.35pt;z-index:2517667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">
                <v:textbox>
                  <w:txbxContent>
                    <w:p w:rsidR="006F1524" w:rsidRDefault="006F1524" w:rsidP="006F1524">
                      <w:pPr>
                        <w:spacing w:after="0" w:line="240" w:lineRule="auto"/>
                        <w:jc w:val="center"/>
                      </w:pPr>
                      <w:r>
                        <w:rPr>
                          <w:rFonts w:ascii="Times New Roman" w:hAnsi="Times New Roman"/>
                          <w:sz w:val="20"/>
                          <w:szCs w:val="20"/>
                        </w:rPr>
                        <w:t xml:space="preserve">Вручение (направление) результата проверки </w:t>
                      </w:r>
                    </w:p>
                  </w:txbxContent>
                </v:textbox>
              </v:shape>
            </w:pict>
          </mc:Fallback>
        </mc:AlternateContent>
      </w:r>
    </w:p>
    <w:p w:rsidR="006F1524" w:rsidRDefault="006F1524" w:rsidP="006F1524">
      <w:pPr>
        <w:spacing w:after="0" w:line="240" w:lineRule="auto"/>
        <w:jc w:val="center"/>
        <w:rPr>
          <w:rFonts w:ascii="Times New Roman" w:hAnsi="Times New Roman"/>
          <w:sz w:val="24"/>
          <w:szCs w:val="24"/>
        </w:rPr>
      </w:pPr>
    </w:p>
    <w:p w:rsidR="006F1524" w:rsidRDefault="006F1524" w:rsidP="006F1524">
      <w:pPr>
        <w:spacing w:after="0" w:line="240" w:lineRule="auto"/>
        <w:jc w:val="center"/>
        <w:rPr>
          <w:rFonts w:ascii="Times New Roman" w:hAnsi="Times New Roman"/>
          <w:sz w:val="24"/>
          <w:szCs w:val="24"/>
        </w:rPr>
      </w:pPr>
    </w:p>
    <w:p w:rsidR="006F1524" w:rsidRDefault="006F1524" w:rsidP="006F1524">
      <w:pPr>
        <w:spacing w:after="0" w:line="240" w:lineRule="auto"/>
        <w:jc w:val="center"/>
        <w:rPr>
          <w:rFonts w:ascii="Times New Roman" w:hAnsi="Times New Roman"/>
          <w:sz w:val="24"/>
          <w:szCs w:val="24"/>
        </w:rPr>
      </w:pPr>
    </w:p>
    <w:p w:rsidR="006F1524" w:rsidRDefault="006F1524" w:rsidP="006F1524">
      <w:pPr>
        <w:spacing w:after="0" w:line="240" w:lineRule="auto"/>
        <w:jc w:val="center"/>
        <w:rPr>
          <w:rFonts w:ascii="Times New Roman" w:hAnsi="Times New Roman"/>
          <w:sz w:val="24"/>
          <w:szCs w:val="24"/>
        </w:rPr>
      </w:pPr>
    </w:p>
    <w:p w:rsidR="006F1524" w:rsidRDefault="006F1524" w:rsidP="006F1524">
      <w:pPr>
        <w:spacing w:after="0" w:line="240" w:lineRule="auto"/>
        <w:jc w:val="center"/>
        <w:rPr>
          <w:rFonts w:ascii="Times New Roman" w:hAnsi="Times New Roman"/>
          <w:sz w:val="24"/>
          <w:szCs w:val="24"/>
        </w:rPr>
      </w:pPr>
    </w:p>
    <w:p w:rsidR="006F1524" w:rsidRDefault="006F1524" w:rsidP="006F1524">
      <w:pPr>
        <w:spacing w:after="0" w:line="240" w:lineRule="auto"/>
        <w:jc w:val="center"/>
        <w:rPr>
          <w:rFonts w:ascii="Times New Roman" w:hAnsi="Times New Roman"/>
          <w:sz w:val="24"/>
          <w:szCs w:val="24"/>
        </w:rPr>
      </w:pPr>
    </w:p>
    <w:p w:rsidR="006F1524" w:rsidRDefault="006F1524" w:rsidP="006F1524">
      <w:pPr>
        <w:pStyle w:val="1"/>
        <w:pageBreakBefore/>
        <w:tabs>
          <w:tab w:val="left" w:pos="993"/>
        </w:tabs>
        <w:ind w:left="0" w:firstLine="0"/>
        <w:jc w:val="right"/>
        <w:rPr>
          <w:rFonts w:ascii="Times New Roman" w:hAnsi="Times New Roman"/>
          <w:b/>
          <w:sz w:val="24"/>
          <w:szCs w:val="24"/>
        </w:rPr>
      </w:pPr>
    </w:p>
    <w:p w:rsidR="006F1524" w:rsidRDefault="006F1524" w:rsidP="006F1524">
      <w:pPr>
        <w:pStyle w:val="1"/>
        <w:tabs>
          <w:tab w:val="left" w:pos="993"/>
        </w:tabs>
        <w:ind w:left="0"/>
        <w:jc w:val="center"/>
      </w:pPr>
      <w:r>
        <w:rPr>
          <w:rFonts w:ascii="Times New Roman" w:hAnsi="Times New Roman"/>
          <w:b/>
          <w:sz w:val="24"/>
          <w:szCs w:val="24"/>
        </w:rPr>
        <w:t>Проведение внеплановой выездной проверки юридического лица, индивидуального предпринимателя, собственника и нанимателя жилых помещений в случае возникновения угрозы причинения или причинения вреда жизни, здоровью граждан, а также угрозы или возникновения чрезвычайных ситуаций природного и техногенного характера</w:t>
      </w:r>
    </w:p>
    <w:p w:rsidR="006F1524" w:rsidRDefault="006F1524" w:rsidP="006F1524">
      <w:pPr>
        <w:spacing w:line="240" w:lineRule="auto"/>
        <w:jc w:val="center"/>
        <w:rPr>
          <w:rFonts w:ascii="Times New Roman" w:hAnsi="Times New Roman"/>
          <w:b/>
          <w:sz w:val="24"/>
          <w:szCs w:val="24"/>
        </w:rPr>
      </w:pPr>
      <w:r>
        <w:rPr>
          <w:noProof/>
        </w:rPr>
        <mc:AlternateContent>
          <mc:Choice Requires="wps">
            <w:drawing>
              <wp:anchor distT="0" distB="0" distL="114300" distR="114300" simplePos="0" relativeHeight="251787264" behindDoc="0" locked="0" layoutInCell="1" allowOverlap="1">
                <wp:simplePos x="0" y="0"/>
                <wp:positionH relativeFrom="column">
                  <wp:posOffset>3657600</wp:posOffset>
                </wp:positionH>
                <wp:positionV relativeFrom="paragraph">
                  <wp:posOffset>38100</wp:posOffset>
                </wp:positionV>
                <wp:extent cx="3044190" cy="438150"/>
                <wp:effectExtent l="34290" t="5080" r="36195" b="13970"/>
                <wp:wrapNone/>
                <wp:docPr id="184" name="Шестиугольник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4190" cy="438150"/>
                        </a:xfrm>
                        <a:prstGeom prst="hexagon">
                          <a:avLst>
                            <a:gd name="adj" fmla="val 248127"/>
                            <a:gd name="vf" fmla="val 115470"/>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F1524" w:rsidRDefault="006F1524" w:rsidP="006F1524">
                            <w:pPr>
                              <w:overflowPunct w:val="0"/>
                              <w:jc w:val="center"/>
                              <w:rPr>
                                <w:rFonts w:ascii="Times New Roman" w:hAnsi="Times New Roman"/>
                                <w:kern w:val="1"/>
                                <w:sz w:val="20"/>
                                <w:szCs w:val="20"/>
                              </w:rPr>
                            </w:pPr>
                            <w:r>
                              <w:rPr>
                                <w:rFonts w:ascii="Times New Roman" w:hAnsi="Times New Roman"/>
                                <w:kern w:val="1"/>
                                <w:sz w:val="20"/>
                                <w:szCs w:val="20"/>
                              </w:rPr>
                              <w:t>4</w:t>
                            </w:r>
                          </w:p>
                          <w:p w:rsidR="006F1524" w:rsidRDefault="006F1524" w:rsidP="006F1524">
                            <w:pPr>
                              <w:overflowPunct w:val="0"/>
                              <w:rPr>
                                <w:rFonts w:ascii="Liberation Serif" w:eastAsia="SimSun" w:hAnsi="Liberation Serif" w:cs="Mangal"/>
                                <w:kern w:val="1"/>
                                <w:sz w:val="24"/>
                                <w:szCs w:val="24"/>
                                <w:lang w:bidi="hi-IN"/>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Шестиугольник 184" o:spid="_x0000_s1084" type="#_x0000_t9" style="position:absolute;left:0;text-align:left;margin-left:4in;margin-top:3pt;width:239.7pt;height:34.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" adj="7714" strokeweight=".26mm">
                <v:stroke endcap="square"/>
                <v:textbox>
                  <w:txbxContent>
                    <w:p w:rsidR="006F1524" w:rsidRDefault="006F1524" w:rsidP="006F1524">
                      <w:pPr>
                        <w:overflowPunct w:val="0"/>
                        <w:jc w:val="center"/>
                        <w:rPr>
                          <w:rFonts w:ascii="Times New Roman" w:hAnsi="Times New Roman"/>
                          <w:kern w:val="1"/>
                          <w:sz w:val="20"/>
                          <w:szCs w:val="20"/>
                        </w:rPr>
                      </w:pPr>
                      <w:r>
                        <w:rPr>
                          <w:rFonts w:ascii="Times New Roman" w:hAnsi="Times New Roman"/>
                          <w:kern w:val="1"/>
                          <w:sz w:val="20"/>
                          <w:szCs w:val="20"/>
                        </w:rPr>
                        <w:t>4</w:t>
                      </w:r>
                    </w:p>
                    <w:p w:rsidR="006F1524" w:rsidRDefault="006F1524" w:rsidP="006F1524">
                      <w:pPr>
                        <w:overflowPunct w:val="0"/>
                        <w:rPr>
                          <w:rFonts w:ascii="Liberation Serif" w:eastAsia="SimSun" w:hAnsi="Liberation Serif" w:cs="Mangal"/>
                          <w:kern w:val="1"/>
                          <w:sz w:val="24"/>
                          <w:szCs w:val="24"/>
                          <w:lang w:bidi="hi-IN"/>
                        </w:rPr>
                      </w:pPr>
                    </w:p>
                  </w:txbxContent>
                </v:textbox>
              </v:shape>
            </w:pict>
          </mc:Fallback>
        </mc:AlternateContent>
      </w:r>
      <w:r>
        <w:rPr>
          <w:noProof/>
        </w:rPr>
        <mc:AlternateContent>
          <mc:Choice Requires="wps">
            <w:drawing>
              <wp:anchor distT="0" distB="0" distL="114935" distR="114935" simplePos="0" relativeHeight="251789312" behindDoc="0" locked="0" layoutInCell="1" allowOverlap="1">
                <wp:simplePos x="0" y="0"/>
                <wp:positionH relativeFrom="column">
                  <wp:posOffset>-635000</wp:posOffset>
                </wp:positionH>
                <wp:positionV relativeFrom="paragraph">
                  <wp:posOffset>107950</wp:posOffset>
                </wp:positionV>
                <wp:extent cx="2883535" cy="2094230"/>
                <wp:effectExtent l="8890" t="8255" r="12700" b="12065"/>
                <wp:wrapNone/>
                <wp:docPr id="183" name="Надпись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3535" cy="2094230"/>
                        </a:xfrm>
                        <a:prstGeom prst="rect">
                          <a:avLst/>
                        </a:prstGeom>
                        <a:solidFill>
                          <a:srgbClr val="FFFFFF"/>
                        </a:solidFill>
                        <a:ln w="9525">
                          <a:solidFill>
                            <a:srgbClr val="FFFFFF"/>
                          </a:solidFill>
                          <a:miter lim="800000"/>
                          <a:headEnd/>
                          <a:tailEnd/>
                        </a:ln>
                      </wps:spPr>
                      <wps:txbx>
                        <w:txbxContent>
                          <w:p w:rsidR="006F1524" w:rsidRDefault="006F1524" w:rsidP="006F1524">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83" o:spid="_x0000_s1085" type="#_x0000_t202" style="position:absolute;left:0;text-align:left;margin-left:-50pt;margin-top:8.5pt;width:227.05pt;height:164.9pt;z-index:251789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" strokecolor="white">
                <v:textbox>
                  <w:txbxContent>
                    <w:p w:rsidR="006F1524" w:rsidRDefault="006F1524" w:rsidP="006F1524">
                      <w:pPr>
                        <w:rPr>
                          <w:szCs w:val="20"/>
                        </w:rPr>
                      </w:pPr>
                    </w:p>
                  </w:txbxContent>
                </v:textbox>
              </v:shape>
            </w:pict>
          </mc:Fallback>
        </mc:AlternateContent>
      </w:r>
      <w:r>
        <w:rPr>
          <w:noProof/>
        </w:rPr>
        <mc:AlternateContent>
          <mc:Choice Requires="wps">
            <w:drawing>
              <wp:anchor distT="0" distB="0" distL="114300" distR="114300" simplePos="0" relativeHeight="251791360" behindDoc="0" locked="0" layoutInCell="1" allowOverlap="1">
                <wp:simplePos x="0" y="0"/>
                <wp:positionH relativeFrom="column">
                  <wp:posOffset>3337560</wp:posOffset>
                </wp:positionH>
                <wp:positionV relativeFrom="paragraph">
                  <wp:posOffset>2384425</wp:posOffset>
                </wp:positionV>
                <wp:extent cx="3448050" cy="542925"/>
                <wp:effectExtent l="28575" t="8255" r="28575" b="10795"/>
                <wp:wrapNone/>
                <wp:docPr id="182" name="Шестиугольник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542925"/>
                        </a:xfrm>
                        <a:prstGeom prst="hexagon">
                          <a:avLst>
                            <a:gd name="adj" fmla="val 146364"/>
                            <a:gd name="vf" fmla="val 115470"/>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F1524" w:rsidRDefault="006F1524" w:rsidP="006F1524">
                            <w:pPr>
                              <w:overflowPunct w:val="0"/>
                              <w:spacing w:after="0" w:line="240" w:lineRule="auto"/>
                              <w:jc w:val="center"/>
                              <w:rPr>
                                <w:rFonts w:ascii="Times New Roman" w:hAnsi="Times New Roman"/>
                                <w:kern w:val="1"/>
                                <w:sz w:val="20"/>
                                <w:szCs w:val="20"/>
                              </w:rPr>
                            </w:pPr>
                            <w:r>
                              <w:rPr>
                                <w:rFonts w:ascii="Times New Roman" w:hAnsi="Times New Roman"/>
                                <w:kern w:val="1"/>
                                <w:sz w:val="20"/>
                                <w:szCs w:val="20"/>
                              </w:rPr>
                              <w:t>Получение от Прокуратуры решения о согласовании проверки</w:t>
                            </w:r>
                          </w:p>
                          <w:p w:rsidR="006F1524" w:rsidRDefault="006F1524" w:rsidP="006F1524">
                            <w:pPr>
                              <w:overflowPunct w:val="0"/>
                              <w:jc w:val="center"/>
                              <w:rPr>
                                <w:rFonts w:ascii="Liberation Serif" w:eastAsia="SimSun" w:hAnsi="Liberation Serif" w:cs="Mangal"/>
                                <w:kern w:val="1"/>
                                <w:sz w:val="24"/>
                                <w:szCs w:val="24"/>
                                <w:lang w:bidi="hi-IN"/>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Шестиугольник 182" o:spid="_x0000_s1086" type="#_x0000_t9" style="position:absolute;left:0;text-align:left;margin-left:262.8pt;margin-top:187.75pt;width:271.5pt;height:42.7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" adj="4978" strokeweight=".26mm">
                <v:stroke endcap="square"/>
                <v:textbox>
                  <w:txbxContent>
                    <w:p w:rsidR="006F1524" w:rsidRDefault="006F1524" w:rsidP="006F1524">
                      <w:pPr>
                        <w:overflowPunct w:val="0"/>
                        <w:spacing w:after="0" w:line="240" w:lineRule="auto"/>
                        <w:jc w:val="center"/>
                        <w:rPr>
                          <w:rFonts w:ascii="Times New Roman" w:hAnsi="Times New Roman"/>
                          <w:kern w:val="1"/>
                          <w:sz w:val="20"/>
                          <w:szCs w:val="20"/>
                        </w:rPr>
                      </w:pPr>
                      <w:r>
                        <w:rPr>
                          <w:rFonts w:ascii="Times New Roman" w:hAnsi="Times New Roman"/>
                          <w:kern w:val="1"/>
                          <w:sz w:val="20"/>
                          <w:szCs w:val="20"/>
                        </w:rPr>
                        <w:t>Получение от Прокуратуры решения о согласовании проверки</w:t>
                      </w:r>
                    </w:p>
                    <w:p w:rsidR="006F1524" w:rsidRDefault="006F1524" w:rsidP="006F1524">
                      <w:pPr>
                        <w:overflowPunct w:val="0"/>
                        <w:jc w:val="center"/>
                        <w:rPr>
                          <w:rFonts w:ascii="Liberation Serif" w:eastAsia="SimSun" w:hAnsi="Liberation Serif" w:cs="Mangal"/>
                          <w:kern w:val="1"/>
                          <w:sz w:val="24"/>
                          <w:szCs w:val="24"/>
                          <w:lang w:bidi="hi-IN"/>
                        </w:rPr>
                      </w:pPr>
                    </w:p>
                  </w:txbxContent>
                </v:textbox>
              </v:shape>
            </w:pict>
          </mc:Fallback>
        </mc:AlternateContent>
      </w:r>
      <w:r>
        <w:rPr>
          <w:noProof/>
        </w:rPr>
        <mc:AlternateContent>
          <mc:Choice Requires="wps">
            <w:drawing>
              <wp:anchor distT="0" distB="0" distL="114300" distR="114300" simplePos="0" relativeHeight="251793408" behindDoc="0" locked="0" layoutInCell="1" allowOverlap="1">
                <wp:simplePos x="0" y="0"/>
                <wp:positionH relativeFrom="column">
                  <wp:posOffset>1795145</wp:posOffset>
                </wp:positionH>
                <wp:positionV relativeFrom="paragraph">
                  <wp:posOffset>2011045</wp:posOffset>
                </wp:positionV>
                <wp:extent cx="791845" cy="6350"/>
                <wp:effectExtent l="10160" t="15875" r="17145" b="15875"/>
                <wp:wrapNone/>
                <wp:docPr id="181" name="Прямая со стрелкой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91845" cy="6350"/>
                        </a:xfrm>
                        <a:prstGeom prst="straightConnector1">
                          <a:avLst/>
                        </a:prstGeom>
                        <a:noFill/>
                        <a:ln w="15840" cap="sq">
                          <a:solidFill>
                            <a:srgbClr val="000000"/>
                          </a:solidFill>
                          <a:prstDash val="lgDashDotDot"/>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FE033CA" id="Прямая со стрелкой 181" o:spid="_x0000_s1026" type="#_x0000_t32" style="position:absolute;margin-left:141.35pt;margin-top:158.35pt;width:62.35pt;height:.5pt;flip:x;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" strokeweight=".44mm">
                <v:stroke dashstyle="longDashDotDot" joinstyle="miter" endcap="square"/>
              </v:shape>
            </w:pict>
          </mc:Fallback>
        </mc:AlternateContent>
      </w:r>
      <w:r>
        <w:rPr>
          <w:noProof/>
        </w:rPr>
        <mc:AlternateContent>
          <mc:Choice Requires="wps">
            <w:drawing>
              <wp:anchor distT="0" distB="0" distL="114300" distR="114300" simplePos="0" relativeHeight="251794432" behindDoc="0" locked="0" layoutInCell="1" allowOverlap="1">
                <wp:simplePos x="0" y="0"/>
                <wp:positionH relativeFrom="column">
                  <wp:posOffset>5198110</wp:posOffset>
                </wp:positionH>
                <wp:positionV relativeFrom="paragraph">
                  <wp:posOffset>2955925</wp:posOffset>
                </wp:positionV>
                <wp:extent cx="6350" cy="242570"/>
                <wp:effectExtent l="50800" t="8255" r="57150" b="15875"/>
                <wp:wrapNone/>
                <wp:docPr id="180" name="Прямая со стрелкой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24257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640BB03" id="Прямая со стрелкой 180" o:spid="_x0000_s1026" type="#_x0000_t32" style="position:absolute;margin-left:409.3pt;margin-top:232.75pt;width:.5pt;height:19.1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" strokeweight=".26mm">
                <v:stroke endarrow="block" joinstyle="miter" endcap="square"/>
              </v:shape>
            </w:pict>
          </mc:Fallback>
        </mc:AlternateContent>
      </w:r>
      <w:r>
        <w:rPr>
          <w:noProof/>
        </w:rPr>
        <mc:AlternateContent>
          <mc:Choice Requires="wps">
            <w:drawing>
              <wp:anchor distT="0" distB="0" distL="114300" distR="114300" simplePos="0" relativeHeight="251798528" behindDoc="0" locked="0" layoutInCell="1" allowOverlap="1">
                <wp:simplePos x="0" y="0"/>
                <wp:positionH relativeFrom="column">
                  <wp:posOffset>1790065</wp:posOffset>
                </wp:positionH>
                <wp:positionV relativeFrom="paragraph">
                  <wp:posOffset>3465195</wp:posOffset>
                </wp:positionV>
                <wp:extent cx="1055370" cy="6350"/>
                <wp:effectExtent l="14605" t="50800" r="25400" b="57150"/>
                <wp:wrapNone/>
                <wp:docPr id="179" name="Прямая со стрелкой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5370" cy="6350"/>
                        </a:xfrm>
                        <a:prstGeom prst="straightConnector1">
                          <a:avLst/>
                        </a:prstGeom>
                        <a:noFill/>
                        <a:ln w="15840" cap="sq">
                          <a:solidFill>
                            <a:srgbClr val="000000"/>
                          </a:solidFill>
                          <a:prstDash val="lgDashDotDot"/>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0E90D8F" id="Прямая со стрелкой 179" o:spid="_x0000_s1026" type="#_x0000_t32" style="position:absolute;margin-left:140.95pt;margin-top:272.85pt;width:83.1pt;height:.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" strokeweight=".44mm">
                <v:stroke dashstyle="longDashDotDot" endarrow="block" joinstyle="miter" endcap="square"/>
              </v:shape>
            </w:pict>
          </mc:Fallback>
        </mc:AlternateContent>
      </w:r>
    </w:p>
    <w:p w:rsidR="006F1524" w:rsidRDefault="006F1524" w:rsidP="006F1524">
      <w:pPr>
        <w:spacing w:after="0" w:line="240" w:lineRule="auto"/>
        <w:jc w:val="center"/>
        <w:rPr>
          <w:rFonts w:ascii="Times New Roman" w:hAnsi="Times New Roman"/>
          <w:b/>
          <w:sz w:val="24"/>
          <w:szCs w:val="24"/>
        </w:rPr>
      </w:pPr>
    </w:p>
    <w:p w:rsidR="006F1524" w:rsidRDefault="006F1524" w:rsidP="006F1524">
      <w:pPr>
        <w:spacing w:after="0" w:line="240" w:lineRule="auto"/>
        <w:jc w:val="center"/>
        <w:rPr>
          <w:rFonts w:ascii="Times New Roman" w:hAnsi="Times New Roman"/>
          <w:b/>
          <w:sz w:val="24"/>
          <w:szCs w:val="24"/>
        </w:rPr>
      </w:pPr>
      <w:r>
        <w:rPr>
          <w:noProof/>
        </w:rPr>
        <mc:AlternateContent>
          <mc:Choice Requires="wps">
            <w:drawing>
              <wp:anchor distT="0" distB="0" distL="114300" distR="114300" simplePos="0" relativeHeight="251783168" behindDoc="0" locked="0" layoutInCell="1" allowOverlap="1">
                <wp:simplePos x="0" y="0"/>
                <wp:positionH relativeFrom="column">
                  <wp:posOffset>5163820</wp:posOffset>
                </wp:positionH>
                <wp:positionV relativeFrom="paragraph">
                  <wp:posOffset>-1270</wp:posOffset>
                </wp:positionV>
                <wp:extent cx="6350" cy="215265"/>
                <wp:effectExtent l="54610" t="5080" r="53340" b="17780"/>
                <wp:wrapNone/>
                <wp:docPr id="178" name="Прямая со стрелкой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21526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9D77A3D" id="Прямая со стрелкой 178" o:spid="_x0000_s1026" type="#_x0000_t32" style="position:absolute;margin-left:406.6pt;margin-top:-.1pt;width:.5pt;height:16.9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" strokeweight=".26mm">
                <v:stroke endarrow="block" joinstyle="miter" endcap="square"/>
              </v:shape>
            </w:pict>
          </mc:Fallback>
        </mc:AlternateContent>
      </w:r>
    </w:p>
    <w:p w:rsidR="006F1524" w:rsidRDefault="006F1524" w:rsidP="006F1524">
      <w:pPr>
        <w:spacing w:after="0" w:line="240" w:lineRule="auto"/>
        <w:jc w:val="center"/>
        <w:rPr>
          <w:rFonts w:ascii="Times New Roman" w:hAnsi="Times New Roman"/>
          <w:b/>
          <w:sz w:val="24"/>
          <w:szCs w:val="24"/>
        </w:rPr>
      </w:pPr>
      <w:r>
        <w:rPr>
          <w:noProof/>
        </w:rPr>
        <mc:AlternateContent>
          <mc:Choice Requires="wps">
            <w:drawing>
              <wp:anchor distT="0" distB="0" distL="114935" distR="114935" simplePos="0" relativeHeight="251790336" behindDoc="0" locked="0" layoutInCell="1" allowOverlap="1">
                <wp:simplePos x="0" y="0"/>
                <wp:positionH relativeFrom="column">
                  <wp:posOffset>2573655</wp:posOffset>
                </wp:positionH>
                <wp:positionV relativeFrom="paragraph">
                  <wp:posOffset>27940</wp:posOffset>
                </wp:positionV>
                <wp:extent cx="5249545" cy="673100"/>
                <wp:effectExtent l="7620" t="9525" r="10160" b="12700"/>
                <wp:wrapNone/>
                <wp:docPr id="177" name="Надпись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9545" cy="673100"/>
                        </a:xfrm>
                        <a:prstGeom prst="rect">
                          <a:avLst/>
                        </a:prstGeom>
                        <a:solidFill>
                          <a:srgbClr val="FFFFFF"/>
                        </a:solidFill>
                        <a:ln w="9525">
                          <a:solidFill>
                            <a:srgbClr val="000000"/>
                          </a:solidFill>
                          <a:miter lim="800000"/>
                          <a:headEnd/>
                          <a:tailEnd/>
                        </a:ln>
                      </wps:spPr>
                      <wps:txbx>
                        <w:txbxContent>
                          <w:p w:rsidR="006F1524" w:rsidRDefault="006F1524" w:rsidP="006F1524">
                            <w:pPr>
                              <w:spacing w:after="0" w:line="240" w:lineRule="auto"/>
                              <w:jc w:val="center"/>
                            </w:pPr>
                            <w:r>
                              <w:rPr>
                                <w:rFonts w:ascii="Times New Roman" w:hAnsi="Times New Roman"/>
                                <w:sz w:val="20"/>
                                <w:szCs w:val="20"/>
                              </w:rPr>
                              <w:t>Подготовка проекта приказа (распоряжения) о проведении внеплановой выездной проверки;     Подготовка заявления о согласовании проведения проверки в Прокуратуру;</w:t>
                            </w:r>
                          </w:p>
                          <w:p w:rsidR="006F1524" w:rsidRDefault="006F1524" w:rsidP="006F1524">
                            <w:pPr>
                              <w:spacing w:after="0" w:line="240" w:lineRule="auto"/>
                              <w:jc w:val="center"/>
                            </w:pPr>
                            <w:r>
                              <w:rPr>
                                <w:rFonts w:ascii="Times New Roman" w:eastAsia="Times New Roman" w:hAnsi="Times New Roman"/>
                                <w:sz w:val="20"/>
                                <w:szCs w:val="20"/>
                              </w:rPr>
                              <w:t xml:space="preserve">  </w:t>
                            </w:r>
                            <w:r>
                              <w:rPr>
                                <w:rFonts w:ascii="Times New Roman" w:hAnsi="Times New Roman"/>
                                <w:sz w:val="20"/>
                                <w:szCs w:val="20"/>
                              </w:rPr>
                              <w:t>Подпись приказа (распоряжения) о проведении внеплановой выездной проверки</w:t>
                            </w:r>
                          </w:p>
                          <w:p w:rsidR="006F1524" w:rsidRDefault="006F1524" w:rsidP="006F1524">
                            <w:pPr>
                              <w:spacing w:after="0" w:line="240" w:lineRule="auto"/>
                              <w:jc w:val="center"/>
                              <w:rPr>
                                <w:rFonts w:ascii="Times New Roman" w:hAnsi="Times New Roman"/>
                                <w:sz w:val="20"/>
                                <w:szCs w:val="20"/>
                              </w:rPr>
                            </w:pPr>
                          </w:p>
                          <w:p w:rsidR="006F1524" w:rsidRDefault="006F1524" w:rsidP="006F1524">
                            <w:pPr>
                              <w:rPr>
                                <w:rFonts w:ascii="Times New Roman" w:hAnsi="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77" o:spid="_x0000_s1087" type="#_x0000_t202" style="position:absolute;left:0;text-align:left;margin-left:202.65pt;margin-top:2.2pt;width:413.35pt;height:53pt;z-index:251790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">
                <v:textbox>
                  <w:txbxContent>
                    <w:p w:rsidR="006F1524" w:rsidRDefault="006F1524" w:rsidP="006F1524">
                      <w:pPr>
                        <w:spacing w:after="0" w:line="240" w:lineRule="auto"/>
                        <w:jc w:val="center"/>
                      </w:pPr>
                      <w:r>
                        <w:rPr>
                          <w:rFonts w:ascii="Times New Roman" w:hAnsi="Times New Roman"/>
                          <w:sz w:val="20"/>
                          <w:szCs w:val="20"/>
                        </w:rPr>
                        <w:t>Подготовка проекта приказа (распоряжения) о проведении внеплановой выездной проверки;     Подготовка заявления о согласовании проведения проверки в Прокуратуру;</w:t>
                      </w:r>
                    </w:p>
                    <w:p w:rsidR="006F1524" w:rsidRDefault="006F1524" w:rsidP="006F1524">
                      <w:pPr>
                        <w:spacing w:after="0" w:line="240" w:lineRule="auto"/>
                        <w:jc w:val="center"/>
                      </w:pPr>
                      <w:r>
                        <w:rPr>
                          <w:rFonts w:ascii="Times New Roman" w:eastAsia="Times New Roman" w:hAnsi="Times New Roman"/>
                          <w:sz w:val="20"/>
                          <w:szCs w:val="20"/>
                        </w:rPr>
                        <w:t xml:space="preserve">  </w:t>
                      </w:r>
                      <w:r>
                        <w:rPr>
                          <w:rFonts w:ascii="Times New Roman" w:hAnsi="Times New Roman"/>
                          <w:sz w:val="20"/>
                          <w:szCs w:val="20"/>
                        </w:rPr>
                        <w:t>Подпись приказа (распоряжения) о проведении внеплановой выездной проверки</w:t>
                      </w:r>
                    </w:p>
                    <w:p w:rsidR="006F1524" w:rsidRDefault="006F1524" w:rsidP="006F1524">
                      <w:pPr>
                        <w:spacing w:after="0" w:line="240" w:lineRule="auto"/>
                        <w:jc w:val="center"/>
                        <w:rPr>
                          <w:rFonts w:ascii="Times New Roman" w:hAnsi="Times New Roman"/>
                          <w:sz w:val="20"/>
                          <w:szCs w:val="20"/>
                        </w:rPr>
                      </w:pPr>
                    </w:p>
                    <w:p w:rsidR="006F1524" w:rsidRDefault="006F1524" w:rsidP="006F1524">
                      <w:pPr>
                        <w:rPr>
                          <w:rFonts w:ascii="Times New Roman" w:hAnsi="Times New Roman"/>
                          <w:sz w:val="20"/>
                          <w:szCs w:val="20"/>
                        </w:rPr>
                      </w:pPr>
                    </w:p>
                  </w:txbxContent>
                </v:textbox>
              </v:shape>
            </w:pict>
          </mc:Fallback>
        </mc:AlternateContent>
      </w:r>
    </w:p>
    <w:p w:rsidR="006F1524" w:rsidRDefault="006F1524" w:rsidP="006F1524">
      <w:pPr>
        <w:spacing w:after="0" w:line="240" w:lineRule="auto"/>
        <w:jc w:val="center"/>
        <w:rPr>
          <w:rFonts w:ascii="Times New Roman" w:hAnsi="Times New Roman"/>
          <w:b/>
          <w:sz w:val="24"/>
          <w:szCs w:val="24"/>
        </w:rPr>
      </w:pPr>
    </w:p>
    <w:p w:rsidR="006F1524" w:rsidRDefault="006F1524" w:rsidP="006F1524">
      <w:pPr>
        <w:spacing w:after="0" w:line="240" w:lineRule="auto"/>
        <w:jc w:val="center"/>
        <w:rPr>
          <w:rFonts w:ascii="Times New Roman" w:hAnsi="Times New Roman"/>
          <w:b/>
          <w:sz w:val="24"/>
          <w:szCs w:val="24"/>
        </w:rPr>
      </w:pPr>
    </w:p>
    <w:p w:rsidR="006F1524" w:rsidRDefault="006F1524" w:rsidP="006F1524">
      <w:pPr>
        <w:spacing w:after="0" w:line="240" w:lineRule="auto"/>
        <w:jc w:val="center"/>
        <w:rPr>
          <w:rFonts w:ascii="Times New Roman" w:hAnsi="Times New Roman"/>
          <w:b/>
          <w:sz w:val="24"/>
          <w:szCs w:val="24"/>
        </w:rPr>
      </w:pPr>
    </w:p>
    <w:p w:rsidR="006F1524" w:rsidRDefault="006F1524" w:rsidP="006F1524">
      <w:pPr>
        <w:spacing w:after="0" w:line="240" w:lineRule="auto"/>
        <w:jc w:val="center"/>
        <w:rPr>
          <w:rFonts w:ascii="Times New Roman" w:hAnsi="Times New Roman"/>
          <w:b/>
          <w:sz w:val="24"/>
          <w:szCs w:val="24"/>
        </w:rPr>
      </w:pPr>
      <w:r>
        <w:rPr>
          <w:noProof/>
        </w:rPr>
        <mc:AlternateContent>
          <mc:Choice Requires="wps">
            <w:drawing>
              <wp:anchor distT="0" distB="0" distL="114300" distR="114300" simplePos="0" relativeHeight="251788288" behindDoc="0" locked="0" layoutInCell="1" allowOverlap="1">
                <wp:simplePos x="0" y="0"/>
                <wp:positionH relativeFrom="column">
                  <wp:posOffset>5200650</wp:posOffset>
                </wp:positionH>
                <wp:positionV relativeFrom="paragraph">
                  <wp:posOffset>28575</wp:posOffset>
                </wp:positionV>
                <wp:extent cx="6350" cy="166370"/>
                <wp:effectExtent l="53340" t="6350" r="54610" b="17780"/>
                <wp:wrapNone/>
                <wp:docPr id="176" name="Прямая со стрелкой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16637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EC5257B" id="Прямая со стрелкой 176" o:spid="_x0000_s1026" type="#_x0000_t32" style="position:absolute;margin-left:409.5pt;margin-top:2.25pt;width:.5pt;height:13.1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" strokeweight=".26mm">
                <v:stroke endarrow="block" joinstyle="miter" endcap="square"/>
              </v:shape>
            </w:pict>
          </mc:Fallback>
        </mc:AlternateContent>
      </w:r>
    </w:p>
    <w:p w:rsidR="006F1524" w:rsidRDefault="006F1524" w:rsidP="006F1524">
      <w:pPr>
        <w:spacing w:after="0" w:line="240" w:lineRule="auto"/>
        <w:jc w:val="center"/>
        <w:rPr>
          <w:rFonts w:ascii="Times New Roman" w:hAnsi="Times New Roman"/>
          <w:b/>
          <w:sz w:val="24"/>
          <w:szCs w:val="24"/>
        </w:rPr>
      </w:pPr>
      <w:r>
        <w:rPr>
          <w:noProof/>
        </w:rPr>
        <mc:AlternateContent>
          <mc:Choice Requires="wps">
            <w:drawing>
              <wp:anchor distT="0" distB="0" distL="114935" distR="114935" simplePos="0" relativeHeight="251778048" behindDoc="0" locked="0" layoutInCell="1" allowOverlap="1">
                <wp:simplePos x="0" y="0"/>
                <wp:positionH relativeFrom="column">
                  <wp:posOffset>2572385</wp:posOffset>
                </wp:positionH>
                <wp:positionV relativeFrom="paragraph">
                  <wp:posOffset>45720</wp:posOffset>
                </wp:positionV>
                <wp:extent cx="5249545" cy="575945"/>
                <wp:effectExtent l="6350" t="8255" r="11430" b="6350"/>
                <wp:wrapNone/>
                <wp:docPr id="175" name="Надпись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9545" cy="575945"/>
                        </a:xfrm>
                        <a:prstGeom prst="rect">
                          <a:avLst/>
                        </a:prstGeom>
                        <a:solidFill>
                          <a:srgbClr val="FFFFFF"/>
                        </a:solidFill>
                        <a:ln w="9525">
                          <a:solidFill>
                            <a:srgbClr val="000000"/>
                          </a:solidFill>
                          <a:miter lim="800000"/>
                          <a:headEnd/>
                          <a:tailEnd/>
                        </a:ln>
                      </wps:spPr>
                      <wps:txbx>
                        <w:txbxContent>
                          <w:p w:rsidR="006F1524" w:rsidRDefault="006F1524" w:rsidP="006F1524">
                            <w:pPr>
                              <w:spacing w:after="0" w:line="240" w:lineRule="auto"/>
                              <w:jc w:val="center"/>
                            </w:pPr>
                            <w:r>
                              <w:rPr>
                                <w:rFonts w:ascii="Times New Roman" w:hAnsi="Times New Roman"/>
                                <w:sz w:val="20"/>
                                <w:szCs w:val="20"/>
                              </w:rPr>
                              <w:t>Направление в Прокуратуру заявления о согласовании проведения проверки и копии приказа (распоряжения) о проведении внеплановой выездной проверки</w:t>
                            </w:r>
                          </w:p>
                          <w:p w:rsidR="006F1524" w:rsidRDefault="006F1524" w:rsidP="006F1524">
                            <w:pPr>
                              <w:pStyle w:val="1"/>
                              <w:ind w:left="0" w:firstLine="0"/>
                              <w:jc w:val="center"/>
                            </w:pPr>
                            <w:r>
                              <w:rPr>
                                <w:rFonts w:ascii="Times New Roman" w:hAnsi="Times New Roman"/>
                                <w:sz w:val="18"/>
                                <w:szCs w:val="18"/>
                              </w:rPr>
                              <w:t>(</w:t>
                            </w:r>
                            <w:r>
                              <w:rPr>
                                <w:rFonts w:ascii="Times New Roman" w:hAnsi="Times New Roman"/>
                                <w:i/>
                                <w:sz w:val="18"/>
                                <w:szCs w:val="18"/>
                              </w:rPr>
                              <w:t>В день подписания приказа (распоряжения) о проведении внеплановой выездной проверки</w:t>
                            </w:r>
                            <w:r>
                              <w:rPr>
                                <w:rFonts w:ascii="Times New Roman" w:hAnsi="Times New Roman"/>
                                <w:sz w:val="18"/>
                                <w:szCs w:val="18"/>
                              </w:rPr>
                              <w:t>)</w:t>
                            </w:r>
                          </w:p>
                          <w:p w:rsidR="006F1524" w:rsidRDefault="006F1524" w:rsidP="006F1524">
                            <w:pPr>
                              <w:pStyle w:val="1"/>
                              <w:ind w:left="0" w:firstLine="0"/>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75" o:spid="_x0000_s1088" type="#_x0000_t202" style="position:absolute;left:0;text-align:left;margin-left:202.55pt;margin-top:3.6pt;width:413.35pt;height:45.35pt;z-index:2517780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">
                <v:textbox>
                  <w:txbxContent>
                    <w:p w:rsidR="006F1524" w:rsidRDefault="006F1524" w:rsidP="006F1524">
                      <w:pPr>
                        <w:spacing w:after="0" w:line="240" w:lineRule="auto"/>
                        <w:jc w:val="center"/>
                      </w:pPr>
                      <w:r>
                        <w:rPr>
                          <w:rFonts w:ascii="Times New Roman" w:hAnsi="Times New Roman"/>
                          <w:sz w:val="20"/>
                          <w:szCs w:val="20"/>
                        </w:rPr>
                        <w:t>Направление в Прокуратуру заявления о согласовании проведения проверки и копии приказа (распоряжения) о проведении внеплановой выездной проверки</w:t>
                      </w:r>
                    </w:p>
                    <w:p w:rsidR="006F1524" w:rsidRDefault="006F1524" w:rsidP="006F1524">
                      <w:pPr>
                        <w:pStyle w:val="1"/>
                        <w:ind w:left="0" w:firstLine="0"/>
                        <w:jc w:val="center"/>
                      </w:pPr>
                      <w:r>
                        <w:rPr>
                          <w:rFonts w:ascii="Times New Roman" w:hAnsi="Times New Roman"/>
                          <w:sz w:val="18"/>
                          <w:szCs w:val="18"/>
                        </w:rPr>
                        <w:t>(</w:t>
                      </w:r>
                      <w:r>
                        <w:rPr>
                          <w:rFonts w:ascii="Times New Roman" w:hAnsi="Times New Roman"/>
                          <w:i/>
                          <w:sz w:val="18"/>
                          <w:szCs w:val="18"/>
                        </w:rPr>
                        <w:t>В день подписания приказа (распоряжения) о проведении внеплановой выездной проверки</w:t>
                      </w:r>
                      <w:r>
                        <w:rPr>
                          <w:rFonts w:ascii="Times New Roman" w:hAnsi="Times New Roman"/>
                          <w:sz w:val="18"/>
                          <w:szCs w:val="18"/>
                        </w:rPr>
                        <w:t>)</w:t>
                      </w:r>
                    </w:p>
                    <w:p w:rsidR="006F1524" w:rsidRDefault="006F1524" w:rsidP="006F1524">
                      <w:pPr>
                        <w:pStyle w:val="1"/>
                        <w:ind w:left="0" w:firstLine="0"/>
                        <w:rPr>
                          <w:sz w:val="20"/>
                          <w:szCs w:val="20"/>
                        </w:rPr>
                      </w:pPr>
                    </w:p>
                  </w:txbxContent>
                </v:textbox>
              </v:shape>
            </w:pict>
          </mc:Fallback>
        </mc:AlternateContent>
      </w:r>
    </w:p>
    <w:p w:rsidR="006F1524" w:rsidRDefault="006F1524" w:rsidP="006F1524">
      <w:pPr>
        <w:spacing w:after="0" w:line="240" w:lineRule="auto"/>
        <w:jc w:val="center"/>
        <w:rPr>
          <w:rFonts w:ascii="Times New Roman" w:hAnsi="Times New Roman"/>
          <w:b/>
          <w:sz w:val="24"/>
          <w:szCs w:val="24"/>
        </w:rPr>
      </w:pPr>
    </w:p>
    <w:p w:rsidR="006F1524" w:rsidRDefault="006F1524" w:rsidP="006F1524">
      <w:pPr>
        <w:spacing w:after="0" w:line="240" w:lineRule="auto"/>
        <w:jc w:val="center"/>
        <w:rPr>
          <w:rFonts w:ascii="Times New Roman" w:hAnsi="Times New Roman"/>
          <w:b/>
          <w:sz w:val="24"/>
          <w:szCs w:val="24"/>
        </w:rPr>
      </w:pPr>
      <w:r>
        <w:rPr>
          <w:noProof/>
        </w:rPr>
        <mc:AlternateContent>
          <mc:Choice Requires="wps">
            <w:drawing>
              <wp:anchor distT="0" distB="0" distL="114935" distR="114935" simplePos="0" relativeHeight="251777024" behindDoc="0" locked="0" layoutInCell="1" allowOverlap="1">
                <wp:simplePos x="0" y="0"/>
                <wp:positionH relativeFrom="column">
                  <wp:posOffset>7934960</wp:posOffset>
                </wp:positionH>
                <wp:positionV relativeFrom="paragraph">
                  <wp:posOffset>94615</wp:posOffset>
                </wp:positionV>
                <wp:extent cx="1470025" cy="1487805"/>
                <wp:effectExtent l="6350" t="7620" r="9525" b="9525"/>
                <wp:wrapNone/>
                <wp:docPr id="174" name="Надпись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0025" cy="1487805"/>
                        </a:xfrm>
                        <a:prstGeom prst="rect">
                          <a:avLst/>
                        </a:prstGeom>
                        <a:solidFill>
                          <a:srgbClr val="FFFFFF"/>
                        </a:solidFill>
                        <a:ln w="9525">
                          <a:solidFill>
                            <a:srgbClr val="000000"/>
                          </a:solidFill>
                          <a:miter lim="800000"/>
                          <a:headEnd/>
                          <a:tailEnd/>
                        </a:ln>
                      </wps:spPr>
                      <wps:txbx>
                        <w:txbxContent>
                          <w:p w:rsidR="006F1524" w:rsidRDefault="006F1524" w:rsidP="006F1524">
                            <w:pPr>
                              <w:autoSpaceDE w:val="0"/>
                              <w:spacing w:after="0" w:line="240" w:lineRule="auto"/>
                              <w:jc w:val="center"/>
                            </w:pPr>
                            <w:r>
                              <w:rPr>
                                <w:rFonts w:ascii="Times New Roman" w:hAnsi="Times New Roman"/>
                                <w:sz w:val="20"/>
                                <w:szCs w:val="20"/>
                              </w:rPr>
                              <w:t xml:space="preserve">Направление юридическому лицу, индивидуальному предпринимателю копии приказа о проведении проверки                            </w:t>
                            </w:r>
                          </w:p>
                          <w:p w:rsidR="006F1524" w:rsidRDefault="006F1524" w:rsidP="006F1524">
                            <w:pPr>
                              <w:autoSpaceDE w:val="0"/>
                              <w:spacing w:after="0" w:line="240" w:lineRule="auto"/>
                              <w:jc w:val="center"/>
                            </w:pPr>
                            <w:r>
                              <w:rPr>
                                <w:rFonts w:ascii="Times New Roman" w:hAnsi="Times New Roman"/>
                                <w:i/>
                                <w:sz w:val="18"/>
                                <w:szCs w:val="18"/>
                              </w:rPr>
                              <w:t>(Не менее чем за 24 часа до начала проведения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74" o:spid="_x0000_s1089" type="#_x0000_t202" style="position:absolute;left:0;text-align:left;margin-left:624.8pt;margin-top:7.45pt;width:115.75pt;height:117.15pt;z-index:2517770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">
                <v:textbox>
                  <w:txbxContent>
                    <w:p w:rsidR="006F1524" w:rsidRDefault="006F1524" w:rsidP="006F1524">
                      <w:pPr>
                        <w:autoSpaceDE w:val="0"/>
                        <w:spacing w:after="0" w:line="240" w:lineRule="auto"/>
                        <w:jc w:val="center"/>
                      </w:pPr>
                      <w:r>
                        <w:rPr>
                          <w:rFonts w:ascii="Times New Roman" w:hAnsi="Times New Roman"/>
                          <w:sz w:val="20"/>
                          <w:szCs w:val="20"/>
                        </w:rPr>
                        <w:t xml:space="preserve">Направление юридическому лицу, индивидуальному предпринимателю копии приказа о проведении проверки                            </w:t>
                      </w:r>
                    </w:p>
                    <w:p w:rsidR="006F1524" w:rsidRDefault="006F1524" w:rsidP="006F1524">
                      <w:pPr>
                        <w:autoSpaceDE w:val="0"/>
                        <w:spacing w:after="0" w:line="240" w:lineRule="auto"/>
                        <w:jc w:val="center"/>
                      </w:pPr>
                      <w:r>
                        <w:rPr>
                          <w:rFonts w:ascii="Times New Roman" w:hAnsi="Times New Roman"/>
                          <w:i/>
                          <w:sz w:val="18"/>
                          <w:szCs w:val="18"/>
                        </w:rPr>
                        <w:t>(Не менее чем за 24 часа до начала проведения проверки)</w:t>
                      </w:r>
                    </w:p>
                  </w:txbxContent>
                </v:textbox>
              </v:shape>
            </w:pict>
          </mc:Fallback>
        </mc:AlternateContent>
      </w:r>
      <w:r>
        <w:rPr>
          <w:noProof/>
        </w:rPr>
        <mc:AlternateContent>
          <mc:Choice Requires="wps">
            <w:drawing>
              <wp:anchor distT="0" distB="0" distL="114300" distR="114300" simplePos="0" relativeHeight="251797504" behindDoc="0" locked="0" layoutInCell="1" allowOverlap="1">
                <wp:simplePos x="0" y="0"/>
                <wp:positionH relativeFrom="column">
                  <wp:posOffset>1790065</wp:posOffset>
                </wp:positionH>
                <wp:positionV relativeFrom="paragraph">
                  <wp:posOffset>130810</wp:posOffset>
                </wp:positionV>
                <wp:extent cx="6350" cy="1463040"/>
                <wp:effectExtent l="14605" t="15240" r="17145" b="17145"/>
                <wp:wrapNone/>
                <wp:docPr id="173" name="Прямая со стрелкой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0" cy="1463040"/>
                        </a:xfrm>
                        <a:prstGeom prst="straightConnector1">
                          <a:avLst/>
                        </a:prstGeom>
                        <a:noFill/>
                        <a:ln w="15840" cap="sq">
                          <a:solidFill>
                            <a:srgbClr val="000000"/>
                          </a:solidFill>
                          <a:prstDash val="lgDashDotDot"/>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5DD9BDB" id="Прямая со стрелкой 173" o:spid="_x0000_s1026" type="#_x0000_t32" style="position:absolute;margin-left:140.95pt;margin-top:10.3pt;width:.5pt;height:115.2pt;flip:x;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" strokeweight=".44mm">
                <v:stroke dashstyle="longDashDotDot" joinstyle="miter" endcap="square"/>
              </v:shape>
            </w:pict>
          </mc:Fallback>
        </mc:AlternateContent>
      </w:r>
    </w:p>
    <w:p w:rsidR="006F1524" w:rsidRDefault="006F1524" w:rsidP="006F1524">
      <w:pPr>
        <w:spacing w:after="0" w:line="240" w:lineRule="auto"/>
        <w:jc w:val="center"/>
        <w:rPr>
          <w:rFonts w:ascii="Times New Roman" w:hAnsi="Times New Roman"/>
          <w:b/>
          <w:sz w:val="24"/>
          <w:szCs w:val="24"/>
        </w:rPr>
      </w:pPr>
    </w:p>
    <w:p w:rsidR="006F1524" w:rsidRDefault="006F1524" w:rsidP="006F1524">
      <w:pPr>
        <w:spacing w:after="0" w:line="240" w:lineRule="auto"/>
        <w:jc w:val="center"/>
        <w:rPr>
          <w:rFonts w:ascii="Times New Roman" w:hAnsi="Times New Roman"/>
          <w:b/>
          <w:sz w:val="24"/>
          <w:szCs w:val="24"/>
        </w:rPr>
      </w:pPr>
    </w:p>
    <w:p w:rsidR="006F1524" w:rsidRDefault="006F1524" w:rsidP="006F1524">
      <w:pPr>
        <w:spacing w:after="0" w:line="240" w:lineRule="auto"/>
        <w:jc w:val="center"/>
        <w:rPr>
          <w:rFonts w:ascii="Times New Roman" w:hAnsi="Times New Roman"/>
          <w:sz w:val="24"/>
          <w:szCs w:val="24"/>
        </w:rPr>
      </w:pPr>
    </w:p>
    <w:p w:rsidR="006F1524" w:rsidRDefault="006F1524" w:rsidP="006F1524">
      <w:pPr>
        <w:spacing w:after="0" w:line="240" w:lineRule="auto"/>
        <w:jc w:val="center"/>
        <w:rPr>
          <w:rFonts w:ascii="Times New Roman" w:hAnsi="Times New Roman"/>
          <w:sz w:val="24"/>
          <w:szCs w:val="24"/>
        </w:rPr>
      </w:pPr>
      <w:r>
        <w:rPr>
          <w:noProof/>
        </w:rPr>
        <mc:AlternateContent>
          <mc:Choice Requires="wps">
            <w:drawing>
              <wp:anchor distT="0" distB="0" distL="114300" distR="114300" simplePos="0" relativeHeight="251792384" behindDoc="0" locked="0" layoutInCell="1" allowOverlap="1">
                <wp:simplePos x="0" y="0"/>
                <wp:positionH relativeFrom="column">
                  <wp:posOffset>6785610</wp:posOffset>
                </wp:positionH>
                <wp:positionV relativeFrom="paragraph">
                  <wp:posOffset>95885</wp:posOffset>
                </wp:positionV>
                <wp:extent cx="1155700" cy="6350"/>
                <wp:effectExtent l="9525" t="52705" r="15875" b="55245"/>
                <wp:wrapNone/>
                <wp:docPr id="172" name="Прямая со стрелкой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5700" cy="635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8F35DCB" id="Прямая со стрелкой 172" o:spid="_x0000_s1026" type="#_x0000_t32" style="position:absolute;margin-left:534.3pt;margin-top:7.55pt;width:91pt;height:.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" strokeweight=".26mm">
                <v:stroke endarrow="block" joinstyle="miter" endcap="square"/>
              </v:shape>
            </w:pict>
          </mc:Fallback>
        </mc:AlternateContent>
      </w:r>
    </w:p>
    <w:p w:rsidR="006F1524" w:rsidRDefault="006F1524" w:rsidP="006F1524">
      <w:pPr>
        <w:spacing w:after="0" w:line="240" w:lineRule="auto"/>
        <w:jc w:val="center"/>
        <w:rPr>
          <w:rFonts w:ascii="Times New Roman" w:hAnsi="Times New Roman"/>
          <w:sz w:val="24"/>
          <w:szCs w:val="24"/>
        </w:rPr>
      </w:pPr>
    </w:p>
    <w:p w:rsidR="006F1524" w:rsidRDefault="006F1524" w:rsidP="006F1524">
      <w:pPr>
        <w:spacing w:after="0" w:line="240" w:lineRule="auto"/>
        <w:jc w:val="center"/>
        <w:rPr>
          <w:rFonts w:ascii="Times New Roman" w:hAnsi="Times New Roman"/>
          <w:sz w:val="24"/>
          <w:szCs w:val="24"/>
        </w:rPr>
      </w:pPr>
    </w:p>
    <w:p w:rsidR="006F1524" w:rsidRDefault="006F1524" w:rsidP="006F1524">
      <w:pPr>
        <w:spacing w:after="0" w:line="240" w:lineRule="auto"/>
        <w:jc w:val="center"/>
        <w:rPr>
          <w:rFonts w:ascii="Times New Roman" w:hAnsi="Times New Roman"/>
          <w:sz w:val="24"/>
          <w:szCs w:val="24"/>
        </w:rPr>
      </w:pPr>
      <w:r>
        <w:rPr>
          <w:noProof/>
        </w:rPr>
        <mc:AlternateContent>
          <mc:Choice Requires="wps">
            <w:drawing>
              <wp:anchor distT="0" distB="0" distL="114935" distR="114935" simplePos="0" relativeHeight="251779072" behindDoc="0" locked="0" layoutInCell="1" allowOverlap="1">
                <wp:simplePos x="0" y="0"/>
                <wp:positionH relativeFrom="column">
                  <wp:posOffset>2838450</wp:posOffset>
                </wp:positionH>
                <wp:positionV relativeFrom="paragraph">
                  <wp:posOffset>83820</wp:posOffset>
                </wp:positionV>
                <wp:extent cx="4647565" cy="436880"/>
                <wp:effectExtent l="5715" t="13970" r="13970" b="6350"/>
                <wp:wrapNone/>
                <wp:docPr id="171" name="Надпись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7565" cy="436880"/>
                        </a:xfrm>
                        <a:prstGeom prst="rect">
                          <a:avLst/>
                        </a:prstGeom>
                        <a:solidFill>
                          <a:srgbClr val="FFFFFF"/>
                        </a:solidFill>
                        <a:ln w="9525">
                          <a:solidFill>
                            <a:srgbClr val="000000"/>
                          </a:solidFill>
                          <a:miter lim="800000"/>
                          <a:headEnd/>
                          <a:tailEnd/>
                        </a:ln>
                      </wps:spPr>
                      <wps:txbx>
                        <w:txbxContent>
                          <w:p w:rsidR="006F1524" w:rsidRDefault="006F1524" w:rsidP="006F1524">
                            <w:pPr>
                              <w:pStyle w:val="1"/>
                              <w:ind w:left="0" w:firstLine="0"/>
                              <w:jc w:val="center"/>
                            </w:pPr>
                            <w:r>
                              <w:rPr>
                                <w:rFonts w:ascii="Times New Roman" w:hAnsi="Times New Roman"/>
                                <w:sz w:val="20"/>
                                <w:szCs w:val="20"/>
                              </w:rPr>
                              <w:t xml:space="preserve">Проведение проверки </w:t>
                            </w:r>
                          </w:p>
                          <w:p w:rsidR="006F1524" w:rsidRDefault="006F1524" w:rsidP="006F1524">
                            <w:pPr>
                              <w:pStyle w:val="1"/>
                              <w:ind w:left="0" w:firstLine="0"/>
                              <w:jc w:val="center"/>
                            </w:pPr>
                            <w:r>
                              <w:rPr>
                                <w:rFonts w:ascii="Times New Roman" w:hAnsi="Times New Roman"/>
                                <w:i/>
                                <w:sz w:val="18"/>
                                <w:szCs w:val="18"/>
                              </w:rPr>
                              <w:t>( 5 рабочих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71" o:spid="_x0000_s1090" type="#_x0000_t202" style="position:absolute;left:0;text-align:left;margin-left:223.5pt;margin-top:6.6pt;width:365.95pt;height:34.4pt;z-index:25177907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">
                <v:textbox>
                  <w:txbxContent>
                    <w:p w:rsidR="006F1524" w:rsidRDefault="006F1524" w:rsidP="006F1524">
                      <w:pPr>
                        <w:pStyle w:val="1"/>
                        <w:ind w:left="0" w:firstLine="0"/>
                        <w:jc w:val="center"/>
                      </w:pPr>
                      <w:r>
                        <w:rPr>
                          <w:rFonts w:ascii="Times New Roman" w:hAnsi="Times New Roman"/>
                          <w:sz w:val="20"/>
                          <w:szCs w:val="20"/>
                        </w:rPr>
                        <w:t xml:space="preserve">Проведение проверки </w:t>
                      </w:r>
                    </w:p>
                    <w:p w:rsidR="006F1524" w:rsidRDefault="006F1524" w:rsidP="006F1524">
                      <w:pPr>
                        <w:pStyle w:val="1"/>
                        <w:ind w:left="0" w:firstLine="0"/>
                        <w:jc w:val="center"/>
                      </w:pPr>
                      <w:r>
                        <w:rPr>
                          <w:rFonts w:ascii="Times New Roman" w:hAnsi="Times New Roman"/>
                          <w:i/>
                          <w:sz w:val="18"/>
                          <w:szCs w:val="18"/>
                        </w:rPr>
                        <w:t>( 5 рабочих дней)</w:t>
                      </w:r>
                    </w:p>
                  </w:txbxContent>
                </v:textbox>
              </v:shape>
            </w:pict>
          </mc:Fallback>
        </mc:AlternateContent>
      </w:r>
    </w:p>
    <w:p w:rsidR="006F1524" w:rsidRDefault="006F1524" w:rsidP="006F1524">
      <w:pPr>
        <w:spacing w:after="0" w:line="240" w:lineRule="auto"/>
        <w:jc w:val="center"/>
        <w:rPr>
          <w:rFonts w:ascii="Times New Roman" w:hAnsi="Times New Roman"/>
          <w:sz w:val="24"/>
          <w:szCs w:val="24"/>
        </w:rPr>
      </w:pPr>
    </w:p>
    <w:p w:rsidR="006F1524" w:rsidRDefault="006F1524" w:rsidP="006F1524">
      <w:pPr>
        <w:spacing w:after="0" w:line="240" w:lineRule="auto"/>
        <w:jc w:val="center"/>
        <w:rPr>
          <w:rFonts w:ascii="Times New Roman" w:hAnsi="Times New Roman"/>
          <w:sz w:val="24"/>
          <w:szCs w:val="24"/>
        </w:rPr>
      </w:pPr>
    </w:p>
    <w:p w:rsidR="006F1524" w:rsidRDefault="006F1524" w:rsidP="006F1524">
      <w:pPr>
        <w:spacing w:after="0" w:line="240" w:lineRule="auto"/>
        <w:jc w:val="center"/>
        <w:rPr>
          <w:rFonts w:ascii="Times New Roman" w:hAnsi="Times New Roman"/>
          <w:sz w:val="24"/>
          <w:szCs w:val="24"/>
        </w:rPr>
      </w:pPr>
      <w:r>
        <w:rPr>
          <w:noProof/>
        </w:rPr>
        <mc:AlternateContent>
          <mc:Choice Requires="wps">
            <w:drawing>
              <wp:anchor distT="0" distB="0" distL="114300" distR="114300" simplePos="0" relativeHeight="251786240" behindDoc="0" locked="0" layoutInCell="1" allowOverlap="1">
                <wp:simplePos x="0" y="0"/>
                <wp:positionH relativeFrom="column">
                  <wp:posOffset>5200650</wp:posOffset>
                </wp:positionH>
                <wp:positionV relativeFrom="paragraph">
                  <wp:posOffset>-1270</wp:posOffset>
                </wp:positionV>
                <wp:extent cx="6350" cy="435610"/>
                <wp:effectExtent l="53340" t="6350" r="54610" b="15240"/>
                <wp:wrapNone/>
                <wp:docPr id="170" name="Прямая со стрелкой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43561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B87B58F" id="Прямая со стрелкой 170" o:spid="_x0000_s1026" type="#_x0000_t32" style="position:absolute;margin-left:409.5pt;margin-top:-.1pt;width:.5pt;height:34.3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" strokeweight=".26mm">
                <v:stroke endarrow="block" joinstyle="miter" endcap="square"/>
              </v:shape>
            </w:pict>
          </mc:Fallback>
        </mc:AlternateContent>
      </w:r>
    </w:p>
    <w:p w:rsidR="006F1524" w:rsidRDefault="006F1524" w:rsidP="006F1524">
      <w:pPr>
        <w:spacing w:after="0" w:line="240" w:lineRule="auto"/>
        <w:jc w:val="center"/>
        <w:rPr>
          <w:rFonts w:ascii="Times New Roman" w:hAnsi="Times New Roman"/>
          <w:sz w:val="24"/>
          <w:szCs w:val="24"/>
        </w:rPr>
      </w:pPr>
    </w:p>
    <w:p w:rsidR="006F1524" w:rsidRDefault="006F1524" w:rsidP="006F1524">
      <w:pPr>
        <w:spacing w:after="0" w:line="240" w:lineRule="auto"/>
        <w:jc w:val="center"/>
        <w:rPr>
          <w:rFonts w:ascii="Times New Roman" w:hAnsi="Times New Roman"/>
          <w:sz w:val="24"/>
          <w:szCs w:val="24"/>
        </w:rPr>
      </w:pPr>
      <w:r>
        <w:rPr>
          <w:noProof/>
        </w:rPr>
        <mc:AlternateContent>
          <mc:Choice Requires="wps">
            <w:drawing>
              <wp:anchor distT="0" distB="0" distL="114935" distR="114935" simplePos="0" relativeHeight="251780096" behindDoc="0" locked="0" layoutInCell="1" allowOverlap="1">
                <wp:simplePos x="0" y="0"/>
                <wp:positionH relativeFrom="column">
                  <wp:posOffset>4075430</wp:posOffset>
                </wp:positionH>
                <wp:positionV relativeFrom="paragraph">
                  <wp:posOffset>76200</wp:posOffset>
                </wp:positionV>
                <wp:extent cx="2218055" cy="439420"/>
                <wp:effectExtent l="13970" t="5715" r="6350" b="12065"/>
                <wp:wrapNone/>
                <wp:docPr id="169" name="Надпись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8055" cy="439420"/>
                        </a:xfrm>
                        <a:prstGeom prst="rect">
                          <a:avLst/>
                        </a:prstGeom>
                        <a:solidFill>
                          <a:srgbClr val="FFFFFF"/>
                        </a:solidFill>
                        <a:ln w="9525">
                          <a:solidFill>
                            <a:srgbClr val="000000"/>
                          </a:solidFill>
                          <a:miter lim="800000"/>
                          <a:headEnd/>
                          <a:tailEnd/>
                        </a:ln>
                      </wps:spPr>
                      <wps:txbx>
                        <w:txbxContent>
                          <w:p w:rsidR="006F1524" w:rsidRDefault="006F1524" w:rsidP="006F1524">
                            <w:pPr>
                              <w:spacing w:after="0" w:line="240" w:lineRule="auto"/>
                              <w:jc w:val="center"/>
                            </w:pPr>
                            <w:r>
                              <w:rPr>
                                <w:rFonts w:ascii="Times New Roman" w:hAnsi="Times New Roman"/>
                                <w:sz w:val="20"/>
                                <w:szCs w:val="20"/>
                              </w:rPr>
                              <w:t>Оформление результата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69" o:spid="_x0000_s1091" type="#_x0000_t202" style="position:absolute;left:0;text-align:left;margin-left:320.9pt;margin-top:6pt;width:174.65pt;height:34.6pt;z-index:2517800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">
                <v:textbox>
                  <w:txbxContent>
                    <w:p w:rsidR="006F1524" w:rsidRDefault="006F1524" w:rsidP="006F1524">
                      <w:pPr>
                        <w:spacing w:after="0" w:line="240" w:lineRule="auto"/>
                        <w:jc w:val="center"/>
                      </w:pPr>
                      <w:r>
                        <w:rPr>
                          <w:rFonts w:ascii="Times New Roman" w:hAnsi="Times New Roman"/>
                          <w:sz w:val="20"/>
                          <w:szCs w:val="20"/>
                        </w:rPr>
                        <w:t>Оформление результата проверки</w:t>
                      </w:r>
                    </w:p>
                  </w:txbxContent>
                </v:textbox>
              </v:shape>
            </w:pict>
          </mc:Fallback>
        </mc:AlternateContent>
      </w:r>
    </w:p>
    <w:p w:rsidR="006F1524" w:rsidRDefault="006F1524" w:rsidP="006F1524">
      <w:pPr>
        <w:spacing w:after="0" w:line="240" w:lineRule="auto"/>
        <w:jc w:val="center"/>
        <w:rPr>
          <w:rFonts w:ascii="Times New Roman" w:hAnsi="Times New Roman"/>
          <w:sz w:val="24"/>
          <w:szCs w:val="24"/>
        </w:rPr>
      </w:pPr>
    </w:p>
    <w:p w:rsidR="006F1524" w:rsidRDefault="006F1524" w:rsidP="006F1524">
      <w:pPr>
        <w:spacing w:after="0" w:line="240" w:lineRule="auto"/>
        <w:jc w:val="center"/>
        <w:rPr>
          <w:rFonts w:ascii="Times New Roman" w:hAnsi="Times New Roman"/>
          <w:sz w:val="24"/>
          <w:szCs w:val="24"/>
        </w:rPr>
      </w:pPr>
      <w:r>
        <w:rPr>
          <w:noProof/>
        </w:rPr>
        <mc:AlternateContent>
          <mc:Choice Requires="wps">
            <w:drawing>
              <wp:anchor distT="0" distB="0" distL="114300" distR="114300" simplePos="0" relativeHeight="251784192" behindDoc="0" locked="0" layoutInCell="1" allowOverlap="1">
                <wp:simplePos x="0" y="0"/>
                <wp:positionH relativeFrom="column">
                  <wp:posOffset>4137660</wp:posOffset>
                </wp:positionH>
                <wp:positionV relativeFrom="paragraph">
                  <wp:posOffset>168275</wp:posOffset>
                </wp:positionV>
                <wp:extent cx="520700" cy="269875"/>
                <wp:effectExtent l="38100" t="10160" r="12700" b="53340"/>
                <wp:wrapNone/>
                <wp:docPr id="168" name="Прямая со стрелкой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20700" cy="26987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A67653D" id="Прямая со стрелкой 168" o:spid="_x0000_s1026" type="#_x0000_t32" style="position:absolute;margin-left:325.8pt;margin-top:13.25pt;width:41pt;height:21.25pt;flip:x;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" strokeweight=".26mm">
                <v:stroke endarrow="block" joinstyle="miter" endcap="square"/>
              </v:shape>
            </w:pict>
          </mc:Fallback>
        </mc:AlternateContent>
      </w:r>
      <w:r>
        <w:rPr>
          <w:noProof/>
        </w:rPr>
        <mc:AlternateContent>
          <mc:Choice Requires="wps">
            <w:drawing>
              <wp:anchor distT="0" distB="0" distL="114300" distR="114300" simplePos="0" relativeHeight="251785216" behindDoc="0" locked="0" layoutInCell="1" allowOverlap="1">
                <wp:simplePos x="0" y="0"/>
                <wp:positionH relativeFrom="column">
                  <wp:posOffset>5773420</wp:posOffset>
                </wp:positionH>
                <wp:positionV relativeFrom="paragraph">
                  <wp:posOffset>168275</wp:posOffset>
                </wp:positionV>
                <wp:extent cx="461645" cy="269875"/>
                <wp:effectExtent l="6985" t="10160" r="45720" b="53340"/>
                <wp:wrapNone/>
                <wp:docPr id="167" name="Прямая со стрелкой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1645" cy="26987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7FBC040" id="Прямая со стрелкой 167" o:spid="_x0000_s1026" type="#_x0000_t32" style="position:absolute;margin-left:454.6pt;margin-top:13.25pt;width:36.35pt;height:21.2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" strokeweight=".26mm">
                <v:stroke endarrow="block" joinstyle="miter" endcap="square"/>
              </v:shape>
            </w:pict>
          </mc:Fallback>
        </mc:AlternateContent>
      </w:r>
      <w:r>
        <w:rPr>
          <w:noProof/>
        </w:rPr>
        <mc:AlternateContent>
          <mc:Choice Requires="wps">
            <w:drawing>
              <wp:anchor distT="0" distB="0" distL="114300" distR="114300" simplePos="0" relativeHeight="251796480" behindDoc="0" locked="0" layoutInCell="1" allowOverlap="1">
                <wp:simplePos x="0" y="0"/>
                <wp:positionH relativeFrom="column">
                  <wp:posOffset>5200650</wp:posOffset>
                </wp:positionH>
                <wp:positionV relativeFrom="paragraph">
                  <wp:posOffset>168275</wp:posOffset>
                </wp:positionV>
                <wp:extent cx="6350" cy="269875"/>
                <wp:effectExtent l="53340" t="10160" r="54610" b="24765"/>
                <wp:wrapNone/>
                <wp:docPr id="166" name="Прямая со стрелкой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26987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E22720E" id="Прямая со стрелкой 166" o:spid="_x0000_s1026" type="#_x0000_t32" style="position:absolute;margin-left:409.5pt;margin-top:13.25pt;width:.5pt;height:21.2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" strokeweight=".26mm">
                <v:stroke endarrow="block" joinstyle="miter" endcap="square"/>
              </v:shape>
            </w:pict>
          </mc:Fallback>
        </mc:AlternateContent>
      </w:r>
    </w:p>
    <w:p w:rsidR="006F1524" w:rsidRDefault="006F1524" w:rsidP="006F1524">
      <w:pPr>
        <w:spacing w:after="0" w:line="240" w:lineRule="auto"/>
        <w:jc w:val="center"/>
        <w:rPr>
          <w:rFonts w:ascii="Times New Roman" w:hAnsi="Times New Roman"/>
          <w:sz w:val="24"/>
          <w:szCs w:val="24"/>
        </w:rPr>
      </w:pPr>
    </w:p>
    <w:p w:rsidR="006F1524" w:rsidRDefault="006F1524" w:rsidP="006F1524">
      <w:pPr>
        <w:spacing w:after="0" w:line="240" w:lineRule="auto"/>
        <w:jc w:val="center"/>
        <w:rPr>
          <w:rFonts w:ascii="Times New Roman" w:hAnsi="Times New Roman"/>
          <w:sz w:val="24"/>
          <w:szCs w:val="24"/>
        </w:rPr>
      </w:pPr>
      <w:r>
        <w:rPr>
          <w:noProof/>
        </w:rPr>
        <mc:AlternateContent>
          <mc:Choice Requires="wps">
            <w:drawing>
              <wp:anchor distT="0" distB="0" distL="114935" distR="114935" simplePos="0" relativeHeight="251781120" behindDoc="0" locked="0" layoutInCell="1" allowOverlap="1">
                <wp:simplePos x="0" y="0"/>
                <wp:positionH relativeFrom="column">
                  <wp:posOffset>3203575</wp:posOffset>
                </wp:positionH>
                <wp:positionV relativeFrom="paragraph">
                  <wp:posOffset>80645</wp:posOffset>
                </wp:positionV>
                <wp:extent cx="1174115" cy="588645"/>
                <wp:effectExtent l="8890" t="6350" r="7620" b="5080"/>
                <wp:wrapNone/>
                <wp:docPr id="165" name="Надпись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4115" cy="588645"/>
                        </a:xfrm>
                        <a:prstGeom prst="rect">
                          <a:avLst/>
                        </a:prstGeom>
                        <a:solidFill>
                          <a:srgbClr val="FFFFFF"/>
                        </a:solidFill>
                        <a:ln w="9525">
                          <a:solidFill>
                            <a:srgbClr val="000000"/>
                          </a:solidFill>
                          <a:miter lim="800000"/>
                          <a:headEnd/>
                          <a:tailEnd/>
                        </a:ln>
                      </wps:spPr>
                      <wps:txbx>
                        <w:txbxContent>
                          <w:p w:rsidR="006F1524" w:rsidRDefault="006F1524" w:rsidP="006F1524">
                            <w:pPr>
                              <w:jc w:val="center"/>
                            </w:pPr>
                            <w:r>
                              <w:rPr>
                                <w:rFonts w:ascii="Times New Roman" w:hAnsi="Times New Roman"/>
                                <w:sz w:val="20"/>
                                <w:szCs w:val="20"/>
                              </w:rPr>
                              <w:t xml:space="preserve">Подшивка акта проверки в дело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65" o:spid="_x0000_s1092" type="#_x0000_t202" style="position:absolute;left:0;text-align:left;margin-left:252.25pt;margin-top:6.35pt;width:92.45pt;height:46.35pt;z-index:2517811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">
                <v:textbox>
                  <w:txbxContent>
                    <w:p w:rsidR="006F1524" w:rsidRDefault="006F1524" w:rsidP="006F1524">
                      <w:pPr>
                        <w:jc w:val="center"/>
                      </w:pPr>
                      <w:r>
                        <w:rPr>
                          <w:rFonts w:ascii="Times New Roman" w:hAnsi="Times New Roman"/>
                          <w:sz w:val="20"/>
                          <w:szCs w:val="20"/>
                        </w:rPr>
                        <w:t xml:space="preserve">Подшивка акта проверки в дело </w:t>
                      </w:r>
                    </w:p>
                  </w:txbxContent>
                </v:textbox>
              </v:shape>
            </w:pict>
          </mc:Fallback>
        </mc:AlternateContent>
      </w:r>
      <w:r>
        <w:rPr>
          <w:noProof/>
        </w:rPr>
        <mc:AlternateContent>
          <mc:Choice Requires="wps">
            <w:drawing>
              <wp:anchor distT="0" distB="0" distL="114935" distR="114935" simplePos="0" relativeHeight="251782144" behindDoc="0" locked="0" layoutInCell="1" allowOverlap="1">
                <wp:simplePos x="0" y="0"/>
                <wp:positionH relativeFrom="column">
                  <wp:posOffset>5942965</wp:posOffset>
                </wp:positionH>
                <wp:positionV relativeFrom="paragraph">
                  <wp:posOffset>80645</wp:posOffset>
                </wp:positionV>
                <wp:extent cx="1543050" cy="588645"/>
                <wp:effectExtent l="5080" t="6350" r="13970" b="5080"/>
                <wp:wrapNone/>
                <wp:docPr id="164" name="Надпись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588645"/>
                        </a:xfrm>
                        <a:prstGeom prst="rect">
                          <a:avLst/>
                        </a:prstGeom>
                        <a:solidFill>
                          <a:srgbClr val="FFFFFF"/>
                        </a:solidFill>
                        <a:ln w="9525">
                          <a:solidFill>
                            <a:srgbClr val="000000"/>
                          </a:solidFill>
                          <a:miter lim="800000"/>
                          <a:headEnd/>
                          <a:tailEnd/>
                        </a:ln>
                      </wps:spPr>
                      <wps:txbx>
                        <w:txbxContent>
                          <w:p w:rsidR="006F1524" w:rsidRDefault="006F1524" w:rsidP="006F1524">
                            <w:pPr>
                              <w:spacing w:after="0" w:line="240" w:lineRule="auto"/>
                              <w:jc w:val="center"/>
                            </w:pPr>
                            <w:r>
                              <w:rPr>
                                <w:rFonts w:ascii="Times New Roman" w:hAnsi="Times New Roman"/>
                                <w:sz w:val="20"/>
                                <w:szCs w:val="20"/>
                              </w:rPr>
                              <w:t xml:space="preserve">Вручение (направление) результата проверки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64" o:spid="_x0000_s1093" type="#_x0000_t202" style="position:absolute;left:0;text-align:left;margin-left:467.95pt;margin-top:6.35pt;width:121.5pt;height:46.35pt;z-index:2517821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">
                <v:textbox>
                  <w:txbxContent>
                    <w:p w:rsidR="006F1524" w:rsidRDefault="006F1524" w:rsidP="006F1524">
                      <w:pPr>
                        <w:spacing w:after="0" w:line="240" w:lineRule="auto"/>
                        <w:jc w:val="center"/>
                      </w:pPr>
                      <w:r>
                        <w:rPr>
                          <w:rFonts w:ascii="Times New Roman" w:hAnsi="Times New Roman"/>
                          <w:sz w:val="20"/>
                          <w:szCs w:val="20"/>
                        </w:rPr>
                        <w:t xml:space="preserve">Вручение (направление) результата проверки </w:t>
                      </w:r>
                    </w:p>
                  </w:txbxContent>
                </v:textbox>
              </v:shape>
            </w:pict>
          </mc:Fallback>
        </mc:AlternateContent>
      </w:r>
      <w:r>
        <w:rPr>
          <w:noProof/>
        </w:rPr>
        <mc:AlternateContent>
          <mc:Choice Requires="wps">
            <w:drawing>
              <wp:anchor distT="0" distB="0" distL="114935" distR="114935" simplePos="0" relativeHeight="251795456" behindDoc="0" locked="0" layoutInCell="1" allowOverlap="1">
                <wp:simplePos x="0" y="0"/>
                <wp:positionH relativeFrom="column">
                  <wp:posOffset>4596130</wp:posOffset>
                </wp:positionH>
                <wp:positionV relativeFrom="paragraph">
                  <wp:posOffset>80645</wp:posOffset>
                </wp:positionV>
                <wp:extent cx="1174115" cy="588645"/>
                <wp:effectExtent l="10795" t="6350" r="5715" b="5080"/>
                <wp:wrapNone/>
                <wp:docPr id="163" name="Надпись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4115" cy="588645"/>
                        </a:xfrm>
                        <a:prstGeom prst="rect">
                          <a:avLst/>
                        </a:prstGeom>
                        <a:solidFill>
                          <a:srgbClr val="FFFFFF"/>
                        </a:solidFill>
                        <a:ln w="9525">
                          <a:solidFill>
                            <a:srgbClr val="000000"/>
                          </a:solidFill>
                          <a:miter lim="800000"/>
                          <a:headEnd/>
                          <a:tailEnd/>
                        </a:ln>
                      </wps:spPr>
                      <wps:txbx>
                        <w:txbxContent>
                          <w:p w:rsidR="006F1524" w:rsidRDefault="006F1524" w:rsidP="006F1524">
                            <w:pPr>
                              <w:jc w:val="center"/>
                            </w:pPr>
                            <w:r>
                              <w:rPr>
                                <w:rFonts w:ascii="Times New Roman" w:hAnsi="Times New Roman"/>
                                <w:sz w:val="20"/>
                                <w:szCs w:val="20"/>
                              </w:rPr>
                              <w:t>Направление копии акта в Прокуратуру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63" o:spid="_x0000_s1094" type="#_x0000_t202" style="position:absolute;left:0;text-align:left;margin-left:361.9pt;margin-top:6.35pt;width:92.45pt;height:46.35pt;z-index:2517954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">
                <v:textbox>
                  <w:txbxContent>
                    <w:p w:rsidR="006F1524" w:rsidRDefault="006F1524" w:rsidP="006F1524">
                      <w:pPr>
                        <w:jc w:val="center"/>
                      </w:pPr>
                      <w:r>
                        <w:rPr>
                          <w:rFonts w:ascii="Times New Roman" w:hAnsi="Times New Roman"/>
                          <w:sz w:val="20"/>
                          <w:szCs w:val="20"/>
                        </w:rPr>
                        <w:t>Направление копии акта в Прокуратуру</w:t>
                      </w:r>
                    </w:p>
                  </w:txbxContent>
                </v:textbox>
              </v:shape>
            </w:pict>
          </mc:Fallback>
        </mc:AlternateContent>
      </w:r>
    </w:p>
    <w:p w:rsidR="006F1524" w:rsidRDefault="006F1524" w:rsidP="006F1524">
      <w:pPr>
        <w:spacing w:after="0" w:line="240" w:lineRule="auto"/>
        <w:jc w:val="center"/>
        <w:rPr>
          <w:rFonts w:ascii="Times New Roman" w:hAnsi="Times New Roman"/>
          <w:sz w:val="24"/>
          <w:szCs w:val="24"/>
        </w:rPr>
      </w:pPr>
    </w:p>
    <w:p w:rsidR="006F1524" w:rsidRDefault="006F1524" w:rsidP="006F1524">
      <w:pPr>
        <w:spacing w:after="0" w:line="240" w:lineRule="auto"/>
        <w:rPr>
          <w:rFonts w:ascii="Times New Roman" w:hAnsi="Times New Roman"/>
          <w:sz w:val="24"/>
          <w:szCs w:val="24"/>
          <w:u w:val="single"/>
        </w:rPr>
      </w:pPr>
    </w:p>
    <w:p w:rsidR="006F1524" w:rsidRDefault="006F1524" w:rsidP="006F1524">
      <w:pPr>
        <w:spacing w:after="0" w:line="240" w:lineRule="auto"/>
        <w:rPr>
          <w:rFonts w:ascii="Times New Roman" w:hAnsi="Times New Roman"/>
          <w:sz w:val="24"/>
          <w:szCs w:val="24"/>
          <w:u w:val="single"/>
        </w:rPr>
      </w:pPr>
    </w:p>
    <w:p w:rsidR="006F1524" w:rsidRDefault="006F1524" w:rsidP="006F1524">
      <w:pPr>
        <w:sectPr w:rsidR="006F1524">
          <w:pgSz w:w="16838" w:h="11906" w:orient="landscape"/>
          <w:pgMar w:top="719" w:right="962" w:bottom="1134" w:left="1134" w:header="720" w:footer="720" w:gutter="0"/>
          <w:cols w:space="720"/>
          <w:docGrid w:linePitch="360"/>
        </w:sectPr>
      </w:pPr>
    </w:p>
    <w:p w:rsidR="006F1524" w:rsidRDefault="006F1524" w:rsidP="006F1524">
      <w:pPr>
        <w:spacing w:after="0" w:line="240" w:lineRule="auto"/>
        <w:jc w:val="center"/>
      </w:pPr>
      <w:r>
        <w:rPr>
          <w:rFonts w:ascii="Times New Roman" w:hAnsi="Times New Roman"/>
          <w:b/>
          <w:sz w:val="24"/>
          <w:szCs w:val="24"/>
          <w:u w:val="single"/>
        </w:rPr>
        <w:lastRenderedPageBreak/>
        <w:t>Условные обозначения:</w:t>
      </w:r>
    </w:p>
    <w:p w:rsidR="006F1524" w:rsidRDefault="006F1524" w:rsidP="006F1524">
      <w:pPr>
        <w:autoSpaceDE w:val="0"/>
        <w:spacing w:after="0" w:line="240" w:lineRule="auto"/>
        <w:ind w:left="284" w:hanging="284"/>
        <w:rPr>
          <w:rFonts w:ascii="Times New Roman" w:hAnsi="Times New Roman"/>
          <w:b/>
          <w:sz w:val="24"/>
          <w:szCs w:val="24"/>
          <w:u w:val="single"/>
        </w:rPr>
      </w:pPr>
      <w:r>
        <w:rPr>
          <w:noProof/>
        </w:rPr>
        <mc:AlternateContent>
          <mc:Choice Requires="wps">
            <w:drawing>
              <wp:anchor distT="0" distB="0" distL="114300" distR="114300" simplePos="0" relativeHeight="251799552" behindDoc="0" locked="0" layoutInCell="1" allowOverlap="1">
                <wp:simplePos x="0" y="0"/>
                <wp:positionH relativeFrom="column">
                  <wp:posOffset>-53340</wp:posOffset>
                </wp:positionH>
                <wp:positionV relativeFrom="paragraph">
                  <wp:posOffset>103505</wp:posOffset>
                </wp:positionV>
                <wp:extent cx="615315" cy="180340"/>
                <wp:effectExtent l="18415" t="8255" r="23495" b="11430"/>
                <wp:wrapNone/>
                <wp:docPr id="162" name="Шестиугольник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315" cy="180340"/>
                        </a:xfrm>
                        <a:prstGeom prst="hexagon">
                          <a:avLst>
                            <a:gd name="adj" fmla="val 85299"/>
                            <a:gd name="vf" fmla="val 115470"/>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31DB467" id="Шестиугольник 162" o:spid="_x0000_s1026" type="#_x0000_t9" style="position:absolute;margin-left:-4.2pt;margin-top:8.15pt;width:48.45pt;height:14.2pt;z-index:251799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" strokeweight=".26mm">
                <v:stroke endcap="square"/>
              </v:shape>
            </w:pict>
          </mc:Fallback>
        </mc:AlternateContent>
      </w:r>
      <w:r>
        <w:rPr>
          <w:noProof/>
        </w:rPr>
        <mc:AlternateContent>
          <mc:Choice Requires="wps">
            <w:drawing>
              <wp:anchor distT="0" distB="0" distL="114300" distR="114300" simplePos="0" relativeHeight="251800576" behindDoc="0" locked="0" layoutInCell="1" allowOverlap="1">
                <wp:simplePos x="0" y="0"/>
                <wp:positionH relativeFrom="column">
                  <wp:posOffset>-53340</wp:posOffset>
                </wp:positionH>
                <wp:positionV relativeFrom="paragraph">
                  <wp:posOffset>492125</wp:posOffset>
                </wp:positionV>
                <wp:extent cx="615315" cy="217805"/>
                <wp:effectExtent l="8890" t="6350" r="13970" b="13970"/>
                <wp:wrapNone/>
                <wp:docPr id="161" name="Прямоугольник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315" cy="21780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E25D480" id="Прямоугольник 161" o:spid="_x0000_s1026" style="position:absolute;margin-left:-4.2pt;margin-top:38.75pt;width:48.45pt;height:17.15pt;z-index:251800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" strokeweight=".26mm">
                <v:stroke endcap="square"/>
              </v:rect>
            </w:pict>
          </mc:Fallback>
        </mc:AlternateContent>
      </w:r>
      <w:r>
        <w:rPr>
          <w:noProof/>
        </w:rPr>
        <mc:AlternateContent>
          <mc:Choice Requires="wps">
            <w:drawing>
              <wp:anchor distT="0" distB="0" distL="114935" distR="114935" simplePos="0" relativeHeight="251801600" behindDoc="0" locked="0" layoutInCell="1" allowOverlap="1">
                <wp:simplePos x="0" y="0"/>
                <wp:positionH relativeFrom="column">
                  <wp:posOffset>794385</wp:posOffset>
                </wp:positionH>
                <wp:positionV relativeFrom="paragraph">
                  <wp:posOffset>833755</wp:posOffset>
                </wp:positionV>
                <wp:extent cx="7543165" cy="604520"/>
                <wp:effectExtent l="8890" t="5080" r="10795" b="9525"/>
                <wp:wrapNone/>
                <wp:docPr id="160" name="Надпись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165" cy="604520"/>
                        </a:xfrm>
                        <a:prstGeom prst="rect">
                          <a:avLst/>
                        </a:prstGeom>
                        <a:solidFill>
                          <a:srgbClr val="FFFFFF"/>
                        </a:solidFill>
                        <a:ln w="9525">
                          <a:solidFill>
                            <a:srgbClr val="FFFFFF"/>
                          </a:solidFill>
                          <a:miter lim="800000"/>
                          <a:headEnd/>
                          <a:tailEnd/>
                        </a:ln>
                      </wps:spPr>
                      <wps:txbx>
                        <w:txbxContent>
                          <w:p w:rsidR="006F1524" w:rsidRDefault="006F1524" w:rsidP="006F1524">
                            <w:pPr>
                              <w:spacing w:after="0" w:line="240" w:lineRule="auto"/>
                            </w:pPr>
                            <w:r>
                              <w:rPr>
                                <w:rFonts w:ascii="Times New Roman" w:hAnsi="Times New Roman"/>
                              </w:rPr>
                              <w:t xml:space="preserve">- при причинении вреда жизни, здоровью граждан, животным, растениям, </w:t>
                            </w:r>
                          </w:p>
                          <w:p w:rsidR="006F1524" w:rsidRDefault="006F1524" w:rsidP="006F1524">
                            <w:pPr>
                              <w:spacing w:after="0" w:line="240" w:lineRule="auto"/>
                            </w:pPr>
                            <w:r>
                              <w:rPr>
                                <w:rFonts w:ascii="Times New Roman" w:hAnsi="Times New Roman"/>
                              </w:rPr>
                              <w:t xml:space="preserve">окружающей среде, объектам культурного наследия (памятникам истории и культуры) народов РФ, </w:t>
                            </w:r>
                          </w:p>
                          <w:p w:rsidR="006F1524" w:rsidRDefault="006F1524" w:rsidP="006F1524">
                            <w:pPr>
                              <w:spacing w:after="0" w:line="240" w:lineRule="auto"/>
                            </w:pPr>
                            <w:r>
                              <w:rPr>
                                <w:rFonts w:ascii="Times New Roman" w:hAnsi="Times New Roman"/>
                              </w:rPr>
                              <w:t xml:space="preserve">а также возникновении чрезвычайных ситуаций природного и техногенного характера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60" o:spid="_x0000_s1095" type="#_x0000_t202" style="position:absolute;left:0;text-align:left;margin-left:62.55pt;margin-top:65.65pt;width:593.95pt;height:47.6pt;z-index:2518016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" strokecolor="white">
                <v:textbox>
                  <w:txbxContent>
                    <w:p w:rsidR="006F1524" w:rsidRDefault="006F1524" w:rsidP="006F1524">
                      <w:pPr>
                        <w:spacing w:after="0" w:line="240" w:lineRule="auto"/>
                      </w:pPr>
                      <w:r>
                        <w:rPr>
                          <w:rFonts w:ascii="Times New Roman" w:hAnsi="Times New Roman"/>
                        </w:rPr>
                        <w:t xml:space="preserve">- при причинении вреда жизни, здоровью граждан, животным, растениям, </w:t>
                      </w:r>
                    </w:p>
                    <w:p w:rsidR="006F1524" w:rsidRDefault="006F1524" w:rsidP="006F1524">
                      <w:pPr>
                        <w:spacing w:after="0" w:line="240" w:lineRule="auto"/>
                      </w:pPr>
                      <w:r>
                        <w:rPr>
                          <w:rFonts w:ascii="Times New Roman" w:hAnsi="Times New Roman"/>
                        </w:rPr>
                        <w:t xml:space="preserve">окружающей среде, объектам культурного наследия (памятникам истории и культуры) народов РФ, </w:t>
                      </w:r>
                    </w:p>
                    <w:p w:rsidR="006F1524" w:rsidRDefault="006F1524" w:rsidP="006F1524">
                      <w:pPr>
                        <w:spacing w:after="0" w:line="240" w:lineRule="auto"/>
                      </w:pPr>
                      <w:r>
                        <w:rPr>
                          <w:rFonts w:ascii="Times New Roman" w:hAnsi="Times New Roman"/>
                        </w:rPr>
                        <w:t xml:space="preserve">а также возникновении чрезвычайных ситуаций природного и техногенного характера </w:t>
                      </w:r>
                    </w:p>
                  </w:txbxContent>
                </v:textbox>
              </v:shape>
            </w:pict>
          </mc:Fallback>
        </mc:AlternateContent>
      </w:r>
      <w:r>
        <w:rPr>
          <w:noProof/>
        </w:rPr>
        <mc:AlternateContent>
          <mc:Choice Requires="wps">
            <w:drawing>
              <wp:anchor distT="0" distB="0" distL="114300" distR="114300" simplePos="0" relativeHeight="251802624" behindDoc="0" locked="0" layoutInCell="1" allowOverlap="1">
                <wp:simplePos x="0" y="0"/>
                <wp:positionH relativeFrom="column">
                  <wp:posOffset>-53340</wp:posOffset>
                </wp:positionH>
                <wp:positionV relativeFrom="paragraph">
                  <wp:posOffset>1685925</wp:posOffset>
                </wp:positionV>
                <wp:extent cx="619125" cy="6350"/>
                <wp:effectExtent l="8890" t="47625" r="19685" b="60325"/>
                <wp:wrapNone/>
                <wp:docPr id="159" name="Прямая со стрелкой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 cy="6350"/>
                        </a:xfrm>
                        <a:prstGeom prst="straightConnector1">
                          <a:avLst/>
                        </a:prstGeom>
                        <a:noFill/>
                        <a:ln w="9360" cap="sq">
                          <a:solidFill>
                            <a:srgbClr val="000000"/>
                          </a:solidFill>
                          <a:prstDash val="dash"/>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C6EAA53" id="Прямая со стрелкой 159" o:spid="_x0000_s1026" type="#_x0000_t32" style="position:absolute;margin-left:-4.2pt;margin-top:132.75pt;width:48.75pt;height:.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" strokeweight=".26mm">
                <v:stroke dashstyle="dash" endarrow="block" joinstyle="miter" endcap="square"/>
              </v:shape>
            </w:pict>
          </mc:Fallback>
        </mc:AlternateContent>
      </w:r>
      <w:r>
        <w:rPr>
          <w:noProof/>
        </w:rPr>
        <mc:AlternateContent>
          <mc:Choice Requires="wps">
            <w:drawing>
              <wp:anchor distT="0" distB="0" distL="114300" distR="114300" simplePos="0" relativeHeight="251803648" behindDoc="0" locked="0" layoutInCell="1" allowOverlap="1">
                <wp:simplePos x="0" y="0"/>
                <wp:positionH relativeFrom="column">
                  <wp:posOffset>-53340</wp:posOffset>
                </wp:positionH>
                <wp:positionV relativeFrom="paragraph">
                  <wp:posOffset>2029460</wp:posOffset>
                </wp:positionV>
                <wp:extent cx="615315" cy="168910"/>
                <wp:effectExtent l="8890" t="19685" r="23495" b="20955"/>
                <wp:wrapNone/>
                <wp:docPr id="158" name="Стрелка вправо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315" cy="168910"/>
                        </a:xfrm>
                        <a:prstGeom prst="rightArrow">
                          <a:avLst>
                            <a:gd name="adj1" fmla="val 50000"/>
                            <a:gd name="adj2" fmla="val 91071"/>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E954BB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158" o:spid="_x0000_s1026" type="#_x0000_t13" style="position:absolute;margin-left:-4.2pt;margin-top:159.8pt;width:48.45pt;height:13.3pt;z-index:251803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" strokeweight=".26mm">
                <v:stroke endcap="square"/>
              </v:shape>
            </w:pict>
          </mc:Fallback>
        </mc:AlternateContent>
      </w:r>
      <w:r>
        <w:rPr>
          <w:noProof/>
        </w:rPr>
        <mc:AlternateContent>
          <mc:Choice Requires="wps">
            <w:drawing>
              <wp:anchor distT="0" distB="0" distL="114935" distR="114935" simplePos="0" relativeHeight="251804672" behindDoc="0" locked="0" layoutInCell="1" allowOverlap="1">
                <wp:simplePos x="0" y="0"/>
                <wp:positionH relativeFrom="column">
                  <wp:posOffset>695960</wp:posOffset>
                </wp:positionH>
                <wp:positionV relativeFrom="paragraph">
                  <wp:posOffset>1934210</wp:posOffset>
                </wp:positionV>
                <wp:extent cx="4584065" cy="386080"/>
                <wp:effectExtent l="5715" t="10160" r="10795" b="13335"/>
                <wp:wrapNone/>
                <wp:docPr id="157" name="Надпись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4065" cy="386080"/>
                        </a:xfrm>
                        <a:prstGeom prst="rect">
                          <a:avLst/>
                        </a:prstGeom>
                        <a:solidFill>
                          <a:srgbClr val="FFFFFF"/>
                        </a:solidFill>
                        <a:ln w="9525">
                          <a:solidFill>
                            <a:srgbClr val="FFFFFF"/>
                          </a:solidFill>
                          <a:miter lim="800000"/>
                          <a:headEnd/>
                          <a:tailEnd/>
                        </a:ln>
                      </wps:spPr>
                      <wps:txbx>
                        <w:txbxContent>
                          <w:p w:rsidR="006F1524" w:rsidRDefault="006F1524" w:rsidP="006F1524">
                            <w:r>
                              <w:rPr>
                                <w:rFonts w:ascii="Times New Roman" w:hAnsi="Times New Roman"/>
                              </w:rPr>
                              <w:t xml:space="preserve">-  если вторично представленных сведений (пояснений) недостаточно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57" o:spid="_x0000_s1096" type="#_x0000_t202" style="position:absolute;left:0;text-align:left;margin-left:54.8pt;margin-top:152.3pt;width:360.95pt;height:30.4pt;z-index:25180467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" strokecolor="white">
                <v:textbox>
                  <w:txbxContent>
                    <w:p w:rsidR="006F1524" w:rsidRDefault="006F1524" w:rsidP="006F1524">
                      <w:r>
                        <w:rPr>
                          <w:rFonts w:ascii="Times New Roman" w:hAnsi="Times New Roman"/>
                        </w:rPr>
                        <w:t xml:space="preserve">-  если вторично представленных сведений (пояснений) недостаточно </w:t>
                      </w:r>
                    </w:p>
                  </w:txbxContent>
                </v:textbox>
              </v:shape>
            </w:pict>
          </mc:Fallback>
        </mc:AlternateContent>
      </w:r>
      <w:r>
        <w:rPr>
          <w:noProof/>
        </w:rPr>
        <mc:AlternateContent>
          <mc:Choice Requires="wps">
            <w:drawing>
              <wp:anchor distT="0" distB="0" distL="114935" distR="114935" simplePos="0" relativeHeight="251805696" behindDoc="0" locked="0" layoutInCell="1" allowOverlap="1">
                <wp:simplePos x="0" y="0"/>
                <wp:positionH relativeFrom="column">
                  <wp:posOffset>695960</wp:posOffset>
                </wp:positionH>
                <wp:positionV relativeFrom="paragraph">
                  <wp:posOffset>2329815</wp:posOffset>
                </wp:positionV>
                <wp:extent cx="7543165" cy="591185"/>
                <wp:effectExtent l="5715" t="5715" r="13970" b="12700"/>
                <wp:wrapNone/>
                <wp:docPr id="156" name="Надпись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165" cy="591185"/>
                        </a:xfrm>
                        <a:prstGeom prst="rect">
                          <a:avLst/>
                        </a:prstGeom>
                        <a:solidFill>
                          <a:srgbClr val="FFFFFF"/>
                        </a:solidFill>
                        <a:ln w="9525">
                          <a:solidFill>
                            <a:srgbClr val="FFFFFF"/>
                          </a:solidFill>
                          <a:miter lim="800000"/>
                          <a:headEnd/>
                          <a:tailEnd/>
                        </a:ln>
                      </wps:spPr>
                      <wps:txbx>
                        <w:txbxContent>
                          <w:p w:rsidR="006F1524" w:rsidRDefault="006F1524" w:rsidP="006F1524">
                            <w:pPr>
                              <w:spacing w:after="0" w:line="240" w:lineRule="auto"/>
                            </w:pPr>
                            <w:r>
                              <w:rPr>
                                <w:rFonts w:ascii="Times New Roman" w:hAnsi="Times New Roman"/>
                              </w:rPr>
                              <w:t>- если сведений, содержащихся в документах юридического лица, индивидуального</w:t>
                            </w:r>
                          </w:p>
                          <w:p w:rsidR="006F1524" w:rsidRDefault="006F1524" w:rsidP="006F1524">
                            <w:pPr>
                              <w:spacing w:after="0" w:line="240" w:lineRule="auto"/>
                            </w:pPr>
                            <w:r>
                              <w:rPr>
                                <w:rFonts w:ascii="Times New Roman" w:eastAsia="Times New Roman" w:hAnsi="Times New Roman"/>
                              </w:rPr>
                              <w:t xml:space="preserve"> </w:t>
                            </w:r>
                            <w:r>
                              <w:rPr>
                                <w:rFonts w:ascii="Times New Roman" w:hAnsi="Times New Roman"/>
                              </w:rPr>
                              <w:t xml:space="preserve">предпринимателя, имеющихся в распоряжении органа контроля  недостаточно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56" o:spid="_x0000_s1097" type="#_x0000_t202" style="position:absolute;left:0;text-align:left;margin-left:54.8pt;margin-top:183.45pt;width:593.95pt;height:46.55pt;z-index:2518056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" strokecolor="white">
                <v:textbox>
                  <w:txbxContent>
                    <w:p w:rsidR="006F1524" w:rsidRDefault="006F1524" w:rsidP="006F1524">
                      <w:pPr>
                        <w:spacing w:after="0" w:line="240" w:lineRule="auto"/>
                      </w:pPr>
                      <w:r>
                        <w:rPr>
                          <w:rFonts w:ascii="Times New Roman" w:hAnsi="Times New Roman"/>
                        </w:rPr>
                        <w:t>- если сведений, содержащихся в документах юридического лица, индивидуального</w:t>
                      </w:r>
                    </w:p>
                    <w:p w:rsidR="006F1524" w:rsidRDefault="006F1524" w:rsidP="006F1524">
                      <w:pPr>
                        <w:spacing w:after="0" w:line="240" w:lineRule="auto"/>
                      </w:pPr>
                      <w:r>
                        <w:rPr>
                          <w:rFonts w:ascii="Times New Roman" w:eastAsia="Times New Roman" w:hAnsi="Times New Roman"/>
                        </w:rPr>
                        <w:t xml:space="preserve"> </w:t>
                      </w:r>
                      <w:r>
                        <w:rPr>
                          <w:rFonts w:ascii="Times New Roman" w:hAnsi="Times New Roman"/>
                        </w:rPr>
                        <w:t xml:space="preserve">предпринимателя, имеющихся в распоряжении органа контроля  недостаточно </w:t>
                      </w:r>
                    </w:p>
                  </w:txbxContent>
                </v:textbox>
              </v:shape>
            </w:pict>
          </mc:Fallback>
        </mc:AlternateContent>
      </w:r>
      <w:r>
        <w:rPr>
          <w:noProof/>
        </w:rPr>
        <mc:AlternateContent>
          <mc:Choice Requires="wps">
            <w:drawing>
              <wp:anchor distT="0" distB="0" distL="114300" distR="114300" simplePos="0" relativeHeight="251806720" behindDoc="0" locked="0" layoutInCell="1" allowOverlap="1">
                <wp:simplePos x="0" y="0"/>
                <wp:positionH relativeFrom="column">
                  <wp:posOffset>-53340</wp:posOffset>
                </wp:positionH>
                <wp:positionV relativeFrom="paragraph">
                  <wp:posOffset>2409190</wp:posOffset>
                </wp:positionV>
                <wp:extent cx="615315" cy="148590"/>
                <wp:effectExtent l="8890" t="18415" r="23495" b="13970"/>
                <wp:wrapNone/>
                <wp:docPr id="155" name="Стрелка вправо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315" cy="148590"/>
                        </a:xfrm>
                        <a:prstGeom prst="rightArrow">
                          <a:avLst>
                            <a:gd name="adj1" fmla="val 50000"/>
                            <a:gd name="adj2" fmla="val 103526"/>
                          </a:avLst>
                        </a:prstGeom>
                        <a:solidFill>
                          <a:srgbClr val="FFFFFF"/>
                        </a:solidFill>
                        <a:ln w="9360" cap="sq">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C9EB821" id="Стрелка вправо 155" o:spid="_x0000_s1026" type="#_x0000_t13" style="position:absolute;margin-left:-4.2pt;margin-top:189.7pt;width:48.45pt;height:11.7pt;z-index:251806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" strokeweight=".26mm">
                <v:stroke dashstyle="dash" endcap="square"/>
              </v:shape>
            </w:pict>
          </mc:Fallback>
        </mc:AlternateContent>
      </w:r>
      <w:r>
        <w:rPr>
          <w:noProof/>
        </w:rPr>
        <mc:AlternateContent>
          <mc:Choice Requires="wps">
            <w:drawing>
              <wp:anchor distT="0" distB="0" distL="114935" distR="114935" simplePos="0" relativeHeight="251807744" behindDoc="0" locked="0" layoutInCell="1" allowOverlap="1">
                <wp:simplePos x="0" y="0"/>
                <wp:positionH relativeFrom="column">
                  <wp:posOffset>695960</wp:posOffset>
                </wp:positionH>
                <wp:positionV relativeFrom="paragraph">
                  <wp:posOffset>1496695</wp:posOffset>
                </wp:positionV>
                <wp:extent cx="5269865" cy="270510"/>
                <wp:effectExtent l="5715" t="10795" r="10795" b="13970"/>
                <wp:wrapNone/>
                <wp:docPr id="154" name="Надпись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9865" cy="270510"/>
                        </a:xfrm>
                        <a:prstGeom prst="rect">
                          <a:avLst/>
                        </a:prstGeom>
                        <a:solidFill>
                          <a:srgbClr val="FFFFFF"/>
                        </a:solidFill>
                        <a:ln w="9525">
                          <a:solidFill>
                            <a:srgbClr val="FFFFFF"/>
                          </a:solidFill>
                          <a:miter lim="800000"/>
                          <a:headEnd/>
                          <a:tailEnd/>
                        </a:ln>
                      </wps:spPr>
                      <wps:txbx>
                        <w:txbxContent>
                          <w:p w:rsidR="006F1524" w:rsidRDefault="006F1524" w:rsidP="006F1524">
                            <w:r>
                              <w:rPr>
                                <w:rFonts w:ascii="Times New Roman" w:hAnsi="Times New Roman"/>
                              </w:rPr>
                              <w:t>- если первично представленных сведений (пояснений) недостаточно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54" o:spid="_x0000_s1098" type="#_x0000_t202" style="position:absolute;left:0;text-align:left;margin-left:54.8pt;margin-top:117.85pt;width:414.95pt;height:21.3pt;z-index:2518077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" strokecolor="white">
                <v:textbox>
                  <w:txbxContent>
                    <w:p w:rsidR="006F1524" w:rsidRDefault="006F1524" w:rsidP="006F1524">
                      <w:r>
                        <w:rPr>
                          <w:rFonts w:ascii="Times New Roman" w:hAnsi="Times New Roman"/>
                        </w:rPr>
                        <w:t>- если первично представленных сведений (пояснений) недостаточно</w:t>
                      </w:r>
                    </w:p>
                  </w:txbxContent>
                </v:textbox>
              </v:shape>
            </w:pict>
          </mc:Fallback>
        </mc:AlternateContent>
      </w:r>
      <w:r>
        <w:rPr>
          <w:noProof/>
        </w:rPr>
        <mc:AlternateContent>
          <mc:Choice Requires="wps">
            <w:drawing>
              <wp:anchor distT="0" distB="0" distL="114300" distR="114300" simplePos="0" relativeHeight="251808768" behindDoc="0" locked="0" layoutInCell="1" allowOverlap="1">
                <wp:simplePos x="0" y="0"/>
                <wp:positionH relativeFrom="column">
                  <wp:posOffset>-24130</wp:posOffset>
                </wp:positionH>
                <wp:positionV relativeFrom="paragraph">
                  <wp:posOffset>1213485</wp:posOffset>
                </wp:positionV>
                <wp:extent cx="588645" cy="6350"/>
                <wp:effectExtent l="9525" t="51435" r="20955" b="56515"/>
                <wp:wrapNone/>
                <wp:docPr id="153" name="Прямая со стрелкой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 cy="6350"/>
                        </a:xfrm>
                        <a:prstGeom prst="straightConnector1">
                          <a:avLst/>
                        </a:prstGeom>
                        <a:noFill/>
                        <a:ln w="15840" cap="sq">
                          <a:solidFill>
                            <a:srgbClr val="000000"/>
                          </a:solidFill>
                          <a:prstDash val="lgDashDotDot"/>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3A40F8E" id="Прямая со стрелкой 153" o:spid="_x0000_s1026" type="#_x0000_t32" style="position:absolute;margin-left:-1.9pt;margin-top:95.55pt;width:46.35pt;height:.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" strokeweight=".44mm">
                <v:stroke dashstyle="longDashDotDot" endarrow="block" joinstyle="miter" endcap="square"/>
              </v:shape>
            </w:pict>
          </mc:Fallback>
        </mc:AlternateContent>
      </w:r>
      <w:r>
        <w:rPr>
          <w:noProof/>
        </w:rPr>
        <mc:AlternateContent>
          <mc:Choice Requires="wps">
            <w:drawing>
              <wp:anchor distT="0" distB="0" distL="114935" distR="114935" simplePos="0" relativeHeight="251809792" behindDoc="0" locked="0" layoutInCell="1" allowOverlap="1">
                <wp:simplePos x="0" y="0"/>
                <wp:positionH relativeFrom="column">
                  <wp:posOffset>689610</wp:posOffset>
                </wp:positionH>
                <wp:positionV relativeFrom="paragraph">
                  <wp:posOffset>431800</wp:posOffset>
                </wp:positionV>
                <wp:extent cx="4479290" cy="270510"/>
                <wp:effectExtent l="8890" t="12700" r="7620" b="12065"/>
                <wp:wrapNone/>
                <wp:docPr id="152" name="Надпись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9290" cy="270510"/>
                        </a:xfrm>
                        <a:prstGeom prst="rect">
                          <a:avLst/>
                        </a:prstGeom>
                        <a:solidFill>
                          <a:srgbClr val="FFFFFF"/>
                        </a:solidFill>
                        <a:ln w="9525">
                          <a:solidFill>
                            <a:srgbClr val="FFFFFF"/>
                          </a:solidFill>
                          <a:miter lim="800000"/>
                          <a:headEnd/>
                          <a:tailEnd/>
                        </a:ln>
                      </wps:spPr>
                      <wps:txbx>
                        <w:txbxContent>
                          <w:p w:rsidR="006F1524" w:rsidRDefault="006F1524" w:rsidP="006F1524">
                            <w:pPr>
                              <w:spacing w:after="0" w:line="240" w:lineRule="auto"/>
                            </w:pPr>
                            <w:r>
                              <w:rPr>
                                <w:rFonts w:ascii="Times New Roman" w:hAnsi="Times New Roman"/>
                              </w:rPr>
                              <w:t>- административная процедура (административное действие)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52" o:spid="_x0000_s1099" type="#_x0000_t202" style="position:absolute;left:0;text-align:left;margin-left:54.3pt;margin-top:34pt;width:352.7pt;height:21.3pt;z-index:2518097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" strokecolor="white">
                <v:textbox>
                  <w:txbxContent>
                    <w:p w:rsidR="006F1524" w:rsidRDefault="006F1524" w:rsidP="006F1524">
                      <w:pPr>
                        <w:spacing w:after="0" w:line="240" w:lineRule="auto"/>
                      </w:pPr>
                      <w:r>
                        <w:rPr>
                          <w:rFonts w:ascii="Times New Roman" w:hAnsi="Times New Roman"/>
                        </w:rPr>
                        <w:t>- административная процедура (административное действие)</w:t>
                      </w:r>
                    </w:p>
                  </w:txbxContent>
                </v:textbox>
              </v:shape>
            </w:pict>
          </mc:Fallback>
        </mc:AlternateContent>
      </w:r>
      <w:r>
        <w:rPr>
          <w:noProof/>
        </w:rPr>
        <mc:AlternateContent>
          <mc:Choice Requires="wps">
            <w:drawing>
              <wp:anchor distT="0" distB="0" distL="114935" distR="114935" simplePos="0" relativeHeight="251810816" behindDoc="0" locked="0" layoutInCell="1" allowOverlap="1">
                <wp:simplePos x="0" y="0"/>
                <wp:positionH relativeFrom="column">
                  <wp:posOffset>695960</wp:posOffset>
                </wp:positionH>
                <wp:positionV relativeFrom="paragraph">
                  <wp:posOffset>18415</wp:posOffset>
                </wp:positionV>
                <wp:extent cx="4862195" cy="262255"/>
                <wp:effectExtent l="5715" t="8890" r="8890" b="5080"/>
                <wp:wrapNone/>
                <wp:docPr id="151" name="Надпись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2195" cy="262255"/>
                        </a:xfrm>
                        <a:prstGeom prst="rect">
                          <a:avLst/>
                        </a:prstGeom>
                        <a:solidFill>
                          <a:srgbClr val="FFFFFF"/>
                        </a:solidFill>
                        <a:ln w="9525">
                          <a:solidFill>
                            <a:srgbClr val="FFFFFF"/>
                          </a:solidFill>
                          <a:miter lim="800000"/>
                          <a:headEnd/>
                          <a:tailEnd/>
                        </a:ln>
                      </wps:spPr>
                      <wps:txbx>
                        <w:txbxContent>
                          <w:p w:rsidR="006F1524" w:rsidRDefault="006F1524" w:rsidP="006F1524">
                            <w:pPr>
                              <w:tabs>
                                <w:tab w:val="left" w:pos="0"/>
                              </w:tabs>
                              <w:spacing w:after="0" w:line="240" w:lineRule="auto"/>
                            </w:pPr>
                            <w:r>
                              <w:rPr>
                                <w:rFonts w:ascii="Times New Roman" w:hAnsi="Times New Roman"/>
                              </w:rPr>
                              <w:t>- основание для начала административной процедуры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51" o:spid="_x0000_s1100" type="#_x0000_t202" style="position:absolute;left:0;text-align:left;margin-left:54.8pt;margin-top:1.45pt;width:382.85pt;height:20.65pt;z-index:2518108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" strokecolor="white">
                <v:textbox>
                  <w:txbxContent>
                    <w:p w:rsidR="006F1524" w:rsidRDefault="006F1524" w:rsidP="006F1524">
                      <w:pPr>
                        <w:tabs>
                          <w:tab w:val="left" w:pos="0"/>
                        </w:tabs>
                        <w:spacing w:after="0" w:line="240" w:lineRule="auto"/>
                      </w:pPr>
                      <w:r>
                        <w:rPr>
                          <w:rFonts w:ascii="Times New Roman" w:hAnsi="Times New Roman"/>
                        </w:rPr>
                        <w:t>- основание для начала административной процедуры</w:t>
                      </w:r>
                    </w:p>
                  </w:txbxContent>
                </v:textbox>
              </v:shape>
            </w:pict>
          </mc:Fallback>
        </mc:AlternateContent>
      </w:r>
    </w:p>
    <w:p w:rsidR="006F1524" w:rsidRDefault="006F1524" w:rsidP="006F1524">
      <w:pPr>
        <w:autoSpaceDE w:val="0"/>
        <w:spacing w:after="0" w:line="240" w:lineRule="auto"/>
        <w:ind w:left="284" w:hanging="284"/>
        <w:rPr>
          <w:rFonts w:ascii="Times New Roman" w:hAnsi="Times New Roman"/>
          <w:b/>
          <w:sz w:val="24"/>
          <w:szCs w:val="24"/>
          <w:u w:val="single"/>
        </w:rPr>
      </w:pPr>
    </w:p>
    <w:p w:rsidR="006F1524" w:rsidRDefault="006F1524" w:rsidP="006F1524">
      <w:pPr>
        <w:autoSpaceDE w:val="0"/>
        <w:spacing w:after="0" w:line="240" w:lineRule="auto"/>
        <w:ind w:left="284" w:hanging="284"/>
        <w:rPr>
          <w:rFonts w:ascii="Times New Roman" w:hAnsi="Times New Roman"/>
          <w:b/>
          <w:sz w:val="24"/>
          <w:szCs w:val="24"/>
          <w:u w:val="single"/>
        </w:rPr>
      </w:pPr>
    </w:p>
    <w:p w:rsidR="006F1524" w:rsidRDefault="006F1524" w:rsidP="006F1524">
      <w:pPr>
        <w:autoSpaceDE w:val="0"/>
        <w:spacing w:after="0" w:line="240" w:lineRule="auto"/>
        <w:ind w:left="284" w:hanging="284"/>
        <w:rPr>
          <w:rFonts w:ascii="Times New Roman" w:hAnsi="Times New Roman"/>
          <w:b/>
          <w:sz w:val="24"/>
          <w:szCs w:val="24"/>
          <w:u w:val="single"/>
        </w:rPr>
      </w:pPr>
    </w:p>
    <w:p w:rsidR="006F1524" w:rsidRDefault="006F1524" w:rsidP="006F1524">
      <w:pPr>
        <w:autoSpaceDE w:val="0"/>
        <w:spacing w:after="0" w:line="240" w:lineRule="auto"/>
        <w:ind w:left="284" w:hanging="284"/>
        <w:rPr>
          <w:rFonts w:ascii="Times New Roman" w:hAnsi="Times New Roman"/>
          <w:b/>
          <w:sz w:val="24"/>
          <w:szCs w:val="24"/>
          <w:u w:val="single"/>
        </w:rPr>
      </w:pPr>
    </w:p>
    <w:p w:rsidR="006F1524" w:rsidRDefault="006F1524" w:rsidP="006F1524">
      <w:pPr>
        <w:autoSpaceDE w:val="0"/>
        <w:spacing w:after="0" w:line="240" w:lineRule="auto"/>
        <w:ind w:left="284" w:hanging="284"/>
        <w:rPr>
          <w:rFonts w:ascii="Times New Roman" w:hAnsi="Times New Roman"/>
          <w:b/>
          <w:sz w:val="24"/>
          <w:szCs w:val="24"/>
          <w:u w:val="single"/>
        </w:rPr>
      </w:pPr>
    </w:p>
    <w:p w:rsidR="006F1524" w:rsidRDefault="006F1524" w:rsidP="006F1524">
      <w:pPr>
        <w:autoSpaceDE w:val="0"/>
        <w:spacing w:after="0" w:line="240" w:lineRule="auto"/>
        <w:ind w:left="284" w:hanging="284"/>
        <w:rPr>
          <w:rFonts w:ascii="Times New Roman" w:hAnsi="Times New Roman"/>
          <w:b/>
          <w:sz w:val="24"/>
          <w:szCs w:val="24"/>
          <w:u w:val="single"/>
        </w:rPr>
      </w:pPr>
    </w:p>
    <w:p w:rsidR="006F1524" w:rsidRDefault="006F1524" w:rsidP="006F1524">
      <w:pPr>
        <w:autoSpaceDE w:val="0"/>
        <w:spacing w:after="0" w:line="240" w:lineRule="auto"/>
        <w:ind w:left="284" w:hanging="284"/>
        <w:rPr>
          <w:rFonts w:ascii="Times New Roman" w:hAnsi="Times New Roman"/>
          <w:b/>
          <w:sz w:val="24"/>
          <w:szCs w:val="24"/>
          <w:u w:val="single"/>
        </w:rPr>
      </w:pPr>
    </w:p>
    <w:p w:rsidR="006F1524" w:rsidRDefault="006F1524" w:rsidP="006F1524">
      <w:pPr>
        <w:autoSpaceDE w:val="0"/>
        <w:spacing w:after="0" w:line="240" w:lineRule="auto"/>
        <w:ind w:left="284" w:hanging="284"/>
        <w:rPr>
          <w:rFonts w:ascii="Times New Roman" w:hAnsi="Times New Roman"/>
          <w:b/>
          <w:sz w:val="24"/>
          <w:szCs w:val="24"/>
          <w:u w:val="single"/>
        </w:rPr>
      </w:pPr>
    </w:p>
    <w:p w:rsidR="006F1524" w:rsidRDefault="006F1524" w:rsidP="006F1524">
      <w:pPr>
        <w:autoSpaceDE w:val="0"/>
        <w:spacing w:after="0" w:line="240" w:lineRule="auto"/>
        <w:ind w:left="284" w:hanging="284"/>
        <w:rPr>
          <w:rFonts w:ascii="Times New Roman" w:hAnsi="Times New Roman"/>
          <w:b/>
          <w:sz w:val="24"/>
          <w:szCs w:val="24"/>
          <w:u w:val="single"/>
        </w:rPr>
      </w:pPr>
    </w:p>
    <w:p w:rsidR="006F1524" w:rsidRDefault="006F1524" w:rsidP="006F1524">
      <w:pPr>
        <w:autoSpaceDE w:val="0"/>
        <w:spacing w:after="0" w:line="240" w:lineRule="auto"/>
        <w:ind w:left="284" w:hanging="284"/>
        <w:rPr>
          <w:rFonts w:ascii="Times New Roman" w:hAnsi="Times New Roman"/>
          <w:b/>
          <w:sz w:val="24"/>
          <w:szCs w:val="24"/>
          <w:u w:val="single"/>
        </w:rPr>
      </w:pPr>
    </w:p>
    <w:p w:rsidR="006F1524" w:rsidRDefault="006F1524" w:rsidP="006F1524">
      <w:pPr>
        <w:autoSpaceDE w:val="0"/>
        <w:spacing w:after="0" w:line="240" w:lineRule="auto"/>
        <w:ind w:left="284" w:hanging="284"/>
        <w:rPr>
          <w:rFonts w:ascii="Times New Roman" w:hAnsi="Times New Roman"/>
          <w:b/>
          <w:sz w:val="24"/>
          <w:szCs w:val="24"/>
          <w:u w:val="single"/>
        </w:rPr>
      </w:pPr>
    </w:p>
    <w:p w:rsidR="006F1524" w:rsidRDefault="006F1524" w:rsidP="006F1524">
      <w:pPr>
        <w:autoSpaceDE w:val="0"/>
        <w:spacing w:after="0" w:line="240" w:lineRule="auto"/>
        <w:ind w:left="284" w:hanging="284"/>
        <w:rPr>
          <w:rFonts w:ascii="Times New Roman" w:hAnsi="Times New Roman"/>
          <w:b/>
          <w:sz w:val="24"/>
          <w:szCs w:val="24"/>
          <w:u w:val="single"/>
        </w:rPr>
      </w:pPr>
    </w:p>
    <w:p w:rsidR="006F1524" w:rsidRDefault="006F1524" w:rsidP="006F1524">
      <w:pPr>
        <w:autoSpaceDE w:val="0"/>
        <w:spacing w:after="0" w:line="240" w:lineRule="auto"/>
        <w:ind w:left="284" w:hanging="284"/>
        <w:rPr>
          <w:rFonts w:ascii="Times New Roman" w:hAnsi="Times New Roman"/>
          <w:sz w:val="24"/>
          <w:szCs w:val="24"/>
        </w:rPr>
      </w:pPr>
    </w:p>
    <w:p w:rsidR="006F1524" w:rsidRDefault="006F1524" w:rsidP="006F1524">
      <w:pPr>
        <w:autoSpaceDE w:val="0"/>
        <w:spacing w:after="0" w:line="240" w:lineRule="auto"/>
        <w:ind w:left="284" w:hanging="284"/>
        <w:rPr>
          <w:rFonts w:ascii="Times New Roman" w:hAnsi="Times New Roman"/>
          <w:sz w:val="24"/>
          <w:szCs w:val="24"/>
        </w:rPr>
      </w:pPr>
    </w:p>
    <w:p w:rsidR="006F1524" w:rsidRDefault="006F1524" w:rsidP="006F1524">
      <w:pPr>
        <w:autoSpaceDE w:val="0"/>
        <w:spacing w:after="0" w:line="240" w:lineRule="auto"/>
        <w:ind w:left="284" w:hanging="284"/>
        <w:rPr>
          <w:rFonts w:ascii="Times New Roman" w:hAnsi="Times New Roman"/>
          <w:sz w:val="24"/>
          <w:szCs w:val="24"/>
        </w:rPr>
      </w:pPr>
    </w:p>
    <w:p w:rsidR="006F1524" w:rsidRDefault="006F1524" w:rsidP="006F1524">
      <w:pPr>
        <w:autoSpaceDE w:val="0"/>
        <w:spacing w:after="0" w:line="240" w:lineRule="auto"/>
        <w:ind w:left="284" w:hanging="284"/>
        <w:jc w:val="both"/>
        <w:rPr>
          <w:rFonts w:ascii="Times New Roman" w:hAnsi="Times New Roman"/>
          <w:sz w:val="24"/>
          <w:szCs w:val="24"/>
        </w:rPr>
      </w:pPr>
    </w:p>
    <w:p w:rsidR="006F1524" w:rsidRDefault="006F1524" w:rsidP="006F1524">
      <w:pPr>
        <w:spacing w:after="0" w:line="240" w:lineRule="auto"/>
        <w:ind w:left="5664"/>
        <w:jc w:val="both"/>
      </w:pPr>
    </w:p>
    <w:p w:rsidR="006F1524" w:rsidRPr="00C81582" w:rsidRDefault="006F1524">
      <w:pPr>
        <w:pStyle w:val="ConsPlusNormal"/>
        <w:jc w:val="both"/>
        <w:rPr>
          <w:rFonts w:ascii="Times New Roman" w:hAnsi="Times New Roman" w:cs="Times New Roman"/>
          <w:sz w:val="28"/>
          <w:szCs w:val="28"/>
        </w:rPr>
      </w:pPr>
    </w:p>
    <w:sectPr w:rsidR="006F1524" w:rsidRPr="00C81582" w:rsidSect="005756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A50"/>
    <w:rsid w:val="000004EE"/>
    <w:rsid w:val="000063A8"/>
    <w:rsid w:val="00032F04"/>
    <w:rsid w:val="0011403A"/>
    <w:rsid w:val="001B532B"/>
    <w:rsid w:val="00236F1C"/>
    <w:rsid w:val="00257B55"/>
    <w:rsid w:val="00284641"/>
    <w:rsid w:val="002B7F13"/>
    <w:rsid w:val="002D30C5"/>
    <w:rsid w:val="002F1F4B"/>
    <w:rsid w:val="002F31C5"/>
    <w:rsid w:val="00330A77"/>
    <w:rsid w:val="00330F63"/>
    <w:rsid w:val="00331E77"/>
    <w:rsid w:val="003A6EBD"/>
    <w:rsid w:val="003E5C45"/>
    <w:rsid w:val="004172F5"/>
    <w:rsid w:val="00461900"/>
    <w:rsid w:val="0049318B"/>
    <w:rsid w:val="004A3CFC"/>
    <w:rsid w:val="004B6DBB"/>
    <w:rsid w:val="004B7EC5"/>
    <w:rsid w:val="005057EC"/>
    <w:rsid w:val="0052341F"/>
    <w:rsid w:val="0055041D"/>
    <w:rsid w:val="0057565F"/>
    <w:rsid w:val="005A446F"/>
    <w:rsid w:val="005D0349"/>
    <w:rsid w:val="00610A33"/>
    <w:rsid w:val="00663C77"/>
    <w:rsid w:val="006826D8"/>
    <w:rsid w:val="006B4244"/>
    <w:rsid w:val="006C3A50"/>
    <w:rsid w:val="006E73AD"/>
    <w:rsid w:val="006F1524"/>
    <w:rsid w:val="007164D4"/>
    <w:rsid w:val="00734A8A"/>
    <w:rsid w:val="0075687B"/>
    <w:rsid w:val="00784CDD"/>
    <w:rsid w:val="007A49E1"/>
    <w:rsid w:val="007D05A5"/>
    <w:rsid w:val="008429B0"/>
    <w:rsid w:val="00846B4C"/>
    <w:rsid w:val="008826F7"/>
    <w:rsid w:val="00915767"/>
    <w:rsid w:val="00925A3F"/>
    <w:rsid w:val="009B489E"/>
    <w:rsid w:val="009C60AF"/>
    <w:rsid w:val="00A00624"/>
    <w:rsid w:val="00A13CFA"/>
    <w:rsid w:val="00A27FEE"/>
    <w:rsid w:val="00A470AE"/>
    <w:rsid w:val="00A96065"/>
    <w:rsid w:val="00AB5A8D"/>
    <w:rsid w:val="00AB5BEC"/>
    <w:rsid w:val="00AC64D1"/>
    <w:rsid w:val="00AE7065"/>
    <w:rsid w:val="00B33DF0"/>
    <w:rsid w:val="00B652CE"/>
    <w:rsid w:val="00B8451E"/>
    <w:rsid w:val="00BC3569"/>
    <w:rsid w:val="00BF5468"/>
    <w:rsid w:val="00C054FA"/>
    <w:rsid w:val="00C13887"/>
    <w:rsid w:val="00C17870"/>
    <w:rsid w:val="00C25672"/>
    <w:rsid w:val="00C57695"/>
    <w:rsid w:val="00C81582"/>
    <w:rsid w:val="00C8788A"/>
    <w:rsid w:val="00D15EF2"/>
    <w:rsid w:val="00D31AD8"/>
    <w:rsid w:val="00D635B7"/>
    <w:rsid w:val="00E0615C"/>
    <w:rsid w:val="00E70923"/>
    <w:rsid w:val="00EE7C61"/>
    <w:rsid w:val="00EF7A33"/>
    <w:rsid w:val="00F52DEA"/>
    <w:rsid w:val="00F6593C"/>
    <w:rsid w:val="00F92D3E"/>
    <w:rsid w:val="00FC699E"/>
    <w:rsid w:val="00FD1D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26"/>
    <o:shapelayout v:ext="edit">
      <o:idmap v:ext="edit" data="1"/>
      <o:rules v:ext="edit">
        <o:r id="V:Rule1" type="connector" idref="#AutoShape 17"/>
        <o:r id="V:Rule2" type="connector" idref="#AutoShape 18"/>
        <o:r id="V:Rule3" type="connector" idref="#AutoShape 20"/>
        <o:r id="V:Rule4" type="connector" idref="#AutoShape 21"/>
        <o:r id="V:Rule5" type="connector" idref="#AutoShape 31"/>
        <o:r id="V:Rule6" type="connector" idref="#AutoShape 32"/>
        <o:r id="V:Rule7" type="connector" idref="#AutoShape 33"/>
        <o:r id="V:Rule8" type="connector" idref="#AutoShape 34"/>
        <o:r id="V:Rule9" type="connector" idref="#AutoShape 35"/>
        <o:r id="V:Rule10" type="connector" idref="#AutoShape 38"/>
        <o:r id="V:Rule11" type="connector" idref="#AutoShape 39"/>
        <o:r id="V:Rule12" type="connector" idref="#AutoShape 91"/>
        <o:r id="V:Rule13" type="connector" idref="#AutoShape 92"/>
        <o:r id="V:Rule14" type="connector" idref="#AutoShape 93"/>
        <o:r id="V:Rule15" type="connector" idref="#AutoShape 94"/>
        <o:r id="V:Rule16" type="connector" idref="#AutoShape 95"/>
        <o:r id="V:Rule17" type="connector" idref="#AutoShape 96"/>
        <o:r id="V:Rule18" type="connector" idref="#AutoShape 97"/>
        <o:r id="V:Rule19" type="connector" idref="#AutoShape 101"/>
        <o:r id="V:Rule20" type="connector" idref="#AutoShape 105"/>
        <o:r id="V:Rule21" type="connector" idref="#AutoShape 106"/>
        <o:r id="V:Rule22" type="connector" idref="#AutoShape 108"/>
        <o:r id="V:Rule23" type="connector" idref="#AutoShape 109"/>
        <o:r id="V:Rule24" type="connector" idref="#AutoShape 110"/>
        <o:r id="V:Rule25" type="connector" idref="#AutoShape 111"/>
        <o:r id="V:Rule26" type="connector" idref="#AutoShape 112"/>
        <o:r id="V:Rule27" type="connector" idref="#AutoShape 125"/>
        <o:r id="V:Rule28" type="connector" idref="#AutoShape 126"/>
        <o:r id="V:Rule29" type="connector" idref="#AutoShape 127"/>
        <o:r id="V:Rule30" type="connector" idref="#AutoShape 133"/>
        <o:r id="V:Rule31" type="connector" idref="#AutoShape 128"/>
        <o:r id="V:Rule32" type="connector" idref="#AutoShape 129"/>
        <o:r id="V:Rule33" type="connector" idref="#AutoShape 130"/>
        <o:r id="V:Rule34" type="connector" idref="#AutoShape 142"/>
        <o:r id="V:Rule35" type="connector" idref="#AutoShape 143"/>
        <o:r id="V:Rule36" type="connector" idref="#AutoShape 144"/>
        <o:r id="V:Rule37" type="connector" idref="#AutoShape 145"/>
        <o:r id="V:Rule38" type="connector" idref="#AutoShape 146"/>
        <o:r id="V:Rule39" type="connector" idref="#AutoShape 147"/>
        <o:r id="V:Rule40" type="connector" idref="#AutoShape 148"/>
        <o:r id="V:Rule41" type="connector" idref="#AutoShape 152"/>
        <o:r id="V:Rule42" type="connector" idref="#AutoShape 153"/>
        <o:r id="V:Rule43" type="connector" idref="#AutoShape 155"/>
        <o:r id="V:Rule44" type="connector" idref="#AutoShape 156"/>
        <o:r id="V:Rule45" type="connector" idref="#AutoShape 157"/>
        <o:r id="V:Rule46" type="connector" idref="#AutoShape 158"/>
        <o:r id="V:Rule47" type="connector" idref="#AutoShape 159"/>
        <o:r id="V:Rule48" type="connector" idref="#AutoShape 171"/>
        <o:r id="V:Rule49" type="connector" idref="#AutoShape 172"/>
        <o:r id="V:Rule50" type="connector" idref="#AutoShape 173"/>
        <o:r id="V:Rule51" type="connector" idref="#AutoShape 176"/>
        <o:r id="V:Rule52" type="connector" idref="#AutoShape 170"/>
        <o:r id="V:Rule53" type="connector" idref="#_x0000_s1139"/>
        <o:r id="V:Rule54" type="connector" idref="#AutoShape 185"/>
        <o:r id="V:Rule55" type="connector" idref="#AutoShape 186"/>
        <o:r id="V:Rule56" type="connector" idref="#AutoShape 187"/>
        <o:r id="V:Rule57" type="connector" idref="#AutoShape 188"/>
        <o:r id="V:Rule58" type="connector" idref="#AutoShape 190"/>
        <o:r id="V:Rule59" type="connector" idref="#AutoShape 200"/>
        <o:r id="V:Rule60" type="connector" idref="#AutoShape 201"/>
        <o:r id="V:Rule61" type="connector" idref="#AutoShape 202"/>
        <o:r id="V:Rule62" type="connector" idref="#AutoShape 204"/>
        <o:r id="V:Rule63" type="connector" idref="#AutoShape 211"/>
        <o:r id="V:Rule64" type="connector" idref="#AutoShape 212"/>
        <o:r id="V:Rule65" type="connector" idref="#AutoShape 207"/>
        <o:r id="V:Rule66" type="connector" idref="#AutoShape 206"/>
        <o:r id="V:Rule67" type="connector" idref="#_x0000_s1175"/>
        <o:r id="V:Rule68" type="connector" idref="#AutoShape 17"/>
        <o:r id="V:Rule69" type="connector" idref="#AutoShape 18"/>
        <o:r id="V:Rule70" type="connector" idref="#AutoShape 20"/>
        <o:r id="V:Rule71" type="connector" idref="#AutoShape 21"/>
        <o:r id="V:Rule72" type="connector" idref="#AutoShape 31"/>
        <o:r id="V:Rule73" type="connector" idref="#AutoShape 32"/>
        <o:r id="V:Rule74" type="connector" idref="#AutoShape 33"/>
        <o:r id="V:Rule75" type="connector" idref="#AutoShape 34"/>
        <o:r id="V:Rule76" type="connector" idref="#AutoShape 35"/>
        <o:r id="V:Rule77" type="connector" idref="#AutoShape 38"/>
        <o:r id="V:Rule78" type="connector" idref="#AutoShape 39"/>
        <o:r id="V:Rule79" type="connector" idref="#AutoShape 91"/>
        <o:r id="V:Rule80" type="connector" idref="#AutoShape 92"/>
        <o:r id="V:Rule81" type="connector" idref="#AutoShape 93"/>
        <o:r id="V:Rule82" type="connector" idref="#AutoShape 94"/>
        <o:r id="V:Rule83" type="connector" idref="#AutoShape 95"/>
        <o:r id="V:Rule84" type="connector" idref="#AutoShape 96"/>
        <o:r id="V:Rule85" type="connector" idref="#AutoShape 97"/>
        <o:r id="V:Rule86" type="connector" idref="#AutoShape 101"/>
        <o:r id="V:Rule87" type="connector" idref="#AutoShape 105"/>
        <o:r id="V:Rule88" type="connector" idref="#AutoShape 106"/>
        <o:r id="V:Rule89" type="connector" idref="#AutoShape 108"/>
        <o:r id="V:Rule90" type="connector" idref="#AutoShape 109"/>
        <o:r id="V:Rule91" type="connector" idref="#AutoShape 110"/>
        <o:r id="V:Rule92" type="connector" idref="#AutoShape 111"/>
        <o:r id="V:Rule93" type="connector" idref="#AutoShape 112"/>
        <o:r id="V:Rule94" type="connector" idref="#AutoShape 125"/>
        <o:r id="V:Rule95" type="connector" idref="#AutoShape 126"/>
        <o:r id="V:Rule96" type="connector" idref="#AutoShape 127"/>
        <o:r id="V:Rule97" type="connector" idref="#AutoShape 133"/>
        <o:r id="V:Rule98" type="connector" idref="#AutoShape 128"/>
        <o:r id="V:Rule99" type="connector" idref="#AutoShape 129"/>
        <o:r id="V:Rule100" type="connector" idref="#AutoShape 130"/>
        <o:r id="V:Rule101" type="connector" idref="#AutoShape 142"/>
        <o:r id="V:Rule102" type="connector" idref="#AutoShape 143"/>
        <o:r id="V:Rule103" type="connector" idref="#AutoShape 144"/>
        <o:r id="V:Rule104" type="connector" idref="#AutoShape 145"/>
        <o:r id="V:Rule105" type="connector" idref="#AutoShape 146"/>
        <o:r id="V:Rule106" type="connector" idref="#AutoShape 147"/>
        <o:r id="V:Rule107" type="connector" idref="#AutoShape 148"/>
        <o:r id="V:Rule108" type="connector" idref="#AutoShape 152"/>
        <o:r id="V:Rule109" type="connector" idref="#AutoShape 153"/>
        <o:r id="V:Rule110" type="connector" idref="#AutoShape 155"/>
        <o:r id="V:Rule111" type="connector" idref="#AutoShape 156"/>
        <o:r id="V:Rule112" type="connector" idref="#AutoShape 157"/>
        <o:r id="V:Rule113" type="connector" idref="#AutoShape 158"/>
        <o:r id="V:Rule114" type="connector" idref="#AutoShape 159"/>
        <o:r id="V:Rule115" type="connector" idref="#AutoShape 171"/>
        <o:r id="V:Rule116" type="connector" idref="#AutoShape 172"/>
        <o:r id="V:Rule117" type="connector" idref="#AutoShape 173"/>
        <o:r id="V:Rule118" type="connector" idref="#AutoShape 176"/>
        <o:r id="V:Rule119" type="connector" idref="#AutoShape 170"/>
        <o:r id="V:Rule120" type="connector" idref="#_x0000_s1289"/>
        <o:r id="V:Rule121" type="connector" idref="#AutoShape 185"/>
        <o:r id="V:Rule122" type="connector" idref="#AutoShape 186"/>
        <o:r id="V:Rule123" type="connector" idref="#AutoShape 187"/>
        <o:r id="V:Rule124" type="connector" idref="#AutoShape 188"/>
        <o:r id="V:Rule125" type="connector" idref="#AutoShape 190"/>
        <o:r id="V:Rule126" type="connector" idref="#AutoShape 200"/>
        <o:r id="V:Rule127" type="connector" idref="#AutoShape 201"/>
        <o:r id="V:Rule128" type="connector" idref="#AutoShape 202"/>
        <o:r id="V:Rule129" type="connector" idref="#AutoShape 204"/>
        <o:r id="V:Rule130" type="connector" idref="#AutoShape 211"/>
        <o:r id="V:Rule131" type="connector" idref="#AutoShape 212"/>
        <o:r id="V:Rule132" type="connector" idref="#AutoShape 207"/>
        <o:r id="V:Rule133" type="connector" idref="#AutoShape 206"/>
        <o:r id="V:Rule134" type="connector" idref="#_x0000_s1325"/>
      </o:rules>
    </o:shapelayout>
  </w:shapeDefaults>
  <w:decimalSymbol w:val=","/>
  <w:listSeparator w:val=";"/>
  <w15:docId w15:val="{289057F0-2AE4-42AC-9EC4-7E42EEFE7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3A50"/>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6C3A50"/>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6C3A50"/>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6C3A50"/>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6C3A50"/>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6C3A50"/>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6C3A50"/>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6C3A50"/>
    <w:pPr>
      <w:widowControl w:val="0"/>
      <w:autoSpaceDE w:val="0"/>
      <w:autoSpaceDN w:val="0"/>
      <w:spacing w:after="0" w:line="240" w:lineRule="auto"/>
    </w:pPr>
    <w:rPr>
      <w:rFonts w:ascii="Arial" w:eastAsia="Times New Roman" w:hAnsi="Arial" w:cs="Arial"/>
      <w:sz w:val="20"/>
      <w:szCs w:val="20"/>
    </w:rPr>
  </w:style>
  <w:style w:type="character" w:styleId="a3">
    <w:name w:val="Hyperlink"/>
    <w:basedOn w:val="a0"/>
    <w:uiPriority w:val="99"/>
    <w:unhideWhenUsed/>
    <w:rsid w:val="00C57695"/>
    <w:rPr>
      <w:color w:val="0000FF" w:themeColor="hyperlink"/>
      <w:u w:val="single"/>
    </w:rPr>
  </w:style>
  <w:style w:type="paragraph" w:styleId="a4">
    <w:name w:val="Balloon Text"/>
    <w:basedOn w:val="a"/>
    <w:link w:val="a5"/>
    <w:uiPriority w:val="99"/>
    <w:semiHidden/>
    <w:unhideWhenUsed/>
    <w:rsid w:val="00F52DE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52DEA"/>
    <w:rPr>
      <w:rFonts w:ascii="Tahoma" w:hAnsi="Tahoma" w:cs="Tahoma"/>
      <w:sz w:val="16"/>
      <w:szCs w:val="16"/>
    </w:rPr>
  </w:style>
  <w:style w:type="paragraph" w:customStyle="1" w:styleId="1">
    <w:name w:val="Абзац списка1"/>
    <w:basedOn w:val="a"/>
    <w:rsid w:val="006F1524"/>
    <w:pPr>
      <w:suppressAutoHyphens/>
      <w:spacing w:after="0" w:line="240" w:lineRule="auto"/>
      <w:ind w:left="720" w:firstLine="709"/>
      <w:contextualSpacing/>
      <w:jc w:val="both"/>
    </w:pPr>
    <w:rPr>
      <w:rFonts w:ascii="Calibri" w:eastAsia="Times New Roman" w:hAnsi="Calibri"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9254E6A9B5498C2AB20A40D075511D7176E86C7FF4F86A04031DE057E0BB2683433A8B21A0F4765F355CD9889D88EB7B5p7a8L" TargetMode="External"/><Relationship Id="rId18" Type="http://schemas.openxmlformats.org/officeDocument/2006/relationships/hyperlink" Target="consultantplus://offline/ref=79254E6A9B5498C2AB20A40D075511D7176E86C7F74C84A0463D830F7652BE6A333CF7A50F461368F35CD19A8292DDF3E17D774CBBE703AF75F18Dp7a7L" TargetMode="External"/><Relationship Id="rId26" Type="http://schemas.openxmlformats.org/officeDocument/2006/relationships/hyperlink" Target="consultantplus://offline/ref=79254E6A9B5498C2AB20A41B04394DDF136CDECFFC4A89F31962D852215BB43D7473AEE44248193CA218869489CF92B6B46E7545A4pEaEL" TargetMode="External"/><Relationship Id="rId39" Type="http://schemas.openxmlformats.org/officeDocument/2006/relationships/hyperlink" Target="consultantplus://offline/ref=79254E6A9B5498C2AB20A41B04394DDF1365DEC9FC4C89F31962D852215BB43D7473AEE048404639B709DE9980D88DB7AA727744pAaDL" TargetMode="External"/><Relationship Id="rId3" Type="http://schemas.openxmlformats.org/officeDocument/2006/relationships/settings" Target="settings.xml"/><Relationship Id="rId21" Type="http://schemas.openxmlformats.org/officeDocument/2006/relationships/hyperlink" Target="consultantplus://offline/ref=79254E6A9B5498C2AB20A41B04394DDF1265DCC8FD4989F31962D852215BB43D6673F6EB4B420C69F342D19988pCaEL" TargetMode="External"/><Relationship Id="rId34" Type="http://schemas.openxmlformats.org/officeDocument/2006/relationships/hyperlink" Target="consultantplus://offline/ref=79254E6A9B5498C2AB20A41B04394DDF136CDECFFC4A89F31962D852215BB43D7473AEE4494A193CA218869489CF92B6B46E7545A4pEaEL" TargetMode="External"/><Relationship Id="rId42" Type="http://schemas.openxmlformats.org/officeDocument/2006/relationships/hyperlink" Target="consultantplus://offline/ref=79254E6A9B5498C2AB20A41B04394DDF1265DBCDF64889F31962D852215BB43D7473AEE04D431563A70D97CC84C685A9B5706947A5E7p0aBL" TargetMode="External"/><Relationship Id="rId47" Type="http://schemas.openxmlformats.org/officeDocument/2006/relationships/hyperlink" Target="consultantplus://offline/ref=79254E6A9B5498C2AB20A41B04394DDF1265DBCDF64889F31962D852215BB43D7473AEE04D431A63A70D97CC84C685A9B5706947A5E7p0aBL" TargetMode="External"/><Relationship Id="rId50" Type="http://schemas.openxmlformats.org/officeDocument/2006/relationships/hyperlink" Target="consultantplus://offline/ref=79254E6A9B5498C2AB20A41B04394DDF136DDBCFF94789F31962D852215BB43D7473AEE74B4B126DFB5787C8CD9381B7BD6E7645BBE403B0p7aFL" TargetMode="External"/><Relationship Id="rId7" Type="http://schemas.openxmlformats.org/officeDocument/2006/relationships/hyperlink" Target="consultantplus://offline/ref=79254E6A9B5498C2AB20A41B04394DDF1265DBCDF64889F31962D852215BB43D6673F6EB4B420C69F342D19988pCaEL" TargetMode="External"/><Relationship Id="rId12" Type="http://schemas.openxmlformats.org/officeDocument/2006/relationships/hyperlink" Target="consultantplus://offline/ref=79254E6A9B5498C2AB20A41B04394DDF1265DAC3FD4989F31962D852215BB43D6673F6EB4B420C69F342D19988pCaEL" TargetMode="External"/><Relationship Id="rId17" Type="http://schemas.openxmlformats.org/officeDocument/2006/relationships/hyperlink" Target="consultantplus://offline/ref=79254E6A9B5498C2AB20A40D075511D7176E86C7F64683A4433D830F7652BE6A333CF7B70F1E1F68FA42D29997C48CB6pBaCL" TargetMode="External"/><Relationship Id="rId25" Type="http://schemas.openxmlformats.org/officeDocument/2006/relationships/hyperlink" Target="consultantplus://offline/ref=79254E6A9B5498C2AB20A41B04394DDF136CDECFFC4A89F31962D852215BB43D7473AEE4424A193CA218869489CF92B6B46E7545A4pEaEL" TargetMode="External"/><Relationship Id="rId33" Type="http://schemas.openxmlformats.org/officeDocument/2006/relationships/hyperlink" Target="consultantplus://offline/ref=79254E6A9B5498C2AB20A41B04394DDF136CDECFFC4A89F31962D852215BB43D7473AEE74B4B1368F05787C8CD9381B7BD6E7645BBE403B0p7aFL" TargetMode="External"/><Relationship Id="rId38" Type="http://schemas.openxmlformats.org/officeDocument/2006/relationships/hyperlink" Target="consultantplus://offline/ref=79254E6A9B5498C2AB20A41B04394DDF1265DCC8FD4989F31962D852215BB43D6673F6EB4B420C69F342D19988pCaEL" TargetMode="External"/><Relationship Id="rId46" Type="http://schemas.openxmlformats.org/officeDocument/2006/relationships/hyperlink" Target="consultantplus://offline/ref=79254E6A9B5498C2AB20A41B04394DDF1265DCC8FD4989F31962D852215BB43D6673F6EB4B420C69F342D19988pCaEL" TargetMode="External"/><Relationship Id="rId2" Type="http://schemas.openxmlformats.org/officeDocument/2006/relationships/styles" Target="styles.xml"/><Relationship Id="rId16" Type="http://schemas.openxmlformats.org/officeDocument/2006/relationships/hyperlink" Target="consultantplus://offline/ref=79254E6A9B5498C2AB20A41B04394DDF1561DFCDFC44D4F9113BD4502654EB387362AEE642551368ED5ED398p8a1L" TargetMode="External"/><Relationship Id="rId20" Type="http://schemas.openxmlformats.org/officeDocument/2006/relationships/hyperlink" Target="consultantplus://offline/ref=79254E6A9B5498C2AB20A41B04394DDF1265DCC8FD4989F31962D852215BB43D7473AEE24F4F193CA218869489CF92B6B46E7545A4pEaEL" TargetMode="External"/><Relationship Id="rId29" Type="http://schemas.openxmlformats.org/officeDocument/2006/relationships/hyperlink" Target="consultantplus://offline/ref=79254E6A9B5498C2AB20A41B04394DDF136CDECFFC4A89F31962D852215BB43D7473AEE44949193CA218869489CF92B6B46E7545A4pEaEL" TargetMode="External"/><Relationship Id="rId41" Type="http://schemas.openxmlformats.org/officeDocument/2006/relationships/hyperlink" Target="consultantplus://offline/ref=79254E6A9B5498C2AB20A41B04394DDF1365DEC9FC4C89F31962D852215BB43D7473AEE74B49193CA218869489CF92B6B46E7545A4pEaEL"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79254E6A9B5498C2AB20A41B04394DDF1265DCC8FD4989F31962D852215BB43D6673F6EB4B420C69F342D19988pCaEL" TargetMode="External"/><Relationship Id="rId11" Type="http://schemas.openxmlformats.org/officeDocument/2006/relationships/hyperlink" Target="consultantplus://offline/ref=79254E6A9B5498C2AB20A41B04394DDF1265DEC2FB4889F31962D852215BB43D6673F6EB4B420C69F342D19988pCaEL" TargetMode="External"/><Relationship Id="rId24" Type="http://schemas.openxmlformats.org/officeDocument/2006/relationships/hyperlink" Target="consultantplus://offline/ref=79254E6A9B5498C2AB20A41B04394DDF1265DCC8FD4989F31962D852215BB43D6673F6EB4B420C69F342D19988pCaEL" TargetMode="External"/><Relationship Id="rId32" Type="http://schemas.openxmlformats.org/officeDocument/2006/relationships/hyperlink" Target="consultantplus://offline/ref=79254E6A9B5498C2AB20A41B04394DDF136DDBCFF94789F31962D852215BB43D6673F6EB4B420C69F342D19988pCaEL" TargetMode="External"/><Relationship Id="rId37" Type="http://schemas.openxmlformats.org/officeDocument/2006/relationships/hyperlink" Target="consultantplus://offline/ref=79254E6A9B5498C2AB20A41B04394DDF1265DCC8FD4989F31962D852215BB43D7473AEE24F49193CA218869489CF92B6B46E7545A4pEaEL" TargetMode="External"/><Relationship Id="rId40" Type="http://schemas.openxmlformats.org/officeDocument/2006/relationships/hyperlink" Target="consultantplus://offline/ref=79254E6A9B5498C2AB20A41B04394DDF1365DEC9FC4C89F31962D852215BB43D7473AEE048404639B709DE9980D88DB7AA727744pAaDL" TargetMode="External"/><Relationship Id="rId45" Type="http://schemas.openxmlformats.org/officeDocument/2006/relationships/hyperlink" Target="consultantplus://offline/ref=79254E6A9B5498C2AB20A41B04394DDF1265DBCDF64889F31962D852215BB43D7473AEE74B4A146AF75787C8CD9381B7BD6E7645BBE403B0p7aFL" TargetMode="External"/><Relationship Id="rId53" Type="http://schemas.openxmlformats.org/officeDocument/2006/relationships/fontTable" Target="fontTable.xml"/><Relationship Id="rId5" Type="http://schemas.openxmlformats.org/officeDocument/2006/relationships/hyperlink" Target="consultantplus://offline/ref=79254E6A9B5498C2AB20A41B04394DDF136DDFCFF519DEF14837D657290BEE2D623AA3EF554A1276F15CD2p9a1L" TargetMode="External"/><Relationship Id="rId15" Type="http://schemas.openxmlformats.org/officeDocument/2006/relationships/hyperlink" Target="consultantplus://offline/ref=79254E6A9B5498C2AB20A41B04394DDF1365DEC9FC4C89F31962D852215BB43D6673F6EB4B420C69F342D19988pCaEL" TargetMode="External"/><Relationship Id="rId23" Type="http://schemas.openxmlformats.org/officeDocument/2006/relationships/hyperlink" Target="consultantplus://offline/ref=79254E6A9B5498C2AB20A41B04394DDF1265DCC8FD4989F31962D852215BB43D6673F6EB4B420C69F342D19988pCaEL" TargetMode="External"/><Relationship Id="rId28" Type="http://schemas.openxmlformats.org/officeDocument/2006/relationships/hyperlink" Target="consultantplus://offline/ref=79254E6A9B5498C2AB20A41B04394DDF136CDECFFC4A89F31962D852215BB43D7473AEE4494A193CA218869489CF92B6B46E7545A4pEaEL" TargetMode="External"/><Relationship Id="rId36" Type="http://schemas.openxmlformats.org/officeDocument/2006/relationships/hyperlink" Target="consultantplus://offline/ref=79254E6A9B5498C2AB20A41B04394DDF1265DCC8FD4989F31962D852215BB43D7473AEE24F4F193CA218869489CF92B6B46E7545A4pEaEL" TargetMode="External"/><Relationship Id="rId49" Type="http://schemas.openxmlformats.org/officeDocument/2006/relationships/hyperlink" Target="consultantplus://offline/ref=79254E6A9B5498C2AB20A41B04394DDF136DDBCFF94789F31962D852215BB43D6673F6EB4B420C69F342D19988pCaEL" TargetMode="External"/><Relationship Id="rId10" Type="http://schemas.openxmlformats.org/officeDocument/2006/relationships/hyperlink" Target="consultantplus://offline/ref=79254E6A9B5498C2AB20A41B04394DDF1462D1CFF844D4F9113BD4502654EB387362AEE642551368ED5ED398p8a1L" TargetMode="External"/><Relationship Id="rId19" Type="http://schemas.openxmlformats.org/officeDocument/2006/relationships/hyperlink" Target="consultantplus://offline/ref=79254E6A9B5498C2AB20A41B04394DDF1265DCC8FD4989F31962D852215BB43D7473AEE74B4B1B60F05787C8CD9381B7BD6E7645BBE403B0p7aFL" TargetMode="External"/><Relationship Id="rId31" Type="http://schemas.openxmlformats.org/officeDocument/2006/relationships/hyperlink" Target="consultantplus://offline/ref=79254E6A9B5498C2AB20A41B04394DDF136CDECFFC4A89F31962D852215BB43D6673F6EB4B420C69F342D19988pCaEL" TargetMode="External"/><Relationship Id="rId44" Type="http://schemas.openxmlformats.org/officeDocument/2006/relationships/hyperlink" Target="consultantplus://offline/ref=79254E6A9B5498C2AB20A41B04394DDF1265DBCDF64889F31962D852215BB43D7473AEE3494D1563A70D97CC84C685A9B5706947A5E7p0aBL" TargetMode="External"/><Relationship Id="rId52" Type="http://schemas.openxmlformats.org/officeDocument/2006/relationships/hyperlink" Target="mailto:kineladmin@yandex.ru" TargetMode="External"/><Relationship Id="rId4" Type="http://schemas.openxmlformats.org/officeDocument/2006/relationships/webSettings" Target="webSettings.xml"/><Relationship Id="rId9" Type="http://schemas.openxmlformats.org/officeDocument/2006/relationships/hyperlink" Target="consultantplus://offline/ref=79254E6A9B5498C2AB20A41B04394DDF136CDECFFC4A89F31962D852215BB43D6673F6EB4B420C69F342D19988pCaEL" TargetMode="External"/><Relationship Id="rId14" Type="http://schemas.openxmlformats.org/officeDocument/2006/relationships/hyperlink" Target="consultantplus://offline/ref=79254E6A9B5498C2AB20A41B04394DDF1265DFC9FF4689F31962D852215BB43D6673F6EB4B420C69F342D19988pCaEL" TargetMode="External"/><Relationship Id="rId22" Type="http://schemas.openxmlformats.org/officeDocument/2006/relationships/hyperlink" Target="consultantplus://offline/ref=79254E6A9B5498C2AB20A41B04394DDF1265DCC8FD4989F31962D852215BB43D6673F6EB4B420C69F342D19988pCaEL" TargetMode="External"/><Relationship Id="rId27" Type="http://schemas.openxmlformats.org/officeDocument/2006/relationships/hyperlink" Target="consultantplus://offline/ref=79254E6A9B5498C2AB20A41B04394DDF136CDECFFC4A89F31962D852215BB43D6673F6EB4B420C69F342D19988pCaEL" TargetMode="External"/><Relationship Id="rId30" Type="http://schemas.openxmlformats.org/officeDocument/2006/relationships/hyperlink" Target="consultantplus://offline/ref=79254E6A9B5498C2AB20A41B04394DDF136CDECFFC4A89F31962D852215BB43D7473AEE44948193CA218869489CF92B6B46E7545A4pEaEL" TargetMode="External"/><Relationship Id="rId35" Type="http://schemas.openxmlformats.org/officeDocument/2006/relationships/hyperlink" Target="consultantplus://offline/ref=79254E6A9B5498C2AB20A41B04394DDF1265DAC3FD4989F31962D852215BB43D7473AEE54F404639B709DE9980D88DB7AA727744pAaDL" TargetMode="External"/><Relationship Id="rId43" Type="http://schemas.openxmlformats.org/officeDocument/2006/relationships/hyperlink" Target="consultantplus://offline/ref=79254E6A9B5498C2AB20A41B04394DDF1265DBCDF64889F31962D852215BB43D7473AEE04D431A63A70D97CC84C685A9B5706947A5E7p0aBL" TargetMode="External"/><Relationship Id="rId48" Type="http://schemas.openxmlformats.org/officeDocument/2006/relationships/hyperlink" Target="consultantplus://offline/ref=79254E6A9B5498C2AB20A41B04394DDF136DDBCFF94789F31962D852215BB43D7473AEE74B4B126EF25787C8CD9381B7BD6E7645BBE403B0p7aFL" TargetMode="External"/><Relationship Id="rId8" Type="http://schemas.openxmlformats.org/officeDocument/2006/relationships/hyperlink" Target="consultantplus://offline/ref=79254E6A9B5498C2AB20A41B04394DDF136CD9C8F94689F31962D852215BB43D6673F6EB4B420C69F342D19988pCaEL" TargetMode="External"/><Relationship Id="rId51" Type="http://schemas.openxmlformats.org/officeDocument/2006/relationships/hyperlink" Target="http://&#1082;&#1080;&#1085;&#1077;&#1083;&#1100;&#1075;&#1086;&#1088;&#1086;&#107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D05217-D4B0-4175-BC28-950C7F4B3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15480</Words>
  <Characters>88242</Characters>
  <Application>Microsoft Office Word</Application>
  <DocSecurity>0</DocSecurity>
  <Lines>735</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103515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Рысаева</dc:creator>
  <cp:lastModifiedBy>Bogdanov</cp:lastModifiedBy>
  <cp:revision>2</cp:revision>
  <cp:lastPrinted>2019-05-13T05:17:00Z</cp:lastPrinted>
  <dcterms:created xsi:type="dcterms:W3CDTF">2019-06-28T12:05:00Z</dcterms:created>
  <dcterms:modified xsi:type="dcterms:W3CDTF">2019-06-28T12:05:00Z</dcterms:modified>
</cp:coreProperties>
</file>