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4E7" w:rsidRDefault="001024E7">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1024E7" w:rsidRDefault="001024E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024E7">
        <w:tc>
          <w:tcPr>
            <w:tcW w:w="4677" w:type="dxa"/>
            <w:tcBorders>
              <w:top w:val="nil"/>
              <w:left w:val="nil"/>
              <w:bottom w:val="nil"/>
              <w:right w:val="nil"/>
            </w:tcBorders>
          </w:tcPr>
          <w:p w:rsidR="001024E7" w:rsidRDefault="001024E7">
            <w:pPr>
              <w:pStyle w:val="ConsPlusNormal"/>
              <w:outlineLvl w:val="0"/>
            </w:pPr>
            <w:r>
              <w:t>31 декабря 2019 года</w:t>
            </w:r>
          </w:p>
        </w:tc>
        <w:tc>
          <w:tcPr>
            <w:tcW w:w="4677" w:type="dxa"/>
            <w:tcBorders>
              <w:top w:val="nil"/>
              <w:left w:val="nil"/>
              <w:bottom w:val="nil"/>
              <w:right w:val="nil"/>
            </w:tcBorders>
          </w:tcPr>
          <w:p w:rsidR="001024E7" w:rsidRDefault="001024E7">
            <w:pPr>
              <w:pStyle w:val="ConsPlusNormal"/>
              <w:jc w:val="right"/>
              <w:outlineLvl w:val="0"/>
            </w:pPr>
            <w:r>
              <w:t>N 142-ГД</w:t>
            </w:r>
          </w:p>
        </w:tc>
      </w:tr>
    </w:tbl>
    <w:p w:rsidR="001024E7" w:rsidRDefault="001024E7">
      <w:pPr>
        <w:pStyle w:val="ConsPlusNormal"/>
        <w:pBdr>
          <w:bottom w:val="single" w:sz="6" w:space="0" w:color="auto"/>
        </w:pBdr>
        <w:spacing w:before="100" w:after="100"/>
        <w:jc w:val="both"/>
        <w:rPr>
          <w:sz w:val="2"/>
          <w:szCs w:val="2"/>
        </w:rPr>
      </w:pPr>
    </w:p>
    <w:p w:rsidR="001024E7" w:rsidRDefault="001024E7">
      <w:pPr>
        <w:pStyle w:val="ConsPlusNormal"/>
        <w:jc w:val="both"/>
      </w:pPr>
    </w:p>
    <w:p w:rsidR="001024E7" w:rsidRDefault="001024E7">
      <w:pPr>
        <w:pStyle w:val="ConsPlusTitle"/>
        <w:jc w:val="center"/>
      </w:pPr>
      <w:r>
        <w:t>ЗАКОН</w:t>
      </w:r>
    </w:p>
    <w:p w:rsidR="001024E7" w:rsidRDefault="001024E7">
      <w:pPr>
        <w:pStyle w:val="ConsPlusTitle"/>
        <w:jc w:val="center"/>
      </w:pPr>
      <w:r>
        <w:t>САМАРСКОЙ ОБЛАСТИ</w:t>
      </w:r>
    </w:p>
    <w:p w:rsidR="001024E7" w:rsidRDefault="001024E7">
      <w:pPr>
        <w:pStyle w:val="ConsPlusTitle"/>
        <w:ind w:firstLine="540"/>
        <w:jc w:val="both"/>
      </w:pPr>
    </w:p>
    <w:p w:rsidR="001024E7" w:rsidRDefault="001024E7">
      <w:pPr>
        <w:pStyle w:val="ConsPlusTitle"/>
        <w:jc w:val="center"/>
      </w:pPr>
      <w:r>
        <w:t>О ВЫБОРАХ ДЕПУТАТОВ ПРЕДСТАВИТЕЛЬНЫХ ОРГАНОВ</w:t>
      </w:r>
    </w:p>
    <w:p w:rsidR="001024E7" w:rsidRDefault="001024E7">
      <w:pPr>
        <w:pStyle w:val="ConsPlusTitle"/>
        <w:jc w:val="center"/>
      </w:pPr>
      <w:r>
        <w:t>МУНИЦИПАЛЬНЫХ ОБРАЗОВАНИЙ САМАРСКОЙ ОБЛАСТИ</w:t>
      </w:r>
    </w:p>
    <w:p w:rsidR="001024E7" w:rsidRDefault="001024E7">
      <w:pPr>
        <w:pStyle w:val="ConsPlusNormal"/>
        <w:jc w:val="both"/>
      </w:pPr>
    </w:p>
    <w:p w:rsidR="001024E7" w:rsidRDefault="001024E7">
      <w:pPr>
        <w:pStyle w:val="ConsPlusNormal"/>
        <w:jc w:val="right"/>
      </w:pPr>
      <w:r>
        <w:t>Принят</w:t>
      </w:r>
    </w:p>
    <w:p w:rsidR="001024E7" w:rsidRDefault="001024E7">
      <w:pPr>
        <w:pStyle w:val="ConsPlusNormal"/>
        <w:jc w:val="right"/>
      </w:pPr>
      <w:r>
        <w:t>Самарской Губернской Думой</w:t>
      </w:r>
    </w:p>
    <w:p w:rsidR="001024E7" w:rsidRDefault="001024E7">
      <w:pPr>
        <w:pStyle w:val="ConsPlusNormal"/>
        <w:jc w:val="right"/>
      </w:pPr>
      <w:r>
        <w:t>24 декабря 2019 года</w:t>
      </w:r>
    </w:p>
    <w:p w:rsidR="001024E7" w:rsidRDefault="001024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4E7">
        <w:tc>
          <w:tcPr>
            <w:tcW w:w="60" w:type="dxa"/>
            <w:tcBorders>
              <w:top w:val="nil"/>
              <w:left w:val="nil"/>
              <w:bottom w:val="nil"/>
              <w:right w:val="nil"/>
            </w:tcBorders>
            <w:shd w:val="clear" w:color="auto" w:fill="CED3F1"/>
            <w:tcMar>
              <w:top w:w="0" w:type="dxa"/>
              <w:left w:w="0" w:type="dxa"/>
              <w:bottom w:w="0" w:type="dxa"/>
              <w:right w:w="0" w:type="dxa"/>
            </w:tcMar>
          </w:tcPr>
          <w:p w:rsidR="001024E7" w:rsidRDefault="001024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4E7" w:rsidRDefault="001024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4E7" w:rsidRDefault="001024E7">
            <w:pPr>
              <w:pStyle w:val="ConsPlusNormal"/>
              <w:jc w:val="center"/>
            </w:pPr>
            <w:r>
              <w:rPr>
                <w:color w:val="392C69"/>
              </w:rPr>
              <w:t>Список изменяющих документов</w:t>
            </w:r>
          </w:p>
          <w:p w:rsidR="001024E7" w:rsidRDefault="001024E7">
            <w:pPr>
              <w:pStyle w:val="ConsPlusNormal"/>
              <w:jc w:val="center"/>
            </w:pPr>
            <w:r>
              <w:rPr>
                <w:color w:val="392C69"/>
              </w:rPr>
              <w:t xml:space="preserve">(в ред. Законов Самарской области от 16.11.2020 </w:t>
            </w:r>
            <w:hyperlink r:id="rId5">
              <w:r>
                <w:rPr>
                  <w:color w:val="0000FF"/>
                </w:rPr>
                <w:t>N 124-ГД</w:t>
              </w:r>
            </w:hyperlink>
            <w:r>
              <w:rPr>
                <w:color w:val="392C69"/>
              </w:rPr>
              <w:t>,</w:t>
            </w:r>
          </w:p>
          <w:p w:rsidR="001024E7" w:rsidRDefault="001024E7">
            <w:pPr>
              <w:pStyle w:val="ConsPlusNormal"/>
              <w:jc w:val="center"/>
            </w:pPr>
            <w:r>
              <w:rPr>
                <w:color w:val="392C69"/>
              </w:rPr>
              <w:t xml:space="preserve">от 17.03.2021 </w:t>
            </w:r>
            <w:hyperlink r:id="rId6">
              <w:r>
                <w:rPr>
                  <w:color w:val="0000FF"/>
                </w:rPr>
                <w:t>N 20-ГД</w:t>
              </w:r>
            </w:hyperlink>
            <w:r>
              <w:rPr>
                <w:color w:val="392C69"/>
              </w:rPr>
              <w:t xml:space="preserve">, от 02.06.2021 </w:t>
            </w:r>
            <w:hyperlink r:id="rId7">
              <w:r>
                <w:rPr>
                  <w:color w:val="0000FF"/>
                </w:rPr>
                <w:t>N 46-ГД</w:t>
              </w:r>
            </w:hyperlink>
            <w:r>
              <w:rPr>
                <w:color w:val="392C69"/>
              </w:rPr>
              <w:t xml:space="preserve">, от 15.06.2021 </w:t>
            </w:r>
            <w:hyperlink r:id="rId8">
              <w:r>
                <w:rPr>
                  <w:color w:val="0000FF"/>
                </w:rPr>
                <w:t>N 52-ГД</w:t>
              </w:r>
            </w:hyperlink>
            <w:r>
              <w:rPr>
                <w:color w:val="392C69"/>
              </w:rPr>
              <w:t>,</w:t>
            </w:r>
          </w:p>
          <w:p w:rsidR="001024E7" w:rsidRDefault="001024E7">
            <w:pPr>
              <w:pStyle w:val="ConsPlusNormal"/>
              <w:jc w:val="center"/>
            </w:pPr>
            <w:r>
              <w:rPr>
                <w:color w:val="392C69"/>
              </w:rPr>
              <w:t xml:space="preserve">от 11.11.2021 </w:t>
            </w:r>
            <w:hyperlink r:id="rId9">
              <w:r>
                <w:rPr>
                  <w:color w:val="0000FF"/>
                </w:rPr>
                <w:t>N 92-ГД</w:t>
              </w:r>
            </w:hyperlink>
            <w:r>
              <w:rPr>
                <w:color w:val="392C69"/>
              </w:rPr>
              <w:t xml:space="preserve">, от 13.01.2022 </w:t>
            </w:r>
            <w:hyperlink r:id="rId10">
              <w:r>
                <w:rPr>
                  <w:color w:val="0000FF"/>
                </w:rPr>
                <w:t>N 4-ГД</w:t>
              </w:r>
            </w:hyperlink>
            <w:r>
              <w:rPr>
                <w:color w:val="392C69"/>
              </w:rPr>
              <w:t xml:space="preserve">, от 27.05.2022 </w:t>
            </w:r>
            <w:hyperlink r:id="rId11">
              <w:r>
                <w:rPr>
                  <w:color w:val="0000FF"/>
                </w:rPr>
                <w:t>N 48-ГД</w:t>
              </w:r>
            </w:hyperlink>
            <w:r>
              <w:rPr>
                <w:color w:val="392C69"/>
              </w:rPr>
              <w:t>,</w:t>
            </w:r>
          </w:p>
          <w:p w:rsidR="001024E7" w:rsidRDefault="001024E7">
            <w:pPr>
              <w:pStyle w:val="ConsPlusNormal"/>
              <w:jc w:val="center"/>
            </w:pPr>
            <w:r>
              <w:rPr>
                <w:color w:val="392C69"/>
              </w:rPr>
              <w:t xml:space="preserve">от 27.05.2022 </w:t>
            </w:r>
            <w:hyperlink r:id="rId12">
              <w:r>
                <w:rPr>
                  <w:color w:val="0000FF"/>
                </w:rPr>
                <w:t>N 51-ГД</w:t>
              </w:r>
            </w:hyperlink>
            <w:r>
              <w:rPr>
                <w:color w:val="392C69"/>
              </w:rPr>
              <w:t xml:space="preserve">, от 05.04.2023 </w:t>
            </w:r>
            <w:hyperlink r:id="rId13">
              <w:r>
                <w:rPr>
                  <w:color w:val="0000FF"/>
                </w:rPr>
                <w:t>N 18-ГД</w:t>
              </w:r>
            </w:hyperlink>
            <w:r>
              <w:rPr>
                <w:color w:val="392C69"/>
              </w:rPr>
              <w:t xml:space="preserve">, от 01.11.2023 </w:t>
            </w:r>
            <w:hyperlink r:id="rId14">
              <w:r>
                <w:rPr>
                  <w:color w:val="0000FF"/>
                </w:rPr>
                <w:t>N 83-ГД</w:t>
              </w:r>
            </w:hyperlink>
            <w:r>
              <w:rPr>
                <w:color w:val="392C69"/>
              </w:rPr>
              <w:t>,</w:t>
            </w:r>
          </w:p>
          <w:p w:rsidR="001024E7" w:rsidRDefault="001024E7">
            <w:pPr>
              <w:pStyle w:val="ConsPlusNormal"/>
              <w:jc w:val="center"/>
            </w:pPr>
            <w:r>
              <w:rPr>
                <w:color w:val="392C69"/>
              </w:rPr>
              <w:t xml:space="preserve">от 07.05.2024 </w:t>
            </w:r>
            <w:hyperlink r:id="rId15">
              <w:r>
                <w:rPr>
                  <w:color w:val="0000FF"/>
                </w:rPr>
                <w:t>N 34-ГД</w:t>
              </w:r>
            </w:hyperlink>
            <w:r>
              <w:rPr>
                <w:color w:val="392C69"/>
              </w:rPr>
              <w:t xml:space="preserve">, от 29.05.2024 </w:t>
            </w:r>
            <w:hyperlink r:id="rId16">
              <w:r>
                <w:rPr>
                  <w:color w:val="0000FF"/>
                </w:rPr>
                <w:t>N 41-ГД</w:t>
              </w:r>
            </w:hyperlink>
            <w:r>
              <w:rPr>
                <w:color w:val="392C69"/>
              </w:rPr>
              <w:t xml:space="preserve">, от 09.07.2024 </w:t>
            </w:r>
            <w:hyperlink r:id="rId17">
              <w:r>
                <w:rPr>
                  <w:color w:val="0000FF"/>
                </w:rPr>
                <w:t>N 62-ГД</w:t>
              </w:r>
            </w:hyperlink>
            <w:r>
              <w:rPr>
                <w:color w:val="392C69"/>
              </w:rPr>
              <w:t>,</w:t>
            </w:r>
          </w:p>
          <w:p w:rsidR="001024E7" w:rsidRDefault="001024E7">
            <w:pPr>
              <w:pStyle w:val="ConsPlusNormal"/>
              <w:jc w:val="center"/>
            </w:pPr>
            <w:r>
              <w:rPr>
                <w:color w:val="392C69"/>
              </w:rPr>
              <w:t xml:space="preserve">от 22.01.2025 </w:t>
            </w:r>
            <w:hyperlink r:id="rId18">
              <w:r>
                <w:rPr>
                  <w:color w:val="0000FF"/>
                </w:rPr>
                <w:t>N 10-ГД</w:t>
              </w:r>
            </w:hyperlink>
            <w:r>
              <w:rPr>
                <w:color w:val="392C69"/>
              </w:rPr>
              <w:t xml:space="preserve">, от 12.05.2025 </w:t>
            </w:r>
            <w:hyperlink r:id="rId19">
              <w:r>
                <w:rPr>
                  <w:color w:val="0000FF"/>
                </w:rPr>
                <w:t>N 48-ГД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4E7" w:rsidRDefault="001024E7">
            <w:pPr>
              <w:pStyle w:val="ConsPlusNormal"/>
            </w:pPr>
          </w:p>
        </w:tc>
      </w:tr>
    </w:tbl>
    <w:p w:rsidR="001024E7" w:rsidRDefault="001024E7">
      <w:pPr>
        <w:pStyle w:val="ConsPlusNormal"/>
        <w:jc w:val="both"/>
      </w:pPr>
    </w:p>
    <w:p w:rsidR="001024E7" w:rsidRDefault="001024E7">
      <w:pPr>
        <w:pStyle w:val="ConsPlusTitle"/>
        <w:jc w:val="center"/>
        <w:outlineLvl w:val="1"/>
      </w:pPr>
      <w:r>
        <w:t>Глава 1. ОБЩИЕ ПОЛОЖЕНИЯ</w:t>
      </w:r>
    </w:p>
    <w:p w:rsidR="001024E7" w:rsidRDefault="001024E7">
      <w:pPr>
        <w:pStyle w:val="ConsPlusNormal"/>
        <w:jc w:val="both"/>
      </w:pPr>
    </w:p>
    <w:p w:rsidR="001024E7" w:rsidRDefault="001024E7">
      <w:pPr>
        <w:pStyle w:val="ConsPlusTitle"/>
        <w:ind w:firstLine="540"/>
        <w:jc w:val="both"/>
        <w:outlineLvl w:val="2"/>
      </w:pPr>
      <w:r>
        <w:t>Статья 1. Пределы действия настоящего Закона</w:t>
      </w:r>
    </w:p>
    <w:p w:rsidR="001024E7" w:rsidRDefault="001024E7">
      <w:pPr>
        <w:pStyle w:val="ConsPlusNormal"/>
        <w:jc w:val="both"/>
      </w:pPr>
    </w:p>
    <w:p w:rsidR="001024E7" w:rsidRDefault="001024E7">
      <w:pPr>
        <w:pStyle w:val="ConsPlusNormal"/>
        <w:ind w:firstLine="540"/>
        <w:jc w:val="both"/>
      </w:pPr>
      <w:r>
        <w:t>Настоящий Закон в соответствии с нормами федерального законодательства регулирует отношения, связанные с назначением, подготовкой и проведением на территории Самарской области выборов депутатов представительных органов муниципальных районов, муниципальных округов, городских округов, городских и сельских поселений Самарской области (далее - муниципальные образования), а также членов выборных органов местного самоуправления Самарской области (далее - члены выборных органов).</w:t>
      </w:r>
    </w:p>
    <w:p w:rsidR="001024E7" w:rsidRDefault="001024E7">
      <w:pPr>
        <w:pStyle w:val="ConsPlusNormal"/>
        <w:jc w:val="both"/>
      </w:pPr>
      <w:r>
        <w:t xml:space="preserve">(в ред. </w:t>
      </w:r>
      <w:hyperlink r:id="rId20">
        <w:r>
          <w:rPr>
            <w:color w:val="0000FF"/>
          </w:rPr>
          <w:t>Закона</w:t>
        </w:r>
      </w:hyperlink>
      <w:r>
        <w:t xml:space="preserve"> Самарской области от 12.05.2025 N 48-ГД)</w:t>
      </w:r>
    </w:p>
    <w:p w:rsidR="001024E7" w:rsidRDefault="001024E7">
      <w:pPr>
        <w:pStyle w:val="ConsPlusNormal"/>
        <w:jc w:val="both"/>
      </w:pPr>
    </w:p>
    <w:p w:rsidR="001024E7" w:rsidRDefault="001024E7">
      <w:pPr>
        <w:pStyle w:val="ConsPlusTitle"/>
        <w:ind w:firstLine="540"/>
        <w:jc w:val="both"/>
        <w:outlineLvl w:val="2"/>
      </w:pPr>
      <w:r>
        <w:t>Статья 2. Правовая основа проведения выборов депутатов представительных органов муниципальных образований, членов выборных органов</w:t>
      </w:r>
    </w:p>
    <w:p w:rsidR="001024E7" w:rsidRDefault="001024E7">
      <w:pPr>
        <w:pStyle w:val="ConsPlusNormal"/>
        <w:jc w:val="both"/>
      </w:pPr>
    </w:p>
    <w:p w:rsidR="001024E7" w:rsidRDefault="001024E7">
      <w:pPr>
        <w:pStyle w:val="ConsPlusNormal"/>
        <w:ind w:firstLine="540"/>
        <w:jc w:val="both"/>
      </w:pPr>
      <w:r>
        <w:t xml:space="preserve">1. Выборы депутатов представительного органа муниципального образования (далее - выборы депутатов), а также членов выборных органов проводятся на основе </w:t>
      </w:r>
      <w:hyperlink r:id="rId21">
        <w:r>
          <w:rPr>
            <w:color w:val="0000FF"/>
          </w:rPr>
          <w:t>Конституции</w:t>
        </w:r>
      </w:hyperlink>
      <w:r>
        <w:t xml:space="preserve"> Российской Федерации, Федерального </w:t>
      </w:r>
      <w:hyperlink r:id="rId22">
        <w:r>
          <w:rPr>
            <w:color w:val="0000FF"/>
          </w:rPr>
          <w:t>закона</w:t>
        </w:r>
      </w:hyperlink>
      <w:r>
        <w:t xml:space="preserve"> "Об основных гарантиях избирательных прав и права на участие в референдуме граждан Российской Федерации" (далее - Федеральный закон), Федерального </w:t>
      </w:r>
      <w:hyperlink r:id="rId23">
        <w:r>
          <w:rPr>
            <w:color w:val="0000FF"/>
          </w:rPr>
          <w:t>закона</w:t>
        </w:r>
      </w:hyperlink>
      <w:r>
        <w:t xml:space="preserve"> "Об общих принципах организации местного самоуправления в Российской Федерации", иных нормативных правовых актов Российской Федерации, </w:t>
      </w:r>
      <w:hyperlink r:id="rId24">
        <w:r>
          <w:rPr>
            <w:color w:val="0000FF"/>
          </w:rPr>
          <w:t>Устава</w:t>
        </w:r>
      </w:hyperlink>
      <w:r>
        <w:t xml:space="preserve"> Самарской области, настоящего Закона, иных законов Самарской области, устава муниципального образования.</w:t>
      </w:r>
    </w:p>
    <w:p w:rsidR="001024E7" w:rsidRDefault="001024E7">
      <w:pPr>
        <w:pStyle w:val="ConsPlusNormal"/>
        <w:jc w:val="both"/>
      </w:pPr>
      <w:r>
        <w:t xml:space="preserve">(в ред. </w:t>
      </w:r>
      <w:hyperlink r:id="rId25">
        <w:r>
          <w:rPr>
            <w:color w:val="0000FF"/>
          </w:rPr>
          <w:t>Закона</w:t>
        </w:r>
      </w:hyperlink>
      <w:r>
        <w:t xml:space="preserve"> Самарской области от 12.05.2025 N 48-ГД)</w:t>
      </w:r>
    </w:p>
    <w:p w:rsidR="001024E7" w:rsidRDefault="001024E7">
      <w:pPr>
        <w:pStyle w:val="ConsPlusNormal"/>
        <w:spacing w:before="220"/>
        <w:ind w:firstLine="540"/>
        <w:jc w:val="both"/>
      </w:pPr>
      <w:r>
        <w:t>Порядок подготовки и проведения выборов депутатов, установленный настоящим Законом, применяется при подготовке и проведении выборов членов иных выборных органов с учетом особенностей, установленных настоящим Законом.</w:t>
      </w:r>
    </w:p>
    <w:p w:rsidR="001024E7" w:rsidRDefault="001024E7">
      <w:pPr>
        <w:pStyle w:val="ConsPlusNormal"/>
        <w:spacing w:before="220"/>
        <w:ind w:firstLine="540"/>
        <w:jc w:val="both"/>
      </w:pPr>
      <w:r>
        <w:t xml:space="preserve">2. В случае принятия в период избирательной кампании по выборам депутатов закона, </w:t>
      </w:r>
      <w:r>
        <w:lastRenderedPageBreak/>
        <w:t>содержащего положения, которыми определяется порядок подготовки и проведения выборов депутатов, либо в случае внесения в этот период в настоящий Закон изменений, касающихся порядка подготовки и проведения выборов депутатов, указанные закон и изменения применяются к выборам депутатов, которые назначены после их вступления в силу.</w:t>
      </w:r>
    </w:p>
    <w:p w:rsidR="001024E7" w:rsidRDefault="001024E7">
      <w:pPr>
        <w:pStyle w:val="ConsPlusNormal"/>
        <w:spacing w:before="220"/>
        <w:ind w:firstLine="540"/>
        <w:jc w:val="both"/>
      </w:pPr>
      <w:r>
        <w:t xml:space="preserve">3. Реализация положений </w:t>
      </w:r>
      <w:hyperlink w:anchor="P63">
        <w:r>
          <w:rPr>
            <w:color w:val="0000FF"/>
          </w:rPr>
          <w:t>пункта 1 части 5</w:t>
        </w:r>
      </w:hyperlink>
      <w:r>
        <w:t xml:space="preserve">, </w:t>
      </w:r>
      <w:hyperlink w:anchor="P81">
        <w:r>
          <w:rPr>
            <w:color w:val="0000FF"/>
          </w:rPr>
          <w:t>части 10 статьи 5</w:t>
        </w:r>
      </w:hyperlink>
      <w:r>
        <w:t xml:space="preserve">, а также </w:t>
      </w:r>
      <w:hyperlink w:anchor="P195">
        <w:r>
          <w:rPr>
            <w:color w:val="0000FF"/>
          </w:rPr>
          <w:t>части 3 статьи 17</w:t>
        </w:r>
      </w:hyperlink>
      <w:r>
        <w:t xml:space="preserve"> настоящего Закона в случаях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w:t>
      </w:r>
      <w:hyperlink r:id="rId26">
        <w:r>
          <w:rPr>
            <w:color w:val="0000FF"/>
          </w:rPr>
          <w:t>Конституции</w:t>
        </w:r>
      </w:hyperlink>
      <w:r>
        <w:t xml:space="preserve"> Российской Федерации, осуществляется в порядке, установленном федеральным законодательством.</w:t>
      </w:r>
    </w:p>
    <w:p w:rsidR="001024E7" w:rsidRDefault="001024E7">
      <w:pPr>
        <w:pStyle w:val="ConsPlusNormal"/>
        <w:jc w:val="both"/>
      </w:pPr>
      <w:r>
        <w:t xml:space="preserve">(часть 3 введена </w:t>
      </w:r>
      <w:hyperlink r:id="rId27">
        <w:r>
          <w:rPr>
            <w:color w:val="0000FF"/>
          </w:rPr>
          <w:t>Законом</w:t>
        </w:r>
      </w:hyperlink>
      <w:r>
        <w:t xml:space="preserve"> Самарской области от 11.11.2021 N 92-ГД)</w:t>
      </w:r>
    </w:p>
    <w:p w:rsidR="001024E7" w:rsidRDefault="001024E7">
      <w:pPr>
        <w:pStyle w:val="ConsPlusNormal"/>
        <w:jc w:val="both"/>
      </w:pPr>
    </w:p>
    <w:p w:rsidR="001024E7" w:rsidRDefault="001024E7">
      <w:pPr>
        <w:pStyle w:val="ConsPlusTitle"/>
        <w:ind w:firstLine="540"/>
        <w:jc w:val="both"/>
        <w:outlineLvl w:val="2"/>
      </w:pPr>
      <w:r>
        <w:t>Статья 3. Основные термины и понятия</w:t>
      </w:r>
    </w:p>
    <w:p w:rsidR="001024E7" w:rsidRDefault="001024E7">
      <w:pPr>
        <w:pStyle w:val="ConsPlusNormal"/>
        <w:jc w:val="both"/>
      </w:pPr>
    </w:p>
    <w:p w:rsidR="001024E7" w:rsidRDefault="001024E7">
      <w:pPr>
        <w:pStyle w:val="ConsPlusNormal"/>
        <w:ind w:firstLine="540"/>
        <w:jc w:val="both"/>
      </w:pPr>
      <w:bookmarkStart w:id="1" w:name="P39"/>
      <w:bookmarkEnd w:id="1"/>
      <w:r>
        <w:t>1. В целях настоящего Закона применяемые в нем термины и понятия означают:</w:t>
      </w:r>
    </w:p>
    <w:p w:rsidR="001024E7" w:rsidRDefault="001024E7">
      <w:pPr>
        <w:pStyle w:val="ConsPlusNormal"/>
        <w:spacing w:before="220"/>
        <w:ind w:firstLine="540"/>
        <w:jc w:val="both"/>
      </w:pPr>
      <w:r>
        <w:t xml:space="preserve">выборы депутатов - форма прямого волеизъявления граждан, осуществляемого в соответствии с </w:t>
      </w:r>
      <w:hyperlink r:id="rId28">
        <w:r>
          <w:rPr>
            <w:color w:val="0000FF"/>
          </w:rPr>
          <w:t>Конституцией</w:t>
        </w:r>
      </w:hyperlink>
      <w:r>
        <w:t xml:space="preserve"> Российской Федерации, федеральными законами, </w:t>
      </w:r>
      <w:hyperlink r:id="rId29">
        <w:r>
          <w:rPr>
            <w:color w:val="0000FF"/>
          </w:rPr>
          <w:t>Уставом</w:t>
        </w:r>
      </w:hyperlink>
      <w:r>
        <w:t xml:space="preserve"> Самарской области, законами Самарской области, уставом муниципального образования в целях формирования представительного органа муниципального образования;</w:t>
      </w:r>
    </w:p>
    <w:p w:rsidR="001024E7" w:rsidRDefault="001024E7">
      <w:pPr>
        <w:pStyle w:val="ConsPlusNormal"/>
        <w:spacing w:before="220"/>
        <w:ind w:firstLine="540"/>
        <w:jc w:val="both"/>
      </w:pPr>
      <w:r>
        <w:t>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депутатов.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соответствующего муниципального образования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депутатов в связи с досрочным прекращением полномочий представительного органа муниципального образования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1024E7" w:rsidRDefault="001024E7">
      <w:pPr>
        <w:pStyle w:val="ConsPlusNormal"/>
        <w:spacing w:before="220"/>
        <w:ind w:firstLine="540"/>
        <w:jc w:val="both"/>
      </w:pPr>
      <w:r>
        <w:t>кандидат - лицо, выдвинутое в установленном федеральными законами, настоящим Законом порядке в качестве претендента на избрание депутатом представительного органа муниципального образования либо зарегистрированное окружной избирательной комиссией в качестве кандидата на избрание депутатом представительного органа муниципального образования по соответствующему одномандатному избирательному округу;</w:t>
      </w:r>
    </w:p>
    <w:p w:rsidR="001024E7" w:rsidRDefault="001024E7">
      <w:pPr>
        <w:pStyle w:val="ConsPlusNormal"/>
        <w:spacing w:before="220"/>
        <w:ind w:firstLine="540"/>
        <w:jc w:val="both"/>
      </w:pPr>
      <w:r>
        <w:t>кандидат зарегистрированный (зарегистрированный кандидат) - лицо, зарегистрированное окружной избирательной комиссией в качестве кандидата по соответствующему одномандатному избирательному округу;</w:t>
      </w:r>
    </w:p>
    <w:p w:rsidR="001024E7" w:rsidRDefault="001024E7">
      <w:pPr>
        <w:pStyle w:val="ConsPlusNormal"/>
        <w:spacing w:before="220"/>
        <w:ind w:firstLine="540"/>
        <w:jc w:val="both"/>
      </w:pPr>
      <w:r>
        <w:t>мажоритарная избирательная система относительного большинства - избирательная система, при которой депутаты представительного органа муниципального образования избираются по одномандатным избирательным округам, при этом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w:t>
      </w:r>
    </w:p>
    <w:p w:rsidR="001024E7" w:rsidRDefault="001024E7">
      <w:pPr>
        <w:pStyle w:val="ConsPlusNormal"/>
        <w:spacing w:before="220"/>
        <w:ind w:firstLine="540"/>
        <w:jc w:val="both"/>
      </w:pPr>
      <w:r>
        <w:t xml:space="preserve">мажоритарная избирательная система абсолютного большинства - избирательная система, при которой депутаты представительного органа муниципального образования избираются по одномандатным избирательным округам, при этом избранным по одномандатному </w:t>
      </w:r>
      <w:r>
        <w:lastRenderedPageBreak/>
        <w:t>избирательному округу признается зарегистрированный кандидат, получивший более 50 процентов от числа голосов избирателей, принявших участие в голосовании;</w:t>
      </w:r>
    </w:p>
    <w:p w:rsidR="001024E7" w:rsidRDefault="001024E7">
      <w:pPr>
        <w:pStyle w:val="ConsPlusNormal"/>
        <w:spacing w:before="220"/>
        <w:ind w:firstLine="540"/>
        <w:jc w:val="both"/>
      </w:pPr>
      <w:r>
        <w:t>одномандатный избирательный округ - избирательный округ, в котором избирается один депутат представительного органа муниципального образования.</w:t>
      </w:r>
    </w:p>
    <w:p w:rsidR="001024E7" w:rsidRDefault="001024E7">
      <w:pPr>
        <w:pStyle w:val="ConsPlusNormal"/>
        <w:spacing w:before="220"/>
        <w:ind w:firstLine="540"/>
        <w:jc w:val="both"/>
      </w:pPr>
      <w:r>
        <w:t xml:space="preserve">2. Кроме понятий, указанных в </w:t>
      </w:r>
      <w:hyperlink w:anchor="P39">
        <w:r>
          <w:rPr>
            <w:color w:val="0000FF"/>
          </w:rPr>
          <w:t>части 1</w:t>
        </w:r>
      </w:hyperlink>
      <w:r>
        <w:t xml:space="preserve"> настоящей статьи, в целях настоящего Закона используются понятия, установленные Федеральным </w:t>
      </w:r>
      <w:hyperlink r:id="rId30">
        <w:r>
          <w:rPr>
            <w:color w:val="0000FF"/>
          </w:rPr>
          <w:t>законом</w:t>
        </w:r>
      </w:hyperlink>
      <w:r>
        <w:t xml:space="preserve"> и Федеральным </w:t>
      </w:r>
      <w:hyperlink r:id="rId31">
        <w:r>
          <w:rPr>
            <w:color w:val="0000FF"/>
          </w:rPr>
          <w:t>законом</w:t>
        </w:r>
      </w:hyperlink>
      <w:r>
        <w:t xml:space="preserve"> "Об общих принципах организации местного самоуправления в Российской Федерации".</w:t>
      </w:r>
    </w:p>
    <w:p w:rsidR="001024E7" w:rsidRDefault="001024E7">
      <w:pPr>
        <w:pStyle w:val="ConsPlusNormal"/>
        <w:jc w:val="both"/>
      </w:pPr>
    </w:p>
    <w:p w:rsidR="001024E7" w:rsidRDefault="001024E7">
      <w:pPr>
        <w:pStyle w:val="ConsPlusTitle"/>
        <w:ind w:firstLine="540"/>
        <w:jc w:val="both"/>
        <w:outlineLvl w:val="2"/>
      </w:pPr>
      <w:r>
        <w:t>Статья 4. Принципы проведения выборов депутатов</w:t>
      </w:r>
    </w:p>
    <w:p w:rsidR="001024E7" w:rsidRDefault="001024E7">
      <w:pPr>
        <w:pStyle w:val="ConsPlusNormal"/>
        <w:jc w:val="both"/>
      </w:pPr>
    </w:p>
    <w:p w:rsidR="001024E7" w:rsidRDefault="001024E7">
      <w:pPr>
        <w:pStyle w:val="ConsPlusNormal"/>
        <w:ind w:firstLine="540"/>
        <w:jc w:val="both"/>
      </w:pPr>
      <w:r>
        <w:t>1. Гражданин Российской Федерации участвует в выборах депутатов на основе всеобщего равного и прямого избирательного права при тайном голосовании.</w:t>
      </w:r>
    </w:p>
    <w:p w:rsidR="001024E7" w:rsidRDefault="001024E7">
      <w:pPr>
        <w:pStyle w:val="ConsPlusNormal"/>
        <w:spacing w:before="220"/>
        <w:ind w:firstLine="540"/>
        <w:jc w:val="both"/>
      </w:pPr>
      <w:r>
        <w:t>2. Участие гражданина Российской Федерации в выборах депутатов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депутатов либо воспрепятствовать его свободному волеизъявлению.</w:t>
      </w:r>
    </w:p>
    <w:p w:rsidR="001024E7" w:rsidRDefault="001024E7">
      <w:pPr>
        <w:pStyle w:val="ConsPlusNormal"/>
        <w:spacing w:before="220"/>
        <w:ind w:firstLine="540"/>
        <w:jc w:val="both"/>
      </w:pPr>
      <w:r>
        <w:t>3. Выборы депутатов организуют и проводят избирательные комиссии. Деятельность избирательных комиссий при подготовке и проведении выборов депутатов, подсчете голосов, установлении итогов голосования, определении результатов выборов депутатов осуществляется открыто и гласно.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1024E7" w:rsidRDefault="001024E7">
      <w:pPr>
        <w:pStyle w:val="ConsPlusNormal"/>
        <w:jc w:val="both"/>
      </w:pPr>
    </w:p>
    <w:p w:rsidR="001024E7" w:rsidRDefault="001024E7">
      <w:pPr>
        <w:pStyle w:val="ConsPlusTitle"/>
        <w:ind w:firstLine="540"/>
        <w:jc w:val="both"/>
        <w:outlineLvl w:val="2"/>
      </w:pPr>
      <w:r>
        <w:t>Статья 5. Избирательное право</w:t>
      </w:r>
    </w:p>
    <w:p w:rsidR="001024E7" w:rsidRDefault="001024E7">
      <w:pPr>
        <w:pStyle w:val="ConsPlusNormal"/>
        <w:jc w:val="both"/>
      </w:pPr>
    </w:p>
    <w:p w:rsidR="001024E7" w:rsidRDefault="001024E7">
      <w:pPr>
        <w:pStyle w:val="ConsPlusNormal"/>
        <w:ind w:firstLine="540"/>
        <w:jc w:val="both"/>
      </w:pPr>
      <w:r>
        <w:t>1. Гражданин Российской Федерации, достигший на день голосования возраста 18 лет, имеет право избирать депутатов представительного органа муниципального образования.</w:t>
      </w:r>
    </w:p>
    <w:p w:rsidR="001024E7" w:rsidRDefault="001024E7">
      <w:pPr>
        <w:pStyle w:val="ConsPlusNormal"/>
        <w:spacing w:before="220"/>
        <w:ind w:firstLine="540"/>
        <w:jc w:val="both"/>
      </w:pPr>
      <w:r>
        <w:t>Активным избирательным правом обладает гражданин, место жительства которого расположено в пределах соответствующего одномандатного избирательного округа.</w:t>
      </w:r>
    </w:p>
    <w:p w:rsidR="001024E7" w:rsidRDefault="001024E7">
      <w:pPr>
        <w:pStyle w:val="ConsPlusNormal"/>
        <w:spacing w:before="220"/>
        <w:ind w:firstLine="540"/>
        <w:jc w:val="both"/>
      </w:pPr>
      <w:r>
        <w:t>2. Гражданин Российской Федерации, достигший на день голосования возраста 18 лет, имеет право быть избранным депутатом представительного органа муниципального образования.</w:t>
      </w:r>
    </w:p>
    <w:p w:rsidR="001024E7" w:rsidRDefault="001024E7">
      <w:pPr>
        <w:pStyle w:val="ConsPlusNormal"/>
        <w:spacing w:before="220"/>
        <w:ind w:firstLine="540"/>
        <w:jc w:val="both"/>
      </w:pPr>
      <w:bookmarkStart w:id="2" w:name="P60"/>
      <w:bookmarkEnd w:id="2"/>
      <w:r>
        <w:t>3. Гражданин Российской Федерации имеет право избирать депутатов представительного органа муниципального образования, быть избранным депутатом представительного органа муниципального образования, осуществлять другие избирательные действия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024E7" w:rsidRDefault="001024E7">
      <w:pPr>
        <w:pStyle w:val="ConsPlusNormal"/>
        <w:spacing w:before="220"/>
        <w:ind w:firstLine="540"/>
        <w:jc w:val="both"/>
      </w:pPr>
      <w:bookmarkStart w:id="3" w:name="P61"/>
      <w:bookmarkEnd w:id="3"/>
      <w:r>
        <w:t>4. Не имеют права избирать депутатов представительного органа муниципального образования, быть избранными депутатами представительного органа муниципального образования граждане, признанные судом недееспособными или содержащиеся в местах лишения свободы по приговору суда.</w:t>
      </w:r>
    </w:p>
    <w:p w:rsidR="001024E7" w:rsidRDefault="001024E7">
      <w:pPr>
        <w:pStyle w:val="ConsPlusNormal"/>
        <w:spacing w:before="220"/>
        <w:ind w:firstLine="540"/>
        <w:jc w:val="both"/>
      </w:pPr>
      <w:r>
        <w:t>5. Не имеют права быть избранными депутатами представительного органа муниципального образования граждане Российской Федерации:</w:t>
      </w:r>
    </w:p>
    <w:p w:rsidR="001024E7" w:rsidRDefault="001024E7">
      <w:pPr>
        <w:pStyle w:val="ConsPlusNormal"/>
        <w:spacing w:before="220"/>
        <w:ind w:firstLine="540"/>
        <w:jc w:val="both"/>
      </w:pPr>
      <w:bookmarkStart w:id="4" w:name="P63"/>
      <w:bookmarkEnd w:id="4"/>
      <w:r>
        <w:t xml:space="preserve">1)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иное не предусмотрено </w:t>
      </w:r>
      <w:r>
        <w:lastRenderedPageBreak/>
        <w:t>международным договором Российской Федерации;</w:t>
      </w:r>
    </w:p>
    <w:p w:rsidR="001024E7" w:rsidRDefault="001024E7">
      <w:pPr>
        <w:pStyle w:val="ConsPlusNormal"/>
        <w:jc w:val="both"/>
      </w:pPr>
      <w:r>
        <w:t xml:space="preserve">(п. 1 в ред. </w:t>
      </w:r>
      <w:hyperlink r:id="rId32">
        <w:r>
          <w:rPr>
            <w:color w:val="0000FF"/>
          </w:rPr>
          <w:t>Закона</w:t>
        </w:r>
      </w:hyperlink>
      <w:r>
        <w:t xml:space="preserve"> Самарской области от 27.05.2022 N 51-ГД)</w:t>
      </w:r>
    </w:p>
    <w:p w:rsidR="001024E7" w:rsidRDefault="001024E7">
      <w:pPr>
        <w:pStyle w:val="ConsPlusNormal"/>
        <w:spacing w:before="220"/>
        <w:ind w:firstLine="540"/>
        <w:jc w:val="both"/>
      </w:pPr>
      <w:r>
        <w:t>2) осужденные к лишению свободы за совершение тяжких и (или) особо тяжких преступлений и имеющие на день голосования на выборах депутатов неснятую и непогашенную судимость за указанные преступления;</w:t>
      </w:r>
    </w:p>
    <w:p w:rsidR="001024E7" w:rsidRDefault="001024E7">
      <w:pPr>
        <w:pStyle w:val="ConsPlusNormal"/>
        <w:spacing w:before="220"/>
        <w:ind w:firstLine="540"/>
        <w:jc w:val="both"/>
      </w:pPr>
      <w:bookmarkStart w:id="5" w:name="P66"/>
      <w:bookmarkEnd w:id="5"/>
      <w:r>
        <w:t>3)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1024E7" w:rsidRDefault="001024E7">
      <w:pPr>
        <w:pStyle w:val="ConsPlusNormal"/>
        <w:spacing w:before="220"/>
        <w:ind w:firstLine="540"/>
        <w:jc w:val="both"/>
      </w:pPr>
      <w:bookmarkStart w:id="6" w:name="P67"/>
      <w:bookmarkEnd w:id="6"/>
      <w:r>
        <w:t>4)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1024E7" w:rsidRDefault="001024E7">
      <w:pPr>
        <w:pStyle w:val="ConsPlusNormal"/>
        <w:spacing w:before="220"/>
        <w:ind w:firstLine="540"/>
        <w:jc w:val="both"/>
      </w:pPr>
      <w:bookmarkStart w:id="7" w:name="P68"/>
      <w:bookmarkEnd w:id="7"/>
      <w:r>
        <w:t xml:space="preserve">5) осужденные за совершение преступлений экстремистской направленности, предусмотренных Уголовным </w:t>
      </w:r>
      <w:hyperlink r:id="rId33">
        <w:r>
          <w:rPr>
            <w:color w:val="0000FF"/>
          </w:rPr>
          <w:t>кодексом</w:t>
        </w:r>
      </w:hyperlink>
      <w:r>
        <w:t xml:space="preserve"> Российской Федерации, и имеющие на день голосования на выборах депутатов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60">
        <w:r>
          <w:rPr>
            <w:color w:val="0000FF"/>
          </w:rPr>
          <w:t>пунктов 3</w:t>
        </w:r>
      </w:hyperlink>
      <w:r>
        <w:t xml:space="preserve"> и </w:t>
      </w:r>
      <w:hyperlink w:anchor="P61">
        <w:r>
          <w:rPr>
            <w:color w:val="0000FF"/>
          </w:rPr>
          <w:t>4</w:t>
        </w:r>
      </w:hyperlink>
      <w:r>
        <w:t xml:space="preserve"> настоящей части;</w:t>
      </w:r>
    </w:p>
    <w:p w:rsidR="001024E7" w:rsidRDefault="001024E7">
      <w:pPr>
        <w:pStyle w:val="ConsPlusNormal"/>
        <w:jc w:val="both"/>
      </w:pPr>
      <w:r>
        <w:t xml:space="preserve">(в ред. </w:t>
      </w:r>
      <w:hyperlink r:id="rId34">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bookmarkStart w:id="8" w:name="P70"/>
      <w:bookmarkEnd w:id="8"/>
      <w:r>
        <w:t xml:space="preserve">5.1) осужденные к лишению свободы за совершение преступлений, предусмотренных </w:t>
      </w:r>
      <w:hyperlink r:id="rId35">
        <w:r>
          <w:rPr>
            <w:color w:val="0000FF"/>
          </w:rPr>
          <w:t>статьей 106</w:t>
        </w:r>
      </w:hyperlink>
      <w:r>
        <w:t xml:space="preserve">, </w:t>
      </w:r>
      <w:hyperlink r:id="rId36">
        <w:r>
          <w:rPr>
            <w:color w:val="0000FF"/>
          </w:rPr>
          <w:t>частью второй статьи 107</w:t>
        </w:r>
      </w:hyperlink>
      <w:r>
        <w:t xml:space="preserve">, </w:t>
      </w:r>
      <w:hyperlink r:id="rId37">
        <w:r>
          <w:rPr>
            <w:color w:val="0000FF"/>
          </w:rPr>
          <w:t>частью третьей статьи 110.1</w:t>
        </w:r>
      </w:hyperlink>
      <w:r>
        <w:t xml:space="preserve">, </w:t>
      </w:r>
      <w:hyperlink r:id="rId38">
        <w:r>
          <w:rPr>
            <w:color w:val="0000FF"/>
          </w:rPr>
          <w:t>частью второй статьи 112</w:t>
        </w:r>
      </w:hyperlink>
      <w:r>
        <w:t xml:space="preserve">, </w:t>
      </w:r>
      <w:hyperlink r:id="rId39">
        <w:r>
          <w:rPr>
            <w:color w:val="0000FF"/>
          </w:rPr>
          <w:t>частью второй статьи 119</w:t>
        </w:r>
      </w:hyperlink>
      <w:r>
        <w:t xml:space="preserve">, </w:t>
      </w:r>
      <w:hyperlink r:id="rId40">
        <w:r>
          <w:rPr>
            <w:color w:val="0000FF"/>
          </w:rPr>
          <w:t>частью первой статьи 126</w:t>
        </w:r>
      </w:hyperlink>
      <w:r>
        <w:t xml:space="preserve">, </w:t>
      </w:r>
      <w:hyperlink r:id="rId41">
        <w:r>
          <w:rPr>
            <w:color w:val="0000FF"/>
          </w:rPr>
          <w:t>частью второй статьи 127</w:t>
        </w:r>
      </w:hyperlink>
      <w:r>
        <w:t xml:space="preserve">, </w:t>
      </w:r>
      <w:hyperlink r:id="rId42">
        <w:r>
          <w:rPr>
            <w:color w:val="0000FF"/>
          </w:rPr>
          <w:t>частью первой статьи 127.2</w:t>
        </w:r>
      </w:hyperlink>
      <w:r>
        <w:t xml:space="preserve">, </w:t>
      </w:r>
      <w:hyperlink r:id="rId43">
        <w:r>
          <w:rPr>
            <w:color w:val="0000FF"/>
          </w:rPr>
          <w:t>частью второй статьи 133</w:t>
        </w:r>
      </w:hyperlink>
      <w:r>
        <w:t xml:space="preserve">, </w:t>
      </w:r>
      <w:hyperlink r:id="rId44">
        <w:r>
          <w:rPr>
            <w:color w:val="0000FF"/>
          </w:rPr>
          <w:t>частью первой статьи 134</w:t>
        </w:r>
      </w:hyperlink>
      <w:r>
        <w:t xml:space="preserve">, </w:t>
      </w:r>
      <w:hyperlink r:id="rId45">
        <w:r>
          <w:rPr>
            <w:color w:val="0000FF"/>
          </w:rPr>
          <w:t>статьей 136</w:t>
        </w:r>
      </w:hyperlink>
      <w:r>
        <w:t xml:space="preserve">, </w:t>
      </w:r>
      <w:hyperlink r:id="rId46">
        <w:r>
          <w:rPr>
            <w:color w:val="0000FF"/>
          </w:rPr>
          <w:t>частями второй</w:t>
        </w:r>
      </w:hyperlink>
      <w:r>
        <w:t xml:space="preserve"> и </w:t>
      </w:r>
      <w:hyperlink r:id="rId47">
        <w:r>
          <w:rPr>
            <w:color w:val="0000FF"/>
          </w:rPr>
          <w:t>третьей статьи 141</w:t>
        </w:r>
      </w:hyperlink>
      <w:r>
        <w:t xml:space="preserve">, </w:t>
      </w:r>
      <w:hyperlink r:id="rId48">
        <w:r>
          <w:rPr>
            <w:color w:val="0000FF"/>
          </w:rPr>
          <w:t>частью первой статьи 142</w:t>
        </w:r>
      </w:hyperlink>
      <w:r>
        <w:t xml:space="preserve">, </w:t>
      </w:r>
      <w:hyperlink r:id="rId49">
        <w:r>
          <w:rPr>
            <w:color w:val="0000FF"/>
          </w:rPr>
          <w:t>статьей 142.1</w:t>
        </w:r>
      </w:hyperlink>
      <w:r>
        <w:t xml:space="preserve">, </w:t>
      </w:r>
      <w:hyperlink r:id="rId50">
        <w:r>
          <w:rPr>
            <w:color w:val="0000FF"/>
          </w:rPr>
          <w:t>частями первой</w:t>
        </w:r>
      </w:hyperlink>
      <w:r>
        <w:t xml:space="preserve"> и </w:t>
      </w:r>
      <w:hyperlink r:id="rId51">
        <w:r>
          <w:rPr>
            <w:color w:val="0000FF"/>
          </w:rPr>
          <w:t>третьей статьи 142.2</w:t>
        </w:r>
      </w:hyperlink>
      <w:r>
        <w:t xml:space="preserve">, </w:t>
      </w:r>
      <w:hyperlink r:id="rId52">
        <w:r>
          <w:rPr>
            <w:color w:val="0000FF"/>
          </w:rPr>
          <w:t>частью первой статьи 150</w:t>
        </w:r>
      </w:hyperlink>
      <w:r>
        <w:t xml:space="preserve">, </w:t>
      </w:r>
      <w:hyperlink r:id="rId53">
        <w:r>
          <w:rPr>
            <w:color w:val="0000FF"/>
          </w:rPr>
          <w:t>частью второй статьи 158</w:t>
        </w:r>
      </w:hyperlink>
      <w:r>
        <w:t xml:space="preserve">, </w:t>
      </w:r>
      <w:hyperlink r:id="rId54">
        <w:r>
          <w:rPr>
            <w:color w:val="0000FF"/>
          </w:rPr>
          <w:t>частями второй</w:t>
        </w:r>
      </w:hyperlink>
      <w:r>
        <w:t xml:space="preserve"> и </w:t>
      </w:r>
      <w:hyperlink r:id="rId55">
        <w:r>
          <w:rPr>
            <w:color w:val="0000FF"/>
          </w:rPr>
          <w:t>пятой статьи 159</w:t>
        </w:r>
      </w:hyperlink>
      <w:r>
        <w:t xml:space="preserve">, </w:t>
      </w:r>
      <w:hyperlink r:id="rId56">
        <w:r>
          <w:rPr>
            <w:color w:val="0000FF"/>
          </w:rPr>
          <w:t>частью второй статьи 159.1</w:t>
        </w:r>
      </w:hyperlink>
      <w:r>
        <w:t xml:space="preserve">, </w:t>
      </w:r>
      <w:hyperlink r:id="rId57">
        <w:r>
          <w:rPr>
            <w:color w:val="0000FF"/>
          </w:rPr>
          <w:t>частью второй статьи 159.2</w:t>
        </w:r>
      </w:hyperlink>
      <w:r>
        <w:t xml:space="preserve">, </w:t>
      </w:r>
      <w:hyperlink r:id="rId58">
        <w:r>
          <w:rPr>
            <w:color w:val="0000FF"/>
          </w:rPr>
          <w:t>частью второй статьи 159.3</w:t>
        </w:r>
      </w:hyperlink>
      <w:r>
        <w:t xml:space="preserve">, </w:t>
      </w:r>
      <w:hyperlink r:id="rId59">
        <w:r>
          <w:rPr>
            <w:color w:val="0000FF"/>
          </w:rPr>
          <w:t>частью второй статьи 159.5</w:t>
        </w:r>
      </w:hyperlink>
      <w:r>
        <w:t xml:space="preserve">, </w:t>
      </w:r>
      <w:hyperlink r:id="rId60">
        <w:r>
          <w:rPr>
            <w:color w:val="0000FF"/>
          </w:rPr>
          <w:t>частью второй статьи 159.6</w:t>
        </w:r>
      </w:hyperlink>
      <w:r>
        <w:t xml:space="preserve">, </w:t>
      </w:r>
      <w:hyperlink r:id="rId61">
        <w:r>
          <w:rPr>
            <w:color w:val="0000FF"/>
          </w:rPr>
          <w:t>частью второй статьи 160</w:t>
        </w:r>
      </w:hyperlink>
      <w:r>
        <w:t xml:space="preserve">, </w:t>
      </w:r>
      <w:hyperlink r:id="rId62">
        <w:r>
          <w:rPr>
            <w:color w:val="0000FF"/>
          </w:rPr>
          <w:t>частью первой статьи 161</w:t>
        </w:r>
      </w:hyperlink>
      <w:r>
        <w:t xml:space="preserve">, </w:t>
      </w:r>
      <w:hyperlink r:id="rId63">
        <w:r>
          <w:rPr>
            <w:color w:val="0000FF"/>
          </w:rPr>
          <w:t>частью второй статьи 167</w:t>
        </w:r>
      </w:hyperlink>
      <w:r>
        <w:t xml:space="preserve">, </w:t>
      </w:r>
      <w:hyperlink r:id="rId64">
        <w:r>
          <w:rPr>
            <w:color w:val="0000FF"/>
          </w:rPr>
          <w:t>частью третьей статьи 174</w:t>
        </w:r>
      </w:hyperlink>
      <w:r>
        <w:t xml:space="preserve">, </w:t>
      </w:r>
      <w:hyperlink r:id="rId65">
        <w:r>
          <w:rPr>
            <w:color w:val="0000FF"/>
          </w:rPr>
          <w:t>частью третьей статьи 174.1</w:t>
        </w:r>
      </w:hyperlink>
      <w:r>
        <w:t xml:space="preserve">, </w:t>
      </w:r>
      <w:hyperlink r:id="rId66">
        <w:r>
          <w:rPr>
            <w:color w:val="0000FF"/>
          </w:rPr>
          <w:t>частью второй статьи 189</w:t>
        </w:r>
      </w:hyperlink>
      <w:r>
        <w:t xml:space="preserve">, </w:t>
      </w:r>
      <w:hyperlink r:id="rId67">
        <w:r>
          <w:rPr>
            <w:color w:val="0000FF"/>
          </w:rPr>
          <w:t>частью первой статьи 200.2</w:t>
        </w:r>
      </w:hyperlink>
      <w:r>
        <w:t xml:space="preserve">, </w:t>
      </w:r>
      <w:hyperlink r:id="rId68">
        <w:r>
          <w:rPr>
            <w:color w:val="0000FF"/>
          </w:rPr>
          <w:t>частью второй статьи 200.3</w:t>
        </w:r>
      </w:hyperlink>
      <w:r>
        <w:t xml:space="preserve">, </w:t>
      </w:r>
      <w:hyperlink r:id="rId69">
        <w:r>
          <w:rPr>
            <w:color w:val="0000FF"/>
          </w:rPr>
          <w:t>частью первой статьи 205.2</w:t>
        </w:r>
      </w:hyperlink>
      <w:r>
        <w:t xml:space="preserve">, </w:t>
      </w:r>
      <w:hyperlink r:id="rId70">
        <w:r>
          <w:rPr>
            <w:color w:val="0000FF"/>
          </w:rPr>
          <w:t>частью второй статьи 207.2</w:t>
        </w:r>
      </w:hyperlink>
      <w:r>
        <w:t xml:space="preserve">, </w:t>
      </w:r>
      <w:hyperlink r:id="rId71">
        <w:r>
          <w:rPr>
            <w:color w:val="0000FF"/>
          </w:rPr>
          <w:t>статьей 212.1</w:t>
        </w:r>
      </w:hyperlink>
      <w:r>
        <w:t xml:space="preserve">, </w:t>
      </w:r>
      <w:hyperlink r:id="rId72">
        <w:r>
          <w:rPr>
            <w:color w:val="0000FF"/>
          </w:rPr>
          <w:t>частью первой статьи 228.4</w:t>
        </w:r>
      </w:hyperlink>
      <w:r>
        <w:t xml:space="preserve">, </w:t>
      </w:r>
      <w:hyperlink r:id="rId73">
        <w:r>
          <w:rPr>
            <w:color w:val="0000FF"/>
          </w:rPr>
          <w:t>частью первой статьи 230</w:t>
        </w:r>
      </w:hyperlink>
      <w:r>
        <w:t xml:space="preserve">, </w:t>
      </w:r>
      <w:hyperlink r:id="rId74">
        <w:r>
          <w:rPr>
            <w:color w:val="0000FF"/>
          </w:rPr>
          <w:t>частью первой статьи 232</w:t>
        </w:r>
      </w:hyperlink>
      <w:r>
        <w:t xml:space="preserve">, </w:t>
      </w:r>
      <w:hyperlink r:id="rId75">
        <w:r>
          <w:rPr>
            <w:color w:val="0000FF"/>
          </w:rPr>
          <w:t>частью первой статьи 239</w:t>
        </w:r>
      </w:hyperlink>
      <w:r>
        <w:t xml:space="preserve">, </w:t>
      </w:r>
      <w:hyperlink r:id="rId76">
        <w:r>
          <w:rPr>
            <w:color w:val="0000FF"/>
          </w:rPr>
          <w:t>частью второй статьи 243.4</w:t>
        </w:r>
      </w:hyperlink>
      <w:r>
        <w:t xml:space="preserve">, </w:t>
      </w:r>
      <w:hyperlink r:id="rId77">
        <w:r>
          <w:rPr>
            <w:color w:val="0000FF"/>
          </w:rPr>
          <w:t>частью второй статьи 244</w:t>
        </w:r>
      </w:hyperlink>
      <w:r>
        <w:t xml:space="preserve">, </w:t>
      </w:r>
      <w:hyperlink r:id="rId78">
        <w:r>
          <w:rPr>
            <w:color w:val="0000FF"/>
          </w:rPr>
          <w:t>частью первой.1 статьи 258.1</w:t>
        </w:r>
      </w:hyperlink>
      <w:r>
        <w:t xml:space="preserve">, </w:t>
      </w:r>
      <w:hyperlink r:id="rId79">
        <w:r>
          <w:rPr>
            <w:color w:val="0000FF"/>
          </w:rPr>
          <w:t>частями первой</w:t>
        </w:r>
      </w:hyperlink>
      <w:r>
        <w:t xml:space="preserve"> и </w:t>
      </w:r>
      <w:hyperlink r:id="rId80">
        <w:r>
          <w:rPr>
            <w:color w:val="0000FF"/>
          </w:rPr>
          <w:t>второй статьи 273</w:t>
        </w:r>
      </w:hyperlink>
      <w:r>
        <w:t xml:space="preserve">, </w:t>
      </w:r>
      <w:hyperlink r:id="rId81">
        <w:r>
          <w:rPr>
            <w:color w:val="0000FF"/>
          </w:rPr>
          <w:t>частью первой статьи 274.1</w:t>
        </w:r>
      </w:hyperlink>
      <w:r>
        <w:t xml:space="preserve">, </w:t>
      </w:r>
      <w:hyperlink r:id="rId82">
        <w:r>
          <w:rPr>
            <w:color w:val="0000FF"/>
          </w:rPr>
          <w:t>частью второй статьи 280</w:t>
        </w:r>
      </w:hyperlink>
      <w:r>
        <w:t xml:space="preserve">, </w:t>
      </w:r>
      <w:hyperlink r:id="rId83">
        <w:r>
          <w:rPr>
            <w:color w:val="0000FF"/>
          </w:rPr>
          <w:t>частью второй статьи 280.1</w:t>
        </w:r>
      </w:hyperlink>
      <w:r>
        <w:t xml:space="preserve">, </w:t>
      </w:r>
      <w:hyperlink r:id="rId84">
        <w:r>
          <w:rPr>
            <w:color w:val="0000FF"/>
          </w:rPr>
          <w:t>частью первой статьи 282</w:t>
        </w:r>
      </w:hyperlink>
      <w:r>
        <w:t xml:space="preserve">, </w:t>
      </w:r>
      <w:hyperlink r:id="rId85">
        <w:r>
          <w:rPr>
            <w:color w:val="0000FF"/>
          </w:rPr>
          <w:t>частью третьей статьи 296</w:t>
        </w:r>
      </w:hyperlink>
      <w:r>
        <w:t xml:space="preserve">, </w:t>
      </w:r>
      <w:hyperlink r:id="rId86">
        <w:r>
          <w:rPr>
            <w:color w:val="0000FF"/>
          </w:rPr>
          <w:t>частью третьей статьи 309</w:t>
        </w:r>
      </w:hyperlink>
      <w:r>
        <w:t xml:space="preserve">, </w:t>
      </w:r>
      <w:hyperlink r:id="rId87">
        <w:r>
          <w:rPr>
            <w:color w:val="0000FF"/>
          </w:rPr>
          <w:t>частями первой</w:t>
        </w:r>
      </w:hyperlink>
      <w:r>
        <w:t xml:space="preserve"> и </w:t>
      </w:r>
      <w:hyperlink r:id="rId88">
        <w:r>
          <w:rPr>
            <w:color w:val="0000FF"/>
          </w:rPr>
          <w:t>второй статьи 313</w:t>
        </w:r>
      </w:hyperlink>
      <w:r>
        <w:t xml:space="preserve">, </w:t>
      </w:r>
      <w:hyperlink r:id="rId89">
        <w:r>
          <w:rPr>
            <w:color w:val="0000FF"/>
          </w:rPr>
          <w:t>частью первой статьи 318</w:t>
        </w:r>
      </w:hyperlink>
      <w:r>
        <w:t xml:space="preserve">, </w:t>
      </w:r>
      <w:hyperlink r:id="rId90">
        <w:r>
          <w:rPr>
            <w:color w:val="0000FF"/>
          </w:rPr>
          <w:t>частью второй статьи 354</w:t>
        </w:r>
      </w:hyperlink>
      <w:r>
        <w:t xml:space="preserve">, </w:t>
      </w:r>
      <w:hyperlink r:id="rId91">
        <w:r>
          <w:rPr>
            <w:color w:val="0000FF"/>
          </w:rPr>
          <w:t>частью второй статьи 354.1</w:t>
        </w:r>
      </w:hyperlink>
      <w:r>
        <w:t xml:space="preserve"> Уголовного кодекса Российской Федерации, и имеющие на день голосования на выборах депутатов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1024E7" w:rsidRDefault="001024E7">
      <w:pPr>
        <w:pStyle w:val="ConsPlusNormal"/>
        <w:jc w:val="both"/>
      </w:pPr>
      <w:r>
        <w:t xml:space="preserve">(п. 5.1 введен </w:t>
      </w:r>
      <w:hyperlink r:id="rId92">
        <w:r>
          <w:rPr>
            <w:color w:val="0000FF"/>
          </w:rPr>
          <w:t>Законом</w:t>
        </w:r>
      </w:hyperlink>
      <w:r>
        <w:t xml:space="preserve"> Самарской области от 16.11.2020 N 124-ГД; в ред. </w:t>
      </w:r>
      <w:hyperlink r:id="rId93">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6) подвергнутые административному наказанию за совершение административных правонарушений, предусмотренных </w:t>
      </w:r>
      <w:hyperlink r:id="rId94">
        <w:r>
          <w:rPr>
            <w:color w:val="0000FF"/>
          </w:rPr>
          <w:t>статьями 20.3</w:t>
        </w:r>
      </w:hyperlink>
      <w:r>
        <w:t xml:space="preserve"> и </w:t>
      </w:r>
      <w:hyperlink r:id="rId95">
        <w:r>
          <w:rPr>
            <w:color w:val="0000FF"/>
          </w:rPr>
          <w:t>20.29</w:t>
        </w:r>
      </w:hyperlink>
      <w:r>
        <w:t xml:space="preserve"> Кодекса Российской Федерации об административных правонарушениях, если голосование на выборах депутатов состоится до окончания срока, в течение которого лицо считается подвергнутым административному наказанию;</w:t>
      </w:r>
    </w:p>
    <w:p w:rsidR="001024E7" w:rsidRDefault="001024E7">
      <w:pPr>
        <w:pStyle w:val="ConsPlusNormal"/>
        <w:spacing w:before="220"/>
        <w:ind w:firstLine="540"/>
        <w:jc w:val="both"/>
      </w:pPr>
      <w:bookmarkStart w:id="9" w:name="P73"/>
      <w:bookmarkEnd w:id="9"/>
      <w:r>
        <w:t xml:space="preserve">7) в отношении которых вступившим в силу решением суда установлен факт нарушения ограничений, предусмотренных </w:t>
      </w:r>
      <w:hyperlink w:anchor="P939">
        <w:r>
          <w:rPr>
            <w:color w:val="0000FF"/>
          </w:rPr>
          <w:t>частью 1 статьи 53</w:t>
        </w:r>
      </w:hyperlink>
      <w:r>
        <w:t xml:space="preserve"> настоящего Закона, либо совершения действий, предусмотренных </w:t>
      </w:r>
      <w:hyperlink w:anchor="P1508">
        <w:r>
          <w:rPr>
            <w:color w:val="0000FF"/>
          </w:rPr>
          <w:t>пунктом 7 части 6 статьи 75</w:t>
        </w:r>
      </w:hyperlink>
      <w:r>
        <w:t xml:space="preserve"> настоящего Закона, если указанные нарушения либо действия совершены до дня голосования на выборах депутатов в течение срока полномочий представительного органа муниципального образования, в который назначены выборы депутатов.</w:t>
      </w:r>
    </w:p>
    <w:p w:rsidR="001024E7" w:rsidRDefault="001024E7">
      <w:pPr>
        <w:pStyle w:val="ConsPlusNormal"/>
        <w:spacing w:before="220"/>
        <w:ind w:firstLine="540"/>
        <w:jc w:val="both"/>
      </w:pPr>
      <w:r>
        <w:t xml:space="preserve">6. Если срок действия ограничений пассивного избирательного права, предусмотренных </w:t>
      </w:r>
      <w:hyperlink w:anchor="P66">
        <w:r>
          <w:rPr>
            <w:color w:val="0000FF"/>
          </w:rPr>
          <w:t>пунктами 3</w:t>
        </w:r>
      </w:hyperlink>
      <w:r>
        <w:t xml:space="preserve">, </w:t>
      </w:r>
      <w:hyperlink w:anchor="P67">
        <w:r>
          <w:rPr>
            <w:color w:val="0000FF"/>
          </w:rPr>
          <w:t>4</w:t>
        </w:r>
      </w:hyperlink>
      <w:r>
        <w:t xml:space="preserve">, </w:t>
      </w:r>
      <w:hyperlink w:anchor="P68">
        <w:r>
          <w:rPr>
            <w:color w:val="0000FF"/>
          </w:rPr>
          <w:t>5</w:t>
        </w:r>
      </w:hyperlink>
      <w:r>
        <w:t xml:space="preserve"> и </w:t>
      </w:r>
      <w:hyperlink w:anchor="P70">
        <w:r>
          <w:rPr>
            <w:color w:val="0000FF"/>
          </w:rPr>
          <w:t>5.1 части 5</w:t>
        </w:r>
      </w:hyperlink>
      <w:r>
        <w:t xml:space="preserve"> настоящей статьи, истекает в период избирательной кампании до дня голосования на выборах депутатов,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1024E7" w:rsidRDefault="001024E7">
      <w:pPr>
        <w:pStyle w:val="ConsPlusNormal"/>
        <w:jc w:val="both"/>
      </w:pPr>
      <w:r>
        <w:t xml:space="preserve">(в ред. Законов Самарской области от 16.11.2020 </w:t>
      </w:r>
      <w:hyperlink r:id="rId96">
        <w:r>
          <w:rPr>
            <w:color w:val="0000FF"/>
          </w:rPr>
          <w:t>N 124-ГД</w:t>
        </w:r>
      </w:hyperlink>
      <w:r>
        <w:t xml:space="preserve">, от 27.05.2022 </w:t>
      </w:r>
      <w:hyperlink r:id="rId97">
        <w:r>
          <w:rPr>
            <w:color w:val="0000FF"/>
          </w:rPr>
          <w:t>N 48-ГД</w:t>
        </w:r>
      </w:hyperlink>
      <w:r>
        <w:t>)</w:t>
      </w:r>
    </w:p>
    <w:p w:rsidR="001024E7" w:rsidRDefault="001024E7">
      <w:pPr>
        <w:pStyle w:val="ConsPlusNormal"/>
        <w:spacing w:before="220"/>
        <w:ind w:firstLine="540"/>
        <w:jc w:val="both"/>
      </w:pPr>
      <w:r>
        <w:t>7.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3 и 4 части 5 настоящей статьи, прекращается со дня вступления в силу этого уголовного закона.</w:t>
      </w:r>
    </w:p>
    <w:p w:rsidR="001024E7" w:rsidRDefault="001024E7">
      <w:pPr>
        <w:pStyle w:val="ConsPlusNormal"/>
        <w:spacing w:before="220"/>
        <w:ind w:firstLine="540"/>
        <w:jc w:val="both"/>
      </w:pPr>
      <w:r>
        <w:t xml:space="preserve">8.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66">
        <w:r>
          <w:rPr>
            <w:color w:val="0000FF"/>
          </w:rPr>
          <w:t>пунктами 3</w:t>
        </w:r>
      </w:hyperlink>
      <w:r>
        <w:t xml:space="preserve"> и </w:t>
      </w:r>
      <w:hyperlink r:id="rId98">
        <w:r>
          <w:rPr>
            <w:color w:val="0000FF"/>
          </w:rPr>
          <w:t>4 части 5</w:t>
        </w:r>
      </w:hyperlink>
      <w:r>
        <w:t xml:space="preserve"> настоящей статьи, действуют до истечения десяти лет со дня снятия или погашения судимости.</w:t>
      </w:r>
    </w:p>
    <w:p w:rsidR="001024E7" w:rsidRDefault="001024E7">
      <w:pPr>
        <w:pStyle w:val="ConsPlusNormal"/>
        <w:spacing w:before="220"/>
        <w:ind w:firstLine="540"/>
        <w:jc w:val="both"/>
      </w:pPr>
      <w:r>
        <w:t xml:space="preserve">8.1. Не имеют права быть избранными депутатами представительного органа муниципального образования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в соответствии с порядком и условиями, предусмотренными </w:t>
      </w:r>
      <w:hyperlink r:id="rId99">
        <w:r>
          <w:rPr>
            <w:color w:val="0000FF"/>
          </w:rPr>
          <w:t>пунктом 3.6 статьи 4</w:t>
        </w:r>
      </w:hyperlink>
      <w:r>
        <w:t xml:space="preserve"> Федерального закона.</w:t>
      </w:r>
    </w:p>
    <w:p w:rsidR="001024E7" w:rsidRDefault="001024E7">
      <w:pPr>
        <w:pStyle w:val="ConsPlusNormal"/>
        <w:jc w:val="both"/>
      </w:pPr>
      <w:r>
        <w:t xml:space="preserve">(часть 8.1 введена </w:t>
      </w:r>
      <w:hyperlink r:id="rId100">
        <w:r>
          <w:rPr>
            <w:color w:val="0000FF"/>
          </w:rPr>
          <w:t>Законом</w:t>
        </w:r>
      </w:hyperlink>
      <w:r>
        <w:t xml:space="preserve"> Самарской области от 13.01.2022 N 4-ГД)</w:t>
      </w:r>
    </w:p>
    <w:p w:rsidR="001024E7" w:rsidRDefault="001024E7">
      <w:pPr>
        <w:pStyle w:val="ConsPlusNormal"/>
        <w:spacing w:before="220"/>
        <w:ind w:firstLine="540"/>
        <w:jc w:val="both"/>
      </w:pPr>
      <w:r>
        <w:t>9. При наличии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этот гражданин не может быть зарегистрирован в качестве кандидата, если голосование на выборах депутатов состоится до истечения указанного срока.</w:t>
      </w:r>
    </w:p>
    <w:p w:rsidR="001024E7" w:rsidRDefault="001024E7">
      <w:pPr>
        <w:pStyle w:val="ConsPlusNormal"/>
        <w:spacing w:before="220"/>
        <w:ind w:firstLine="540"/>
        <w:jc w:val="both"/>
      </w:pPr>
      <w:bookmarkStart w:id="10" w:name="P81"/>
      <w:bookmarkEnd w:id="10"/>
      <w:r>
        <w:t>10. На основании международных договоров Российской Федерации и в порядке, установленном федеральными законами, иностранные граждане, постоянно проживающие на территории соответствующего муниципального образования, имеют право избирать депутатов представительного органа муниципального образования и быть избранными депутатами представительного органа муниципального образования, участвовать в иных избирательных действиях на выборах депутатов на тех же условиях, что и граждане Российской Федерации.</w:t>
      </w:r>
    </w:p>
    <w:p w:rsidR="001024E7" w:rsidRDefault="001024E7">
      <w:pPr>
        <w:pStyle w:val="ConsPlusNormal"/>
        <w:spacing w:before="220"/>
        <w:ind w:firstLine="540"/>
        <w:jc w:val="both"/>
      </w:pPr>
      <w:r>
        <w:t xml:space="preserve">11. В случае принятия комиссией решений, предусмотренных </w:t>
      </w:r>
      <w:hyperlink w:anchor="P1131">
        <w:r>
          <w:rPr>
            <w:color w:val="0000FF"/>
          </w:rPr>
          <w:t>частью 1</w:t>
        </w:r>
      </w:hyperlink>
      <w:r>
        <w:t xml:space="preserve"> или </w:t>
      </w:r>
      <w:hyperlink w:anchor="P1132">
        <w:r>
          <w:rPr>
            <w:color w:val="0000FF"/>
          </w:rPr>
          <w:t>2 статьи 59.1</w:t>
        </w:r>
      </w:hyperlink>
      <w:r>
        <w:t xml:space="preserve"> настоящего Закона, установленные настоящим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связанные с достижением возраста 18 лет, определяются исходя из последнего возможного дня голосования на выборах депутатов.</w:t>
      </w:r>
    </w:p>
    <w:p w:rsidR="001024E7" w:rsidRDefault="001024E7">
      <w:pPr>
        <w:pStyle w:val="ConsPlusNormal"/>
        <w:jc w:val="both"/>
      </w:pPr>
      <w:r>
        <w:t xml:space="preserve">(часть 11 введена </w:t>
      </w:r>
      <w:hyperlink r:id="rId101">
        <w:r>
          <w:rPr>
            <w:color w:val="0000FF"/>
          </w:rPr>
          <w:t>Законом</w:t>
        </w:r>
      </w:hyperlink>
      <w:r>
        <w:t xml:space="preserve"> Самарской области от 17.03.2021 N 20-ГД)</w:t>
      </w:r>
    </w:p>
    <w:p w:rsidR="001024E7" w:rsidRDefault="001024E7">
      <w:pPr>
        <w:pStyle w:val="ConsPlusNormal"/>
        <w:spacing w:before="220"/>
        <w:ind w:firstLine="540"/>
        <w:jc w:val="both"/>
      </w:pPr>
      <w:r>
        <w:t xml:space="preserve">12. В случае принятия комиссией решений, предусмотренных </w:t>
      </w:r>
      <w:hyperlink w:anchor="P1131">
        <w:r>
          <w:rPr>
            <w:color w:val="0000FF"/>
          </w:rPr>
          <w:t>частью 1</w:t>
        </w:r>
      </w:hyperlink>
      <w:r>
        <w:t xml:space="preserve"> или </w:t>
      </w:r>
      <w:hyperlink w:anchor="P1132">
        <w:r>
          <w:rPr>
            <w:color w:val="0000FF"/>
          </w:rPr>
          <w:t>2 статьи 59.1</w:t>
        </w:r>
      </w:hyperlink>
      <w:r>
        <w:t xml:space="preserve"> настоящего Закона, установленные настоящим Законом условия реализации гражданами Российской Федерации права быть избранными определяются исходя из первого возможного дня голосования на соответствующих выборах.</w:t>
      </w:r>
    </w:p>
    <w:p w:rsidR="001024E7" w:rsidRDefault="001024E7">
      <w:pPr>
        <w:pStyle w:val="ConsPlusNormal"/>
        <w:jc w:val="both"/>
      </w:pPr>
      <w:r>
        <w:t xml:space="preserve">(часть 12 введена </w:t>
      </w:r>
      <w:hyperlink r:id="rId102">
        <w:r>
          <w:rPr>
            <w:color w:val="0000FF"/>
          </w:rPr>
          <w:t>Законом</w:t>
        </w:r>
      </w:hyperlink>
      <w:r>
        <w:t xml:space="preserve"> Самарской области от 17.03.2021 N 20-ГД)</w:t>
      </w:r>
    </w:p>
    <w:p w:rsidR="001024E7" w:rsidRDefault="001024E7">
      <w:pPr>
        <w:pStyle w:val="ConsPlusNormal"/>
        <w:spacing w:before="220"/>
        <w:ind w:firstLine="540"/>
        <w:jc w:val="both"/>
      </w:pPr>
      <w:r>
        <w:t>13. Участие в выборах депутатов иностранных граждан, лиц без гражданства, иностранных организаций, международных организаций и международных общественных движений, иностранных агентов регулируется федеральным законодательством.</w:t>
      </w:r>
    </w:p>
    <w:p w:rsidR="001024E7" w:rsidRDefault="001024E7">
      <w:pPr>
        <w:pStyle w:val="ConsPlusNormal"/>
        <w:jc w:val="both"/>
      </w:pPr>
      <w:r>
        <w:t xml:space="preserve">(часть 13 введена </w:t>
      </w:r>
      <w:hyperlink r:id="rId103">
        <w:r>
          <w:rPr>
            <w:color w:val="0000FF"/>
          </w:rPr>
          <w:t>Законом</w:t>
        </w:r>
      </w:hyperlink>
      <w:r>
        <w:t xml:space="preserve"> Самарской области от 02.06.2021 N 46-ГД; в ред. </w:t>
      </w:r>
      <w:hyperlink r:id="rId104">
        <w:r>
          <w:rPr>
            <w:color w:val="0000FF"/>
          </w:rPr>
          <w:t>Закона</w:t>
        </w:r>
      </w:hyperlink>
      <w:r>
        <w:t xml:space="preserve"> Самарской области от 05.04.2023 N 18-ГД)</w:t>
      </w:r>
    </w:p>
    <w:p w:rsidR="001024E7" w:rsidRDefault="001024E7">
      <w:pPr>
        <w:pStyle w:val="ConsPlusNormal"/>
        <w:spacing w:before="220"/>
        <w:ind w:firstLine="540"/>
        <w:jc w:val="both"/>
      </w:pPr>
      <w:r>
        <w:t xml:space="preserve">14. Требования к кандидатам, являющимся иностранными агентами или кандидатами, аффилированными с иностранными агентами, связанные с указанием соответствующих сведений в избирательных документах, и порядок информирования избирателей об указанных обстоятельствах устанавливаются Федеральным </w:t>
      </w:r>
      <w:hyperlink r:id="rId105">
        <w:r>
          <w:rPr>
            <w:color w:val="0000FF"/>
          </w:rPr>
          <w:t>законом</w:t>
        </w:r>
      </w:hyperlink>
      <w:r>
        <w:t>.</w:t>
      </w:r>
    </w:p>
    <w:p w:rsidR="001024E7" w:rsidRDefault="001024E7">
      <w:pPr>
        <w:pStyle w:val="ConsPlusNormal"/>
        <w:jc w:val="both"/>
      </w:pPr>
      <w:r>
        <w:t xml:space="preserve">(часть 14 введена </w:t>
      </w:r>
      <w:hyperlink r:id="rId106">
        <w:r>
          <w:rPr>
            <w:color w:val="0000FF"/>
          </w:rPr>
          <w:t>Законом</w:t>
        </w:r>
      </w:hyperlink>
      <w:r>
        <w:t xml:space="preserve"> Самарской области от 02.06.2021 N 46-ГД; в ред. </w:t>
      </w:r>
      <w:hyperlink r:id="rId107">
        <w:r>
          <w:rPr>
            <w:color w:val="0000FF"/>
          </w:rPr>
          <w:t>Закона</w:t>
        </w:r>
      </w:hyperlink>
      <w:r>
        <w:t xml:space="preserve"> Самарской области от 05.04.2023 N 18-ГД)</w:t>
      </w:r>
    </w:p>
    <w:p w:rsidR="001024E7" w:rsidRDefault="001024E7">
      <w:pPr>
        <w:pStyle w:val="ConsPlusNormal"/>
        <w:jc w:val="both"/>
      </w:pPr>
    </w:p>
    <w:p w:rsidR="001024E7" w:rsidRDefault="001024E7">
      <w:pPr>
        <w:pStyle w:val="ConsPlusTitle"/>
        <w:ind w:firstLine="540"/>
        <w:jc w:val="both"/>
        <w:outlineLvl w:val="2"/>
      </w:pPr>
      <w:r>
        <w:t>Статья 6. Равное избирательное право</w:t>
      </w:r>
    </w:p>
    <w:p w:rsidR="001024E7" w:rsidRDefault="001024E7">
      <w:pPr>
        <w:pStyle w:val="ConsPlusNormal"/>
        <w:jc w:val="both"/>
      </w:pPr>
    </w:p>
    <w:p w:rsidR="001024E7" w:rsidRDefault="001024E7">
      <w:pPr>
        <w:pStyle w:val="ConsPlusNormal"/>
        <w:ind w:firstLine="540"/>
        <w:jc w:val="both"/>
      </w:pPr>
      <w:r>
        <w:t>1. Граждане Российской Федерации участвуют в выборах депутатов на равных основаниях.</w:t>
      </w:r>
    </w:p>
    <w:p w:rsidR="001024E7" w:rsidRDefault="001024E7">
      <w:pPr>
        <w:pStyle w:val="ConsPlusNormal"/>
        <w:spacing w:before="220"/>
        <w:ind w:firstLine="540"/>
        <w:jc w:val="both"/>
      </w:pPr>
      <w:r>
        <w:t>2. Каждый избиратель имеет один голос по одномандатному избирательному округу.</w:t>
      </w:r>
    </w:p>
    <w:p w:rsidR="001024E7" w:rsidRDefault="001024E7">
      <w:pPr>
        <w:pStyle w:val="ConsPlusNormal"/>
        <w:jc w:val="both"/>
      </w:pPr>
    </w:p>
    <w:p w:rsidR="001024E7" w:rsidRDefault="001024E7">
      <w:pPr>
        <w:pStyle w:val="ConsPlusTitle"/>
        <w:ind w:firstLine="540"/>
        <w:jc w:val="both"/>
        <w:outlineLvl w:val="2"/>
      </w:pPr>
      <w:r>
        <w:t>Статья 7. Прямое избирательное право</w:t>
      </w:r>
    </w:p>
    <w:p w:rsidR="001024E7" w:rsidRDefault="001024E7">
      <w:pPr>
        <w:pStyle w:val="ConsPlusNormal"/>
        <w:jc w:val="both"/>
      </w:pPr>
    </w:p>
    <w:p w:rsidR="001024E7" w:rsidRDefault="001024E7">
      <w:pPr>
        <w:pStyle w:val="ConsPlusNormal"/>
        <w:ind w:firstLine="540"/>
        <w:jc w:val="both"/>
      </w:pPr>
      <w:r>
        <w:t>Граждане Российской Федерации голосуют на выборах депутатов за кандидатов, а в случаях, предусмотренных настоящим Законом, - за или против кандидата.</w:t>
      </w:r>
    </w:p>
    <w:p w:rsidR="001024E7" w:rsidRDefault="001024E7">
      <w:pPr>
        <w:pStyle w:val="ConsPlusNormal"/>
        <w:jc w:val="both"/>
      </w:pPr>
    </w:p>
    <w:p w:rsidR="001024E7" w:rsidRDefault="001024E7">
      <w:pPr>
        <w:pStyle w:val="ConsPlusTitle"/>
        <w:ind w:firstLine="540"/>
        <w:jc w:val="both"/>
        <w:outlineLvl w:val="2"/>
      </w:pPr>
      <w:r>
        <w:t>Статья 8. Тайное голосование</w:t>
      </w:r>
    </w:p>
    <w:p w:rsidR="001024E7" w:rsidRDefault="001024E7">
      <w:pPr>
        <w:pStyle w:val="ConsPlusNormal"/>
        <w:jc w:val="both"/>
      </w:pPr>
    </w:p>
    <w:p w:rsidR="001024E7" w:rsidRDefault="001024E7">
      <w:pPr>
        <w:pStyle w:val="ConsPlusNormal"/>
        <w:ind w:firstLine="540"/>
        <w:jc w:val="both"/>
      </w:pPr>
      <w:r>
        <w:t>Голосование на выборах депутатов является тайным, исключающим возможность какого-либо контроля за волеизъявлением гражданина.</w:t>
      </w:r>
    </w:p>
    <w:p w:rsidR="001024E7" w:rsidRDefault="001024E7">
      <w:pPr>
        <w:pStyle w:val="ConsPlusNormal"/>
        <w:jc w:val="both"/>
      </w:pPr>
    </w:p>
    <w:p w:rsidR="001024E7" w:rsidRDefault="001024E7">
      <w:pPr>
        <w:pStyle w:val="ConsPlusTitle"/>
        <w:ind w:firstLine="540"/>
        <w:jc w:val="both"/>
        <w:outlineLvl w:val="2"/>
      </w:pPr>
      <w:r>
        <w:t>Статья 9. Обязательность проведения выборов депутатов</w:t>
      </w:r>
    </w:p>
    <w:p w:rsidR="001024E7" w:rsidRDefault="001024E7">
      <w:pPr>
        <w:pStyle w:val="ConsPlusNormal"/>
        <w:jc w:val="both"/>
      </w:pPr>
    </w:p>
    <w:p w:rsidR="001024E7" w:rsidRDefault="001024E7">
      <w:pPr>
        <w:pStyle w:val="ConsPlusNormal"/>
        <w:ind w:firstLine="540"/>
        <w:jc w:val="both"/>
      </w:pPr>
      <w:r>
        <w:t>Выборы депутатов являются обязательными, периодическими и проводятся в сроки, обеспечивающие соблюдение сроков полномочий депутатов представительного органа муниципального образования.</w:t>
      </w:r>
    </w:p>
    <w:p w:rsidR="001024E7" w:rsidRDefault="001024E7">
      <w:pPr>
        <w:pStyle w:val="ConsPlusNormal"/>
        <w:jc w:val="both"/>
      </w:pPr>
    </w:p>
    <w:p w:rsidR="001024E7" w:rsidRDefault="001024E7">
      <w:pPr>
        <w:pStyle w:val="ConsPlusTitle"/>
        <w:ind w:firstLine="540"/>
        <w:jc w:val="both"/>
        <w:outlineLvl w:val="2"/>
      </w:pPr>
      <w:r>
        <w:t>Статья 10. Избирательные системы, которые могут применяться при подготовке и проведении выборов депутатов</w:t>
      </w:r>
    </w:p>
    <w:p w:rsidR="001024E7" w:rsidRDefault="001024E7">
      <w:pPr>
        <w:pStyle w:val="ConsPlusNormal"/>
        <w:jc w:val="both"/>
      </w:pPr>
    </w:p>
    <w:p w:rsidR="001024E7" w:rsidRDefault="001024E7">
      <w:pPr>
        <w:pStyle w:val="ConsPlusNormal"/>
        <w:ind w:firstLine="540"/>
        <w:jc w:val="both"/>
      </w:pPr>
      <w:r>
        <w:t>1. Выборы депутатов проводятся с применением одной из следующих избирательных систем:</w:t>
      </w:r>
    </w:p>
    <w:p w:rsidR="001024E7" w:rsidRDefault="001024E7">
      <w:pPr>
        <w:pStyle w:val="ConsPlusNormal"/>
        <w:spacing w:before="220"/>
        <w:ind w:firstLine="540"/>
        <w:jc w:val="both"/>
      </w:pPr>
      <w:r>
        <w:t>1) мажоритарная избирательная система относительного большинства по одномандатным избирательным округам;</w:t>
      </w:r>
    </w:p>
    <w:p w:rsidR="001024E7" w:rsidRDefault="001024E7">
      <w:pPr>
        <w:pStyle w:val="ConsPlusNormal"/>
        <w:spacing w:before="220"/>
        <w:ind w:firstLine="540"/>
        <w:jc w:val="both"/>
      </w:pPr>
      <w:r>
        <w:t>2) мажоритарная избирательная система абсолютного большинства по одномандатным избирательным округам.</w:t>
      </w:r>
    </w:p>
    <w:p w:rsidR="001024E7" w:rsidRDefault="001024E7">
      <w:pPr>
        <w:pStyle w:val="ConsPlusNormal"/>
        <w:spacing w:before="220"/>
        <w:ind w:firstLine="540"/>
        <w:jc w:val="both"/>
      </w:pPr>
      <w:r>
        <w:t>2. Вид применяемой избирательной системы устанавливается уставом соответствующего муниципального образования.</w:t>
      </w:r>
    </w:p>
    <w:p w:rsidR="001024E7" w:rsidRDefault="001024E7">
      <w:pPr>
        <w:pStyle w:val="ConsPlusNormal"/>
        <w:spacing w:before="220"/>
        <w:ind w:firstLine="540"/>
        <w:jc w:val="both"/>
      </w:pPr>
      <w:r>
        <w:t>3. Выборы депутатов представительных органов городских округов с численностью избирателей более 15 тысяч проводятся по мажоритарной избирательной системе относительного большинства по одномандатным избирательным округам.</w:t>
      </w:r>
    </w:p>
    <w:p w:rsidR="001024E7" w:rsidRDefault="001024E7">
      <w:pPr>
        <w:pStyle w:val="ConsPlusNormal"/>
        <w:jc w:val="both"/>
      </w:pPr>
      <w:r>
        <w:t xml:space="preserve">(в ред. </w:t>
      </w:r>
      <w:hyperlink r:id="rId108">
        <w:r>
          <w:rPr>
            <w:color w:val="0000FF"/>
          </w:rPr>
          <w:t>Закона</w:t>
        </w:r>
      </w:hyperlink>
      <w:r>
        <w:t xml:space="preserve"> Самарской области от 12.05.2025 N 48-ГД)</w:t>
      </w:r>
    </w:p>
    <w:p w:rsidR="001024E7" w:rsidRDefault="001024E7">
      <w:pPr>
        <w:pStyle w:val="ConsPlusNormal"/>
        <w:spacing w:before="220"/>
        <w:ind w:firstLine="540"/>
        <w:jc w:val="both"/>
      </w:pPr>
      <w:r>
        <w:t>4. Если уставом муниципального образования не установлен вид избирательной системы, применяемой при проведении выборов депутатов, либо устав такого муниципального образования отсутствует, то выборы депутатов проводятся по мажоритарной избирательной системе относительного большинства по одномандатным избирательным округам.</w:t>
      </w:r>
    </w:p>
    <w:p w:rsidR="001024E7" w:rsidRDefault="001024E7">
      <w:pPr>
        <w:pStyle w:val="ConsPlusNormal"/>
        <w:spacing w:before="220"/>
        <w:ind w:firstLine="540"/>
        <w:jc w:val="both"/>
      </w:pPr>
      <w:r>
        <w:t>5. Если уставом муниципального образования предусмотрено формирование на муниципальных выборах иного, кроме представительного органа муниципального образования, органа местного самоуправления, то в уставе муниципального образования должен быть установлен вид избирательной системы, применяемой при проведении выборов членов этого выборного органа. Если в уставе муниципального образования не установлена избирательная система, которая применяется при проведении выборов членов такого выборного органа, то выборы проводятся по мажоритарной избирательной системе относительного большинства.</w:t>
      </w:r>
    </w:p>
    <w:p w:rsidR="001024E7" w:rsidRDefault="001024E7">
      <w:pPr>
        <w:pStyle w:val="ConsPlusNormal"/>
        <w:jc w:val="both"/>
      </w:pPr>
    </w:p>
    <w:p w:rsidR="001024E7" w:rsidRDefault="001024E7">
      <w:pPr>
        <w:pStyle w:val="ConsPlusTitle"/>
        <w:ind w:firstLine="540"/>
        <w:jc w:val="both"/>
        <w:outlineLvl w:val="2"/>
      </w:pPr>
      <w:r>
        <w:t>Статья 11. Численный состав представительного органа муниципального образования. Срок полномочий представительного органа муниципального образования</w:t>
      </w:r>
    </w:p>
    <w:p w:rsidR="001024E7" w:rsidRDefault="001024E7">
      <w:pPr>
        <w:pStyle w:val="ConsPlusNormal"/>
        <w:jc w:val="both"/>
      </w:pPr>
    </w:p>
    <w:p w:rsidR="001024E7" w:rsidRDefault="001024E7">
      <w:pPr>
        <w:pStyle w:val="ConsPlusNormal"/>
        <w:ind w:firstLine="540"/>
        <w:jc w:val="both"/>
      </w:pPr>
      <w:r>
        <w:t>1. Общая численность депутатов представительного органа муниципального образования определяется уставом муниципального образования в соответствии с требованиями федерального законодательства, настоящего Закона.</w:t>
      </w:r>
    </w:p>
    <w:p w:rsidR="001024E7" w:rsidRDefault="001024E7">
      <w:pPr>
        <w:pStyle w:val="ConsPlusNormal"/>
        <w:spacing w:before="220"/>
        <w:ind w:firstLine="540"/>
        <w:jc w:val="both"/>
      </w:pPr>
      <w:r>
        <w:t>2. Депутаты представительного органа муниципального образования избираются на срок, установленный уставом муниципального образования в соответствии с требованиями федерального законодательства. Устанавливаемый уставом муниципального образования срок полномочий депутата не может составлять менее двух и более пяти лет.</w:t>
      </w:r>
    </w:p>
    <w:p w:rsidR="001024E7" w:rsidRDefault="001024E7">
      <w:pPr>
        <w:pStyle w:val="ConsPlusNormal"/>
        <w:spacing w:before="220"/>
        <w:ind w:firstLine="540"/>
        <w:jc w:val="both"/>
      </w:pPr>
      <w:r>
        <w:t>3. Днем окончания срока, на который избирается представительный орган муниципального образования, является второе воскресенье сентября года, в котором истекает срок полномочий депутатов представительного органа муниципального образования,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депутатов представительного органа муниципального образования,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депутаты представительного органа муниципального образования, является третье воскресенье сентября.</w:t>
      </w:r>
    </w:p>
    <w:p w:rsidR="001024E7" w:rsidRDefault="001024E7">
      <w:pPr>
        <w:pStyle w:val="ConsPlusNormal"/>
        <w:spacing w:before="220"/>
        <w:ind w:firstLine="540"/>
        <w:jc w:val="both"/>
      </w:pPr>
      <w:r>
        <w:t xml:space="preserve">4. Изменение (продление или сокращение) срока полномочий действующих представительных органов муниципальных образований, депутатов представительных органов муниципальных образований не допускается, за исключением случаев, установленных Федеральным </w:t>
      </w:r>
      <w:hyperlink r:id="rId109">
        <w:r>
          <w:rPr>
            <w:color w:val="0000FF"/>
          </w:rPr>
          <w:t>законом</w:t>
        </w:r>
      </w:hyperlink>
      <w:r>
        <w:t>. Норма об изменении (продлении или сокращении) установленного уставом муниципального образования срока, на который избираются депутаты представительного органа муниципального образования, и (или) срока полномочий депутатов представительного органа муниципального образования может применяться только к депутатам представительного органа муниципального образования, избранным на выборах депутатов, назначенных после вступления в силу такой нормы.</w:t>
      </w:r>
    </w:p>
    <w:p w:rsidR="001024E7" w:rsidRDefault="001024E7">
      <w:pPr>
        <w:pStyle w:val="ConsPlusNormal"/>
        <w:spacing w:before="220"/>
        <w:ind w:firstLine="540"/>
        <w:jc w:val="both"/>
      </w:pPr>
      <w:r>
        <w:t>5. В случае если в поселении, в котором полномочия представительного органа осуществляются сходом граждан, численность жителей, обладающих избирательным правом, составит более 100 человек, проводится сход граждан по вопросу об образовании представительного органа поселения, о его численности и сроке полномочий. В случае отсутствия инициативы граждан о проведении указанного схода численность депутатов представительного органа поселения первого созыва составляет 7 человек, а срок полномочий - 5 лет.</w:t>
      </w:r>
    </w:p>
    <w:p w:rsidR="001024E7" w:rsidRDefault="001024E7">
      <w:pPr>
        <w:pStyle w:val="ConsPlusNormal"/>
        <w:jc w:val="both"/>
      </w:pPr>
    </w:p>
    <w:p w:rsidR="001024E7" w:rsidRDefault="001024E7">
      <w:pPr>
        <w:pStyle w:val="ConsPlusTitle"/>
        <w:ind w:firstLine="540"/>
        <w:jc w:val="both"/>
        <w:outlineLvl w:val="2"/>
      </w:pPr>
      <w:r>
        <w:t>Статья 12. Назначение выборов депутатов</w:t>
      </w:r>
    </w:p>
    <w:p w:rsidR="001024E7" w:rsidRDefault="001024E7">
      <w:pPr>
        <w:pStyle w:val="ConsPlusNormal"/>
        <w:jc w:val="both"/>
      </w:pPr>
    </w:p>
    <w:p w:rsidR="001024E7" w:rsidRDefault="001024E7">
      <w:pPr>
        <w:pStyle w:val="ConsPlusNormal"/>
        <w:ind w:firstLine="540"/>
        <w:jc w:val="both"/>
      </w:pPr>
      <w:r>
        <w:t>1. Выборы депутатов нового созыва назначает представительный орган муниципального образования.</w:t>
      </w:r>
    </w:p>
    <w:p w:rsidR="001024E7" w:rsidRDefault="001024E7">
      <w:pPr>
        <w:pStyle w:val="ConsPlusNormal"/>
        <w:spacing w:before="220"/>
        <w:ind w:firstLine="540"/>
        <w:jc w:val="both"/>
      </w:pPr>
      <w:bookmarkStart w:id="11" w:name="P130"/>
      <w:bookmarkEnd w:id="11"/>
      <w:r>
        <w:t xml:space="preserve">2. Днем голосования на выборах депутатов является второе воскресенье сентября года, в котором истекают сроки полномочий депутатов представительного органа муниципального образования,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131">
        <w:r>
          <w:rPr>
            <w:color w:val="0000FF"/>
          </w:rPr>
          <w:t>частями 3</w:t>
        </w:r>
      </w:hyperlink>
      <w:r>
        <w:t xml:space="preserve"> и </w:t>
      </w:r>
      <w:hyperlink w:anchor="P137">
        <w:r>
          <w:rPr>
            <w:color w:val="0000FF"/>
          </w:rPr>
          <w:t>7</w:t>
        </w:r>
      </w:hyperlink>
      <w:r>
        <w:t xml:space="preserve"> настоящей статьи, </w:t>
      </w:r>
      <w:hyperlink w:anchor="P156">
        <w:r>
          <w:rPr>
            <w:color w:val="0000FF"/>
          </w:rPr>
          <w:t>частью 2 статьи 14</w:t>
        </w:r>
      </w:hyperlink>
      <w:r>
        <w:t xml:space="preserve"> настоящего Закона.</w:t>
      </w:r>
    </w:p>
    <w:p w:rsidR="001024E7" w:rsidRDefault="001024E7">
      <w:pPr>
        <w:pStyle w:val="ConsPlusNormal"/>
        <w:spacing w:before="220"/>
        <w:ind w:firstLine="540"/>
        <w:jc w:val="both"/>
      </w:pPr>
      <w:bookmarkStart w:id="12" w:name="P131"/>
      <w:bookmarkEnd w:id="12"/>
      <w:r>
        <w:t>3. Голосование на выборах депутатов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депутатов назначаются на третье воскресенье сентября.</w:t>
      </w:r>
    </w:p>
    <w:p w:rsidR="001024E7" w:rsidRDefault="001024E7">
      <w:pPr>
        <w:pStyle w:val="ConsPlusNormal"/>
        <w:spacing w:before="220"/>
        <w:ind w:firstLine="540"/>
        <w:jc w:val="both"/>
      </w:pPr>
      <w:bookmarkStart w:id="13" w:name="P132"/>
      <w:bookmarkEnd w:id="13"/>
      <w:r>
        <w:t>4. Решение о назначении выборов депутатов должно быть принято не ранее чем за 90 дней и не позднее чем за 80 дней до дня голосования. Решение о назначении выборов депутатов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депутатов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024E7" w:rsidRDefault="001024E7">
      <w:pPr>
        <w:pStyle w:val="ConsPlusNormal"/>
        <w:spacing w:before="220"/>
        <w:ind w:firstLine="540"/>
        <w:jc w:val="both"/>
      </w:pPr>
      <w:bookmarkStart w:id="14" w:name="P133"/>
      <w:bookmarkEnd w:id="14"/>
      <w:r>
        <w:t xml:space="preserve">5. Если представительный орган муниципального образования не назначит выборы депутатов в сроки, предусмотренные </w:t>
      </w:r>
      <w:hyperlink w:anchor="P132">
        <w:r>
          <w:rPr>
            <w:color w:val="0000FF"/>
          </w:rPr>
          <w:t>частью 4</w:t>
        </w:r>
      </w:hyperlink>
      <w:r>
        <w:t xml:space="preserve"> настоящей статьи, а также если представительный орган муниципального образования отсутствует, выборы депутатов назначаются избирательной комиссией, организующей выборы депутатов, не позднее чем за 70 дней до дня голосования. Решение избирательной комиссии, организующей выборы депутатов, о назначении выборов депутатов публикуется не позднее чем через семь дней со дня истечения установленного </w:t>
      </w:r>
      <w:hyperlink w:anchor="P132">
        <w:r>
          <w:rPr>
            <w:color w:val="0000FF"/>
          </w:rPr>
          <w:t>частью 4</w:t>
        </w:r>
      </w:hyperlink>
      <w:r>
        <w:t xml:space="preserve"> настоящей статьи срока официального опубликования решения представительного органа муниципального образования о назначении выборов депутатов.</w:t>
      </w:r>
    </w:p>
    <w:p w:rsidR="001024E7" w:rsidRDefault="001024E7">
      <w:pPr>
        <w:pStyle w:val="ConsPlusNormal"/>
        <w:jc w:val="both"/>
      </w:pPr>
      <w:r>
        <w:t xml:space="preserve">(в ред. </w:t>
      </w:r>
      <w:hyperlink r:id="rId110">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6. Если избирательная комиссия, организующая выборы депутатов, не назначит в установленный </w:t>
      </w:r>
      <w:hyperlink w:anchor="P133">
        <w:r>
          <w:rPr>
            <w:color w:val="0000FF"/>
          </w:rPr>
          <w:t>частью 5</w:t>
        </w:r>
      </w:hyperlink>
      <w:r>
        <w:t xml:space="preserve"> настоящей статьи срок выборы депутатов либо если такая избирательная комиссия отсутствует и не может быть сформирована, назначение выборов депутатов осуществляется в порядке, установленном Федеральным </w:t>
      </w:r>
      <w:hyperlink r:id="rId111">
        <w:r>
          <w:rPr>
            <w:color w:val="0000FF"/>
          </w:rPr>
          <w:t>законом</w:t>
        </w:r>
      </w:hyperlink>
      <w:r>
        <w:t>.</w:t>
      </w:r>
    </w:p>
    <w:p w:rsidR="001024E7" w:rsidRDefault="001024E7">
      <w:pPr>
        <w:pStyle w:val="ConsPlusNormal"/>
        <w:jc w:val="both"/>
      </w:pPr>
      <w:r>
        <w:t xml:space="preserve">(часть 6 в ред. </w:t>
      </w:r>
      <w:hyperlink r:id="rId112">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bookmarkStart w:id="15" w:name="P137"/>
      <w:bookmarkEnd w:id="15"/>
      <w:r>
        <w:t>7. В случае досрочного прекращения полномочий представительного органа муниципального образования или депутатов представительного органа муниципального образования, влекущего за собой неправомочность представительного органа муниципального образования, досрочные выборы депутатов должны быть проведены не позднее чем через шесть месяцев со дня такого досрочного прекращения полномочий.</w:t>
      </w:r>
    </w:p>
    <w:p w:rsidR="001024E7" w:rsidRDefault="001024E7">
      <w:pPr>
        <w:pStyle w:val="ConsPlusNormal"/>
        <w:jc w:val="both"/>
      </w:pPr>
    </w:p>
    <w:p w:rsidR="001024E7" w:rsidRDefault="001024E7">
      <w:pPr>
        <w:pStyle w:val="ConsPlusTitle"/>
        <w:ind w:firstLine="540"/>
        <w:jc w:val="both"/>
        <w:outlineLvl w:val="2"/>
      </w:pPr>
      <w:r>
        <w:t>Статья 12.1. Проведение выборов депутатов при введении режима повышенной готовности или чрезвычайной ситуации, военного положения</w:t>
      </w:r>
    </w:p>
    <w:p w:rsidR="001024E7" w:rsidRDefault="001024E7">
      <w:pPr>
        <w:pStyle w:val="ConsPlusNormal"/>
        <w:jc w:val="both"/>
      </w:pPr>
      <w:r>
        <w:t xml:space="preserve">(в ред. </w:t>
      </w:r>
      <w:hyperlink r:id="rId113">
        <w:r>
          <w:rPr>
            <w:color w:val="0000FF"/>
          </w:rPr>
          <w:t>Закона</w:t>
        </w:r>
      </w:hyperlink>
      <w:r>
        <w:t xml:space="preserve"> Самарской области от 01.11.2023 N 83-ГД)</w:t>
      </w:r>
    </w:p>
    <w:p w:rsidR="001024E7" w:rsidRDefault="001024E7">
      <w:pPr>
        <w:pStyle w:val="ConsPlusNormal"/>
        <w:ind w:firstLine="540"/>
        <w:jc w:val="both"/>
      </w:pPr>
    </w:p>
    <w:p w:rsidR="001024E7" w:rsidRDefault="001024E7">
      <w:pPr>
        <w:pStyle w:val="ConsPlusNormal"/>
        <w:ind w:firstLine="540"/>
        <w:jc w:val="both"/>
      </w:pPr>
      <w:r>
        <w:t xml:space="preserve">(введена </w:t>
      </w:r>
      <w:hyperlink r:id="rId114">
        <w:r>
          <w:rPr>
            <w:color w:val="0000FF"/>
          </w:rPr>
          <w:t>Законом</w:t>
        </w:r>
      </w:hyperlink>
      <w:r>
        <w:t xml:space="preserve"> Самарской области от 27.05.2022 N 48-ГД)</w:t>
      </w:r>
    </w:p>
    <w:p w:rsidR="001024E7" w:rsidRDefault="001024E7">
      <w:pPr>
        <w:pStyle w:val="ConsPlusNormal"/>
        <w:jc w:val="both"/>
      </w:pPr>
    </w:p>
    <w:p w:rsidR="001024E7" w:rsidRDefault="001024E7">
      <w:pPr>
        <w:pStyle w:val="ConsPlusNormal"/>
        <w:ind w:firstLine="540"/>
        <w:jc w:val="both"/>
      </w:pPr>
      <w:r>
        <w:t xml:space="preserve">При введении режима повышенной готовности или чрезвычайной ситуации в соответствии с Федеральным </w:t>
      </w:r>
      <w:hyperlink r:id="rId115">
        <w:r>
          <w:rPr>
            <w:color w:val="0000FF"/>
          </w:rPr>
          <w:t>законом</w:t>
        </w:r>
      </w:hyperlink>
      <w:r>
        <w:t xml:space="preserve">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депутатов в соответствии со сроками, предусмотренными Федеральным законом, голосование может быть отложено в порядке, установленном Федеральным законом.</w:t>
      </w:r>
    </w:p>
    <w:p w:rsidR="001024E7" w:rsidRDefault="001024E7">
      <w:pPr>
        <w:pStyle w:val="ConsPlusNormal"/>
        <w:spacing w:before="220"/>
        <w:ind w:firstLine="540"/>
        <w:jc w:val="both"/>
      </w:pPr>
      <w:r>
        <w:t xml:space="preserve">В период действия военного положения подготовка и проведение выборов депутатов осуществляются в соответствии с Федеральным </w:t>
      </w:r>
      <w:hyperlink r:id="rId116">
        <w:r>
          <w:rPr>
            <w:color w:val="0000FF"/>
          </w:rPr>
          <w:t>законом</w:t>
        </w:r>
      </w:hyperlink>
      <w:r>
        <w:t>.</w:t>
      </w:r>
    </w:p>
    <w:p w:rsidR="001024E7" w:rsidRDefault="001024E7">
      <w:pPr>
        <w:pStyle w:val="ConsPlusNormal"/>
        <w:jc w:val="both"/>
      </w:pPr>
      <w:r>
        <w:t xml:space="preserve">(абзац введен </w:t>
      </w:r>
      <w:hyperlink r:id="rId117">
        <w:r>
          <w:rPr>
            <w:color w:val="0000FF"/>
          </w:rPr>
          <w:t>Законом</w:t>
        </w:r>
      </w:hyperlink>
      <w:r>
        <w:t xml:space="preserve"> Самарской области от 01.11.2023 N 83-ГД)</w:t>
      </w:r>
    </w:p>
    <w:p w:rsidR="001024E7" w:rsidRDefault="001024E7">
      <w:pPr>
        <w:pStyle w:val="ConsPlusNormal"/>
        <w:jc w:val="both"/>
      </w:pPr>
    </w:p>
    <w:p w:rsidR="001024E7" w:rsidRDefault="001024E7">
      <w:pPr>
        <w:pStyle w:val="ConsPlusTitle"/>
        <w:ind w:firstLine="540"/>
        <w:jc w:val="both"/>
        <w:outlineLvl w:val="2"/>
      </w:pPr>
      <w:r>
        <w:t>Статья 13. Совмещение дня голосования на выборах депутатов с днем голосования на иных выборах, с днем голосования на референдуме</w:t>
      </w:r>
    </w:p>
    <w:p w:rsidR="001024E7" w:rsidRDefault="001024E7">
      <w:pPr>
        <w:pStyle w:val="ConsPlusNormal"/>
        <w:jc w:val="both"/>
      </w:pPr>
    </w:p>
    <w:p w:rsidR="001024E7" w:rsidRDefault="001024E7">
      <w:pPr>
        <w:pStyle w:val="ConsPlusNormal"/>
        <w:ind w:firstLine="540"/>
        <w:jc w:val="both"/>
      </w:pPr>
      <w:r>
        <w:t>1. Допускается совмещение дня голосования на выборах депутатов с днем голосования на выборах в федеральные органы государственной власти, с днем голосования на выборах в Палату Представителей Парламента Союзного государства, с днем голосования на референдуме Российской Федерации, с днем голосования на выборах в органы государственной власти Самарской области, с днем голосования на референдуме Самарской области, с днем голосования на выборах в иные органы местного самоуправления, проводящихся на территории муниципального образования, с днем голосования на местном референдуме, проводящемся на территории муниципального образования.</w:t>
      </w:r>
    </w:p>
    <w:p w:rsidR="001024E7" w:rsidRDefault="001024E7">
      <w:pPr>
        <w:pStyle w:val="ConsPlusNormal"/>
        <w:spacing w:before="220"/>
        <w:ind w:firstLine="540"/>
        <w:jc w:val="both"/>
      </w:pPr>
      <w:r>
        <w:t>2. Совмещение дня голосования на выборах депутатов с днем голосования на иных выборах, с днем голосования на референдуме осуществляется с учетом требований соответствующих федеральных законов, законов Самарской области, устава муниципального образования, иных нормативных правовых актов органов местного самоуправления.</w:t>
      </w:r>
    </w:p>
    <w:p w:rsidR="001024E7" w:rsidRDefault="001024E7">
      <w:pPr>
        <w:pStyle w:val="ConsPlusNormal"/>
        <w:jc w:val="both"/>
      </w:pPr>
    </w:p>
    <w:p w:rsidR="001024E7" w:rsidRDefault="001024E7">
      <w:pPr>
        <w:pStyle w:val="ConsPlusTitle"/>
        <w:ind w:firstLine="540"/>
        <w:jc w:val="both"/>
        <w:outlineLvl w:val="2"/>
      </w:pPr>
      <w:r>
        <w:t>Статья 14. Особенности подготовки и проведения выборов депутатов представительного органа первого созыва вновь образованного муниципального образования</w:t>
      </w:r>
    </w:p>
    <w:p w:rsidR="001024E7" w:rsidRDefault="001024E7">
      <w:pPr>
        <w:pStyle w:val="ConsPlusNormal"/>
        <w:jc w:val="both"/>
      </w:pPr>
    </w:p>
    <w:p w:rsidR="001024E7" w:rsidRDefault="001024E7">
      <w:pPr>
        <w:pStyle w:val="ConsPlusNormal"/>
        <w:ind w:firstLine="540"/>
        <w:jc w:val="both"/>
      </w:pPr>
      <w:r>
        <w:t>1. Выборы депутатов представительного органа первого созыва вновь образованного муниципального образования проводятся по мажоритарной избирательной системе относительного большинства по одномандатным избирательным округам.</w:t>
      </w:r>
    </w:p>
    <w:p w:rsidR="001024E7" w:rsidRDefault="001024E7">
      <w:pPr>
        <w:pStyle w:val="ConsPlusNormal"/>
        <w:spacing w:before="220"/>
        <w:ind w:firstLine="540"/>
        <w:jc w:val="both"/>
      </w:pPr>
      <w:bookmarkStart w:id="16" w:name="P156"/>
      <w:bookmarkEnd w:id="16"/>
      <w:r>
        <w:t xml:space="preserve">2. Выборы депутатов представительного органа первого созыва вновь образованного муниципального образования должны быть проведены не позднее чем через один год со дня его создания. При этом в период, который начинается за пять месяцев до предусмотренного </w:t>
      </w:r>
      <w:hyperlink w:anchor="P130">
        <w:r>
          <w:rPr>
            <w:color w:val="0000FF"/>
          </w:rPr>
          <w:t>частью 2 статьи 12</w:t>
        </w:r>
      </w:hyperlink>
      <w:r>
        <w:t xml:space="preserve"> настоящего Закона дня голосования и заканчивается через месяц после указанного дня голосования, такие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r:id="rId118">
        <w:r>
          <w:rPr>
            <w:color w:val="0000FF"/>
          </w:rPr>
          <w:t>пунктами 6</w:t>
        </w:r>
      </w:hyperlink>
      <w:r>
        <w:t xml:space="preserve"> - </w:t>
      </w:r>
      <w:hyperlink r:id="rId119">
        <w:r>
          <w:rPr>
            <w:color w:val="0000FF"/>
          </w:rPr>
          <w:t>9 статьи 10</w:t>
        </w:r>
      </w:hyperlink>
      <w:r>
        <w:t xml:space="preserve"> Федерального закона.</w:t>
      </w:r>
    </w:p>
    <w:p w:rsidR="001024E7" w:rsidRDefault="001024E7">
      <w:pPr>
        <w:pStyle w:val="ConsPlusNormal"/>
        <w:jc w:val="both"/>
      </w:pPr>
      <w:r>
        <w:t xml:space="preserve">(в ред. Законов Самарской области от 16.11.2020 </w:t>
      </w:r>
      <w:hyperlink r:id="rId120">
        <w:r>
          <w:rPr>
            <w:color w:val="0000FF"/>
          </w:rPr>
          <w:t>N 124-ГД</w:t>
        </w:r>
      </w:hyperlink>
      <w:r>
        <w:t xml:space="preserve">, от 01.11.2023 </w:t>
      </w:r>
      <w:hyperlink r:id="rId121">
        <w:r>
          <w:rPr>
            <w:color w:val="0000FF"/>
          </w:rPr>
          <w:t>N 83-ГД</w:t>
        </w:r>
      </w:hyperlink>
      <w:r>
        <w:t>)</w:t>
      </w:r>
    </w:p>
    <w:p w:rsidR="001024E7" w:rsidRDefault="001024E7">
      <w:pPr>
        <w:pStyle w:val="ConsPlusNormal"/>
        <w:spacing w:before="220"/>
        <w:ind w:firstLine="540"/>
        <w:jc w:val="both"/>
      </w:pPr>
      <w:r>
        <w:t>3. Выборы депутатов представительного органа первого созыва вновь образованного муниципального образования назначаются избирательной комиссией, организующей выборы депутатов, в порядке, установленном Федеральным законом.</w:t>
      </w:r>
    </w:p>
    <w:p w:rsidR="001024E7" w:rsidRDefault="001024E7">
      <w:pPr>
        <w:pStyle w:val="ConsPlusNormal"/>
        <w:jc w:val="both"/>
      </w:pPr>
      <w:r>
        <w:t xml:space="preserve">(в ред. </w:t>
      </w:r>
      <w:hyperlink r:id="rId122">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4. Численный состав представительного органа первого созыва вновь образованного муниципального образования, срок полномочий представительного органа первого созыва вновь образованного муниципального образования устанавливаются законом Самарской области с учетом требований федерального законодательства.</w:t>
      </w:r>
    </w:p>
    <w:p w:rsidR="001024E7" w:rsidRDefault="001024E7">
      <w:pPr>
        <w:pStyle w:val="ConsPlusNormal"/>
        <w:spacing w:before="220"/>
        <w:ind w:firstLine="540"/>
        <w:jc w:val="both"/>
      </w:pPr>
      <w:r>
        <w:t xml:space="preserve">5. Утратила силу с 1 января 2023 года. - </w:t>
      </w:r>
      <w:hyperlink r:id="rId123">
        <w:r>
          <w:rPr>
            <w:color w:val="0000FF"/>
          </w:rPr>
          <w:t>Закон</w:t>
        </w:r>
      </w:hyperlink>
      <w:r>
        <w:t xml:space="preserve"> Самарской области от 27.05.2022 N 48-ГД.</w:t>
      </w:r>
    </w:p>
    <w:p w:rsidR="001024E7" w:rsidRDefault="001024E7">
      <w:pPr>
        <w:pStyle w:val="ConsPlusNormal"/>
        <w:spacing w:before="220"/>
        <w:ind w:firstLine="540"/>
        <w:jc w:val="both"/>
      </w:pPr>
      <w:r>
        <w:t>6. При проведении выборов депутатов представительного органа первого созыва вновь образованного муниципального образования полномочия главы местной администрации, предусмотренные настоящим Законом, осуществляют исполнительные органы Самарской области или уполномоченные ими органы.</w:t>
      </w:r>
    </w:p>
    <w:p w:rsidR="001024E7" w:rsidRDefault="001024E7">
      <w:pPr>
        <w:pStyle w:val="ConsPlusNormal"/>
        <w:jc w:val="both"/>
      </w:pPr>
      <w:r>
        <w:t xml:space="preserve">(в ред. </w:t>
      </w:r>
      <w:hyperlink r:id="rId124">
        <w:r>
          <w:rPr>
            <w:color w:val="0000FF"/>
          </w:rPr>
          <w:t>Закона</w:t>
        </w:r>
      </w:hyperlink>
      <w:r>
        <w:t xml:space="preserve"> Самарской области от 22.01.2025 N 10-ГД)</w:t>
      </w:r>
    </w:p>
    <w:p w:rsidR="001024E7" w:rsidRDefault="001024E7">
      <w:pPr>
        <w:pStyle w:val="ConsPlusNormal"/>
        <w:spacing w:before="220"/>
        <w:ind w:firstLine="540"/>
        <w:jc w:val="both"/>
      </w:pPr>
      <w:bookmarkStart w:id="17" w:name="P164"/>
      <w:bookmarkEnd w:id="17"/>
      <w:r>
        <w:t xml:space="preserve">7. При проведении выборов депутатов представительного органа первого созыва вновь образованного муниципального образования избирательная комиссия, организующая выборы депутатов, не позднее чем через 30 дней со дня вступления в силу соответствующего Закона Самарской области определяет с учетом требований </w:t>
      </w:r>
      <w:hyperlink w:anchor="P227">
        <w:r>
          <w:rPr>
            <w:color w:val="0000FF"/>
          </w:rPr>
          <w:t>статьи 18</w:t>
        </w:r>
      </w:hyperlink>
      <w:r>
        <w:t xml:space="preserve"> настоящего Закона схему одномандатных избирательных округов и в этот же срок направляет ее в Избирательную комиссию Самарской области с приложением графического изображения схемы одномандатных избирательных округов. Избирательная комиссия Самарской области не позднее чем через 30 дней после получения от избирательной комиссии, организующей выборы депутатов, схемы одномандатных избирательных округов утверждает ее и не позднее чем через пять дней после утверждения осуществляет ее опубликование (обнародование), включая графическое изображение схемы одномандатных избирательных округов.</w:t>
      </w:r>
    </w:p>
    <w:p w:rsidR="001024E7" w:rsidRDefault="001024E7">
      <w:pPr>
        <w:pStyle w:val="ConsPlusNormal"/>
        <w:jc w:val="both"/>
      </w:pPr>
      <w:r>
        <w:t xml:space="preserve">(в ред. </w:t>
      </w:r>
      <w:hyperlink r:id="rId125">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8. Финансирование расходов, связанных с подготовкой и проведением выборов депутатов представительного органа первого созыва вновь образованного муниципального образования, производится Избирательной комиссией Самарской области за счет средств областного бюджета, предусмотренных на указанные цели в соответствии с законом Самарской области об областном бюджете на очередной финансовый год и плановый период.</w:t>
      </w:r>
    </w:p>
    <w:p w:rsidR="001024E7" w:rsidRDefault="001024E7">
      <w:pPr>
        <w:pStyle w:val="ConsPlusNormal"/>
        <w:spacing w:before="220"/>
        <w:ind w:firstLine="540"/>
        <w:jc w:val="both"/>
      </w:pPr>
      <w:r>
        <w:t>Порядок открытия и ведения счетов, учета, отчетности и перечисления денежных средств, выделенных из областного бюджета на подготовку и проведение выборов депутатов представительного органа первого созыва вновь образованного муниципального образования, устанавливается Избирательной комиссией Самарской области по согласованию с территориальным учреждением Центрального банка Российской Федерации в Самарской области.</w:t>
      </w:r>
    </w:p>
    <w:p w:rsidR="001024E7" w:rsidRDefault="001024E7">
      <w:pPr>
        <w:pStyle w:val="ConsPlusNormal"/>
        <w:jc w:val="both"/>
      </w:pPr>
      <w:r>
        <w:t xml:space="preserve">(в ред. </w:t>
      </w:r>
      <w:hyperlink r:id="rId126">
        <w:r>
          <w:rPr>
            <w:color w:val="0000FF"/>
          </w:rPr>
          <w:t>Закона</w:t>
        </w:r>
      </w:hyperlink>
      <w:r>
        <w:t xml:space="preserve"> Самарской области от 09.07.2024 N 62-ГД)</w:t>
      </w:r>
    </w:p>
    <w:p w:rsidR="001024E7" w:rsidRDefault="001024E7">
      <w:pPr>
        <w:pStyle w:val="ConsPlusNormal"/>
        <w:jc w:val="both"/>
      </w:pPr>
    </w:p>
    <w:p w:rsidR="001024E7" w:rsidRDefault="001024E7">
      <w:pPr>
        <w:pStyle w:val="ConsPlusTitle"/>
        <w:ind w:firstLine="540"/>
        <w:jc w:val="both"/>
        <w:outlineLvl w:val="2"/>
      </w:pPr>
      <w:r>
        <w:t>Статья 15. Порядок исчисления сроков, предусмотренных настоящим Законом</w:t>
      </w:r>
    </w:p>
    <w:p w:rsidR="001024E7" w:rsidRDefault="001024E7">
      <w:pPr>
        <w:pStyle w:val="ConsPlusNormal"/>
        <w:jc w:val="both"/>
      </w:pPr>
    </w:p>
    <w:p w:rsidR="001024E7" w:rsidRDefault="001024E7">
      <w:pPr>
        <w:pStyle w:val="ConsPlusNormal"/>
        <w:ind w:firstLine="540"/>
        <w:jc w:val="both"/>
      </w:pPr>
      <w: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1024E7" w:rsidRDefault="001024E7">
      <w:pPr>
        <w:pStyle w:val="ConsPlusNormal"/>
        <w:spacing w:before="220"/>
        <w:ind w:firstLine="540"/>
        <w:jc w:val="both"/>
      </w:pPr>
      <w:r>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Законе количество дней до дня наступления соответствующего события.</w:t>
      </w:r>
    </w:p>
    <w:p w:rsidR="001024E7" w:rsidRDefault="001024E7">
      <w:pPr>
        <w:pStyle w:val="ConsPlusNormal"/>
        <w:spacing w:before="220"/>
        <w:ind w:firstLine="540"/>
        <w:jc w:val="both"/>
      </w:pPr>
      <w: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Законе количество дней до дня наступления соответствующего события.</w:t>
      </w:r>
    </w:p>
    <w:p w:rsidR="001024E7" w:rsidRDefault="001024E7">
      <w:pPr>
        <w:pStyle w:val="ConsPlusNormal"/>
        <w:spacing w:before="220"/>
        <w:ind w:firstLine="540"/>
        <w:jc w:val="both"/>
      </w:pPr>
      <w:r>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1024E7" w:rsidRDefault="001024E7">
      <w:pPr>
        <w:pStyle w:val="ConsPlusNormal"/>
        <w:jc w:val="both"/>
      </w:pPr>
    </w:p>
    <w:p w:rsidR="001024E7" w:rsidRDefault="001024E7">
      <w:pPr>
        <w:pStyle w:val="ConsPlusTitle"/>
        <w:jc w:val="center"/>
        <w:outlineLvl w:val="1"/>
      </w:pPr>
      <w:r>
        <w:t>Глава 2. РЕГИСТРАЦИЯ (УЧЕТ) ИЗБИРАТЕЛЕЙ, СОСТАВЛЕНИЕ СПИСКОВ</w:t>
      </w:r>
    </w:p>
    <w:p w:rsidR="001024E7" w:rsidRDefault="001024E7">
      <w:pPr>
        <w:pStyle w:val="ConsPlusTitle"/>
        <w:jc w:val="center"/>
      </w:pPr>
      <w:r>
        <w:t>ИЗБИРАТЕЛЕЙ, ОБРАЗОВАНИЕ (ОПРЕДЕЛЕНИЕ) ОДНОМАНДАТНЫХ</w:t>
      </w:r>
    </w:p>
    <w:p w:rsidR="001024E7" w:rsidRDefault="001024E7">
      <w:pPr>
        <w:pStyle w:val="ConsPlusTitle"/>
        <w:jc w:val="center"/>
      </w:pPr>
      <w:r>
        <w:t>ИЗБИРАТЕЛЬНЫХ ОКРУГОВ, ИЗБИРАТЕЛЬНЫХ УЧАСТКОВ</w:t>
      </w:r>
    </w:p>
    <w:p w:rsidR="001024E7" w:rsidRDefault="001024E7">
      <w:pPr>
        <w:pStyle w:val="ConsPlusNormal"/>
        <w:jc w:val="both"/>
      </w:pPr>
    </w:p>
    <w:p w:rsidR="001024E7" w:rsidRDefault="001024E7">
      <w:pPr>
        <w:pStyle w:val="ConsPlusTitle"/>
        <w:ind w:firstLine="540"/>
        <w:jc w:val="both"/>
        <w:outlineLvl w:val="2"/>
      </w:pPr>
      <w:r>
        <w:t>Статья 16. Регистрация (учет) избирателей</w:t>
      </w:r>
    </w:p>
    <w:p w:rsidR="001024E7" w:rsidRDefault="001024E7">
      <w:pPr>
        <w:pStyle w:val="ConsPlusNormal"/>
        <w:jc w:val="both"/>
      </w:pPr>
    </w:p>
    <w:p w:rsidR="001024E7" w:rsidRDefault="001024E7">
      <w:pPr>
        <w:pStyle w:val="ConsPlusNormal"/>
        <w:ind w:firstLine="540"/>
        <w:jc w:val="both"/>
      </w:pPr>
      <w:r>
        <w:t>1. Регистрации (учету) подлежат все избиратели.</w:t>
      </w:r>
    </w:p>
    <w:p w:rsidR="001024E7" w:rsidRDefault="001024E7">
      <w:pPr>
        <w:pStyle w:val="ConsPlusNormal"/>
        <w:spacing w:before="220"/>
        <w:ind w:firstLine="540"/>
        <w:jc w:val="both"/>
      </w:pPr>
      <w:r>
        <w:t>2. Регистрация (учет) избирателей, проживающих на территории соответствующего муниципального образования, осуществляется главой местной администрации муниципального района, муниципального округа, городского округа. Основанием для регистрации (учета) избирателей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1024E7" w:rsidRDefault="001024E7">
      <w:pPr>
        <w:pStyle w:val="ConsPlusNormal"/>
        <w:jc w:val="both"/>
      </w:pPr>
      <w:r>
        <w:t xml:space="preserve">(в ред. </w:t>
      </w:r>
      <w:hyperlink r:id="rId127">
        <w:r>
          <w:rPr>
            <w:color w:val="0000FF"/>
          </w:rPr>
          <w:t>Закона</w:t>
        </w:r>
      </w:hyperlink>
      <w:r>
        <w:t xml:space="preserve"> Самарской области от 12.05.2025 N 48-ГД)</w:t>
      </w:r>
    </w:p>
    <w:p w:rsidR="001024E7" w:rsidRDefault="001024E7">
      <w:pPr>
        <w:pStyle w:val="ConsPlusNormal"/>
        <w:spacing w:before="220"/>
        <w:ind w:firstLine="540"/>
        <w:jc w:val="both"/>
      </w:pPr>
      <w:r>
        <w:t>3. Регистрация (учет) избирателей-военнослужащих, членов их семей и других избирателей,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1024E7" w:rsidRDefault="001024E7">
      <w:pPr>
        <w:pStyle w:val="ConsPlusNormal"/>
        <w:spacing w:before="220"/>
        <w:ind w:firstLine="540"/>
        <w:jc w:val="both"/>
      </w:pPr>
      <w:bookmarkStart w:id="18" w:name="P187"/>
      <w:bookmarkEnd w:id="18"/>
      <w:r>
        <w:t>4. Регистрация избирателей и установление численности зарегистрированных на территории муниципального образования избирателей осуществляются по состоянию на 1 января и 1 июля каждого года с использованием государственной автоматизированной системы Российской Федерации "Выборы" (далее - ГАС "Выборы").</w:t>
      </w:r>
    </w:p>
    <w:p w:rsidR="001024E7" w:rsidRDefault="001024E7">
      <w:pPr>
        <w:pStyle w:val="ConsPlusNormal"/>
        <w:spacing w:before="220"/>
        <w:ind w:firstLine="540"/>
        <w:jc w:val="both"/>
      </w:pPr>
      <w:r>
        <w:t xml:space="preserve">5. Регистрация (учет) избирателей, установление численности зарегистрированных избирателей, формирование и ведение регистра избирателей осуществляются в соответствии с требованиями Федерального </w:t>
      </w:r>
      <w:hyperlink r:id="rId128">
        <w:r>
          <w:rPr>
            <w:color w:val="0000FF"/>
          </w:rPr>
          <w:t>закона</w:t>
        </w:r>
      </w:hyperlink>
      <w:r>
        <w:t>.</w:t>
      </w:r>
    </w:p>
    <w:p w:rsidR="001024E7" w:rsidRDefault="001024E7">
      <w:pPr>
        <w:pStyle w:val="ConsPlusNormal"/>
        <w:spacing w:before="220"/>
        <w:ind w:firstLine="540"/>
        <w:jc w:val="both"/>
      </w:pPr>
      <w:r>
        <w:t>6. Избиратель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1024E7" w:rsidRDefault="001024E7">
      <w:pPr>
        <w:pStyle w:val="ConsPlusNormal"/>
        <w:jc w:val="both"/>
      </w:pPr>
    </w:p>
    <w:p w:rsidR="001024E7" w:rsidRDefault="001024E7">
      <w:pPr>
        <w:pStyle w:val="ConsPlusTitle"/>
        <w:ind w:firstLine="540"/>
        <w:jc w:val="both"/>
        <w:outlineLvl w:val="2"/>
      </w:pPr>
      <w:r>
        <w:t>Статья 17. Составление списков избирателей</w:t>
      </w:r>
    </w:p>
    <w:p w:rsidR="001024E7" w:rsidRDefault="001024E7">
      <w:pPr>
        <w:pStyle w:val="ConsPlusNormal"/>
        <w:jc w:val="both"/>
      </w:pPr>
    </w:p>
    <w:p w:rsidR="001024E7" w:rsidRDefault="001024E7">
      <w:pPr>
        <w:pStyle w:val="ConsPlusNormal"/>
        <w:ind w:firstLine="540"/>
        <w:jc w:val="both"/>
      </w:pPr>
      <w:r>
        <w:t xml:space="preserve">1. В целях реализации прав избирателей соответствующими избирательными комиссиями составляются списки избирателей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203">
        <w:r>
          <w:rPr>
            <w:color w:val="0000FF"/>
          </w:rPr>
          <w:t>частью 8</w:t>
        </w:r>
      </w:hyperlink>
      <w:r>
        <w:t xml:space="preserve"> настоящей статьи.</w:t>
      </w:r>
    </w:p>
    <w:p w:rsidR="001024E7" w:rsidRDefault="001024E7">
      <w:pPr>
        <w:pStyle w:val="ConsPlusNormal"/>
        <w:spacing w:before="220"/>
        <w:ind w:firstLine="540"/>
        <w:jc w:val="both"/>
      </w:pPr>
      <w:r>
        <w:t>2. В списки избирателей на избирательных участках включаются граждане Российской Федерации, обладающие на день голосования активным избирательным правом.</w:t>
      </w:r>
    </w:p>
    <w:p w:rsidR="001024E7" w:rsidRDefault="001024E7">
      <w:pPr>
        <w:pStyle w:val="ConsPlusNormal"/>
        <w:spacing w:before="220"/>
        <w:ind w:firstLine="540"/>
        <w:jc w:val="both"/>
      </w:pPr>
      <w:bookmarkStart w:id="19" w:name="P195"/>
      <w:bookmarkEnd w:id="19"/>
      <w:r>
        <w:t xml:space="preserve">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то в списки избирателей при проведении выборов депутатов включаются иностранные граждане, достигшие на день голосования возраста 18 лет и не подпадающие под действие </w:t>
      </w:r>
      <w:hyperlink w:anchor="P61">
        <w:r>
          <w:rPr>
            <w:color w:val="0000FF"/>
          </w:rPr>
          <w:t>части 4 статьи 5</w:t>
        </w:r>
      </w:hyperlink>
      <w:r>
        <w:t xml:space="preserve"> настоящего Закона, постоянно проживающие на территории муниципального образования, в котором проводятся указанные выборы.</w:t>
      </w:r>
    </w:p>
    <w:p w:rsidR="001024E7" w:rsidRDefault="001024E7">
      <w:pPr>
        <w:pStyle w:val="ConsPlusNormal"/>
        <w:spacing w:before="220"/>
        <w:ind w:firstLine="540"/>
        <w:jc w:val="both"/>
      </w:pPr>
      <w:r>
        <w:t xml:space="preserve">4.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избирательного участка, а в случаях, предусмотренных </w:t>
      </w:r>
      <w:hyperlink w:anchor="P199">
        <w:r>
          <w:rPr>
            <w:color w:val="0000FF"/>
          </w:rPr>
          <w:t>частями 6</w:t>
        </w:r>
      </w:hyperlink>
      <w:r>
        <w:t xml:space="preserve"> и </w:t>
      </w:r>
      <w:hyperlink w:anchor="P201">
        <w:r>
          <w:rPr>
            <w:color w:val="0000FF"/>
          </w:rPr>
          <w:t>7</w:t>
        </w:r>
      </w:hyperlink>
      <w:r>
        <w:t xml:space="preserve"> настоящей статьи, - факт пребывания (временного пребывания) гражданина на территории этого избирательного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законодательством Российской Федерации, а в случаях, предусмотренных Федеральным </w:t>
      </w:r>
      <w:hyperlink r:id="rId129">
        <w:r>
          <w:rPr>
            <w:color w:val="0000FF"/>
          </w:rPr>
          <w:t>законом</w:t>
        </w:r>
      </w:hyperlink>
      <w:r>
        <w:t>, настоящим Законом, - другими уполномоченными на то органами, организациями и должностными лицами.</w:t>
      </w:r>
    </w:p>
    <w:p w:rsidR="001024E7" w:rsidRDefault="001024E7">
      <w:pPr>
        <w:pStyle w:val="ConsPlusNormal"/>
        <w:spacing w:before="220"/>
        <w:ind w:firstLine="540"/>
        <w:jc w:val="both"/>
      </w:pPr>
      <w:r>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этого муниципального образования и не находилось на территории соответствующего одномандатного избирательного округа, в котором они обладают активным избирательным правом, не включаются в списки избирателей и не учитываются при определении числа избирателей.</w:t>
      </w:r>
    </w:p>
    <w:p w:rsidR="001024E7" w:rsidRDefault="001024E7">
      <w:pPr>
        <w:pStyle w:val="ConsPlusNormal"/>
        <w:jc w:val="both"/>
      </w:pPr>
      <w:r>
        <w:t xml:space="preserve">(в ред. </w:t>
      </w:r>
      <w:hyperlink r:id="rId130">
        <w:r>
          <w:rPr>
            <w:color w:val="0000FF"/>
          </w:rPr>
          <w:t>Закона</w:t>
        </w:r>
      </w:hyperlink>
      <w:r>
        <w:t xml:space="preserve"> Самарской области от 02.06.2021 N 46-ГД)</w:t>
      </w:r>
    </w:p>
    <w:p w:rsidR="001024E7" w:rsidRDefault="001024E7">
      <w:pPr>
        <w:pStyle w:val="ConsPlusNormal"/>
        <w:spacing w:before="220"/>
        <w:ind w:firstLine="540"/>
        <w:jc w:val="both"/>
      </w:pPr>
      <w:bookmarkStart w:id="20" w:name="P199"/>
      <w:bookmarkEnd w:id="20"/>
      <w:r>
        <w:t>6. Граждане Российской Федерации, признанные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подтверждающих соответствующий статус.</w:t>
      </w:r>
    </w:p>
    <w:p w:rsidR="001024E7" w:rsidRDefault="001024E7">
      <w:pPr>
        <w:pStyle w:val="ConsPlusNormal"/>
        <w:spacing w:before="220"/>
        <w:ind w:firstLine="540"/>
        <w:jc w:val="both"/>
      </w:pPr>
      <w:r>
        <w:t>Избиратели, зарегистрированные по месту жительства на территории избирательного участка после представления списка избирателей для ознакомления избирателей, а также избиратели, по какой-то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 и документов, подтверждающих факт нахождения их места жительства на территории данного избирательного участка.</w:t>
      </w:r>
    </w:p>
    <w:p w:rsidR="001024E7" w:rsidRDefault="001024E7">
      <w:pPr>
        <w:pStyle w:val="ConsPlusNormal"/>
        <w:spacing w:before="220"/>
        <w:ind w:firstLine="540"/>
        <w:jc w:val="both"/>
      </w:pPr>
      <w:bookmarkStart w:id="21" w:name="P201"/>
      <w:bookmarkEnd w:id="21"/>
      <w:r>
        <w:t>7. Избиратели, находящиеся в местах временного пребывания (гостинице, санатории, доме отдыха, пансионате, кемпинге, туристской базе, больнице, другом подобном учреждении),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чем за три дня до дня (первого дня) голосования. Информация об этом передается в участковую избирательную комиссию, где данный избиратель включен в список избирателей по месту жительства, через соответствующую окружную избирательную комиссию.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1024E7" w:rsidRDefault="001024E7">
      <w:pPr>
        <w:pStyle w:val="ConsPlusNormal"/>
        <w:jc w:val="both"/>
      </w:pPr>
      <w:r>
        <w:t xml:space="preserve">(в ред. </w:t>
      </w:r>
      <w:hyperlink r:id="rId131">
        <w:r>
          <w:rPr>
            <w:color w:val="0000FF"/>
          </w:rPr>
          <w:t>Закона</w:t>
        </w:r>
      </w:hyperlink>
      <w:r>
        <w:t xml:space="preserve"> Самарской области от 17.03.2021 N 20-ГД)</w:t>
      </w:r>
    </w:p>
    <w:p w:rsidR="001024E7" w:rsidRDefault="001024E7">
      <w:pPr>
        <w:pStyle w:val="ConsPlusNormal"/>
        <w:spacing w:before="220"/>
        <w:ind w:firstLine="540"/>
        <w:jc w:val="both"/>
      </w:pPr>
      <w:bookmarkStart w:id="22" w:name="P203"/>
      <w:bookmarkEnd w:id="22"/>
      <w:r>
        <w:t>8. Сведения об избирателях формирует и уточняет глава местной администрации муниципального района, муниципального округа, городского округа. Сведения об избирателях - 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Уполномоченные на то органы или должностные лица не позднее чем за 60 дней до дня голосования направляют в соответствующие территориальные избирательные комиссии, при отсутствии таковых - в окружные избирательные комиссии сведения об избирателях, а затем до дня голосования (за 45 и 20 дней до дня голосования, а за 10 и менее дней до дня голосования - ежедневно) передают в указанные избирательные комиссии информацию об изменениях в сведениях об избирателях.</w:t>
      </w:r>
    </w:p>
    <w:p w:rsidR="001024E7" w:rsidRDefault="001024E7">
      <w:pPr>
        <w:pStyle w:val="ConsPlusNormal"/>
        <w:jc w:val="both"/>
      </w:pPr>
      <w:r>
        <w:t xml:space="preserve">(в ред. Законов Самарской области от 27.05.2022 </w:t>
      </w:r>
      <w:hyperlink r:id="rId132">
        <w:r>
          <w:rPr>
            <w:color w:val="0000FF"/>
          </w:rPr>
          <w:t>N 48-ГД</w:t>
        </w:r>
      </w:hyperlink>
      <w:r>
        <w:t xml:space="preserve">, от 12.05.2025 </w:t>
      </w:r>
      <w:hyperlink r:id="rId133">
        <w:r>
          <w:rPr>
            <w:color w:val="0000FF"/>
          </w:rPr>
          <w:t>N 48-ГД</w:t>
        </w:r>
      </w:hyperlink>
      <w:r>
        <w:t>)</w:t>
      </w:r>
    </w:p>
    <w:p w:rsidR="001024E7" w:rsidRDefault="001024E7">
      <w:pPr>
        <w:pStyle w:val="ConsPlusNormal"/>
        <w:spacing w:before="220"/>
        <w:ind w:firstLine="540"/>
        <w:jc w:val="both"/>
      </w:pPr>
      <w:r>
        <w:t xml:space="preserve">Сведения об избирателях, находящихся в местах временного пребывания, представляет в участковую избирательную комиссию руководитель организации, в которой избиратель временно пребывает. В случае, предусмотренном в </w:t>
      </w:r>
      <w:hyperlink w:anchor="P208">
        <w:r>
          <w:rPr>
            <w:color w:val="0000FF"/>
          </w:rPr>
          <w:t>части 10</w:t>
        </w:r>
      </w:hyperlink>
      <w:r>
        <w:t xml:space="preserve"> настоящей статьи, руководители организаций, в которых избиратели временно пребывают, не позднее чем за три дня до дня голосования направляют в соответствующие участковые избирательные комиссии сведения об избирателях, а затем ежедневно до дня голосования передают в указанные избирательные комиссии информацию об изменениях в сведениях об избирателях.</w:t>
      </w:r>
    </w:p>
    <w:p w:rsidR="001024E7" w:rsidRDefault="001024E7">
      <w:pPr>
        <w:pStyle w:val="ConsPlusNormal"/>
        <w:spacing w:before="220"/>
        <w:ind w:firstLine="540"/>
        <w:jc w:val="both"/>
      </w:pPr>
      <w:bookmarkStart w:id="23" w:name="P206"/>
      <w:bookmarkEnd w:id="23"/>
      <w:r>
        <w:t>9. Списки избирателей составляются окружными избирательными комиссиями, в том числе с использованием ГАС "Выборы", не позднее чем за 11 дней до дня голосования отдельно по каждому избирательному участку на основании сведений об избирателях, представляемых главой местной администрации муниципального района, муниципального округа, городского округа, командиром воинской части.</w:t>
      </w:r>
    </w:p>
    <w:p w:rsidR="001024E7" w:rsidRDefault="001024E7">
      <w:pPr>
        <w:pStyle w:val="ConsPlusNormal"/>
        <w:jc w:val="both"/>
      </w:pPr>
      <w:r>
        <w:t xml:space="preserve">(в ред. </w:t>
      </w:r>
      <w:hyperlink r:id="rId134">
        <w:r>
          <w:rPr>
            <w:color w:val="0000FF"/>
          </w:rPr>
          <w:t>Закона</w:t>
        </w:r>
      </w:hyperlink>
      <w:r>
        <w:t xml:space="preserve"> Самарской области от 12.05.2025 N 48-ГД)</w:t>
      </w:r>
    </w:p>
    <w:p w:rsidR="001024E7" w:rsidRDefault="001024E7">
      <w:pPr>
        <w:pStyle w:val="ConsPlusNormal"/>
        <w:spacing w:before="220"/>
        <w:ind w:firstLine="540"/>
        <w:jc w:val="both"/>
      </w:pPr>
      <w:bookmarkStart w:id="24" w:name="P208"/>
      <w:bookmarkEnd w:id="24"/>
      <w:r>
        <w:t xml:space="preserve">10. Списки избирателей по избирательным участкам, образованным в соответствии с </w:t>
      </w:r>
      <w:hyperlink w:anchor="P251">
        <w:r>
          <w:rPr>
            <w:color w:val="0000FF"/>
          </w:rPr>
          <w:t>частью 3 статьи 19</w:t>
        </w:r>
      </w:hyperlink>
      <w:r>
        <w:t xml:space="preserve"> настоящего Закона в местах временного пребывания избирателей, составляются соответствующими участковыми избирательными комиссиями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w:t>
      </w:r>
    </w:p>
    <w:p w:rsidR="001024E7" w:rsidRDefault="001024E7">
      <w:pPr>
        <w:pStyle w:val="ConsPlusNormal"/>
        <w:jc w:val="both"/>
      </w:pPr>
      <w:r>
        <w:t xml:space="preserve">(в ред. </w:t>
      </w:r>
      <w:hyperlink r:id="rId135">
        <w:r>
          <w:rPr>
            <w:color w:val="0000FF"/>
          </w:rPr>
          <w:t>Закона</w:t>
        </w:r>
      </w:hyperlink>
      <w:r>
        <w:t xml:space="preserve"> Самарской области от 02.06.2021 N 46-ГД)</w:t>
      </w:r>
    </w:p>
    <w:p w:rsidR="001024E7" w:rsidRDefault="001024E7">
      <w:pPr>
        <w:pStyle w:val="ConsPlusNormal"/>
        <w:spacing w:before="220"/>
        <w:ind w:firstLine="540"/>
        <w:jc w:val="both"/>
      </w:pPr>
      <w:r>
        <w:t xml:space="preserve">10.1. Утратила силу. - </w:t>
      </w:r>
      <w:hyperlink r:id="rId136">
        <w:r>
          <w:rPr>
            <w:color w:val="0000FF"/>
          </w:rPr>
          <w:t>Закон</w:t>
        </w:r>
      </w:hyperlink>
      <w:r>
        <w:t xml:space="preserve"> Самарской области от 22.01.2025 N 10-ГД.</w:t>
      </w:r>
    </w:p>
    <w:p w:rsidR="001024E7" w:rsidRDefault="001024E7">
      <w:pPr>
        <w:pStyle w:val="ConsPlusNormal"/>
        <w:spacing w:before="220"/>
        <w:ind w:firstLine="540"/>
        <w:jc w:val="both"/>
      </w:pPr>
      <w:r>
        <w:t>11.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1024E7" w:rsidRDefault="001024E7">
      <w:pPr>
        <w:pStyle w:val="ConsPlusNormal"/>
        <w:spacing w:before="220"/>
        <w:ind w:firstLine="540"/>
        <w:jc w:val="both"/>
      </w:pPr>
      <w:r>
        <w:t>12. Гражданин Российской Федерации включается в список избирателей только на одном избирательном участке. При выявлении окружной избирательной комиссией факта включения гражданина Российской Федерации в списки избирателей на разных избирательных участках на одних и тех же выборах депутатов соответствующая окружная избирательная комиссия до передачи списков избирателей в участковые избирательные комиссии проводит работу по устранению ошибки или неточности в указанных списках.</w:t>
      </w:r>
    </w:p>
    <w:p w:rsidR="001024E7" w:rsidRDefault="001024E7">
      <w:pPr>
        <w:pStyle w:val="ConsPlusNormal"/>
        <w:spacing w:before="220"/>
        <w:ind w:firstLine="540"/>
        <w:jc w:val="both"/>
      </w:pPr>
      <w:r>
        <w:t>13. Список избирателей составляется в двух экземплярах. Сведения об избирателях, включаемые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каждый полученный им избирательный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и для проставления подписи члена участковой избирательной комиссии, выдавшего избирательный бюллетень (избирательные бюллетени, избирательный бюллетень и бюллетень для голосования на референдуме) избирателю.</w:t>
      </w:r>
    </w:p>
    <w:p w:rsidR="001024E7" w:rsidRDefault="001024E7">
      <w:pPr>
        <w:pStyle w:val="ConsPlusNormal"/>
        <w:spacing w:before="220"/>
        <w:ind w:firstLine="540"/>
        <w:jc w:val="both"/>
      </w:pPr>
      <w:bookmarkStart w:id="25" w:name="P214"/>
      <w:bookmarkEnd w:id="25"/>
      <w:r>
        <w:t>14. Первый экземпляр списка избирателей подписывают председатель и секретарь окружной избирательной комиссии, составившей список. Список избирателей заверяется печатью окружной избирательной комиссии. Порядок и сроки изготовления, использования второго экземпляра списка избирателей, его передачи соответствующей участковой избирательной комиссии, заверения и уточнения определяются избирательной комиссией, организующей выборы депутатов.</w:t>
      </w:r>
    </w:p>
    <w:p w:rsidR="001024E7" w:rsidRDefault="001024E7">
      <w:pPr>
        <w:pStyle w:val="ConsPlusNormal"/>
        <w:jc w:val="both"/>
      </w:pPr>
      <w:r>
        <w:t xml:space="preserve">(в ред. </w:t>
      </w:r>
      <w:hyperlink r:id="rId137">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15. Окружная избирательная комиссия не позднее чем за десять дней до дня голосования передает по акту в участковую избирательную комиссию первый экземпляр списка избирателей, составленного в соответствии с </w:t>
      </w:r>
      <w:hyperlink w:anchor="P206">
        <w:r>
          <w:rPr>
            <w:color w:val="0000FF"/>
          </w:rPr>
          <w:t>частью 9</w:t>
        </w:r>
      </w:hyperlink>
      <w:r>
        <w:t xml:space="preserve"> настоящей статьи по соответствующему избирательному участку.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1024E7" w:rsidRDefault="001024E7">
      <w:pPr>
        <w:pStyle w:val="ConsPlusNormal"/>
        <w:spacing w:before="220"/>
        <w:ind w:firstLine="540"/>
        <w:jc w:val="both"/>
      </w:pPr>
      <w:r>
        <w:t>16. Участковая избирательная комиссия уточняет список избирателей в соответствии с установленным порядком организации взаимодействия избирательных комиссий с органами местного самоуправления, учреждениями и организациями, осуществляющими регистрацию (учет) избирателей, участников референдума.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1024E7" w:rsidRDefault="001024E7">
      <w:pPr>
        <w:pStyle w:val="ConsPlusNormal"/>
        <w:spacing w:before="220"/>
        <w:ind w:firstLine="540"/>
        <w:jc w:val="both"/>
      </w:pPr>
      <w:r>
        <w:t xml:space="preserve">17. Участковая избирательная комиссия за десять дней до дня голосования, а в предусмотренных </w:t>
      </w:r>
      <w:hyperlink w:anchor="P255">
        <w:r>
          <w:rPr>
            <w:color w:val="0000FF"/>
          </w:rPr>
          <w:t>частью 5 статьи 19</w:t>
        </w:r>
      </w:hyperlink>
      <w:r>
        <w:t xml:space="preserve"> настоящего Закона случаях составления списка избирателей позднее этого срока - непосредственно после составления списка избирателей представляет список избирателей для ознакомления избирателей и его дополнительного уточнения.</w:t>
      </w:r>
    </w:p>
    <w:p w:rsidR="001024E7" w:rsidRDefault="001024E7">
      <w:pPr>
        <w:pStyle w:val="ConsPlusNormal"/>
        <w:spacing w:before="220"/>
        <w:ind w:firstLine="540"/>
        <w:jc w:val="both"/>
      </w:pPr>
      <w:r>
        <w:t>17.1. Список избирателей может составляться, уточняться и использоваться в электронном виде в порядке и сроки, определенные Избирательной комиссией Самарской области с учетом требований, установленных Центральной избирательной комиссией Российской Федерации.</w:t>
      </w:r>
    </w:p>
    <w:p w:rsidR="001024E7" w:rsidRDefault="001024E7">
      <w:pPr>
        <w:pStyle w:val="ConsPlusNormal"/>
        <w:spacing w:before="220"/>
        <w:ind w:firstLine="540"/>
        <w:jc w:val="both"/>
      </w:pPr>
      <w:r>
        <w:t>В случае составления, уточнения и использования списка избирателей в электронном виде его копия изготавливается путем распечатки списка избирателей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избирательной комиссии и печатью участковой избирательной комиссии, или указанная копия может быть изготовлена в электронном виде, и в таком случае она подписывается электронными подписями председателя, секретаря участковой избирательной комиссии. Указанная копия равнозначна по своей юридической силе списку избирателей в электронном виде. Хранение указанной копии осуществляется в порядке, определяемом в соответствии с Федеральным законом в отношении хранения избирательной документации.</w:t>
      </w:r>
    </w:p>
    <w:p w:rsidR="001024E7" w:rsidRDefault="001024E7">
      <w:pPr>
        <w:pStyle w:val="ConsPlusNormal"/>
        <w:jc w:val="both"/>
      </w:pPr>
      <w:r>
        <w:t xml:space="preserve">(в ред. </w:t>
      </w:r>
      <w:hyperlink r:id="rId138">
        <w:r>
          <w:rPr>
            <w:color w:val="0000FF"/>
          </w:rPr>
          <w:t>Закона</w:t>
        </w:r>
      </w:hyperlink>
      <w:r>
        <w:t xml:space="preserve"> Самарской области от 01.11.2023 N 83-ГД)</w:t>
      </w:r>
    </w:p>
    <w:p w:rsidR="001024E7" w:rsidRDefault="001024E7">
      <w:pPr>
        <w:pStyle w:val="ConsPlusNormal"/>
        <w:jc w:val="both"/>
      </w:pPr>
      <w:r>
        <w:t xml:space="preserve">(часть 17.1 введена </w:t>
      </w:r>
      <w:hyperlink r:id="rId139">
        <w:r>
          <w:rPr>
            <w:color w:val="0000FF"/>
          </w:rPr>
          <w:t>Законом</w:t>
        </w:r>
      </w:hyperlink>
      <w:r>
        <w:t xml:space="preserve"> Самарской области от 27.05.2022 N 48-ГД)</w:t>
      </w:r>
    </w:p>
    <w:p w:rsidR="001024E7" w:rsidRDefault="001024E7">
      <w:pPr>
        <w:pStyle w:val="ConsPlusNormal"/>
        <w:spacing w:before="220"/>
        <w:ind w:firstLine="540"/>
        <w:jc w:val="both"/>
      </w:pPr>
      <w:r>
        <w:t xml:space="preserve">18.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избирательной комиссии об отклонении заявления о включении гражданина Российской Федерации в список избирателей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 Исключение гражданина Российской Федерации из списка избирателей после его подписания председателем и секретарем соответствующей окружной избирательной комиссии и заверения его печатью этой избирательной комиссии в порядке, предусмотренном </w:t>
      </w:r>
      <w:hyperlink w:anchor="P214">
        <w:r>
          <w:rPr>
            <w:color w:val="0000FF"/>
          </w:rPr>
          <w:t>частью 14</w:t>
        </w:r>
      </w:hyperlink>
      <w:r>
        <w:t xml:space="preserve"> настоящей статьи,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указывается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избирательной комиссии. Каждый гражданин Российской Федерации вправе сообщить в участковую избирательную комиссию об изменении указанных в </w:t>
      </w:r>
      <w:hyperlink r:id="rId140">
        <w:r>
          <w:rPr>
            <w:color w:val="0000FF"/>
          </w:rPr>
          <w:t>пункте 5 статьи 16</w:t>
        </w:r>
      </w:hyperlink>
      <w:r>
        <w:t xml:space="preserve"> Федерального закона сведений об избирателях, включенных в список избирателей на соответствующем избирательном участке.</w:t>
      </w:r>
    </w:p>
    <w:p w:rsidR="001024E7" w:rsidRDefault="001024E7">
      <w:pPr>
        <w:pStyle w:val="ConsPlusNormal"/>
        <w:spacing w:before="220"/>
        <w:ind w:firstLine="540"/>
        <w:jc w:val="both"/>
      </w:pPr>
      <w:r>
        <w:t>19. Вносить какие-либо изменения в списки избирателей после окончания голосования и начала подсчета голосов избирателей запрещается.</w:t>
      </w:r>
    </w:p>
    <w:p w:rsidR="001024E7" w:rsidRDefault="001024E7">
      <w:pPr>
        <w:pStyle w:val="ConsPlusNormal"/>
        <w:spacing w:before="220"/>
        <w:ind w:firstLine="540"/>
        <w:jc w:val="both"/>
      </w:pPr>
      <w:r>
        <w:t>20. После официального опубликования результатов выборов депутатов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1024E7" w:rsidRDefault="001024E7">
      <w:pPr>
        <w:pStyle w:val="ConsPlusNormal"/>
        <w:jc w:val="both"/>
      </w:pPr>
    </w:p>
    <w:p w:rsidR="001024E7" w:rsidRDefault="001024E7">
      <w:pPr>
        <w:pStyle w:val="ConsPlusTitle"/>
        <w:ind w:firstLine="540"/>
        <w:jc w:val="both"/>
        <w:outlineLvl w:val="2"/>
      </w:pPr>
      <w:bookmarkStart w:id="26" w:name="P227"/>
      <w:bookmarkEnd w:id="26"/>
      <w:r>
        <w:t>Статья 18. Образование одномандатных избирательных округов</w:t>
      </w:r>
    </w:p>
    <w:p w:rsidR="001024E7" w:rsidRDefault="001024E7">
      <w:pPr>
        <w:pStyle w:val="ConsPlusNormal"/>
        <w:jc w:val="both"/>
      </w:pPr>
    </w:p>
    <w:p w:rsidR="001024E7" w:rsidRDefault="001024E7">
      <w:pPr>
        <w:pStyle w:val="ConsPlusNormal"/>
        <w:ind w:firstLine="540"/>
        <w:jc w:val="both"/>
      </w:pPr>
      <w:r>
        <w:t>1. Для проведении выборов депутатов образуются одномандатные избирательные округа.</w:t>
      </w:r>
    </w:p>
    <w:p w:rsidR="001024E7" w:rsidRDefault="001024E7">
      <w:pPr>
        <w:pStyle w:val="ConsPlusNormal"/>
        <w:spacing w:before="220"/>
        <w:ind w:firstLine="540"/>
        <w:jc w:val="both"/>
      </w:pPr>
      <w:bookmarkStart w:id="27" w:name="P230"/>
      <w:bookmarkEnd w:id="27"/>
      <w:r>
        <w:t xml:space="preserve">2. Одномандатные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w:anchor="P187">
        <w:r>
          <w:rPr>
            <w:color w:val="0000FF"/>
          </w:rPr>
          <w:t>частью 4 статьи 16</w:t>
        </w:r>
      </w:hyperlink>
      <w:r>
        <w:t xml:space="preserve"> настоящего Закона. Границы одномандатных избирательных округов определяются исходя из численности избирателей, зарегистрированных на территории муниципального образования, по состоянию на ближайшую ко дню принятия решения избирательной комиссией, организующей выборы депутатов, о представлении на рассмотрение представительного органа муниципального образования схемы одномандатных избирательных округов дату (на 1 января или на 1 июля).</w:t>
      </w:r>
    </w:p>
    <w:p w:rsidR="001024E7" w:rsidRDefault="001024E7">
      <w:pPr>
        <w:pStyle w:val="ConsPlusNormal"/>
        <w:jc w:val="both"/>
      </w:pPr>
      <w:r>
        <w:t xml:space="preserve">(в ред. </w:t>
      </w:r>
      <w:hyperlink r:id="rId141">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Избирательная комиссия, организующая выборы депутатов, определяет схему одномандатных избирательных округов, в которой обозначаются их границы, определяется перечень административно-территориальных единиц, или муниципальных образований, или населенных пунктов, входящих в каждый избирательный округ (если одномандатный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одномандатного избирательного округа, число избирателей в каждом одномандатном избирательном округе. Новая схема одномандатных избирательных округов определяется не позднее чем за 80 дней до истечения срока, на который была утверждена прежняя схема одномандатных избирательных округов. Представительный орган муниципального образования утверждает новую схему одномандатных избирательных округов не позднее чем за 20 дней до истечения срока, на который была утверждена прежняя схема одномандатных избирательных округов, при этом до утверждения представленной схемы избирательных округов представительный орган муниципального образования вправе вносить в нее поправки.</w:t>
      </w:r>
    </w:p>
    <w:p w:rsidR="001024E7" w:rsidRDefault="001024E7">
      <w:pPr>
        <w:pStyle w:val="ConsPlusNormal"/>
        <w:jc w:val="both"/>
      </w:pPr>
      <w:r>
        <w:t xml:space="preserve">(в ред. </w:t>
      </w:r>
      <w:hyperlink r:id="rId142">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3. Если новая схема одномандатных избирательных округов не утверждена в срок, указанный в </w:t>
      </w:r>
      <w:hyperlink w:anchor="P230">
        <w:r>
          <w:rPr>
            <w:color w:val="0000FF"/>
          </w:rPr>
          <w:t>части 2</w:t>
        </w:r>
      </w:hyperlink>
      <w:r>
        <w:t xml:space="preserve"> настоящей статьи, в том числе в связи с отсутствием представительного органа муниципального образования, она утверждается избирательной комиссией, организующей выборы депутатов, не позднее чем через один месяц по истечении срока, указанного в </w:t>
      </w:r>
      <w:hyperlink w:anchor="P230">
        <w:r>
          <w:rPr>
            <w:color w:val="0000FF"/>
          </w:rPr>
          <w:t>части 2</w:t>
        </w:r>
      </w:hyperlink>
      <w:r>
        <w:t xml:space="preserve"> настоящей статьи.</w:t>
      </w:r>
    </w:p>
    <w:p w:rsidR="001024E7" w:rsidRDefault="001024E7">
      <w:pPr>
        <w:pStyle w:val="ConsPlusNormal"/>
        <w:jc w:val="both"/>
      </w:pPr>
      <w:r>
        <w:t xml:space="preserve">(в ред. </w:t>
      </w:r>
      <w:hyperlink r:id="rId143">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bookmarkStart w:id="28" w:name="P236"/>
      <w:bookmarkEnd w:id="28"/>
      <w:r>
        <w:t>4. Одномандатные избирательные округа должны образовываться с соблюдением следующих требований:</w:t>
      </w:r>
    </w:p>
    <w:p w:rsidR="001024E7" w:rsidRDefault="001024E7">
      <w:pPr>
        <w:pStyle w:val="ConsPlusNormal"/>
        <w:spacing w:before="220"/>
        <w:ind w:firstLine="540"/>
        <w:jc w:val="both"/>
      </w:pPr>
      <w:r>
        <w:t>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Если применение данного положения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могут быть образованы с допустимым отклонением от средней нормы представительства избирателей не более чем на 20 процентов;</w:t>
      </w:r>
    </w:p>
    <w:p w:rsidR="001024E7" w:rsidRDefault="001024E7">
      <w:pPr>
        <w:pStyle w:val="ConsPlusNormal"/>
        <w:spacing w:before="220"/>
        <w:ind w:firstLine="540"/>
        <w:jc w:val="both"/>
      </w:pPr>
      <w:r>
        <w:t>2) избирательный округ должен составлять единую территорию, не допускается образование одномандатного избирательного округа из территорий, не граничащих между собой, за исключением анклавных территорий.</w:t>
      </w:r>
    </w:p>
    <w:p w:rsidR="001024E7" w:rsidRDefault="001024E7">
      <w:pPr>
        <w:pStyle w:val="ConsPlusNormal"/>
        <w:spacing w:before="220"/>
        <w:ind w:firstLine="540"/>
        <w:jc w:val="both"/>
      </w:pPr>
      <w:r>
        <w:t xml:space="preserve">5. При соблюдении требований, касающихся образования одномандатных избирательных округов, указанных в </w:t>
      </w:r>
      <w:hyperlink w:anchor="P236">
        <w:r>
          <w:rPr>
            <w:color w:val="0000FF"/>
          </w:rPr>
          <w:t>части 4</w:t>
        </w:r>
      </w:hyperlink>
      <w:r>
        <w:t xml:space="preserve"> настоящей статьи, учитываются административно-территориальное устройство (деление) Самарской области, территории муниципальных образований.</w:t>
      </w:r>
    </w:p>
    <w:p w:rsidR="001024E7" w:rsidRDefault="001024E7">
      <w:pPr>
        <w:pStyle w:val="ConsPlusNormal"/>
        <w:spacing w:before="220"/>
        <w:ind w:firstLine="540"/>
        <w:jc w:val="both"/>
      </w:pPr>
      <w:r>
        <w:t>6. Опубликование (обнародование) схемы одномандатных избирательных округов, включая ее графическое изображение, осуществляется представительным органом муниципального образования, избирательной комиссией, организующей выборы депутатов, не позднее чем через пять дней после ее утверждения.</w:t>
      </w:r>
    </w:p>
    <w:p w:rsidR="001024E7" w:rsidRDefault="001024E7">
      <w:pPr>
        <w:pStyle w:val="ConsPlusNormal"/>
        <w:jc w:val="both"/>
      </w:pPr>
      <w:r>
        <w:t xml:space="preserve">(в ред. </w:t>
      </w:r>
      <w:hyperlink r:id="rId144">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7. В случае если схема одномандатных избирательных округов не может быть применена при проведении выборов депутатов в связи с изменением положений устава муниципального образования, устанавливающих число депутатов представительного органа муниципального образования и (или) вид избирательной системы, применяемой на выборах депутатов, а также в связи с изменением границ муниципального образования, представительный орган муниципального образования вправе по представлению избирательной комиссии, организующей выборы депутатов, утвердить новую схему одномандатных избирательных округов не позднее чем через 30 дней со дня вступления в силу соответствующих положений Закона Самарской области, устава муниципального образования. Если представительный орган муниципального образования не утвердит новую схему одномандатных избирательных округов в указанный срок, в том числе в связи с отсутствием представительного органа муниципального образования, такая схема утверждается избирательной комиссией, организующей выборы депутатов, не позднее чем через десять дней по истечении указанного срока.</w:t>
      </w:r>
    </w:p>
    <w:p w:rsidR="001024E7" w:rsidRDefault="001024E7">
      <w:pPr>
        <w:pStyle w:val="ConsPlusNormal"/>
        <w:jc w:val="both"/>
      </w:pPr>
      <w:r>
        <w:t xml:space="preserve">(в ред. </w:t>
      </w:r>
      <w:hyperlink r:id="rId145">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8. Если по состоянию на 1 июля года, предшествующего году проведения основных выборов депутатов, будет установлено отклонение от средней нормы представительства избирателей, превышающее 20 процентов, соответствующий представительный орган муниципального образования по представлению избирательной комиссии, организующей выборы депутатов, вносит изменения в схему одномандатных избирательных округов не позднее чем за девять месяцев до дня голосования в целях ее приведения в соответствие с требованиями </w:t>
      </w:r>
      <w:hyperlink w:anchor="P236">
        <w:r>
          <w:rPr>
            <w:color w:val="0000FF"/>
          </w:rPr>
          <w:t>части 4</w:t>
        </w:r>
      </w:hyperlink>
      <w:r>
        <w:t xml:space="preserve"> настоящей статьи. При этом изменению подлежат только округа, не соответствующие требованиям </w:t>
      </w:r>
      <w:hyperlink w:anchor="P236">
        <w:r>
          <w:rPr>
            <w:color w:val="0000FF"/>
          </w:rPr>
          <w:t>части 4</w:t>
        </w:r>
      </w:hyperlink>
      <w:r>
        <w:t xml:space="preserve"> настоящей статьи. Если указанные изменения привели к тому, что изменяются границы иных одномандатных избирательных округов, границы таких округов также могут быть изменены в соответствии с требованиями </w:t>
      </w:r>
      <w:hyperlink w:anchor="P236">
        <w:r>
          <w:rPr>
            <w:color w:val="0000FF"/>
          </w:rPr>
          <w:t>части 4</w:t>
        </w:r>
      </w:hyperlink>
      <w:r>
        <w:t xml:space="preserve"> настоящей статьи. Если в связи с необходимостью внесения изменений в схему одномандатных избирательных округов в целях ее приведения в соответствие с требованиями </w:t>
      </w:r>
      <w:hyperlink w:anchor="P236">
        <w:r>
          <w:rPr>
            <w:color w:val="0000FF"/>
          </w:rPr>
          <w:t>части 4</w:t>
        </w:r>
      </w:hyperlink>
      <w:r>
        <w:t xml:space="preserve"> настоящей статьи требуется изменение границ более 50 процентов одномандатных избирательных округов, соответствующий представительный орган муниципального образования по представлению избирательной комиссии, организующей выборы депутатов, утверждает новую схему одномандатных избирательных округов в срок, указанный в настоящей части. Если соответствующий представительный орган муниципального образования не внесет изменения в схему одномандатных избирательных округов в указанный срок или не утвердит новую схему, в том числе в связи с отсутствием представительного органа муниципального образования, такие изменения вносятся в схему одномандатных избирательных округов (такая схема утверждается) избирательной комиссией, организующей выборы депутатов, не позднее чем через тридцать дней после истечения срока, в который такие изменения должны были быть внесены (такая схема должна была быть утверждена) представительным органом муниципального образования.</w:t>
      </w:r>
    </w:p>
    <w:p w:rsidR="001024E7" w:rsidRDefault="001024E7">
      <w:pPr>
        <w:pStyle w:val="ConsPlusNormal"/>
        <w:jc w:val="both"/>
      </w:pPr>
      <w:r>
        <w:t xml:space="preserve">(часть 8 введена </w:t>
      </w:r>
      <w:hyperlink r:id="rId146">
        <w:r>
          <w:rPr>
            <w:color w:val="0000FF"/>
          </w:rPr>
          <w:t>Законом</w:t>
        </w:r>
      </w:hyperlink>
      <w:r>
        <w:t xml:space="preserve"> Самарской области от 16.11.2020 N 124-ГД; в ред. </w:t>
      </w:r>
      <w:hyperlink r:id="rId147">
        <w:r>
          <w:rPr>
            <w:color w:val="0000FF"/>
          </w:rPr>
          <w:t>Закона</w:t>
        </w:r>
      </w:hyperlink>
      <w:r>
        <w:t xml:space="preserve"> Самарской области от 27.05.2022 N 48-ГД)</w:t>
      </w:r>
    </w:p>
    <w:p w:rsidR="001024E7" w:rsidRDefault="001024E7">
      <w:pPr>
        <w:pStyle w:val="ConsPlusNormal"/>
        <w:jc w:val="both"/>
      </w:pPr>
    </w:p>
    <w:p w:rsidR="001024E7" w:rsidRDefault="001024E7">
      <w:pPr>
        <w:pStyle w:val="ConsPlusTitle"/>
        <w:ind w:firstLine="540"/>
        <w:jc w:val="both"/>
        <w:outlineLvl w:val="2"/>
      </w:pPr>
      <w:r>
        <w:t>Статья 19. Образование избирательных участков</w:t>
      </w:r>
    </w:p>
    <w:p w:rsidR="001024E7" w:rsidRDefault="001024E7">
      <w:pPr>
        <w:pStyle w:val="ConsPlusNormal"/>
        <w:jc w:val="both"/>
      </w:pPr>
    </w:p>
    <w:p w:rsidR="001024E7" w:rsidRDefault="001024E7">
      <w:pPr>
        <w:pStyle w:val="ConsPlusNormal"/>
        <w:ind w:firstLine="540"/>
        <w:jc w:val="both"/>
      </w:pPr>
      <w:r>
        <w:t>1. Голосование избирателей на выборах депутатов проводится на избирательных участках, образованных в соответствии с требованиями, предусмотренными Федеральным законом. Уточнение перечня избирательных участков и их границ осуществляется в случаях и порядке, установленных Федеральным законом.</w:t>
      </w:r>
    </w:p>
    <w:p w:rsidR="001024E7" w:rsidRDefault="001024E7">
      <w:pPr>
        <w:pStyle w:val="ConsPlusNormal"/>
        <w:spacing w:before="220"/>
        <w:ind w:firstLine="540"/>
        <w:jc w:val="both"/>
      </w:pPr>
      <w:r>
        <w:t xml:space="preserve">2. В случае если избирательные участки не образованы в сроки, установленные Федеральным </w:t>
      </w:r>
      <w:hyperlink r:id="rId148">
        <w:r>
          <w:rPr>
            <w:color w:val="0000FF"/>
          </w:rPr>
          <w:t>законом</w:t>
        </w:r>
      </w:hyperlink>
      <w:r>
        <w:t xml:space="preserve"> и частью 1 настоящей статьи, они образовываются территориальной избирательной комиссией по согласованию с Избирательной комиссией Самарской области не позднее чем через 12 дней со дня официального опубликования (публикации) решения о назначении выборов депутатов.</w:t>
      </w:r>
    </w:p>
    <w:p w:rsidR="001024E7" w:rsidRDefault="001024E7">
      <w:pPr>
        <w:pStyle w:val="ConsPlusNormal"/>
        <w:spacing w:before="220"/>
        <w:ind w:firstLine="540"/>
        <w:jc w:val="both"/>
      </w:pPr>
      <w:bookmarkStart w:id="29" w:name="P251"/>
      <w:bookmarkEnd w:id="29"/>
      <w:r>
        <w:t>3. В местах временного пребывания избирателей (больницах, санаториях, домах отдыха, на предприятиях с непрерывным циклом работы, местах содержания под стражей подозреваемых и обвиняемых в совершении преступлений и других местах временного пребывания) избирательные участки образуются избирательной комиссией, организующей выборы депутатов, на установленный ею срок не позднее чем за 30 дней до дня голосования, а в исключительных случаях по согласованию с Избирательной комиссией Самарской области - не позднее чем за три дня до дня (первого дня) голосования. Такие избирательные участки входят в избирательные округа по месту их расположения.</w:t>
      </w:r>
    </w:p>
    <w:p w:rsidR="001024E7" w:rsidRDefault="001024E7">
      <w:pPr>
        <w:pStyle w:val="ConsPlusNormal"/>
        <w:jc w:val="both"/>
      </w:pPr>
      <w:r>
        <w:t xml:space="preserve">(в ред. Законов Самарской области от 17.03.2021 </w:t>
      </w:r>
      <w:hyperlink r:id="rId149">
        <w:r>
          <w:rPr>
            <w:color w:val="0000FF"/>
          </w:rPr>
          <w:t>N 20-ГД</w:t>
        </w:r>
      </w:hyperlink>
      <w:r>
        <w:t xml:space="preserve">, от 27.05.2022 </w:t>
      </w:r>
      <w:hyperlink r:id="rId150">
        <w:r>
          <w:rPr>
            <w:color w:val="0000FF"/>
          </w:rPr>
          <w:t>N 48-ГД</w:t>
        </w:r>
      </w:hyperlink>
      <w:r>
        <w:t>)</w:t>
      </w:r>
    </w:p>
    <w:p w:rsidR="001024E7" w:rsidRDefault="001024E7">
      <w:pPr>
        <w:pStyle w:val="ConsPlusNormal"/>
        <w:spacing w:before="220"/>
        <w:ind w:firstLine="540"/>
        <w:jc w:val="both"/>
      </w:pPr>
      <w:r>
        <w:t xml:space="preserve">3.1. Утратила силу. - </w:t>
      </w:r>
      <w:hyperlink r:id="rId151">
        <w:r>
          <w:rPr>
            <w:color w:val="0000FF"/>
          </w:rPr>
          <w:t>Закон</w:t>
        </w:r>
      </w:hyperlink>
      <w:r>
        <w:t xml:space="preserve"> Самарской области от 22.01.2025 N 10-ГД.</w:t>
      </w:r>
    </w:p>
    <w:p w:rsidR="001024E7" w:rsidRDefault="001024E7">
      <w:pPr>
        <w:pStyle w:val="ConsPlusNormal"/>
        <w:spacing w:before="220"/>
        <w:ind w:firstLine="540"/>
        <w:jc w:val="both"/>
      </w:pPr>
      <w:r>
        <w:t>4. Военнослужащие голосуют на общих избирательных участках.</w:t>
      </w:r>
    </w:p>
    <w:p w:rsidR="001024E7" w:rsidRDefault="001024E7">
      <w:pPr>
        <w:pStyle w:val="ConsPlusNormal"/>
        <w:spacing w:before="220"/>
        <w:ind w:firstLine="540"/>
        <w:jc w:val="both"/>
      </w:pPr>
      <w:bookmarkStart w:id="30" w:name="P255"/>
      <w:bookmarkEnd w:id="30"/>
      <w:r>
        <w:t xml:space="preserve">5.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муниципального района, муниципального округа, городского округа, а при проведении выборов депутатов представительного органа поселения - главой местной администрации поселения не позднее чем за 40 дней до дня голосования. В случае образования избирательных участков в соответствии с </w:t>
      </w:r>
      <w:hyperlink w:anchor="P251">
        <w:r>
          <w:rPr>
            <w:color w:val="0000FF"/>
          </w:rPr>
          <w:t>частью 3</w:t>
        </w:r>
      </w:hyperlink>
      <w:r>
        <w:t xml:space="preserve"> настоящей статьи указанная информация доводится до сведения избирателей избирательной комиссией, организующей выборы депутатов, не позднее чем через два дня после их образования.</w:t>
      </w:r>
    </w:p>
    <w:p w:rsidR="001024E7" w:rsidRDefault="001024E7">
      <w:pPr>
        <w:pStyle w:val="ConsPlusNormal"/>
        <w:jc w:val="both"/>
      </w:pPr>
      <w:r>
        <w:t xml:space="preserve">(в ред. Законов Самарской области от 16.11.2020 </w:t>
      </w:r>
      <w:hyperlink r:id="rId152">
        <w:r>
          <w:rPr>
            <w:color w:val="0000FF"/>
          </w:rPr>
          <w:t>N 124-ГД</w:t>
        </w:r>
      </w:hyperlink>
      <w:r>
        <w:t xml:space="preserve">, от 27.05.2022 </w:t>
      </w:r>
      <w:hyperlink r:id="rId153">
        <w:r>
          <w:rPr>
            <w:color w:val="0000FF"/>
          </w:rPr>
          <w:t>N 48-ГД</w:t>
        </w:r>
      </w:hyperlink>
      <w:r>
        <w:t>)</w:t>
      </w:r>
    </w:p>
    <w:p w:rsidR="001024E7" w:rsidRDefault="001024E7">
      <w:pPr>
        <w:pStyle w:val="ConsPlusNormal"/>
        <w:jc w:val="both"/>
      </w:pPr>
    </w:p>
    <w:p w:rsidR="001024E7" w:rsidRDefault="001024E7">
      <w:pPr>
        <w:pStyle w:val="ConsPlusTitle"/>
        <w:jc w:val="center"/>
        <w:outlineLvl w:val="1"/>
      </w:pPr>
      <w:r>
        <w:t>Глава 3. ИЗБИРАТЕЛЬНЫЕ КОМИССИИ</w:t>
      </w:r>
    </w:p>
    <w:p w:rsidR="001024E7" w:rsidRDefault="001024E7">
      <w:pPr>
        <w:pStyle w:val="ConsPlusNormal"/>
        <w:jc w:val="both"/>
      </w:pPr>
    </w:p>
    <w:p w:rsidR="001024E7" w:rsidRDefault="001024E7">
      <w:pPr>
        <w:pStyle w:val="ConsPlusTitle"/>
        <w:ind w:firstLine="540"/>
        <w:jc w:val="both"/>
        <w:outlineLvl w:val="2"/>
      </w:pPr>
      <w:r>
        <w:t>Статья 20. Система и статус избирательных комиссий</w:t>
      </w:r>
    </w:p>
    <w:p w:rsidR="001024E7" w:rsidRDefault="001024E7">
      <w:pPr>
        <w:pStyle w:val="ConsPlusNormal"/>
        <w:jc w:val="both"/>
      </w:pPr>
    </w:p>
    <w:p w:rsidR="001024E7" w:rsidRDefault="001024E7">
      <w:pPr>
        <w:pStyle w:val="ConsPlusNormal"/>
        <w:ind w:firstLine="540"/>
        <w:jc w:val="both"/>
      </w:pPr>
      <w:r>
        <w:t>1. Подготовку и проведение выборов депутатов, обеспечение реализации и защиты избирательных прав граждан Российской Федерации при проведении данных выборов осуществляют следующие избирательные комиссии:</w:t>
      </w:r>
    </w:p>
    <w:p w:rsidR="001024E7" w:rsidRDefault="001024E7">
      <w:pPr>
        <w:pStyle w:val="ConsPlusNormal"/>
        <w:spacing w:before="220"/>
        <w:ind w:firstLine="540"/>
        <w:jc w:val="both"/>
      </w:pPr>
      <w:r>
        <w:t>Избирательная комиссия Самарской области;</w:t>
      </w:r>
    </w:p>
    <w:p w:rsidR="001024E7" w:rsidRDefault="001024E7">
      <w:pPr>
        <w:pStyle w:val="ConsPlusNormal"/>
        <w:spacing w:before="220"/>
        <w:ind w:firstLine="540"/>
        <w:jc w:val="both"/>
      </w:pPr>
      <w:r>
        <w:t>окружные избирательные комиссии;</w:t>
      </w:r>
    </w:p>
    <w:p w:rsidR="001024E7" w:rsidRDefault="001024E7">
      <w:pPr>
        <w:pStyle w:val="ConsPlusNormal"/>
        <w:spacing w:before="220"/>
        <w:ind w:firstLine="540"/>
        <w:jc w:val="both"/>
      </w:pPr>
      <w:r>
        <w:t>территориальные (районные, городские и другие) избирательные комиссии;</w:t>
      </w:r>
    </w:p>
    <w:p w:rsidR="001024E7" w:rsidRDefault="001024E7">
      <w:pPr>
        <w:pStyle w:val="ConsPlusNormal"/>
        <w:spacing w:before="220"/>
        <w:ind w:firstLine="540"/>
        <w:jc w:val="both"/>
      </w:pPr>
      <w:r>
        <w:t>участковые избирательные комиссии.</w:t>
      </w:r>
    </w:p>
    <w:p w:rsidR="001024E7" w:rsidRDefault="001024E7">
      <w:pPr>
        <w:pStyle w:val="ConsPlusNormal"/>
        <w:jc w:val="both"/>
      </w:pPr>
      <w:r>
        <w:t xml:space="preserve">(часть 1 в ред. </w:t>
      </w:r>
      <w:hyperlink r:id="rId154">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2. Избирательная комиссия Самарской области является вышестоящей избирательной комиссией для окружных, территориальных и участковых избирательных комиссий, действующих на территории соответствующего муниципального образования.</w:t>
      </w:r>
    </w:p>
    <w:p w:rsidR="001024E7" w:rsidRDefault="001024E7">
      <w:pPr>
        <w:pStyle w:val="ConsPlusNormal"/>
        <w:jc w:val="both"/>
      </w:pPr>
      <w:r>
        <w:t xml:space="preserve">(в ред. </w:t>
      </w:r>
      <w:hyperlink r:id="rId155">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3. Абзацы первый - второй утратили силу с 1 января 2023 года. - </w:t>
      </w:r>
      <w:hyperlink r:id="rId156">
        <w:r>
          <w:rPr>
            <w:color w:val="0000FF"/>
          </w:rPr>
          <w:t>Закон</w:t>
        </w:r>
      </w:hyperlink>
      <w:r>
        <w:t xml:space="preserve"> Самарской области от 27.05.2022 N 48-ГД.</w:t>
      </w:r>
    </w:p>
    <w:p w:rsidR="001024E7" w:rsidRDefault="001024E7">
      <w:pPr>
        <w:pStyle w:val="ConsPlusNormal"/>
        <w:spacing w:before="220"/>
        <w:ind w:firstLine="540"/>
        <w:jc w:val="both"/>
      </w:pPr>
      <w:r>
        <w:t>Окружная избирательная комиссия является вышестоящей избирательной комиссией для всех участковых избирательных комиссий, действующих на территории соответствующего одномандатного избирательного округа.</w:t>
      </w:r>
    </w:p>
    <w:p w:rsidR="001024E7" w:rsidRDefault="001024E7">
      <w:pPr>
        <w:pStyle w:val="ConsPlusNormal"/>
        <w:spacing w:before="220"/>
        <w:ind w:firstLine="540"/>
        <w:jc w:val="both"/>
      </w:pPr>
      <w:r>
        <w:t>4. Избирательные комиссии обязаны в пределах своей компетенции рассматривать поступившие к ним в период избирательной кампании обращения о нарушении федеральных законов, настоящего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федеральных законов, настоящего Закона кандидатом, избирательным объединением, эти кандидат, избирательное объединение или их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1024E7" w:rsidRDefault="001024E7">
      <w:pPr>
        <w:pStyle w:val="ConsPlusNormal"/>
        <w:spacing w:before="220"/>
        <w:ind w:firstLine="540"/>
        <w:jc w:val="both"/>
      </w:pPr>
      <w:r>
        <w:t>5. Избирательные комиссии вправе, в том числе в связи с обращениями, указанными в части 4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которые рассматривают обращения в порядке и сроки, предусмотренные законодательством.</w:t>
      </w:r>
    </w:p>
    <w:p w:rsidR="001024E7" w:rsidRDefault="001024E7">
      <w:pPr>
        <w:pStyle w:val="ConsPlusNormal"/>
        <w:spacing w:before="220"/>
        <w:ind w:firstLine="540"/>
        <w:jc w:val="both"/>
      </w:pPr>
      <w:r>
        <w:t>6. В случае нарушения кандидатом, избирательным объединением Федерального закона соответствующая избирательная комиссия вправе вынести этому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1024E7" w:rsidRDefault="001024E7">
      <w:pPr>
        <w:pStyle w:val="ConsPlusNormal"/>
        <w:spacing w:before="220"/>
        <w:ind w:firstLine="540"/>
        <w:jc w:val="both"/>
      </w:pPr>
      <w:bookmarkStart w:id="31" w:name="P275"/>
      <w:bookmarkEnd w:id="31"/>
      <w:r>
        <w:t>7. Избирательные комиссии обеспечивают информирование избирателей о сроках и порядке осуществления избирательных действий, о ходе избирательной кампании, а также о кандидатах, об избирательных объединениях, выдвинувших кандидатов.</w:t>
      </w:r>
    </w:p>
    <w:p w:rsidR="001024E7" w:rsidRDefault="001024E7">
      <w:pPr>
        <w:pStyle w:val="ConsPlusNormal"/>
        <w:spacing w:before="220"/>
        <w:ind w:firstLine="540"/>
        <w:jc w:val="both"/>
      </w:pPr>
      <w:r>
        <w:t xml:space="preserve">8. Компетенция, полномочия и порядок деятельности Избирательной комиссии Самарской области, окружных избирательных комиссий, территориальных и участковых избирательных комиссий при подготовке и проведении выборов депутатов устанавливаются Федеральным </w:t>
      </w:r>
      <w:hyperlink r:id="rId157">
        <w:r>
          <w:rPr>
            <w:color w:val="0000FF"/>
          </w:rPr>
          <w:t>законом</w:t>
        </w:r>
      </w:hyperlink>
      <w:r>
        <w:t>, настоящим Законом, иными законами Самарской области, уставом муниципального образования.</w:t>
      </w:r>
    </w:p>
    <w:p w:rsidR="001024E7" w:rsidRDefault="001024E7">
      <w:pPr>
        <w:pStyle w:val="ConsPlusNormal"/>
        <w:spacing w:before="220"/>
        <w:ind w:firstLine="540"/>
        <w:jc w:val="both"/>
      </w:pPr>
      <w:r>
        <w:t>Решения вышестоящей избирательной комиссии, принятые в пределах ее компетенции, обязательны для нижестоящих избирательных комиссий.</w:t>
      </w:r>
    </w:p>
    <w:p w:rsidR="001024E7" w:rsidRDefault="001024E7">
      <w:pPr>
        <w:pStyle w:val="ConsPlusNormal"/>
        <w:jc w:val="both"/>
      </w:pPr>
      <w:r>
        <w:t xml:space="preserve">(часть 8 в ред. </w:t>
      </w:r>
      <w:hyperlink r:id="rId158">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bookmarkStart w:id="32" w:name="P279"/>
      <w:bookmarkEnd w:id="32"/>
      <w:r>
        <w:t>9. Решение избирательной комиссии, противоречащее федеральным законам, настоящему Закону либо принятое с превышением установленной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было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1024E7" w:rsidRDefault="001024E7">
      <w:pPr>
        <w:pStyle w:val="ConsPlusNormal"/>
        <w:jc w:val="both"/>
      </w:pPr>
      <w:r>
        <w:t xml:space="preserve">(часть 9 в ред. </w:t>
      </w:r>
      <w:hyperlink r:id="rId159">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10. Избирательные комиссии в пределах своей компетенции независимы от органов государственной власти и органов местного самоуправления.</w:t>
      </w:r>
    </w:p>
    <w:p w:rsidR="001024E7" w:rsidRDefault="001024E7">
      <w:pPr>
        <w:pStyle w:val="ConsPlusNormal"/>
        <w:spacing w:before="220"/>
        <w:ind w:firstLine="540"/>
        <w:jc w:val="both"/>
      </w:pPr>
      <w:r>
        <w:t>11. Органы государственной власти, органы местного самоуправления, организации и их должностные лица оказывают избирательным комиссиям содействие в порядке, предусмотренном федеральным законодательством.</w:t>
      </w:r>
    </w:p>
    <w:p w:rsidR="001024E7" w:rsidRDefault="001024E7">
      <w:pPr>
        <w:pStyle w:val="ConsPlusNormal"/>
        <w:spacing w:before="220"/>
        <w:ind w:firstLine="540"/>
        <w:jc w:val="both"/>
      </w:pPr>
      <w:r>
        <w:t xml:space="preserve">12. Со дня официального опубликования (публикации) решения о назначении выборов депутатов до дня официального опубликования (обнародования) общих результатов выборов депутатов (результатов повторных или дополнительных выборов депутата по соответствующему одномандатному избирательному округу) муниципальные организации, осуществляющие теле- и (или) радиовещание, безвозмездно предоставляют Избирательной комиссии Самарской области, избирательной комиссии, организующей выборы депутатов, окружным и территориальным избирательным комиссиям не позднее чем в пятидневный срок со дня их обращения не менее 10 минут эфирного времени еженедельно на каждом из своих каналов, а редакции муниципальных периодических печатных изданий, выходящих не реже одного раза в неделю, - не менее одной сотой от еженедельного объема печатной площади в целях, предусмотренных </w:t>
      </w:r>
      <w:hyperlink w:anchor="P275">
        <w:r>
          <w:rPr>
            <w:color w:val="0000FF"/>
          </w:rPr>
          <w:t>частью 7</w:t>
        </w:r>
      </w:hyperlink>
      <w:r>
        <w:t xml:space="preserve"> настоящей статьи, а также для опубликования решений указанных избирательных комиссий и для ответов на вопросы граждан. При этом расходы указанных организаций телерадиовещания и редакций периодических печатных изданий осуществляются в порядке, установленном Федеральным </w:t>
      </w:r>
      <w:hyperlink r:id="rId160">
        <w:r>
          <w:rPr>
            <w:color w:val="0000FF"/>
          </w:rPr>
          <w:t>законом</w:t>
        </w:r>
      </w:hyperlink>
      <w:r>
        <w:t>.</w:t>
      </w:r>
    </w:p>
    <w:p w:rsidR="001024E7" w:rsidRDefault="001024E7">
      <w:pPr>
        <w:pStyle w:val="ConsPlusNormal"/>
        <w:jc w:val="both"/>
      </w:pPr>
      <w:r>
        <w:t xml:space="preserve">(часть 12 введена </w:t>
      </w:r>
      <w:hyperlink r:id="rId161">
        <w:r>
          <w:rPr>
            <w:color w:val="0000FF"/>
          </w:rPr>
          <w:t>Законом</w:t>
        </w:r>
      </w:hyperlink>
      <w:r>
        <w:t xml:space="preserve"> Самарской области от 02.06.2021 N 46-ГД; в ред. </w:t>
      </w:r>
      <w:hyperlink r:id="rId162">
        <w:r>
          <w:rPr>
            <w:color w:val="0000FF"/>
          </w:rPr>
          <w:t>Закона</w:t>
        </w:r>
      </w:hyperlink>
      <w:r>
        <w:t xml:space="preserve"> Самарской области от 01.11.2023 N 83-ГД)</w:t>
      </w:r>
    </w:p>
    <w:p w:rsidR="001024E7" w:rsidRDefault="001024E7">
      <w:pPr>
        <w:pStyle w:val="ConsPlusNormal"/>
        <w:jc w:val="both"/>
      </w:pPr>
    </w:p>
    <w:p w:rsidR="001024E7" w:rsidRDefault="001024E7">
      <w:pPr>
        <w:pStyle w:val="ConsPlusTitle"/>
        <w:ind w:firstLine="540"/>
        <w:jc w:val="both"/>
      </w:pPr>
      <w:r>
        <w:t>Статья 21. Общие условия формирования избирательных комиссий</w:t>
      </w:r>
    </w:p>
    <w:p w:rsidR="001024E7" w:rsidRDefault="001024E7">
      <w:pPr>
        <w:pStyle w:val="ConsPlusNormal"/>
        <w:ind w:firstLine="540"/>
        <w:jc w:val="both"/>
      </w:pPr>
    </w:p>
    <w:p w:rsidR="001024E7" w:rsidRDefault="001024E7">
      <w:pPr>
        <w:pStyle w:val="ConsPlusNormal"/>
        <w:ind w:firstLine="540"/>
        <w:jc w:val="both"/>
      </w:pPr>
      <w:r>
        <w:t xml:space="preserve">(в ред. </w:t>
      </w:r>
      <w:hyperlink r:id="rId163">
        <w:r>
          <w:rPr>
            <w:color w:val="0000FF"/>
          </w:rPr>
          <w:t>Закона</w:t>
        </w:r>
      </w:hyperlink>
      <w:r>
        <w:t xml:space="preserve"> Самарской области от 27.05.2022 N 48-ГД)</w:t>
      </w:r>
    </w:p>
    <w:p w:rsidR="001024E7" w:rsidRDefault="001024E7">
      <w:pPr>
        <w:pStyle w:val="ConsPlusNormal"/>
        <w:jc w:val="both"/>
      </w:pPr>
    </w:p>
    <w:p w:rsidR="001024E7" w:rsidRDefault="001024E7">
      <w:pPr>
        <w:pStyle w:val="ConsPlusNormal"/>
        <w:ind w:firstLine="540"/>
        <w:jc w:val="both"/>
      </w:pPr>
      <w:r>
        <w:t xml:space="preserve">Общие условия формирования окружных, территориальных и участковых избирательных комиссий установлены </w:t>
      </w:r>
      <w:hyperlink r:id="rId164">
        <w:r>
          <w:rPr>
            <w:color w:val="0000FF"/>
          </w:rPr>
          <w:t>статьей 22</w:t>
        </w:r>
      </w:hyperlink>
      <w:r>
        <w:t xml:space="preserve"> Федерального закона.</w:t>
      </w:r>
    </w:p>
    <w:p w:rsidR="001024E7" w:rsidRDefault="001024E7">
      <w:pPr>
        <w:pStyle w:val="ConsPlusNormal"/>
        <w:jc w:val="both"/>
      </w:pPr>
    </w:p>
    <w:p w:rsidR="001024E7" w:rsidRDefault="001024E7">
      <w:pPr>
        <w:pStyle w:val="ConsPlusTitle"/>
        <w:ind w:firstLine="540"/>
        <w:jc w:val="both"/>
        <w:outlineLvl w:val="2"/>
      </w:pPr>
      <w:r>
        <w:t>Статья 22. Полномочия Избирательной комиссии Самарской области</w:t>
      </w:r>
    </w:p>
    <w:p w:rsidR="001024E7" w:rsidRDefault="001024E7">
      <w:pPr>
        <w:pStyle w:val="ConsPlusNormal"/>
        <w:jc w:val="both"/>
      </w:pPr>
    </w:p>
    <w:p w:rsidR="001024E7" w:rsidRDefault="001024E7">
      <w:pPr>
        <w:pStyle w:val="ConsPlusNormal"/>
        <w:ind w:firstLine="540"/>
        <w:jc w:val="both"/>
      </w:pPr>
      <w:r>
        <w:t>1. Избирательная комиссия Самарской области при проведении выборов депутатов:</w:t>
      </w:r>
    </w:p>
    <w:p w:rsidR="001024E7" w:rsidRDefault="001024E7">
      <w:pPr>
        <w:pStyle w:val="ConsPlusNormal"/>
        <w:spacing w:before="220"/>
        <w:ind w:firstLine="540"/>
        <w:jc w:val="both"/>
      </w:pPr>
      <w:r>
        <w:t>1) осуществляет контроль за соблюдением избирательных прав граждан Российской Федерации при подготовке и проведении выборов депутатов;</w:t>
      </w:r>
    </w:p>
    <w:p w:rsidR="001024E7" w:rsidRDefault="001024E7">
      <w:pPr>
        <w:pStyle w:val="ConsPlusNormal"/>
        <w:spacing w:before="220"/>
        <w:ind w:firstLine="540"/>
        <w:jc w:val="both"/>
      </w:pPr>
      <w:r>
        <w:t>2)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1024E7" w:rsidRDefault="001024E7">
      <w:pPr>
        <w:pStyle w:val="ConsPlusNormal"/>
        <w:spacing w:before="220"/>
        <w:ind w:firstLine="540"/>
        <w:jc w:val="both"/>
      </w:pPr>
      <w:r>
        <w:t>3) осуществляет закупки, связанные с производством технологического оборудования (кабин для голосования, ящиков для голосования) для участковых избирательных комиссий,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контроль за соблюдением нормативов технологического оборудования для участковых избирательных комиссий;</w:t>
      </w:r>
    </w:p>
    <w:p w:rsidR="001024E7" w:rsidRDefault="001024E7">
      <w:pPr>
        <w:pStyle w:val="ConsPlusNormal"/>
        <w:spacing w:before="220"/>
        <w:ind w:firstLine="540"/>
        <w:jc w:val="both"/>
      </w:pPr>
      <w:r>
        <w:t>4) осуществляет контроль за соблюдением нормативов технологического оборудования, необходимого для работы избирательных комиссий;</w:t>
      </w:r>
    </w:p>
    <w:p w:rsidR="001024E7" w:rsidRDefault="001024E7">
      <w:pPr>
        <w:pStyle w:val="ConsPlusNormal"/>
        <w:spacing w:before="220"/>
        <w:ind w:firstLine="540"/>
        <w:jc w:val="both"/>
      </w:pPr>
      <w:r>
        <w:t>5) контролирует обеспечение избирательных комиссий помещениями, транспортом, связью;</w:t>
      </w:r>
    </w:p>
    <w:p w:rsidR="001024E7" w:rsidRDefault="001024E7">
      <w:pPr>
        <w:pStyle w:val="ConsPlusNormal"/>
        <w:spacing w:before="220"/>
        <w:ind w:firstLine="540"/>
        <w:jc w:val="both"/>
      </w:pPr>
      <w:r>
        <w:t>6) в случае выделения из областного бюджета средств на проведение выборов депутатов распределяет их между избирательными комиссиями и контролирует целевое использование указанных средств;</w:t>
      </w:r>
    </w:p>
    <w:p w:rsidR="001024E7" w:rsidRDefault="001024E7">
      <w:pPr>
        <w:pStyle w:val="ConsPlusNormal"/>
        <w:spacing w:before="220"/>
        <w:ind w:firstLine="540"/>
        <w:jc w:val="both"/>
      </w:pPr>
      <w:r>
        <w:t>7) оказывает правовую, методическую, организационно-техническую помощь нижестоящим избирательным комиссиям;</w:t>
      </w:r>
    </w:p>
    <w:p w:rsidR="001024E7" w:rsidRDefault="001024E7">
      <w:pPr>
        <w:pStyle w:val="ConsPlusNormal"/>
        <w:spacing w:before="220"/>
        <w:ind w:firstLine="540"/>
        <w:jc w:val="both"/>
      </w:pPr>
      <w:r>
        <w:t>8) устанавливает нормативы, в соответствии с которыми изготавливаются списки избирателей и другие избирательные документы;</w:t>
      </w:r>
    </w:p>
    <w:p w:rsidR="001024E7" w:rsidRDefault="001024E7">
      <w:pPr>
        <w:pStyle w:val="ConsPlusNormal"/>
        <w:spacing w:before="220"/>
        <w:ind w:firstLine="540"/>
        <w:jc w:val="both"/>
      </w:pPr>
      <w:r>
        <w:t>9) издает инструкции и разъяснения для обеспечения единообразного применения настоящего Закона;</w:t>
      </w:r>
    </w:p>
    <w:p w:rsidR="001024E7" w:rsidRDefault="001024E7">
      <w:pPr>
        <w:pStyle w:val="ConsPlusNormal"/>
        <w:spacing w:before="220"/>
        <w:ind w:firstLine="540"/>
        <w:jc w:val="both"/>
      </w:pPr>
      <w:r>
        <w:t>10) заслушивает сообщения исполнительных органов Самарской области и органов местного самоуправления по вопросам, связанным с подготовкой и проведением выборов депутатов;</w:t>
      </w:r>
    </w:p>
    <w:p w:rsidR="001024E7" w:rsidRDefault="001024E7">
      <w:pPr>
        <w:pStyle w:val="ConsPlusNormal"/>
        <w:jc w:val="both"/>
      </w:pPr>
      <w:r>
        <w:t xml:space="preserve">(в ред. </w:t>
      </w:r>
      <w:hyperlink r:id="rId165">
        <w:r>
          <w:rPr>
            <w:color w:val="0000FF"/>
          </w:rPr>
          <w:t>Закона</w:t>
        </w:r>
      </w:hyperlink>
      <w:r>
        <w:t xml:space="preserve"> Самарской области от 22.01.2025 N 10-ГД)</w:t>
      </w:r>
    </w:p>
    <w:p w:rsidR="001024E7" w:rsidRDefault="001024E7">
      <w:pPr>
        <w:pStyle w:val="ConsPlusNormal"/>
        <w:spacing w:before="220"/>
        <w:ind w:firstLine="540"/>
        <w:jc w:val="both"/>
      </w:pPr>
      <w:r>
        <w:t>11)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1024E7" w:rsidRDefault="001024E7">
      <w:pPr>
        <w:pStyle w:val="ConsPlusNormal"/>
        <w:spacing w:before="220"/>
        <w:ind w:firstLine="540"/>
        <w:jc w:val="both"/>
      </w:pPr>
      <w:r>
        <w:t>12) обеспечивает единообразное использование на территории Самарской области государственной автоматизированной информационной системы;</w:t>
      </w:r>
    </w:p>
    <w:p w:rsidR="001024E7" w:rsidRDefault="001024E7">
      <w:pPr>
        <w:pStyle w:val="ConsPlusNormal"/>
        <w:spacing w:before="220"/>
        <w:ind w:firstLine="540"/>
        <w:jc w:val="both"/>
      </w:pPr>
      <w:r>
        <w:t>13) участвует в организации государственной системы регистрации (учета) избирателей и в осуществлении этой регистрации (учета), в формировании и ведении регистра избирателей;</w:t>
      </w:r>
    </w:p>
    <w:p w:rsidR="001024E7" w:rsidRDefault="001024E7">
      <w:pPr>
        <w:pStyle w:val="ConsPlusNormal"/>
        <w:spacing w:before="220"/>
        <w:ind w:firstLine="540"/>
        <w:jc w:val="both"/>
      </w:pPr>
      <w:r>
        <w:t>14) представляет по запросу избирательной комиссии, организующей выборы депутатов, сведения о численности на соответствующей территории избирателей, являющихся инвалидами, с указанием групп инвалидности;</w:t>
      </w:r>
    </w:p>
    <w:p w:rsidR="001024E7" w:rsidRDefault="001024E7">
      <w:pPr>
        <w:pStyle w:val="ConsPlusNormal"/>
        <w:jc w:val="both"/>
      </w:pPr>
      <w:r>
        <w:t xml:space="preserve">(в ред. </w:t>
      </w:r>
      <w:hyperlink r:id="rId166">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15) обращается в установленном в соответствии с Федеральным законом порядке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представлениями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информации, распространяемой с нарушением законодательства Российской Федерации о выборах, на основании материалов, направленных избирательной комиссией, организующей выборы депутатов;</w:t>
      </w:r>
    </w:p>
    <w:p w:rsidR="001024E7" w:rsidRDefault="001024E7">
      <w:pPr>
        <w:pStyle w:val="ConsPlusNormal"/>
        <w:jc w:val="both"/>
      </w:pPr>
      <w:r>
        <w:t xml:space="preserve">(в ред. Законов Самарской области от 02.06.2021 </w:t>
      </w:r>
      <w:hyperlink r:id="rId167">
        <w:r>
          <w:rPr>
            <w:color w:val="0000FF"/>
          </w:rPr>
          <w:t>N 46-ГД</w:t>
        </w:r>
      </w:hyperlink>
      <w:r>
        <w:t xml:space="preserve">, от 27.05.2022 </w:t>
      </w:r>
      <w:hyperlink r:id="rId168">
        <w:r>
          <w:rPr>
            <w:color w:val="0000FF"/>
          </w:rPr>
          <w:t>N 48-ГД</w:t>
        </w:r>
      </w:hyperlink>
      <w:r>
        <w:t>)</w:t>
      </w:r>
    </w:p>
    <w:p w:rsidR="001024E7" w:rsidRDefault="001024E7">
      <w:pPr>
        <w:pStyle w:val="ConsPlusNormal"/>
        <w:spacing w:before="220"/>
        <w:ind w:firstLine="540"/>
        <w:jc w:val="both"/>
      </w:pPr>
      <w:r>
        <w:t xml:space="preserve">16) осуществляет иные полномочия в соответствии с Федеральным </w:t>
      </w:r>
      <w:hyperlink r:id="rId169">
        <w:r>
          <w:rPr>
            <w:color w:val="0000FF"/>
          </w:rPr>
          <w:t>законом</w:t>
        </w:r>
      </w:hyperlink>
      <w:r>
        <w:t>, иными федеральными законами, настоящим Законом, иными законами Самарской области.</w:t>
      </w:r>
    </w:p>
    <w:p w:rsidR="001024E7" w:rsidRDefault="001024E7">
      <w:pPr>
        <w:pStyle w:val="ConsPlusNormal"/>
        <w:jc w:val="both"/>
      </w:pPr>
      <w:r>
        <w:t xml:space="preserve">(п. 16 введен </w:t>
      </w:r>
      <w:hyperlink r:id="rId170">
        <w:r>
          <w:rPr>
            <w:color w:val="0000FF"/>
          </w:rPr>
          <w:t>Законом</w:t>
        </w:r>
      </w:hyperlink>
      <w:r>
        <w:t xml:space="preserve"> Самарской области от 02.06.2021 N 46-ГД)</w:t>
      </w:r>
    </w:p>
    <w:p w:rsidR="001024E7" w:rsidRDefault="001024E7">
      <w:pPr>
        <w:pStyle w:val="ConsPlusNormal"/>
        <w:spacing w:before="220"/>
        <w:ind w:firstLine="540"/>
        <w:jc w:val="both"/>
      </w:pPr>
      <w:r>
        <w:t>По решению Избирательной комиссии Самарской области, согласованному с Центральной избирательной комиссией Российской Федерации, полномочия комиссии, организующей подготовку и проведение выборов депутатов на территории административного центра Самарской области - города Самары, могут быть возложены на Избирательную комиссию Самарской области.</w:t>
      </w:r>
    </w:p>
    <w:p w:rsidR="001024E7" w:rsidRDefault="001024E7">
      <w:pPr>
        <w:pStyle w:val="ConsPlusNormal"/>
        <w:jc w:val="both"/>
      </w:pPr>
      <w:r>
        <w:t xml:space="preserve">(абзац введен </w:t>
      </w:r>
      <w:hyperlink r:id="rId171">
        <w:r>
          <w:rPr>
            <w:color w:val="0000FF"/>
          </w:rPr>
          <w:t>Законом</w:t>
        </w:r>
      </w:hyperlink>
      <w:r>
        <w:t xml:space="preserve"> Самарской области от 01.11.2023 N 83-ГД)</w:t>
      </w:r>
    </w:p>
    <w:p w:rsidR="001024E7" w:rsidRDefault="001024E7">
      <w:pPr>
        <w:pStyle w:val="ConsPlusNormal"/>
        <w:spacing w:before="220"/>
        <w:ind w:firstLine="540"/>
        <w:jc w:val="both"/>
      </w:pPr>
      <w:r>
        <w:t xml:space="preserve">В случае исполнения полномочий комиссии, организующей подготовку и проведение выборов депутатов на территории административного центра Самарской области - города Самары, Избирательная комиссия Самарской области осуществляет полномочия, предусмотренные </w:t>
      </w:r>
      <w:hyperlink w:anchor="P353">
        <w:r>
          <w:rPr>
            <w:color w:val="0000FF"/>
          </w:rPr>
          <w:t>пунктом 1.1 статьи 25</w:t>
        </w:r>
      </w:hyperlink>
      <w:r>
        <w:t xml:space="preserve"> настоящего Закона.</w:t>
      </w:r>
    </w:p>
    <w:p w:rsidR="001024E7" w:rsidRDefault="001024E7">
      <w:pPr>
        <w:pStyle w:val="ConsPlusNormal"/>
        <w:jc w:val="both"/>
      </w:pPr>
      <w:r>
        <w:t xml:space="preserve">(абзац введен </w:t>
      </w:r>
      <w:hyperlink r:id="rId172">
        <w:r>
          <w:rPr>
            <w:color w:val="0000FF"/>
          </w:rPr>
          <w:t>Законом</w:t>
        </w:r>
      </w:hyperlink>
      <w:r>
        <w:t xml:space="preserve"> Самарской области от 01.11.2023 N 83-ГД)</w:t>
      </w:r>
    </w:p>
    <w:p w:rsidR="001024E7" w:rsidRDefault="001024E7">
      <w:pPr>
        <w:pStyle w:val="ConsPlusNormal"/>
        <w:spacing w:before="220"/>
        <w:ind w:firstLine="540"/>
        <w:jc w:val="both"/>
      </w:pPr>
      <w:r>
        <w:t xml:space="preserve">2. Избирательная комиссия Самарской области рассматривает жалобы на решения и действия (бездействие) территориальных избирательных комиссий, организующих подготовку и проведение выборов депутатов муниципального района, муниципального округа, городского округа на территории указанных муниципальных образований, и их должностных лиц, нарушающие избирательные права граждан при проведении выборов депутатов, в соответствии с </w:t>
      </w:r>
      <w:hyperlink r:id="rId173">
        <w:r>
          <w:rPr>
            <w:color w:val="0000FF"/>
          </w:rPr>
          <w:t>пунктом 7 статьи 75</w:t>
        </w:r>
      </w:hyperlink>
      <w:r>
        <w:t xml:space="preserve"> Федерального закона.</w:t>
      </w:r>
    </w:p>
    <w:p w:rsidR="001024E7" w:rsidRDefault="001024E7">
      <w:pPr>
        <w:pStyle w:val="ConsPlusNormal"/>
        <w:jc w:val="both"/>
      </w:pPr>
      <w:r>
        <w:t xml:space="preserve">(в ред. Законов Самарской области от 27.05.2022 </w:t>
      </w:r>
      <w:hyperlink r:id="rId174">
        <w:r>
          <w:rPr>
            <w:color w:val="0000FF"/>
          </w:rPr>
          <w:t>N 48-ГД</w:t>
        </w:r>
      </w:hyperlink>
      <w:r>
        <w:t xml:space="preserve">, от 12.05.2025 </w:t>
      </w:r>
      <w:hyperlink r:id="rId175">
        <w:r>
          <w:rPr>
            <w:color w:val="0000FF"/>
          </w:rPr>
          <w:t>N 48-ГД</w:t>
        </w:r>
      </w:hyperlink>
      <w:r>
        <w:t>)</w:t>
      </w:r>
    </w:p>
    <w:p w:rsidR="001024E7" w:rsidRDefault="001024E7">
      <w:pPr>
        <w:pStyle w:val="ConsPlusNormal"/>
        <w:jc w:val="both"/>
      </w:pPr>
    </w:p>
    <w:p w:rsidR="001024E7" w:rsidRDefault="001024E7">
      <w:pPr>
        <w:pStyle w:val="ConsPlusTitle"/>
        <w:ind w:firstLine="540"/>
        <w:jc w:val="both"/>
        <w:outlineLvl w:val="2"/>
      </w:pPr>
      <w:r>
        <w:t xml:space="preserve">Статья 23. Утратила силу с 1 января 2023 года. - </w:t>
      </w:r>
      <w:hyperlink r:id="rId176">
        <w:r>
          <w:rPr>
            <w:color w:val="0000FF"/>
          </w:rPr>
          <w:t>Закон</w:t>
        </w:r>
      </w:hyperlink>
      <w:r>
        <w:t xml:space="preserve"> Самарской области от 27.05.2022 N 48-ГД.</w:t>
      </w:r>
    </w:p>
    <w:p w:rsidR="001024E7" w:rsidRDefault="001024E7">
      <w:pPr>
        <w:pStyle w:val="ConsPlusNormal"/>
        <w:jc w:val="both"/>
      </w:pPr>
    </w:p>
    <w:p w:rsidR="001024E7" w:rsidRDefault="001024E7">
      <w:pPr>
        <w:pStyle w:val="ConsPlusTitle"/>
        <w:ind w:firstLine="540"/>
        <w:jc w:val="both"/>
        <w:outlineLvl w:val="2"/>
      </w:pPr>
      <w:r>
        <w:t>Статья 24. Порядок формирования и полномочия окружных избирательных комиссий</w:t>
      </w:r>
    </w:p>
    <w:p w:rsidR="001024E7" w:rsidRDefault="001024E7">
      <w:pPr>
        <w:pStyle w:val="ConsPlusNormal"/>
        <w:jc w:val="both"/>
      </w:pPr>
    </w:p>
    <w:p w:rsidR="001024E7" w:rsidRDefault="001024E7">
      <w:pPr>
        <w:pStyle w:val="ConsPlusNormal"/>
        <w:ind w:firstLine="540"/>
        <w:jc w:val="both"/>
      </w:pPr>
      <w:r>
        <w:t>1. Для проведения выборов депутатов не позднее чем за 50 дней до дня голосования формируются окружные избирательные комиссии. Окружная избирательная комиссия действует в каждом одномандатном избирательном округе.</w:t>
      </w:r>
    </w:p>
    <w:p w:rsidR="001024E7" w:rsidRDefault="001024E7">
      <w:pPr>
        <w:pStyle w:val="ConsPlusNormal"/>
        <w:spacing w:before="220"/>
        <w:ind w:firstLine="540"/>
        <w:jc w:val="both"/>
      </w:pPr>
      <w:r>
        <w:t>2. Полномочия окружных избирательных комиссий по решению избирательной комиссии, организующей выборы депутатов, могут возлагаться на территориальные избирательные комиссии. При этом если избирательный округ состоит из территорий, на которые распространяются полномочия нескольких территориальных избирательных комиссий, то полномочия окружной избирательной комиссии такого избирательного округа могут быть возложены на территориальную избирательную комиссию, осуществляющую свои полномочия на территории, на которой зарегистрировано наибольшее число избирателей, обладающих активным избирательным правом в данном избирательном округе.</w:t>
      </w:r>
    </w:p>
    <w:p w:rsidR="001024E7" w:rsidRDefault="001024E7">
      <w:pPr>
        <w:pStyle w:val="ConsPlusNormal"/>
        <w:jc w:val="both"/>
      </w:pPr>
      <w:r>
        <w:t xml:space="preserve">(в ред. </w:t>
      </w:r>
      <w:hyperlink r:id="rId177">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3. Срок полномочий окружных избирательных комиссий истекает через два месяца со дня официального опубликования результатов выборов депутатов, если в вышестоящую избирательную комиссию не поступили жалобы (заявления) на действия (бездействие) данной избирательной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одномандатного избирательного округа или результатов выборов депутата полномочия соответствующей окружной избирательной комиссии прекращаются со дня,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1024E7" w:rsidRDefault="001024E7">
      <w:pPr>
        <w:pStyle w:val="ConsPlusNormal"/>
        <w:spacing w:before="220"/>
        <w:ind w:firstLine="540"/>
        <w:jc w:val="both"/>
      </w:pPr>
      <w:r>
        <w:t>4. Окружные избирательные комиссии формируются в составе 9 - 11 членов избирательной комиссии с правом решающего голоса.</w:t>
      </w:r>
    </w:p>
    <w:p w:rsidR="001024E7" w:rsidRDefault="001024E7">
      <w:pPr>
        <w:pStyle w:val="ConsPlusNormal"/>
        <w:spacing w:before="220"/>
        <w:ind w:firstLine="540"/>
        <w:jc w:val="both"/>
      </w:pPr>
      <w:r>
        <w:t xml:space="preserve">5. Формирование окружной избирательной комиссии осуществляется избирательной комиссией, организующей выборы депутатов, на основе предложений, указанных в </w:t>
      </w:r>
      <w:hyperlink r:id="rId178">
        <w:r>
          <w:rPr>
            <w:color w:val="0000FF"/>
          </w:rPr>
          <w:t>пунктах 1</w:t>
        </w:r>
      </w:hyperlink>
      <w:r>
        <w:t xml:space="preserve"> и </w:t>
      </w:r>
      <w:hyperlink r:id="rId179">
        <w:r>
          <w:rPr>
            <w:color w:val="0000FF"/>
          </w:rPr>
          <w:t>2 статьи 22</w:t>
        </w:r>
      </w:hyperlink>
      <w:r>
        <w:t xml:space="preserve"> Федерального закона, а также предложений представительных органов муниципальных образований, предложений собраний избирателей по месту жительства, работы, службы, учебы. Данные предложения принимаются избирательной комиссией, организующей выборы депутатов, в течение десяти дней. Сообщение о формировании окружной избирательной комиссии и сроке приема предложений по кандидатурам в ее состав подлежит опубликованию (обнародованию) до начала приема указанных предложений.</w:t>
      </w:r>
    </w:p>
    <w:p w:rsidR="001024E7" w:rsidRDefault="001024E7">
      <w:pPr>
        <w:pStyle w:val="ConsPlusNormal"/>
        <w:jc w:val="both"/>
      </w:pPr>
      <w:r>
        <w:t xml:space="preserve">(в ред. Законов Самарской области от 02.06.2021 </w:t>
      </w:r>
      <w:hyperlink r:id="rId180">
        <w:r>
          <w:rPr>
            <w:color w:val="0000FF"/>
          </w:rPr>
          <w:t>N 46-ГД</w:t>
        </w:r>
      </w:hyperlink>
      <w:r>
        <w:t xml:space="preserve">, от 27.05.2022 </w:t>
      </w:r>
      <w:hyperlink r:id="rId181">
        <w:r>
          <w:rPr>
            <w:color w:val="0000FF"/>
          </w:rPr>
          <w:t>N 48-ГД</w:t>
        </w:r>
      </w:hyperlink>
      <w:r>
        <w:t>)</w:t>
      </w:r>
    </w:p>
    <w:p w:rsidR="001024E7" w:rsidRDefault="001024E7">
      <w:pPr>
        <w:pStyle w:val="ConsPlusNormal"/>
        <w:spacing w:before="220"/>
        <w:ind w:firstLine="540"/>
        <w:jc w:val="both"/>
      </w:pPr>
      <w:r>
        <w:t>6. Избирательная комиссия, организующая выборы депутатов, обязана назначить не менее одной второй от общего числа членов окружной избирательной комиссии на основе поступивших предложений:</w:t>
      </w:r>
    </w:p>
    <w:p w:rsidR="001024E7" w:rsidRDefault="001024E7">
      <w:pPr>
        <w:pStyle w:val="ConsPlusNormal"/>
        <w:jc w:val="both"/>
      </w:pPr>
      <w:r>
        <w:t xml:space="preserve">(в ред. </w:t>
      </w:r>
      <w:hyperlink r:id="rId182">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1024E7" w:rsidRDefault="001024E7">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Самарской Губернской Думе;</w:t>
      </w:r>
    </w:p>
    <w:p w:rsidR="001024E7" w:rsidRDefault="001024E7">
      <w:pPr>
        <w:pStyle w:val="ConsPlusNormal"/>
        <w:spacing w:before="22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1024E7" w:rsidRDefault="001024E7">
      <w:pPr>
        <w:pStyle w:val="ConsPlusNormal"/>
        <w:spacing w:before="220"/>
        <w:ind w:firstLine="540"/>
        <w:jc w:val="both"/>
      </w:pPr>
      <w:r>
        <w:t>7. Окружная избирательная комиссия:</w:t>
      </w:r>
    </w:p>
    <w:p w:rsidR="001024E7" w:rsidRDefault="001024E7">
      <w:pPr>
        <w:pStyle w:val="ConsPlusNormal"/>
        <w:spacing w:before="220"/>
        <w:ind w:firstLine="540"/>
        <w:jc w:val="both"/>
      </w:pPr>
      <w:r>
        <w:t>1) осуществляет на территории одномандатного избирательного округа контроль за соблюдением избирательных прав граждан Российской Федерации;</w:t>
      </w:r>
    </w:p>
    <w:p w:rsidR="001024E7" w:rsidRDefault="001024E7">
      <w:pPr>
        <w:pStyle w:val="ConsPlusNormal"/>
        <w:spacing w:before="220"/>
        <w:ind w:firstLine="540"/>
        <w:jc w:val="both"/>
      </w:pPr>
      <w:r>
        <w:t>2) взаимодействует с органами государственной власти, органами местного самоуправления по вопросам, связанным с подготовкой и проведением выборов депутатов в избирательном округе;</w:t>
      </w:r>
    </w:p>
    <w:p w:rsidR="001024E7" w:rsidRDefault="001024E7">
      <w:pPr>
        <w:pStyle w:val="ConsPlusNormal"/>
        <w:spacing w:before="220"/>
        <w:ind w:firstLine="540"/>
        <w:jc w:val="both"/>
      </w:pPr>
      <w:r>
        <w:t>3) осуществляет регистрацию кандидатов в одномандатном избирательном округе;</w:t>
      </w:r>
    </w:p>
    <w:p w:rsidR="001024E7" w:rsidRDefault="001024E7">
      <w:pPr>
        <w:pStyle w:val="ConsPlusNormal"/>
        <w:spacing w:before="220"/>
        <w:ind w:firstLine="540"/>
        <w:jc w:val="both"/>
      </w:pPr>
      <w:r>
        <w:t>4) утверждает текст избирательного бюллетеня по одномандатному избирательному округу;</w:t>
      </w:r>
    </w:p>
    <w:p w:rsidR="001024E7" w:rsidRDefault="001024E7">
      <w:pPr>
        <w:pStyle w:val="ConsPlusNormal"/>
        <w:spacing w:before="220"/>
        <w:ind w:firstLine="540"/>
        <w:jc w:val="both"/>
      </w:pPr>
      <w:r>
        <w:t>5) осуществляет на территории одномандатного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депутатов, а также порядка опубликования итогов голосования и результатов выборов депутатов;</w:t>
      </w:r>
    </w:p>
    <w:p w:rsidR="001024E7" w:rsidRDefault="001024E7">
      <w:pPr>
        <w:pStyle w:val="ConsPlusNormal"/>
        <w:spacing w:before="220"/>
        <w:ind w:firstLine="540"/>
        <w:jc w:val="both"/>
      </w:pPr>
      <w:r>
        <w:t>6) определяет результаты выборов депутата по одномандатному избирательному округу;</w:t>
      </w:r>
    </w:p>
    <w:p w:rsidR="001024E7" w:rsidRDefault="001024E7">
      <w:pPr>
        <w:pStyle w:val="ConsPlusNormal"/>
        <w:spacing w:before="220"/>
        <w:ind w:firstLine="540"/>
        <w:jc w:val="both"/>
      </w:pPr>
      <w:r>
        <w:t>7) публикует (обнародует) в соответствующих средствах массовой информации результаты выборов депутата по одномандатному избирательному округу;</w:t>
      </w:r>
    </w:p>
    <w:p w:rsidR="001024E7" w:rsidRDefault="001024E7">
      <w:pPr>
        <w:pStyle w:val="ConsPlusNormal"/>
        <w:spacing w:before="220"/>
        <w:ind w:firstLine="540"/>
        <w:jc w:val="both"/>
      </w:pPr>
      <w:r>
        <w:t>8) оказывает правовую, организационно-техническую помощь нижестоящим избирательным комиссиям;</w:t>
      </w:r>
    </w:p>
    <w:p w:rsidR="001024E7" w:rsidRDefault="001024E7">
      <w:pPr>
        <w:pStyle w:val="ConsPlusNormal"/>
        <w:spacing w:before="220"/>
        <w:ind w:firstLine="540"/>
        <w:jc w:val="both"/>
      </w:pPr>
      <w:r>
        <w:t>9)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1024E7" w:rsidRDefault="001024E7">
      <w:pPr>
        <w:pStyle w:val="ConsPlusNormal"/>
        <w:spacing w:before="220"/>
        <w:ind w:firstLine="540"/>
        <w:jc w:val="both"/>
      </w:pPr>
      <w:r>
        <w:t>10) осуществляет иные полномочия в соответствии с федеральными законами, настоящим Законом.</w:t>
      </w:r>
    </w:p>
    <w:p w:rsidR="001024E7" w:rsidRDefault="001024E7">
      <w:pPr>
        <w:pStyle w:val="ConsPlusNormal"/>
        <w:jc w:val="both"/>
      </w:pPr>
    </w:p>
    <w:p w:rsidR="001024E7" w:rsidRDefault="001024E7">
      <w:pPr>
        <w:pStyle w:val="ConsPlusTitle"/>
        <w:ind w:firstLine="540"/>
        <w:jc w:val="both"/>
        <w:outlineLvl w:val="2"/>
      </w:pPr>
      <w:r>
        <w:t>Статья 25. Полномочия территориальных избирательных комиссий</w:t>
      </w:r>
    </w:p>
    <w:p w:rsidR="001024E7" w:rsidRDefault="001024E7">
      <w:pPr>
        <w:pStyle w:val="ConsPlusNormal"/>
        <w:jc w:val="both"/>
      </w:pPr>
    </w:p>
    <w:p w:rsidR="001024E7" w:rsidRDefault="001024E7">
      <w:pPr>
        <w:pStyle w:val="ConsPlusNormal"/>
        <w:ind w:firstLine="540"/>
        <w:jc w:val="both"/>
      </w:pPr>
      <w:r>
        <w:t xml:space="preserve">1. Территориальные избирательные комиссии осуществляют полномочия, связанные с подготовкой и проведением выборов депутатов, в соответствии с Федеральным </w:t>
      </w:r>
      <w:hyperlink r:id="rId183">
        <w:r>
          <w:rPr>
            <w:color w:val="0000FF"/>
          </w:rPr>
          <w:t>законом</w:t>
        </w:r>
      </w:hyperlink>
      <w:r>
        <w:t>, иными нормативными правовыми актами Российской Федерации и настоящим Законом.</w:t>
      </w:r>
    </w:p>
    <w:p w:rsidR="001024E7" w:rsidRDefault="001024E7">
      <w:pPr>
        <w:pStyle w:val="ConsPlusNormal"/>
        <w:spacing w:before="220"/>
        <w:ind w:firstLine="540"/>
        <w:jc w:val="both"/>
      </w:pPr>
      <w:bookmarkStart w:id="33" w:name="P353"/>
      <w:bookmarkEnd w:id="33"/>
      <w:r>
        <w:t>1.1. Территориальная избирательная комиссия при организации подготовки и проведения выборов депутатов:</w:t>
      </w:r>
    </w:p>
    <w:p w:rsidR="001024E7" w:rsidRDefault="001024E7">
      <w:pPr>
        <w:pStyle w:val="ConsPlusNormal"/>
        <w:spacing w:before="220"/>
        <w:ind w:firstLine="540"/>
        <w:jc w:val="both"/>
      </w:pPr>
      <w:r>
        <w:t>1) организует подготовку и проведение выборов депутатов;</w:t>
      </w:r>
    </w:p>
    <w:p w:rsidR="001024E7" w:rsidRDefault="001024E7">
      <w:pPr>
        <w:pStyle w:val="ConsPlusNormal"/>
        <w:spacing w:before="220"/>
        <w:ind w:firstLine="540"/>
        <w:jc w:val="both"/>
      </w:pPr>
      <w:r>
        <w:t>2) осуществляет на территории муниципального образования контроль за соблюдением избирательных прав граждан Российской Федерации;</w:t>
      </w:r>
    </w:p>
    <w:p w:rsidR="001024E7" w:rsidRDefault="001024E7">
      <w:pPr>
        <w:pStyle w:val="ConsPlusNormal"/>
        <w:spacing w:before="220"/>
        <w:ind w:firstLine="540"/>
        <w:jc w:val="both"/>
      </w:pPr>
      <w:r>
        <w:t>3) обеспечивает на территории муниципального образования реализацию мероприятий, связанных с подготовкой и проведением выборов депутатов, изданием необходимой печатной продукции;</w:t>
      </w:r>
    </w:p>
    <w:p w:rsidR="001024E7" w:rsidRDefault="001024E7">
      <w:pPr>
        <w:pStyle w:val="ConsPlusNormal"/>
        <w:spacing w:before="220"/>
        <w:ind w:firstLine="540"/>
        <w:jc w:val="both"/>
      </w:pPr>
      <w:r>
        <w:t>4) осуществляет на территории муниципального образования меры по обеспечению при проведении выборов депутатов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1024E7" w:rsidRDefault="001024E7">
      <w:pPr>
        <w:pStyle w:val="ConsPlusNormal"/>
        <w:spacing w:before="220"/>
        <w:ind w:firstLine="540"/>
        <w:jc w:val="both"/>
      </w:pPr>
      <w:r>
        <w:t>5) осуществляет на территории муниципального образования меры по обеспечению при проведении выборов депутатов соблюдения единого порядка установления итогов голосования, определения результатов выборов;</w:t>
      </w:r>
    </w:p>
    <w:p w:rsidR="001024E7" w:rsidRDefault="001024E7">
      <w:pPr>
        <w:pStyle w:val="ConsPlusNormal"/>
        <w:spacing w:before="220"/>
        <w:ind w:firstLine="540"/>
        <w:jc w:val="both"/>
      </w:pPr>
      <w:r>
        <w:t>6) осуществляет на территории муниципального образования меры по обеспечению при проведении выборов депутатов соблюдения единого порядка опубликования итогов голосования и результатов выборов;</w:t>
      </w:r>
    </w:p>
    <w:p w:rsidR="001024E7" w:rsidRDefault="001024E7">
      <w:pPr>
        <w:pStyle w:val="ConsPlusNormal"/>
        <w:spacing w:before="220"/>
        <w:ind w:firstLine="540"/>
        <w:jc w:val="both"/>
      </w:pPr>
      <w:r>
        <w:t>7) осуществляет на территории муниципального образования меры по организации финансирования подготовки и проведения выборов депутатов, распределяет выделенные из местного бюджета и (или) областного бюджета средства на финансовое обеспечение подготовки и проведения выборов депутатов, контролирует целевое использование указанных средств;</w:t>
      </w:r>
    </w:p>
    <w:p w:rsidR="001024E7" w:rsidRDefault="001024E7">
      <w:pPr>
        <w:pStyle w:val="ConsPlusNormal"/>
        <w:jc w:val="both"/>
      </w:pPr>
      <w:r>
        <w:t xml:space="preserve">(в ред. </w:t>
      </w:r>
      <w:hyperlink r:id="rId184">
        <w:r>
          <w:rPr>
            <w:color w:val="0000FF"/>
          </w:rPr>
          <w:t>Закона</w:t>
        </w:r>
      </w:hyperlink>
      <w:r>
        <w:t xml:space="preserve"> Самарской области от 07.05.2024 N 34-ГД)</w:t>
      </w:r>
    </w:p>
    <w:p w:rsidR="001024E7" w:rsidRDefault="001024E7">
      <w:pPr>
        <w:pStyle w:val="ConsPlusNormal"/>
        <w:spacing w:before="220"/>
        <w:ind w:firstLine="540"/>
        <w:jc w:val="both"/>
      </w:pPr>
      <w:r>
        <w:t>8) оказывает правовую, методическую, организационно-техническую помощь нижестоящим избирательным комиссиям;</w:t>
      </w:r>
    </w:p>
    <w:p w:rsidR="001024E7" w:rsidRDefault="001024E7">
      <w:pPr>
        <w:pStyle w:val="ConsPlusNormal"/>
        <w:spacing w:before="220"/>
        <w:ind w:firstLine="540"/>
        <w:jc w:val="both"/>
      </w:pPr>
      <w:r>
        <w:t>9) заслушивает сообщения органов местного самоуправления по вопросам, связанным с подготовкой и проведением выборов депутатов;</w:t>
      </w:r>
    </w:p>
    <w:p w:rsidR="001024E7" w:rsidRDefault="001024E7">
      <w:pPr>
        <w:pStyle w:val="ConsPlusNormal"/>
        <w:spacing w:before="220"/>
        <w:ind w:firstLine="540"/>
        <w:jc w:val="both"/>
      </w:pPr>
      <w:r>
        <w:t>10)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1024E7" w:rsidRDefault="001024E7">
      <w:pPr>
        <w:pStyle w:val="ConsPlusNormal"/>
        <w:spacing w:before="220"/>
        <w:ind w:firstLine="540"/>
        <w:jc w:val="both"/>
      </w:pPr>
      <w:r>
        <w:t xml:space="preserve">11) осуществляет иные полномочия в соответствии с Федеральным </w:t>
      </w:r>
      <w:hyperlink r:id="rId185">
        <w:r>
          <w:rPr>
            <w:color w:val="0000FF"/>
          </w:rPr>
          <w:t>законом</w:t>
        </w:r>
      </w:hyperlink>
      <w:r>
        <w:t>, иными федеральными законами, конституцией (уставом), настоящим Законом, законами Самарской области, уставом муниципального образования.</w:t>
      </w:r>
    </w:p>
    <w:p w:rsidR="001024E7" w:rsidRDefault="001024E7">
      <w:pPr>
        <w:pStyle w:val="ConsPlusNormal"/>
        <w:jc w:val="both"/>
      </w:pPr>
      <w:r>
        <w:t xml:space="preserve">(часть 1.1 введена </w:t>
      </w:r>
      <w:hyperlink r:id="rId186">
        <w:r>
          <w:rPr>
            <w:color w:val="0000FF"/>
          </w:rPr>
          <w:t>Законом</w:t>
        </w:r>
      </w:hyperlink>
      <w:r>
        <w:t xml:space="preserve"> Самарской области от 27.05.2022 N 48-ГД)</w:t>
      </w:r>
    </w:p>
    <w:p w:rsidR="001024E7" w:rsidRDefault="001024E7">
      <w:pPr>
        <w:pStyle w:val="ConsPlusNormal"/>
        <w:spacing w:before="220"/>
        <w:ind w:firstLine="540"/>
        <w:jc w:val="both"/>
      </w:pPr>
      <w:r>
        <w:t xml:space="preserve">2. Территориальная избирательная комиссия участвует в подготовке и проведении выборов депутатов, обеспечении реализации и защиты избирательных прав граждан Российской Федерации при проведении данных выборов в пределах полномочий, предоставленных настоящим Законом соответственно избирательной комиссии, организующей выборы депутатов, или (и) окружной избирательной комиссии, в случаях, а также в пределах полномочий, предусмотренных Федеральным </w:t>
      </w:r>
      <w:hyperlink r:id="rId187">
        <w:r>
          <w:rPr>
            <w:color w:val="0000FF"/>
          </w:rPr>
          <w:t>законом</w:t>
        </w:r>
      </w:hyperlink>
      <w:r>
        <w:t>, настоящим Законом.</w:t>
      </w:r>
    </w:p>
    <w:p w:rsidR="001024E7" w:rsidRDefault="001024E7">
      <w:pPr>
        <w:pStyle w:val="ConsPlusNormal"/>
        <w:jc w:val="both"/>
      </w:pPr>
      <w:r>
        <w:t xml:space="preserve">(часть 2 в ред. </w:t>
      </w:r>
      <w:hyperlink r:id="rId188">
        <w:r>
          <w:rPr>
            <w:color w:val="0000FF"/>
          </w:rPr>
          <w:t>Закона</w:t>
        </w:r>
      </w:hyperlink>
      <w:r>
        <w:t xml:space="preserve"> Самарской области от 27.05.2022 N 48-ГД)</w:t>
      </w:r>
    </w:p>
    <w:p w:rsidR="001024E7" w:rsidRDefault="001024E7">
      <w:pPr>
        <w:pStyle w:val="ConsPlusNormal"/>
        <w:jc w:val="both"/>
      </w:pPr>
    </w:p>
    <w:p w:rsidR="001024E7" w:rsidRDefault="001024E7">
      <w:pPr>
        <w:pStyle w:val="ConsPlusTitle"/>
        <w:ind w:firstLine="540"/>
        <w:jc w:val="both"/>
        <w:outlineLvl w:val="2"/>
      </w:pPr>
      <w:r>
        <w:t>Статья 26. Порядок формирования и полномочия участковых избирательных комиссий</w:t>
      </w:r>
    </w:p>
    <w:p w:rsidR="001024E7" w:rsidRDefault="001024E7">
      <w:pPr>
        <w:pStyle w:val="ConsPlusNormal"/>
        <w:jc w:val="both"/>
      </w:pPr>
    </w:p>
    <w:p w:rsidR="001024E7" w:rsidRDefault="001024E7">
      <w:pPr>
        <w:pStyle w:val="ConsPlusNormal"/>
        <w:ind w:firstLine="540"/>
        <w:jc w:val="both"/>
      </w:pPr>
      <w:bookmarkStart w:id="34" w:name="P372"/>
      <w:bookmarkEnd w:id="34"/>
      <w:r>
        <w:t xml:space="preserve">1. Полномочия участковых избирательных комиссий по выборам депутатов представительных органов муниципальных образований осуществляют участковые избирательные комиссии, сформированные в соответствии с Федеральным </w:t>
      </w:r>
      <w:hyperlink r:id="rId189">
        <w:r>
          <w:rPr>
            <w:color w:val="0000FF"/>
          </w:rPr>
          <w:t>законом</w:t>
        </w:r>
      </w:hyperlink>
      <w:r>
        <w:t>. Если на соответствующей территории участковая избирательная комиссия не была сформирована, то она формируется в порядке, установленном Федеральным законом, не позднее чем через 45 дней со дня официального опубликования (публикации) решения о назначении выборов депутатов. Срок приема предложений по составу такой участковой избирательной комиссии составляет 30 дней. Сообщение о формировании участковой избирательной комиссии и сроке приема предложений по кандидатурам в ее состав подлежит опубликованию (обнародованию) до начала приема указанных предложений.</w:t>
      </w:r>
    </w:p>
    <w:p w:rsidR="001024E7" w:rsidRDefault="001024E7">
      <w:pPr>
        <w:pStyle w:val="ConsPlusNormal"/>
        <w:jc w:val="both"/>
      </w:pPr>
      <w:r>
        <w:t xml:space="preserve">(в ред. </w:t>
      </w:r>
      <w:hyperlink r:id="rId190">
        <w:r>
          <w:rPr>
            <w:color w:val="0000FF"/>
          </w:rPr>
          <w:t>Закона</w:t>
        </w:r>
      </w:hyperlink>
      <w:r>
        <w:t xml:space="preserve"> Самарской области от 02.06.2021 N 46-ГД)</w:t>
      </w:r>
    </w:p>
    <w:p w:rsidR="001024E7" w:rsidRDefault="001024E7">
      <w:pPr>
        <w:pStyle w:val="ConsPlusNormal"/>
        <w:spacing w:before="220"/>
        <w:ind w:firstLine="540"/>
        <w:jc w:val="both"/>
      </w:pPr>
      <w:bookmarkStart w:id="35" w:name="P374"/>
      <w:bookmarkEnd w:id="35"/>
      <w:r>
        <w:t xml:space="preserve">2. На избирательных участках, образованных в соответствии с </w:t>
      </w:r>
      <w:hyperlink w:anchor="P251">
        <w:r>
          <w:rPr>
            <w:color w:val="0000FF"/>
          </w:rPr>
          <w:t>частью 3 статьи 19</w:t>
        </w:r>
      </w:hyperlink>
      <w:r>
        <w:t xml:space="preserve"> настоящего Закона, участковые избирательные комиссии формируются территориальной избирательной комиссией из резерва составов участковых комиссий, предусмотренного </w:t>
      </w:r>
      <w:hyperlink r:id="rId191">
        <w:r>
          <w:rPr>
            <w:color w:val="0000FF"/>
          </w:rPr>
          <w:t>пунктом 5.1 статьи 27</w:t>
        </w:r>
      </w:hyperlink>
      <w:r>
        <w:t xml:space="preserve"> Федерального закона, не позднее чем за 15 дней до дня голосования, а в исключительных случаях - не позднее дня, предшествующего дню голосования.</w:t>
      </w:r>
    </w:p>
    <w:p w:rsidR="001024E7" w:rsidRDefault="001024E7">
      <w:pPr>
        <w:pStyle w:val="ConsPlusNormal"/>
        <w:spacing w:before="220"/>
        <w:ind w:firstLine="540"/>
        <w:jc w:val="both"/>
      </w:pPr>
      <w:r>
        <w:t>По решению Избирательной комиссии Самарской области полномочия избирательной комиссии, организующей подготовку и проведение выборов депутатов, могут возлагаться на участковую комиссию, действующую в границах этого муниципального образования.</w:t>
      </w:r>
    </w:p>
    <w:p w:rsidR="001024E7" w:rsidRDefault="001024E7">
      <w:pPr>
        <w:pStyle w:val="ConsPlusNormal"/>
        <w:jc w:val="both"/>
      </w:pPr>
      <w:r>
        <w:t xml:space="preserve">(абзац введен </w:t>
      </w:r>
      <w:hyperlink r:id="rId192">
        <w:r>
          <w:rPr>
            <w:color w:val="0000FF"/>
          </w:rPr>
          <w:t>Законом</w:t>
        </w:r>
      </w:hyperlink>
      <w:r>
        <w:t xml:space="preserve"> Самарской области от 27.05.2022 N 48-ГД)</w:t>
      </w:r>
    </w:p>
    <w:p w:rsidR="001024E7" w:rsidRDefault="001024E7">
      <w:pPr>
        <w:pStyle w:val="ConsPlusNormal"/>
        <w:spacing w:before="220"/>
        <w:ind w:firstLine="540"/>
        <w:jc w:val="both"/>
      </w:pPr>
      <w:r>
        <w:t xml:space="preserve">2.1. Утратила силу. - </w:t>
      </w:r>
      <w:hyperlink r:id="rId193">
        <w:r>
          <w:rPr>
            <w:color w:val="0000FF"/>
          </w:rPr>
          <w:t>Закон</w:t>
        </w:r>
      </w:hyperlink>
      <w:r>
        <w:t xml:space="preserve"> Самарской области от 22.01.2025 N 10-ГД.</w:t>
      </w:r>
    </w:p>
    <w:p w:rsidR="001024E7" w:rsidRDefault="001024E7">
      <w:pPr>
        <w:pStyle w:val="ConsPlusNormal"/>
        <w:spacing w:before="220"/>
        <w:ind w:firstLine="540"/>
        <w:jc w:val="both"/>
      </w:pPr>
      <w:r>
        <w:t xml:space="preserve">3. Если срок полномочий участковой избирательной комиссии, сформированной в соответствии с </w:t>
      </w:r>
      <w:hyperlink w:anchor="P372">
        <w:r>
          <w:rPr>
            <w:color w:val="0000FF"/>
          </w:rPr>
          <w:t>частью 1</w:t>
        </w:r>
      </w:hyperlink>
      <w:r>
        <w:t xml:space="preserve"> настоящей статьи, истекает в сроки, предусмотренные </w:t>
      </w:r>
      <w:hyperlink r:id="rId194">
        <w:r>
          <w:rPr>
            <w:color w:val="0000FF"/>
          </w:rPr>
          <w:t>пунктами 2</w:t>
        </w:r>
      </w:hyperlink>
      <w:r>
        <w:t xml:space="preserve">, </w:t>
      </w:r>
      <w:hyperlink r:id="rId195">
        <w:r>
          <w:rPr>
            <w:color w:val="0000FF"/>
          </w:rPr>
          <w:t>3</w:t>
        </w:r>
      </w:hyperlink>
      <w:r>
        <w:t xml:space="preserve"> и </w:t>
      </w:r>
      <w:hyperlink r:id="rId196">
        <w:r>
          <w:rPr>
            <w:color w:val="0000FF"/>
          </w:rPr>
          <w:t>7 статьи 10</w:t>
        </w:r>
      </w:hyperlink>
      <w:r>
        <w:t xml:space="preserve"> Федерального закона для назначения ближайших выборов, в период избирательной кампании по выборам депутатов, повторным или дополнительным выборам депутата по одномандатному избирательному округу, в которой участвует данная участковая избирательная комиссия, полномочия этой комиссии продлеваются до окончания избирательной кампании по выборам депутатов, повторным или дополнительным выборам депутата. Формирование нового состава такой участковой избирательной комиссии не производится до дня официального опубликования (обнародования) общих результатов выборов депутатов (результатов повторных или дополнительных выборов депутата по соответствующему одномандатному избирательному округу). Срок приема предложений по новому составу участковой избирательной комиссии составляет 30 дней и должен начинаться не ранее дня официального опубликования (обнародования) общих результатов выборов депутатов (результатов повторных или дополнительных выборов депутата) и оканчиваться не позднее чем через 60 дней со дня указанного официального опубликования. Сформированная в новом составе участковая избирательная комиссия собирается на свое первое заседание в десятидневный срок после дня окончания избирательной кампании по выборам депутатов, повторным или дополнительным выборам депутата.</w:t>
      </w:r>
    </w:p>
    <w:p w:rsidR="001024E7" w:rsidRDefault="001024E7">
      <w:pPr>
        <w:pStyle w:val="ConsPlusNormal"/>
        <w:jc w:val="both"/>
      </w:pPr>
      <w:r>
        <w:t xml:space="preserve">(в ред. </w:t>
      </w:r>
      <w:hyperlink r:id="rId197">
        <w:r>
          <w:rPr>
            <w:color w:val="0000FF"/>
          </w:rPr>
          <w:t>Закона</w:t>
        </w:r>
      </w:hyperlink>
      <w:r>
        <w:t xml:space="preserve"> Самарской области от 07.05.2024 N 34-ГД)</w:t>
      </w:r>
    </w:p>
    <w:p w:rsidR="001024E7" w:rsidRDefault="001024E7">
      <w:pPr>
        <w:pStyle w:val="ConsPlusNormal"/>
        <w:spacing w:before="220"/>
        <w:ind w:firstLine="540"/>
        <w:jc w:val="both"/>
      </w:pPr>
      <w:r>
        <w:t xml:space="preserve">4. Срок полномочий участковой избирательной комиссии, сформированной в соответствии с </w:t>
      </w:r>
      <w:hyperlink w:anchor="P374">
        <w:r>
          <w:rPr>
            <w:color w:val="0000FF"/>
          </w:rPr>
          <w:t>частью 2</w:t>
        </w:r>
      </w:hyperlink>
      <w:r>
        <w:t xml:space="preserve"> настоящей статьи, устанавливается сформировавшей ее избирательной комиссией, но не может истекать ранее чем через десять дней со дня официального опубликования (обнародования) общих результатов выборов депутатов (результатов повторных или дополнительных выборов депутата по соответствующему одномандатному избирательному округу), если в вышестоящую избирательную комиссию не поступили жалобы (заявления) на действия (бездействие) данной избирательной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избирательной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w:t>
      </w:r>
    </w:p>
    <w:p w:rsidR="001024E7" w:rsidRDefault="001024E7">
      <w:pPr>
        <w:pStyle w:val="ConsPlusNormal"/>
        <w:jc w:val="both"/>
      </w:pPr>
      <w:r>
        <w:t xml:space="preserve">(в ред. Законов Самарской области от 01.11.2023 </w:t>
      </w:r>
      <w:hyperlink r:id="rId198">
        <w:r>
          <w:rPr>
            <w:color w:val="0000FF"/>
          </w:rPr>
          <w:t>N 83-ГД</w:t>
        </w:r>
      </w:hyperlink>
      <w:r>
        <w:t xml:space="preserve">, от 22.01.2025 </w:t>
      </w:r>
      <w:hyperlink r:id="rId199">
        <w:r>
          <w:rPr>
            <w:color w:val="0000FF"/>
          </w:rPr>
          <w:t>N 10-ГД</w:t>
        </w:r>
      </w:hyperlink>
      <w:r>
        <w:t>)</w:t>
      </w:r>
    </w:p>
    <w:p w:rsidR="001024E7" w:rsidRDefault="001024E7">
      <w:pPr>
        <w:pStyle w:val="ConsPlusNormal"/>
        <w:spacing w:before="220"/>
        <w:ind w:firstLine="540"/>
        <w:jc w:val="both"/>
      </w:pPr>
      <w:r>
        <w:t>5. Участковая избирательная комиссия:</w:t>
      </w:r>
    </w:p>
    <w:p w:rsidR="001024E7" w:rsidRDefault="001024E7">
      <w:pPr>
        <w:pStyle w:val="ConsPlusNormal"/>
        <w:spacing w:before="220"/>
        <w:ind w:firstLine="540"/>
        <w:jc w:val="both"/>
      </w:pPr>
      <w: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1024E7" w:rsidRDefault="001024E7">
      <w:pPr>
        <w:pStyle w:val="ConsPlusNormal"/>
        <w:spacing w:before="220"/>
        <w:ind w:firstLine="540"/>
        <w:jc w:val="both"/>
      </w:pPr>
      <w:r>
        <w:t>2) уточняет список избирателей, производит ознакомление избирателей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1024E7" w:rsidRDefault="001024E7">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1024E7" w:rsidRDefault="001024E7">
      <w:pPr>
        <w:pStyle w:val="ConsPlusNormal"/>
        <w:spacing w:before="220"/>
        <w:ind w:firstLine="540"/>
        <w:jc w:val="both"/>
      </w:pPr>
      <w:r>
        <w:t>4) обеспечивает информирование избирателей о зарегистрированных кандидатах на основе сведений, полученных из вышестоящей избирательной комиссии;</w:t>
      </w:r>
    </w:p>
    <w:p w:rsidR="001024E7" w:rsidRDefault="001024E7">
      <w:pPr>
        <w:pStyle w:val="ConsPlusNormal"/>
        <w:spacing w:before="220"/>
        <w:ind w:firstLine="540"/>
        <w:jc w:val="both"/>
      </w:pPr>
      <w:r>
        <w:t>5) контролирует соблюдение на территории избирательного участка порядка проведения предвыборной агитации;</w:t>
      </w:r>
    </w:p>
    <w:p w:rsidR="001024E7" w:rsidRDefault="001024E7">
      <w:pPr>
        <w:pStyle w:val="ConsPlusNormal"/>
        <w:spacing w:before="220"/>
        <w:ind w:firstLine="540"/>
        <w:jc w:val="both"/>
      </w:pPr>
      <w:r>
        <w:t>6) организует на избирательном участке голосование в день голосования, а также досрочное голосование;</w:t>
      </w:r>
    </w:p>
    <w:p w:rsidR="001024E7" w:rsidRDefault="001024E7">
      <w:pPr>
        <w:pStyle w:val="ConsPlusNormal"/>
        <w:spacing w:before="220"/>
        <w:ind w:firstLine="540"/>
        <w:jc w:val="both"/>
      </w:pPr>
      <w:r>
        <w:t>7) проводит подсчет голосов, устанавливает итоги голосования на избирательном участке, составляет протокол об итогах голосования и передает его в окружную избирательную комиссию;</w:t>
      </w:r>
    </w:p>
    <w:p w:rsidR="001024E7" w:rsidRDefault="001024E7">
      <w:pPr>
        <w:pStyle w:val="ConsPlusNormal"/>
        <w:spacing w:before="220"/>
        <w:ind w:firstLine="540"/>
        <w:jc w:val="both"/>
      </w:pPr>
      <w:r>
        <w:t>8)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1024E7" w:rsidRDefault="001024E7">
      <w:pPr>
        <w:pStyle w:val="ConsPlusNormal"/>
        <w:spacing w:before="220"/>
        <w:ind w:firstLine="540"/>
        <w:jc w:val="both"/>
      </w:pPr>
      <w:r>
        <w:t xml:space="preserve">9) рассматривает в пределах своих полномочий жалобы (заявления) на нарушение Федерального </w:t>
      </w:r>
      <w:hyperlink r:id="rId200">
        <w:r>
          <w:rPr>
            <w:color w:val="0000FF"/>
          </w:rPr>
          <w:t>закона</w:t>
        </w:r>
      </w:hyperlink>
      <w:r>
        <w:t>, иных федеральных законов, настоящего Закона и принимает по указанным жалобам (заявлениям) мотивированные решения;</w:t>
      </w:r>
    </w:p>
    <w:p w:rsidR="001024E7" w:rsidRDefault="001024E7">
      <w:pPr>
        <w:pStyle w:val="ConsPlusNormal"/>
        <w:spacing w:before="220"/>
        <w:ind w:firstLine="540"/>
        <w:jc w:val="both"/>
      </w:pPr>
      <w:r>
        <w:t>10) обеспечивает хранение и передачу в вышестоящие избирательные комиссии документов, связанных с подготовкой и проведением выборов депутатов;</w:t>
      </w:r>
    </w:p>
    <w:p w:rsidR="001024E7" w:rsidRDefault="001024E7">
      <w:pPr>
        <w:pStyle w:val="ConsPlusNormal"/>
        <w:spacing w:before="220"/>
        <w:ind w:firstLine="540"/>
        <w:jc w:val="both"/>
      </w:pPr>
      <w:r>
        <w:t>11) осуществляет иные полномочия в соответствии с федеральными законами, настоящим Законом.</w:t>
      </w:r>
    </w:p>
    <w:p w:rsidR="001024E7" w:rsidRDefault="001024E7">
      <w:pPr>
        <w:pStyle w:val="ConsPlusNormal"/>
        <w:spacing w:before="220"/>
        <w:ind w:firstLine="540"/>
        <w:jc w:val="both"/>
      </w:pPr>
      <w:r>
        <w:t xml:space="preserve">6. В случае исполнения полномочий комиссии, организующей подготовку и проведение выборов депутатов, участковая избирательная комиссия осуществляет полномочия территориальной избирательной комиссии, предусмотренные </w:t>
      </w:r>
      <w:hyperlink w:anchor="P353">
        <w:r>
          <w:rPr>
            <w:color w:val="0000FF"/>
          </w:rPr>
          <w:t>частью 1.1 статьи 25</w:t>
        </w:r>
      </w:hyperlink>
      <w:r>
        <w:t xml:space="preserve"> настоящего Закона.</w:t>
      </w:r>
    </w:p>
    <w:p w:rsidR="001024E7" w:rsidRDefault="001024E7">
      <w:pPr>
        <w:pStyle w:val="ConsPlusNormal"/>
        <w:jc w:val="both"/>
      </w:pPr>
      <w:r>
        <w:t xml:space="preserve">(часть 6 введена </w:t>
      </w:r>
      <w:hyperlink r:id="rId201">
        <w:r>
          <w:rPr>
            <w:color w:val="0000FF"/>
          </w:rPr>
          <w:t>Законом</w:t>
        </w:r>
      </w:hyperlink>
      <w:r>
        <w:t xml:space="preserve"> Самарской области от 27.05.2022 N 48-ГД)</w:t>
      </w:r>
    </w:p>
    <w:p w:rsidR="001024E7" w:rsidRDefault="001024E7">
      <w:pPr>
        <w:pStyle w:val="ConsPlusNormal"/>
        <w:jc w:val="both"/>
      </w:pPr>
    </w:p>
    <w:p w:rsidR="001024E7" w:rsidRDefault="001024E7">
      <w:pPr>
        <w:pStyle w:val="ConsPlusTitle"/>
        <w:ind w:firstLine="540"/>
        <w:jc w:val="both"/>
        <w:outlineLvl w:val="2"/>
      </w:pPr>
      <w:r>
        <w:t>Статья 27. Организация деятельности избирательных комиссий</w:t>
      </w:r>
    </w:p>
    <w:p w:rsidR="001024E7" w:rsidRDefault="001024E7">
      <w:pPr>
        <w:pStyle w:val="ConsPlusNormal"/>
        <w:jc w:val="both"/>
      </w:pPr>
    </w:p>
    <w:p w:rsidR="001024E7" w:rsidRDefault="001024E7">
      <w:pPr>
        <w:pStyle w:val="ConsPlusNormal"/>
        <w:ind w:firstLine="540"/>
        <w:jc w:val="both"/>
      </w:pPr>
      <w:r>
        <w:t>1. Деятельность избирательных комиссий осуществляется коллегиально.</w:t>
      </w:r>
    </w:p>
    <w:p w:rsidR="001024E7" w:rsidRDefault="001024E7">
      <w:pPr>
        <w:pStyle w:val="ConsPlusNormal"/>
        <w:spacing w:before="220"/>
        <w:ind w:firstLine="540"/>
        <w:jc w:val="both"/>
      </w:pPr>
      <w:r>
        <w:t>2. Избирательная комиссия правомочна приступить к работе, если ее состав сформирован не менее чем на две трети от установленного состава.</w:t>
      </w:r>
    </w:p>
    <w:p w:rsidR="001024E7" w:rsidRDefault="001024E7">
      <w:pPr>
        <w:pStyle w:val="ConsPlusNormal"/>
        <w:spacing w:before="220"/>
        <w:ind w:firstLine="540"/>
        <w:jc w:val="both"/>
      </w:pPr>
      <w:r>
        <w:t xml:space="preserve">3. Избирательная комиссия, действующая на постоянной основе, а также участковая избирательная комиссия, сформированная в соответствии с </w:t>
      </w:r>
      <w:hyperlink w:anchor="P372">
        <w:r>
          <w:rPr>
            <w:color w:val="0000FF"/>
          </w:rPr>
          <w:t>частью 1 статьи 26</w:t>
        </w:r>
      </w:hyperlink>
      <w:r>
        <w:t xml:space="preserve"> настоящего Закона,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избирательной комиссии предыдущего состава. При этом в состав избирательной комиссии должно быть назначено не менее двух третей членов избирательной комиссии.</w:t>
      </w:r>
    </w:p>
    <w:p w:rsidR="001024E7" w:rsidRDefault="001024E7">
      <w:pPr>
        <w:pStyle w:val="ConsPlusNormal"/>
        <w:spacing w:before="220"/>
        <w:ind w:firstLine="540"/>
        <w:jc w:val="both"/>
      </w:pPr>
      <w:r>
        <w:t>4. Со дня первого заседания избирательной комиссии нового состава полномочия избирательной комиссии предыдущего состава прекращаются. Срок полномочий избирательной комиссии исчисляется со дня ее первого заседания.</w:t>
      </w:r>
    </w:p>
    <w:p w:rsidR="001024E7" w:rsidRDefault="001024E7">
      <w:pPr>
        <w:pStyle w:val="ConsPlusNormal"/>
        <w:spacing w:before="220"/>
        <w:ind w:firstLine="540"/>
        <w:jc w:val="both"/>
      </w:pPr>
      <w:r>
        <w:t xml:space="preserve">5 - 7. Утратили силу с 1 января 2023 года. - </w:t>
      </w:r>
      <w:hyperlink r:id="rId202">
        <w:r>
          <w:rPr>
            <w:color w:val="0000FF"/>
          </w:rPr>
          <w:t>Закон</w:t>
        </w:r>
      </w:hyperlink>
      <w:r>
        <w:t xml:space="preserve"> Самарской области от 27.05.2022 N 48-ГД.</w:t>
      </w:r>
    </w:p>
    <w:p w:rsidR="001024E7" w:rsidRDefault="001024E7">
      <w:pPr>
        <w:pStyle w:val="ConsPlusNormal"/>
        <w:spacing w:before="220"/>
        <w:ind w:firstLine="540"/>
        <w:jc w:val="both"/>
      </w:pPr>
      <w:r>
        <w:t>8. Председатель окружной избирательной комиссии назначается на должность из числа членов избирательной комиссии с правом решающего голоса и освобождается от должности решением избирательной комиссии, организующей выборы депутатов.</w:t>
      </w:r>
    </w:p>
    <w:p w:rsidR="001024E7" w:rsidRDefault="001024E7">
      <w:pPr>
        <w:pStyle w:val="ConsPlusNormal"/>
        <w:jc w:val="both"/>
      </w:pPr>
      <w:r>
        <w:t xml:space="preserve">(в ред. </w:t>
      </w:r>
      <w:hyperlink r:id="rId203">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Председатель территориальной избирательной комиссии назначается на должность из числа членов избирательной комиссии с правом решающего голоса и освобождается от должности решением Избирательной комиссии Самарской области.</w:t>
      </w:r>
    </w:p>
    <w:p w:rsidR="001024E7" w:rsidRDefault="001024E7">
      <w:pPr>
        <w:pStyle w:val="ConsPlusNormal"/>
        <w:jc w:val="both"/>
      </w:pPr>
      <w:r>
        <w:t xml:space="preserve">(абзац введен </w:t>
      </w:r>
      <w:hyperlink r:id="rId204">
        <w:r>
          <w:rPr>
            <w:color w:val="0000FF"/>
          </w:rPr>
          <w:t>Законом</w:t>
        </w:r>
      </w:hyperlink>
      <w:r>
        <w:t xml:space="preserve"> Самарской области от 27.05.2022 N 48-ГД)</w:t>
      </w:r>
    </w:p>
    <w:p w:rsidR="001024E7" w:rsidRDefault="001024E7">
      <w:pPr>
        <w:pStyle w:val="ConsPlusNormal"/>
        <w:spacing w:before="220"/>
        <w:ind w:firstLine="540"/>
        <w:jc w:val="both"/>
      </w:pPr>
      <w:r>
        <w:t xml:space="preserve">Абзац утратил силу. - </w:t>
      </w:r>
      <w:hyperlink r:id="rId205">
        <w:r>
          <w:rPr>
            <w:color w:val="0000FF"/>
          </w:rPr>
          <w:t>Закон</w:t>
        </w:r>
      </w:hyperlink>
      <w:r>
        <w:t xml:space="preserve"> Самарской области от 22.01.2025 N 10-ГД.</w:t>
      </w:r>
    </w:p>
    <w:p w:rsidR="001024E7" w:rsidRDefault="001024E7">
      <w:pPr>
        <w:pStyle w:val="ConsPlusNormal"/>
        <w:spacing w:before="220"/>
        <w:ind w:firstLine="540"/>
        <w:jc w:val="both"/>
      </w:pPr>
      <w:bookmarkStart w:id="36" w:name="P409"/>
      <w:bookmarkEnd w:id="36"/>
      <w:r>
        <w:t>9. Заместитель председателя и секретарь избирательной комиссии избираются тайным голосованием на ее первом заседании из числа членов избирательной комиссии с правом решающего голоса.</w:t>
      </w:r>
    </w:p>
    <w:p w:rsidR="001024E7" w:rsidRDefault="001024E7">
      <w:pPr>
        <w:pStyle w:val="ConsPlusNormal"/>
        <w:spacing w:before="220"/>
        <w:ind w:firstLine="540"/>
        <w:jc w:val="both"/>
      </w:pPr>
      <w:r>
        <w:t>10.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1024E7" w:rsidRDefault="001024E7">
      <w:pPr>
        <w:pStyle w:val="ConsPlusNormal"/>
        <w:spacing w:before="220"/>
        <w:ind w:firstLine="540"/>
        <w:jc w:val="both"/>
      </w:pPr>
      <w:r>
        <w:t>11. Член избирательной комиссии с правом решающего голоса обязан присутствовать на всех заседаниях избирательной комиссии.</w:t>
      </w:r>
    </w:p>
    <w:p w:rsidR="001024E7" w:rsidRDefault="001024E7">
      <w:pPr>
        <w:pStyle w:val="ConsPlusNormal"/>
        <w:spacing w:before="220"/>
        <w:ind w:firstLine="540"/>
        <w:jc w:val="both"/>
      </w:pPr>
      <w:r>
        <w:t>12. Заседание избирательной комиссии является правомочным, если на нем присутствует большинство от установленного числа членов избирательной комиссии с правом решающего голоса.</w:t>
      </w:r>
    </w:p>
    <w:p w:rsidR="001024E7" w:rsidRDefault="001024E7">
      <w:pPr>
        <w:pStyle w:val="ConsPlusNormal"/>
        <w:spacing w:before="220"/>
        <w:ind w:firstLine="540"/>
        <w:jc w:val="both"/>
      </w:pPr>
      <w:r>
        <w:t>13. Избирательная комиссия по требованию любого ее члена, а также любого присутствующего на заседании члена вышестоящей избирательной комиссии обязана проводить голосование по любым вопросам, входящим в ее компетенцию и рассматриваемым избирательной комиссией на заседании в соответствии с утвержденной повесткой дня.</w:t>
      </w:r>
    </w:p>
    <w:p w:rsidR="001024E7" w:rsidRDefault="001024E7">
      <w:pPr>
        <w:pStyle w:val="ConsPlusNormal"/>
        <w:spacing w:before="220"/>
        <w:ind w:firstLine="540"/>
        <w:jc w:val="both"/>
      </w:pPr>
      <w:r>
        <w:t xml:space="preserve">14. Решения избирательной комиссии об избрании, о назначении на должность либо об освобождении от должности председателя, заместителя председателя, секретаря избирательной комиссии, а также о внесении предложений по кандидатурам на указанные должности, о финансовом обеспечении подготовки и проведения выборов депутатов, о регистрации кандидатов и об обращении в суд с заявлением об отмене их регистрации, об итогах голосования или о результатах выборов депутатов, о признании выборов депутатов несостоявшимися или недействительными, о проведении повторного голосования или повторных выборов депутата, об отмене решения комиссии в порядке, предусмотренном </w:t>
      </w:r>
      <w:hyperlink w:anchor="P279">
        <w:r>
          <w:rPr>
            <w:color w:val="0000FF"/>
          </w:rPr>
          <w:t>частью 9 статьи 20</w:t>
        </w:r>
      </w:hyperlink>
      <w:r>
        <w:t xml:space="preserve"> настоящего Закона и </w:t>
      </w:r>
      <w:hyperlink w:anchor="P1478">
        <w:r>
          <w:rPr>
            <w:color w:val="0000FF"/>
          </w:rPr>
          <w:t>частями 2</w:t>
        </w:r>
      </w:hyperlink>
      <w:r>
        <w:t xml:space="preserve"> и </w:t>
      </w:r>
      <w:hyperlink w:anchor="P1482">
        <w:r>
          <w:rPr>
            <w:color w:val="0000FF"/>
          </w:rPr>
          <w:t>3 статьи 74</w:t>
        </w:r>
      </w:hyperlink>
      <w:r>
        <w:t xml:space="preserve"> настоящего Закона, принимаются на заседании избирательной комиссии большинством голосов от установленного числа членов избирательной комиссии с правом решающего голоса. Решения об освобождении от должности председателя, заместителя председателя, секретаря избирательной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заместителя председателя, секретаря комиссии осуществляется в порядке, предусмотренном </w:t>
      </w:r>
      <w:hyperlink w:anchor="P409">
        <w:r>
          <w:rPr>
            <w:color w:val="0000FF"/>
          </w:rPr>
          <w:t>частью 9</w:t>
        </w:r>
      </w:hyperlink>
      <w:r>
        <w:t xml:space="preserve"> настоящей статьи.</w:t>
      </w:r>
    </w:p>
    <w:p w:rsidR="001024E7" w:rsidRDefault="001024E7">
      <w:pPr>
        <w:pStyle w:val="ConsPlusNormal"/>
        <w:jc w:val="both"/>
      </w:pPr>
      <w:r>
        <w:t xml:space="preserve">(в ред. </w:t>
      </w:r>
      <w:hyperlink r:id="rId206">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15. Решения избирательной комиссии по иным вопросам принимаются большинством голосов от числа присутствующих членов избирательной комиссии с правом решающего голоса.</w:t>
      </w:r>
    </w:p>
    <w:p w:rsidR="001024E7" w:rsidRDefault="001024E7">
      <w:pPr>
        <w:pStyle w:val="ConsPlusNormal"/>
        <w:spacing w:before="220"/>
        <w:ind w:firstLine="540"/>
        <w:jc w:val="both"/>
      </w:pPr>
      <w:r>
        <w:t>16. При принятии избирательной комиссией решения в случае равного числа голосов членов избирательной комиссии с правом решающего голоса, поданных "за" и "против", голос председателя избирательной комиссии (председательствующего на заседании) является решающим.</w:t>
      </w:r>
    </w:p>
    <w:p w:rsidR="001024E7" w:rsidRDefault="001024E7">
      <w:pPr>
        <w:pStyle w:val="ConsPlusNormal"/>
        <w:spacing w:before="220"/>
        <w:ind w:firstLine="540"/>
        <w:jc w:val="both"/>
      </w:pPr>
      <w:r>
        <w:t>17. Решения избирательной комиссии подписываются председателем и секретарем избирательной комиссии (председательствующим на заседании и секретарем заседания).</w:t>
      </w:r>
    </w:p>
    <w:p w:rsidR="001024E7" w:rsidRDefault="001024E7">
      <w:pPr>
        <w:pStyle w:val="ConsPlusNormal"/>
        <w:spacing w:before="220"/>
        <w:ind w:firstLine="540"/>
        <w:jc w:val="both"/>
      </w:pPr>
      <w:r>
        <w:t>18. Члены избирательной комиссии с правом решающего голоса, несогласные с решением избирательной комиссии, вправе изложить в письменной форме особое мнение, отражаемое в протоколе избирательной комиссии и прилагаемое к ее решению, в связи с которым это мнение изложено. Если в соответствии с настоящим Законом указанное решение избирательной комиссии подлежит опубликованию (обнародованию), особое мнение должно быть опубликовано (обнародовано) в том же порядке, что и решение избирательной комиссии.</w:t>
      </w:r>
    </w:p>
    <w:p w:rsidR="001024E7" w:rsidRDefault="001024E7">
      <w:pPr>
        <w:pStyle w:val="ConsPlusNormal"/>
        <w:spacing w:before="220"/>
        <w:ind w:firstLine="540"/>
        <w:jc w:val="both"/>
      </w:pPr>
      <w:r>
        <w:t>19. Избирательные комиссии могут привлекать граждан к выполнению работ и оказанию услуг, связанных с подготовкой и проведением выборов депутатов, а также с обеспечением полномочий избирательных комиссий, по гражданско-правовым договорам.</w:t>
      </w:r>
    </w:p>
    <w:p w:rsidR="001024E7" w:rsidRDefault="001024E7">
      <w:pPr>
        <w:pStyle w:val="ConsPlusNormal"/>
        <w:jc w:val="both"/>
      </w:pPr>
    </w:p>
    <w:p w:rsidR="001024E7" w:rsidRDefault="001024E7">
      <w:pPr>
        <w:pStyle w:val="ConsPlusTitle"/>
        <w:ind w:firstLine="540"/>
        <w:jc w:val="both"/>
        <w:outlineLvl w:val="2"/>
      </w:pPr>
      <w:r>
        <w:t>Статья 28. Статус членов избирательных комиссий</w:t>
      </w:r>
    </w:p>
    <w:p w:rsidR="001024E7" w:rsidRDefault="001024E7">
      <w:pPr>
        <w:pStyle w:val="ConsPlusNormal"/>
        <w:ind w:firstLine="540"/>
        <w:jc w:val="both"/>
      </w:pPr>
    </w:p>
    <w:p w:rsidR="001024E7" w:rsidRDefault="001024E7">
      <w:pPr>
        <w:pStyle w:val="ConsPlusNormal"/>
        <w:ind w:firstLine="540"/>
        <w:jc w:val="both"/>
      </w:pPr>
      <w:r>
        <w:t xml:space="preserve">(в ред. </w:t>
      </w:r>
      <w:hyperlink r:id="rId207">
        <w:r>
          <w:rPr>
            <w:color w:val="0000FF"/>
          </w:rPr>
          <w:t>Закона</w:t>
        </w:r>
      </w:hyperlink>
      <w:r>
        <w:t xml:space="preserve"> Самарской области от 27.05.2022 N 48-ГД)</w:t>
      </w:r>
    </w:p>
    <w:p w:rsidR="001024E7" w:rsidRDefault="001024E7">
      <w:pPr>
        <w:pStyle w:val="ConsPlusNormal"/>
        <w:jc w:val="both"/>
      </w:pPr>
    </w:p>
    <w:p w:rsidR="001024E7" w:rsidRDefault="001024E7">
      <w:pPr>
        <w:pStyle w:val="ConsPlusNormal"/>
        <w:ind w:firstLine="540"/>
        <w:jc w:val="both"/>
      </w:pPr>
      <w:r>
        <w:t xml:space="preserve">Статус членов избирательных комиссий с правом решающего голоса устанавливается </w:t>
      </w:r>
      <w:hyperlink r:id="rId208">
        <w:r>
          <w:rPr>
            <w:color w:val="0000FF"/>
          </w:rPr>
          <w:t>статьей 29</w:t>
        </w:r>
      </w:hyperlink>
      <w:r>
        <w:t xml:space="preserve"> Федерального закона.</w:t>
      </w:r>
    </w:p>
    <w:p w:rsidR="001024E7" w:rsidRDefault="001024E7">
      <w:pPr>
        <w:pStyle w:val="ConsPlusNormal"/>
        <w:jc w:val="both"/>
      </w:pPr>
    </w:p>
    <w:p w:rsidR="001024E7" w:rsidRDefault="001024E7">
      <w:pPr>
        <w:pStyle w:val="ConsPlusTitle"/>
        <w:ind w:firstLine="540"/>
        <w:jc w:val="both"/>
        <w:outlineLvl w:val="2"/>
      </w:pPr>
      <w:r>
        <w:t>Статья 29. Гласность в деятельности избирательных комиссий</w:t>
      </w:r>
    </w:p>
    <w:p w:rsidR="001024E7" w:rsidRDefault="001024E7">
      <w:pPr>
        <w:pStyle w:val="ConsPlusNormal"/>
        <w:jc w:val="both"/>
      </w:pPr>
    </w:p>
    <w:p w:rsidR="001024E7" w:rsidRDefault="001024E7">
      <w:pPr>
        <w:pStyle w:val="ConsPlusNormal"/>
        <w:ind w:firstLine="540"/>
        <w:jc w:val="both"/>
      </w:pPr>
      <w:bookmarkStart w:id="37" w:name="P430"/>
      <w:bookmarkEnd w:id="37"/>
      <w:r>
        <w:t>1. На всех заседаниях избирательных комиссий, а также при подсчете голосов избирателей и осуществлении участковой, окружной избирательными комиссиями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с правом решающего голоса и работники их аппаратов, кандидат, зарегистрированный данной либо вышестоящей избирательной комиссией, либо его уполномоченный представитель по финансовым вопросам или доверенное лицо. На заседании окружной избирательной комиссии, на котором будет рассматриваться вопрос о регистрации кандидата, вправе присутствовать выдвинутый кандидат либо его уполномоченный представитель по финансовым вопросам. Для присутствия на заседаниях комиссии и при осуществлении ею работы с указанными избирательными документами указанным лицам не требуется дополнительное разрешение. Соответствующая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rsidR="001024E7" w:rsidRDefault="001024E7">
      <w:pPr>
        <w:pStyle w:val="ConsPlusNormal"/>
        <w:jc w:val="both"/>
      </w:pPr>
      <w:r>
        <w:t xml:space="preserve">(в ред. </w:t>
      </w:r>
      <w:hyperlink r:id="rId209">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2. На всех заседаниях избирательной комиссии и при осуществлении ею работы с документами, указанными в </w:t>
      </w:r>
      <w:hyperlink w:anchor="P430">
        <w:r>
          <w:rPr>
            <w:color w:val="0000FF"/>
          </w:rPr>
          <w:t>части 1</w:t>
        </w:r>
      </w:hyperlink>
      <w:r>
        <w:t xml:space="preserve"> настоящей статьи, вправе присутствовать представители средств массовой информации, за исключением случая, предусмотренного частью 3 настоящей статьи.</w:t>
      </w:r>
    </w:p>
    <w:p w:rsidR="001024E7" w:rsidRDefault="001024E7">
      <w:pPr>
        <w:pStyle w:val="ConsPlusNormal"/>
        <w:spacing w:before="220"/>
        <w:ind w:firstLine="540"/>
        <w:jc w:val="both"/>
      </w:pPr>
      <w:bookmarkStart w:id="38" w:name="P433"/>
      <w:bookmarkEnd w:id="38"/>
      <w:r>
        <w:t xml:space="preserve">3. На заседаниях избирательной комиссии при установлении ею итогов голосования, определении результатов выборов депутатов,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депутатов трудового договора, аккредитованные в соответствии с </w:t>
      </w:r>
      <w:hyperlink r:id="rId210">
        <w:r>
          <w:rPr>
            <w:color w:val="0000FF"/>
          </w:rPr>
          <w:t>пунктом 11.2 статьи 30</w:t>
        </w:r>
      </w:hyperlink>
      <w:r>
        <w:t xml:space="preserve"> Федерального закона.</w:t>
      </w:r>
    </w:p>
    <w:p w:rsidR="001024E7" w:rsidRDefault="001024E7">
      <w:pPr>
        <w:pStyle w:val="ConsPlusNormal"/>
        <w:jc w:val="both"/>
      </w:pPr>
      <w:r>
        <w:t xml:space="preserve">(в ред. </w:t>
      </w:r>
      <w:hyperlink r:id="rId211">
        <w:r>
          <w:rPr>
            <w:color w:val="0000FF"/>
          </w:rPr>
          <w:t>Закона</w:t>
        </w:r>
      </w:hyperlink>
      <w:r>
        <w:t xml:space="preserve"> Самарской области от 01.11.2023 N 83-ГД)</w:t>
      </w:r>
    </w:p>
    <w:p w:rsidR="001024E7" w:rsidRDefault="001024E7">
      <w:pPr>
        <w:pStyle w:val="ConsPlusNormal"/>
        <w:spacing w:before="220"/>
        <w:ind w:firstLine="540"/>
        <w:jc w:val="both"/>
      </w:pPr>
      <w:r>
        <w:t>4. Решения избирательных комиссий, непосредственно связанные с подготовкой и проведением выборов депутатов, публикуются в государственных или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в полном объеме не позднее чем через пять дней после их принятия.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1024E7" w:rsidRDefault="001024E7">
      <w:pPr>
        <w:pStyle w:val="ConsPlusNormal"/>
        <w:spacing w:before="220"/>
        <w:ind w:firstLine="540"/>
        <w:jc w:val="both"/>
      </w:pPr>
      <w:bookmarkStart w:id="39" w:name="P436"/>
      <w:bookmarkEnd w:id="39"/>
      <w:r>
        <w:t xml:space="preserve">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430">
        <w:r>
          <w:rPr>
            <w:color w:val="0000FF"/>
          </w:rPr>
          <w:t>частях 1</w:t>
        </w:r>
      </w:hyperlink>
      <w:r>
        <w:t xml:space="preserve"> и </w:t>
      </w:r>
      <w:hyperlink w:anchor="P433">
        <w:r>
          <w:rPr>
            <w:color w:val="0000FF"/>
          </w:rPr>
          <w:t>3</w:t>
        </w:r>
      </w:hyperlink>
      <w:r>
        <w:t xml:space="preserve"> настоящей статьи, а также наблюдатели.</w:t>
      </w:r>
    </w:p>
    <w:p w:rsidR="001024E7" w:rsidRDefault="001024E7">
      <w:pPr>
        <w:pStyle w:val="ConsPlusNormal"/>
        <w:spacing w:before="220"/>
        <w:ind w:firstLine="540"/>
        <w:jc w:val="both"/>
      </w:pPr>
      <w:bookmarkStart w:id="40" w:name="P437"/>
      <w:bookmarkEnd w:id="40"/>
      <w:r>
        <w:t xml:space="preserve">6. Наблюдателя может назначить зарегистрированный кандидат, избирательное объединение, выдвинувшее зарегистрированного кандидата. Наблюдателя также вправе назначить Общественная палата Российской Федерации, Общественная палата Самарской области (далее - субъекты общественного контроля). Зарегистрированный кандидат, избирательное объединение, субъект общественного контроля вправе назначить в каждую участковую избирательную комиссию, территориальную избирательную комиссию и окружную избирательную комиссию не более трех наблюдателей (в случае принятия решения, предусмотренного </w:t>
      </w:r>
      <w:hyperlink w:anchor="P1131">
        <w:r>
          <w:rPr>
            <w:color w:val="0000FF"/>
          </w:rPr>
          <w:t>частями 1</w:t>
        </w:r>
      </w:hyperlink>
      <w:r>
        <w:t xml:space="preserve"> и </w:t>
      </w:r>
      <w:hyperlink w:anchor="P1132">
        <w:r>
          <w:rPr>
            <w:color w:val="0000FF"/>
          </w:rPr>
          <w:t>2 статьи 59.1</w:t>
        </w:r>
      </w:hyperlink>
      <w:r>
        <w:t xml:space="preserve"> настоящего Закона,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Одно и то же лицо может быть назначено наблюдателем только в одну избирательную комиссию. При проведении выборов депутатов наблюдателем может быть гражданин Российской Федерации, обладающий активным избирательным правом на выборах в органы государственной власти Самарской области, правом на участие в референдуме Самарской области.</w:t>
      </w:r>
    </w:p>
    <w:p w:rsidR="001024E7" w:rsidRDefault="001024E7">
      <w:pPr>
        <w:pStyle w:val="ConsPlusNormal"/>
        <w:jc w:val="both"/>
      </w:pPr>
      <w:r>
        <w:t xml:space="preserve">(в ред. Законов Самарской области от 17.03.2021 </w:t>
      </w:r>
      <w:hyperlink r:id="rId212">
        <w:r>
          <w:rPr>
            <w:color w:val="0000FF"/>
          </w:rPr>
          <w:t>N 20-ГД</w:t>
        </w:r>
      </w:hyperlink>
      <w:r>
        <w:t xml:space="preserve">, от 27.05.2022 </w:t>
      </w:r>
      <w:hyperlink r:id="rId213">
        <w:r>
          <w:rPr>
            <w:color w:val="0000FF"/>
          </w:rPr>
          <w:t>N 48-ГД</w:t>
        </w:r>
      </w:hyperlink>
      <w:r>
        <w:t>)</w:t>
      </w:r>
    </w:p>
    <w:p w:rsidR="001024E7" w:rsidRDefault="001024E7">
      <w:pPr>
        <w:pStyle w:val="ConsPlusNormal"/>
        <w:spacing w:before="220"/>
        <w:ind w:firstLine="540"/>
        <w:jc w:val="both"/>
      </w:pPr>
      <w:r>
        <w:t xml:space="preserve">Наблюдателями не могут быть назначены выборные должностные лица, сенаторы Российской Федерации, депутаты, высшие должностные лица субъектов Российской Федерации, главы местных администраций, лица, находящиеся в непосредственном подчинении указанных должностных лиц, судьи, прокуроры, члены комиссий с правом решающего голоса, за исключением членов избирательных комиссий, полномочия которых были приостановлены в соответствии с </w:t>
      </w:r>
      <w:hyperlink r:id="rId214">
        <w:r>
          <w:rPr>
            <w:color w:val="0000FF"/>
          </w:rPr>
          <w:t>пунктом 7 статьи 29</w:t>
        </w:r>
      </w:hyperlink>
      <w:r>
        <w:t xml:space="preserve"> Федерального закона,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1024E7" w:rsidRDefault="001024E7">
      <w:pPr>
        <w:pStyle w:val="ConsPlusNormal"/>
        <w:jc w:val="both"/>
      </w:pPr>
      <w:r>
        <w:t xml:space="preserve">(в ред. </w:t>
      </w:r>
      <w:hyperlink r:id="rId215">
        <w:r>
          <w:rPr>
            <w:color w:val="0000FF"/>
          </w:rPr>
          <w:t>Закона</w:t>
        </w:r>
      </w:hyperlink>
      <w:r>
        <w:t xml:space="preserve"> Самарской области от 29.05.2024 N 41-ГД)</w:t>
      </w:r>
    </w:p>
    <w:p w:rsidR="001024E7" w:rsidRDefault="001024E7">
      <w:pPr>
        <w:pStyle w:val="ConsPlusNormal"/>
        <w:spacing w:before="220"/>
        <w:ind w:firstLine="540"/>
        <w:jc w:val="both"/>
      </w:pPr>
      <w:r>
        <w:t xml:space="preserve">7. Доступ в помещение участковой избирательной комиссии, сформированной на избирательном участке, образованном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 должен быть обеспечен всем членам участковой избирательной комиссии, лицам, указанным в </w:t>
      </w:r>
      <w:hyperlink w:anchor="P430">
        <w:r>
          <w:rPr>
            <w:color w:val="0000FF"/>
          </w:rPr>
          <w:t>части 1</w:t>
        </w:r>
      </w:hyperlink>
      <w:r>
        <w:t xml:space="preserve"> настоящей статьи, наблюдателям.</w:t>
      </w:r>
    </w:p>
    <w:p w:rsidR="001024E7" w:rsidRDefault="001024E7">
      <w:pPr>
        <w:pStyle w:val="ConsPlusNormal"/>
        <w:spacing w:before="220"/>
        <w:ind w:firstLine="540"/>
        <w:jc w:val="both"/>
      </w:pPr>
      <w:r>
        <w:t>8. Наблюдатели вправе присутствовать в иных избирательных комиссиях при установлении ими итогов голосования, определении результатов выборов депутатов, составлении соответствующих протоколов об итогах голосования, о результатах выборов депутатов, а также при повторном подсчете голосов избирателей.</w:t>
      </w:r>
    </w:p>
    <w:p w:rsidR="001024E7" w:rsidRDefault="001024E7">
      <w:pPr>
        <w:pStyle w:val="ConsPlusNormal"/>
        <w:spacing w:before="220"/>
        <w:ind w:firstLine="540"/>
        <w:jc w:val="both"/>
      </w:pPr>
      <w:bookmarkStart w:id="41" w:name="P443"/>
      <w:bookmarkEnd w:id="41"/>
      <w:r>
        <w:t xml:space="preserve">9. Полномочия наблюдателя должны быть удостоверены в направлении в письменной форме, выданном зарегистрированным кандидатом, избирательным объединением,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w:t>
      </w:r>
      <w:hyperlink w:anchor="P437">
        <w:r>
          <w:rPr>
            <w:color w:val="0000FF"/>
          </w:rPr>
          <w:t>частью 6</w:t>
        </w:r>
      </w:hyperlink>
      <w:r>
        <w:t xml:space="preserve"> настоящей статьи. Указание каких-либо дополнительных сведений о наблюдателе не требуется. В случае направления наблюдателя кандидатом, а также избирательным объединением, не являющимся юридическим лицом, проставление печати не требуется. Направление действительно при предъявлении паспорта или документа, заменяющего паспорт гражданина.</w:t>
      </w:r>
    </w:p>
    <w:p w:rsidR="001024E7" w:rsidRDefault="001024E7">
      <w:pPr>
        <w:pStyle w:val="ConsPlusNormal"/>
        <w:spacing w:before="220"/>
        <w:ind w:firstLine="540"/>
        <w:jc w:val="both"/>
      </w:pPr>
      <w:bookmarkStart w:id="42" w:name="P444"/>
      <w:bookmarkEnd w:id="42"/>
      <w:r>
        <w:t>10. Избирательное объединение, субъект общественного контроля, назначившие наблюдателей в участковые избирательные комиссии, территориальные избирательные комиссии и окружные избирательные комиссии, не позднее чем за три дня до дня (первого дня) голосования (досрочного голосования) представляют на бумажном носителе и (или) в машиночитаемом виде по формам и в порядке, которые установлены избирательной комиссией, организующей выборы депутатов, список назначенных наблюдателей в избирательную комиссию, организующую выборы депутатов. Зарегистрированный кандидат, назначивший наблюдателей в участковые избирательные комиссии, территориальные избирательные комиссии и окружные избирательные комиссии, не позднее чем за три дня до дня (первого дня) голосования (досрочного голосования) представляет список назначенных наблюдателей в соответствующую окружную избирательную комиссию. В данных списках указываются фамилия, имя и отчество каждого наблюдателя, дата рождения, серия, номер и дата выдачи паспорта или документа, заменяющего паспорт гражданина, адрес его места жительства, номер избирательного участка участковой избирательной комиссии, наименование избирательной комиссии, куда наблюдатель направляется.</w:t>
      </w:r>
    </w:p>
    <w:p w:rsidR="001024E7" w:rsidRDefault="001024E7">
      <w:pPr>
        <w:pStyle w:val="ConsPlusNormal"/>
        <w:jc w:val="both"/>
      </w:pPr>
      <w:r>
        <w:t xml:space="preserve">(в ред. Законов Самарской области от 17.03.2021 </w:t>
      </w:r>
      <w:hyperlink r:id="rId216">
        <w:r>
          <w:rPr>
            <w:color w:val="0000FF"/>
          </w:rPr>
          <w:t>N 20-ГД</w:t>
        </w:r>
      </w:hyperlink>
      <w:r>
        <w:t xml:space="preserve">, от 27.05.2022 </w:t>
      </w:r>
      <w:hyperlink r:id="rId217">
        <w:r>
          <w:rPr>
            <w:color w:val="0000FF"/>
          </w:rPr>
          <w:t>N 48-ГД</w:t>
        </w:r>
      </w:hyperlink>
      <w:r>
        <w:t xml:space="preserve">, от 29.05.2024 </w:t>
      </w:r>
      <w:hyperlink r:id="rId218">
        <w:r>
          <w:rPr>
            <w:color w:val="0000FF"/>
          </w:rPr>
          <w:t>N 41-ГД</w:t>
        </w:r>
      </w:hyperlink>
      <w:r>
        <w:t>)</w:t>
      </w:r>
    </w:p>
    <w:p w:rsidR="001024E7" w:rsidRDefault="001024E7">
      <w:pPr>
        <w:pStyle w:val="ConsPlusNormal"/>
        <w:spacing w:before="220"/>
        <w:ind w:firstLine="540"/>
        <w:jc w:val="both"/>
      </w:pPr>
      <w:r>
        <w:t xml:space="preserve">11. Направление, указанное в </w:t>
      </w:r>
      <w:hyperlink w:anchor="P443">
        <w:r>
          <w:rPr>
            <w:color w:val="0000FF"/>
          </w:rPr>
          <w:t>части 9</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территориальную избирательную комиссию и окружную избирательную комиссию направление может быть представлено только наблюдателем, указанным в списке, предусмотренном </w:t>
      </w:r>
      <w:hyperlink w:anchor="P444">
        <w:r>
          <w:rPr>
            <w:color w:val="0000FF"/>
          </w:rPr>
          <w:t>частью 10</w:t>
        </w:r>
      </w:hyperlink>
      <w:r>
        <w:t xml:space="preserve"> настоящей статьи.</w:t>
      </w:r>
    </w:p>
    <w:p w:rsidR="001024E7" w:rsidRDefault="001024E7">
      <w:pPr>
        <w:pStyle w:val="ConsPlusNormal"/>
        <w:jc w:val="both"/>
      </w:pPr>
      <w:r>
        <w:t xml:space="preserve">(в ред. </w:t>
      </w:r>
      <w:hyperlink r:id="rId219">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12. Наблюдатели вправе:</w:t>
      </w:r>
    </w:p>
    <w:p w:rsidR="001024E7" w:rsidRDefault="001024E7">
      <w:pPr>
        <w:pStyle w:val="ConsPlusNormal"/>
        <w:spacing w:before="220"/>
        <w:ind w:firstLine="540"/>
        <w:jc w:val="both"/>
      </w:pPr>
      <w:r>
        <w:t>1) знакомиться со списками избирателей, в том числе составленными в электронном виде, реестром заявлений (обращений) о голосовании вне помещения для голосования;</w:t>
      </w:r>
    </w:p>
    <w:p w:rsidR="001024E7" w:rsidRDefault="001024E7">
      <w:pPr>
        <w:pStyle w:val="ConsPlusNormal"/>
        <w:jc w:val="both"/>
      </w:pPr>
      <w:r>
        <w:t xml:space="preserve">(в ред. </w:t>
      </w:r>
      <w:hyperlink r:id="rId220">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w:t>
      </w:r>
      <w:hyperlink w:anchor="P436">
        <w:r>
          <w:rPr>
            <w:color w:val="0000FF"/>
          </w:rPr>
          <w:t>части 5</w:t>
        </w:r>
      </w:hyperlink>
      <w:r>
        <w:t xml:space="preserve"> настоящей статьи;</w:t>
      </w:r>
    </w:p>
    <w:p w:rsidR="001024E7" w:rsidRDefault="001024E7">
      <w:pPr>
        <w:pStyle w:val="ConsPlusNormal"/>
        <w:spacing w:before="220"/>
        <w:ind w:firstLine="540"/>
        <w:jc w:val="both"/>
      </w:pPr>
      <w:r>
        <w:t>3) наблюдать за выдачей избирательных бюллетеней избирателям;</w:t>
      </w:r>
    </w:p>
    <w:p w:rsidR="001024E7" w:rsidRDefault="001024E7">
      <w:pPr>
        <w:pStyle w:val="ConsPlusNormal"/>
        <w:spacing w:before="220"/>
        <w:ind w:firstLine="540"/>
        <w:jc w:val="both"/>
      </w:pPr>
      <w:r>
        <w:t>4) присутствовать при голосовании избирателей вне помещения для голосования;</w:t>
      </w:r>
    </w:p>
    <w:p w:rsidR="001024E7" w:rsidRDefault="001024E7">
      <w:pPr>
        <w:pStyle w:val="ConsPlusNormal"/>
        <w:spacing w:before="220"/>
        <w:ind w:firstLine="540"/>
        <w:jc w:val="both"/>
      </w:pPr>
      <w:r>
        <w:t xml:space="preserve">5)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436">
        <w:r>
          <w:rPr>
            <w:color w:val="0000FF"/>
          </w:rPr>
          <w:t>части 5</w:t>
        </w:r>
      </w:hyperlink>
      <w:r>
        <w:t xml:space="preserve"> настоящей статьи;</w:t>
      </w:r>
    </w:p>
    <w:p w:rsidR="001024E7" w:rsidRDefault="001024E7">
      <w:pPr>
        <w:pStyle w:val="ConsPlusNormal"/>
        <w:spacing w:before="220"/>
        <w:ind w:firstLine="540"/>
        <w:jc w:val="both"/>
      </w:pPr>
      <w:r>
        <w:t>6) обращаться к председателю участковой избирательной комиссии, а в случае его отсутствия - к лицу, его замещающему, с предложениями и замечаниями по вопросам организации голосования;</w:t>
      </w:r>
    </w:p>
    <w:p w:rsidR="001024E7" w:rsidRDefault="001024E7">
      <w:pPr>
        <w:pStyle w:val="ConsPlusNormal"/>
        <w:spacing w:before="220"/>
        <w:ind w:firstLine="540"/>
        <w:jc w:val="both"/>
      </w:pPr>
      <w:r>
        <w:t>7) знакомиться с протоколами соответствующей избирательной комиссии, нижестоящих избирательных комиссий об итогах голосования, о результатах выборов депутатов и приложенными к ним документами, получать от соответствующей избирательной комиссии заверенные копии указанных протоколов;</w:t>
      </w:r>
    </w:p>
    <w:p w:rsidR="001024E7" w:rsidRDefault="001024E7">
      <w:pPr>
        <w:pStyle w:val="ConsPlusNormal"/>
        <w:spacing w:before="220"/>
        <w:ind w:firstLine="540"/>
        <w:jc w:val="both"/>
      </w:pPr>
      <w:r>
        <w:t>8) носить нагрудный знак;</w:t>
      </w:r>
    </w:p>
    <w:p w:rsidR="001024E7" w:rsidRDefault="001024E7">
      <w:pPr>
        <w:pStyle w:val="ConsPlusNormal"/>
        <w:spacing w:before="220"/>
        <w:ind w:firstLine="540"/>
        <w:jc w:val="both"/>
      </w:pPr>
      <w:r>
        <w:t xml:space="preserve">9) обжаловать в порядке, установленном </w:t>
      </w:r>
      <w:hyperlink w:anchor="P1475">
        <w:r>
          <w:rPr>
            <w:color w:val="0000FF"/>
          </w:rPr>
          <w:t>статьей 74</w:t>
        </w:r>
      </w:hyperlink>
      <w:r>
        <w:t xml:space="preserve"> настоящего Закона, действия (бездействие) избирательной комиссии в вышестоящую избирательную комиссию, избирательную комиссию субъекта Российской Федерации, Центральную избирательную комиссию Российской Федерации или в суд;</w:t>
      </w:r>
    </w:p>
    <w:p w:rsidR="001024E7" w:rsidRDefault="001024E7">
      <w:pPr>
        <w:pStyle w:val="ConsPlusNormal"/>
        <w:spacing w:before="220"/>
        <w:ind w:firstLine="540"/>
        <w:jc w:val="both"/>
      </w:pPr>
      <w:r>
        <w:t>10) присутствовать при повторном подсчете голосов избирателей в соответствующих избирательных комиссиях;</w:t>
      </w:r>
    </w:p>
    <w:p w:rsidR="001024E7" w:rsidRDefault="001024E7">
      <w:pPr>
        <w:pStyle w:val="ConsPlusNormal"/>
        <w:spacing w:before="220"/>
        <w:ind w:firstLine="540"/>
        <w:jc w:val="both"/>
      </w:pPr>
      <w:r>
        <w:t>11)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1024E7" w:rsidRDefault="001024E7">
      <w:pPr>
        <w:pStyle w:val="ConsPlusNormal"/>
        <w:spacing w:before="220"/>
        <w:ind w:firstLine="540"/>
        <w:jc w:val="both"/>
      </w:pPr>
      <w:r>
        <w:t>13. Наблюдатель не вправе:</w:t>
      </w:r>
    </w:p>
    <w:p w:rsidR="001024E7" w:rsidRDefault="001024E7">
      <w:pPr>
        <w:pStyle w:val="ConsPlusNormal"/>
        <w:spacing w:before="220"/>
        <w:ind w:firstLine="540"/>
        <w:jc w:val="both"/>
      </w:pPr>
      <w:r>
        <w:t>1) выдавать избирателям избирательные бюллетени;</w:t>
      </w:r>
    </w:p>
    <w:p w:rsidR="001024E7" w:rsidRDefault="001024E7">
      <w:pPr>
        <w:pStyle w:val="ConsPlusNormal"/>
        <w:spacing w:before="220"/>
        <w:ind w:firstLine="540"/>
        <w:jc w:val="both"/>
      </w:pPr>
      <w:r>
        <w:t>2) расписываться за избирателя, в том числе по его просьбе, в получении избирательных бюллетеней;</w:t>
      </w:r>
    </w:p>
    <w:p w:rsidR="001024E7" w:rsidRDefault="001024E7">
      <w:pPr>
        <w:pStyle w:val="ConsPlusNormal"/>
        <w:spacing w:before="220"/>
        <w:ind w:firstLine="540"/>
        <w:jc w:val="both"/>
      </w:pPr>
      <w:r>
        <w:t>3) заполнять за избирателя, в том числе по его просьбе, избирательные бюллетени;</w:t>
      </w:r>
    </w:p>
    <w:p w:rsidR="001024E7" w:rsidRDefault="001024E7">
      <w:pPr>
        <w:pStyle w:val="ConsPlusNormal"/>
        <w:spacing w:before="220"/>
        <w:ind w:firstLine="540"/>
        <w:jc w:val="both"/>
      </w:pPr>
      <w:r>
        <w:t>4) предпринимать действия, нарушающие тайну голосования;</w:t>
      </w:r>
    </w:p>
    <w:p w:rsidR="001024E7" w:rsidRDefault="001024E7">
      <w:pPr>
        <w:pStyle w:val="ConsPlusNormal"/>
        <w:spacing w:before="220"/>
        <w:ind w:firstLine="540"/>
        <w:jc w:val="both"/>
      </w:pPr>
      <w: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1024E7" w:rsidRDefault="001024E7">
      <w:pPr>
        <w:pStyle w:val="ConsPlusNormal"/>
        <w:spacing w:before="220"/>
        <w:ind w:firstLine="540"/>
        <w:jc w:val="both"/>
      </w:pPr>
      <w:r>
        <w:t>6) совершать действия, препятствующие работе избирательной комиссии;</w:t>
      </w:r>
    </w:p>
    <w:p w:rsidR="001024E7" w:rsidRDefault="001024E7">
      <w:pPr>
        <w:pStyle w:val="ConsPlusNormal"/>
        <w:spacing w:before="220"/>
        <w:ind w:firstLine="540"/>
        <w:jc w:val="both"/>
      </w:pPr>
      <w:r>
        <w:t>7) проводить агитацию среди избирателей;</w:t>
      </w:r>
    </w:p>
    <w:p w:rsidR="001024E7" w:rsidRDefault="001024E7">
      <w:pPr>
        <w:pStyle w:val="ConsPlusNormal"/>
        <w:spacing w:before="220"/>
        <w:ind w:firstLine="540"/>
        <w:jc w:val="both"/>
      </w:pPr>
      <w:r>
        <w:t>8) участвовать в принятии решений соответствующей избирательной комиссией.</w:t>
      </w:r>
    </w:p>
    <w:p w:rsidR="001024E7" w:rsidRDefault="001024E7">
      <w:pPr>
        <w:pStyle w:val="ConsPlusNormal"/>
        <w:spacing w:before="220"/>
        <w:ind w:firstLine="540"/>
        <w:jc w:val="both"/>
      </w:pPr>
      <w:r>
        <w:t xml:space="preserve">14. Участие представителей средств массовой информации в информационном освещении подготовки и проведения выборов депутатов осуществляется в порядке, установленном Федеральным </w:t>
      </w:r>
      <w:hyperlink r:id="rId221">
        <w:r>
          <w:rPr>
            <w:color w:val="0000FF"/>
          </w:rPr>
          <w:t>законом</w:t>
        </w:r>
      </w:hyperlink>
      <w:r>
        <w:t>.</w:t>
      </w:r>
    </w:p>
    <w:p w:rsidR="001024E7" w:rsidRDefault="001024E7">
      <w:pPr>
        <w:pStyle w:val="ConsPlusNormal"/>
        <w:spacing w:before="220"/>
        <w:ind w:firstLine="540"/>
        <w:jc w:val="both"/>
      </w:pPr>
      <w:r>
        <w:t>15. Заверение копий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rsidR="001024E7" w:rsidRDefault="001024E7">
      <w:pPr>
        <w:pStyle w:val="ConsPlusNormal"/>
        <w:spacing w:before="220"/>
        <w:ind w:firstLine="540"/>
        <w:jc w:val="both"/>
      </w:pPr>
      <w:r>
        <w:t xml:space="preserve">16. Наблюдатели, представители средств массовой информации, указанные в </w:t>
      </w:r>
      <w:hyperlink w:anchor="P433">
        <w:r>
          <w:rPr>
            <w:color w:val="0000FF"/>
          </w:rPr>
          <w:t>части 3</w:t>
        </w:r>
      </w:hyperlink>
      <w:r>
        <w:t xml:space="preserve"> настоящей статьи, присутствующие в помещении избирательной комиссии, помещении для голосования, вправе носить нагрудные знаки, не содержащие признаков предвыборной агитации, с обозначением своего статуса и указанием своих фамилии, имени и отчества. На нагрудном знаке наблюдателя указываются фамилия, имя и отчество зарегистрированного кандидата, наименование избирательного объединения, субъекта общественного контроля, направивших наблюдателя в соответствующую избирательную комиссию. Формы нагрудных знаков наблюдателей устанавливаются избирательной комиссией, организующей выборы депутатов.</w:t>
      </w:r>
    </w:p>
    <w:p w:rsidR="001024E7" w:rsidRDefault="001024E7">
      <w:pPr>
        <w:pStyle w:val="ConsPlusNormal"/>
        <w:jc w:val="both"/>
      </w:pPr>
      <w:r>
        <w:t xml:space="preserve">(в ред. Законов Самарской области от 27.05.2022 </w:t>
      </w:r>
      <w:hyperlink r:id="rId222">
        <w:r>
          <w:rPr>
            <w:color w:val="0000FF"/>
          </w:rPr>
          <w:t>N 48-ГД</w:t>
        </w:r>
      </w:hyperlink>
      <w:r>
        <w:t xml:space="preserve">, от 05.04.2023 </w:t>
      </w:r>
      <w:hyperlink r:id="rId223">
        <w:r>
          <w:rPr>
            <w:color w:val="0000FF"/>
          </w:rPr>
          <w:t>N 18-ГД</w:t>
        </w:r>
      </w:hyperlink>
      <w:r>
        <w:t>)</w:t>
      </w:r>
    </w:p>
    <w:p w:rsidR="001024E7" w:rsidRDefault="001024E7">
      <w:pPr>
        <w:pStyle w:val="ConsPlusNormal"/>
        <w:spacing w:before="220"/>
        <w:ind w:firstLine="540"/>
        <w:jc w:val="both"/>
      </w:pPr>
      <w:r>
        <w:t xml:space="preserve">17. Фото- и (или) видеосъемка должна осуществляться лицами, имеющими в соответствии с Федеральным </w:t>
      </w:r>
      <w:hyperlink r:id="rId224">
        <w:r>
          <w:rPr>
            <w:color w:val="0000FF"/>
          </w:rPr>
          <w:t>законом</w:t>
        </w:r>
      </w:hyperlink>
      <w:r>
        <w:t xml:space="preserve"> и настоящим Законом право на ее осуществление, таким образом, чтобы не нарушалась тайна голосования и отсутствовала возможность контроля за волеизъявлением избирателей, а также чтобы сохранялась конфиденциальность персональных данных, которые содержатся в списках избирателей и иных документах, содержащих конфиденциальную информацию, отнесенную к таковой в порядке, установленном федеральным законом.</w:t>
      </w:r>
    </w:p>
    <w:p w:rsidR="001024E7" w:rsidRDefault="001024E7">
      <w:pPr>
        <w:pStyle w:val="ConsPlusNormal"/>
        <w:jc w:val="both"/>
      </w:pPr>
      <w:r>
        <w:t xml:space="preserve">(часть 17 введена </w:t>
      </w:r>
      <w:hyperlink r:id="rId225">
        <w:r>
          <w:rPr>
            <w:color w:val="0000FF"/>
          </w:rPr>
          <w:t>Законом</w:t>
        </w:r>
      </w:hyperlink>
      <w:r>
        <w:t xml:space="preserve"> Самарской области от 01.11.2023 N 83-ГД)</w:t>
      </w:r>
    </w:p>
    <w:p w:rsidR="001024E7" w:rsidRDefault="001024E7">
      <w:pPr>
        <w:pStyle w:val="ConsPlusNormal"/>
        <w:jc w:val="both"/>
      </w:pPr>
    </w:p>
    <w:p w:rsidR="001024E7" w:rsidRDefault="001024E7">
      <w:pPr>
        <w:pStyle w:val="ConsPlusTitle"/>
        <w:ind w:firstLine="540"/>
        <w:jc w:val="both"/>
        <w:outlineLvl w:val="2"/>
      </w:pPr>
      <w:r>
        <w:t>Статья 30. Расформирование избирательной комиссии</w:t>
      </w:r>
    </w:p>
    <w:p w:rsidR="001024E7" w:rsidRDefault="001024E7">
      <w:pPr>
        <w:pStyle w:val="ConsPlusNormal"/>
        <w:jc w:val="both"/>
      </w:pPr>
    </w:p>
    <w:p w:rsidR="001024E7" w:rsidRDefault="001024E7">
      <w:pPr>
        <w:pStyle w:val="ConsPlusNormal"/>
        <w:ind w:firstLine="540"/>
        <w:jc w:val="both"/>
      </w:pPr>
      <w:r>
        <w:t>1. Избирательная комиссия может быть расформирована судом в случаях и в порядке, которые предусмотрены федеральным законодательством.</w:t>
      </w:r>
    </w:p>
    <w:p w:rsidR="001024E7" w:rsidRDefault="001024E7">
      <w:pPr>
        <w:pStyle w:val="ConsPlusNormal"/>
        <w:spacing w:before="220"/>
        <w:ind w:firstLine="540"/>
        <w:jc w:val="both"/>
      </w:pPr>
      <w:r>
        <w:t xml:space="preserve">2. В случае принятия судом решения о расформировании избирательной комиссии избирательная комиссия вместо расформированной формируется в соответствии с требованиями Федерального </w:t>
      </w:r>
      <w:hyperlink r:id="rId226">
        <w:r>
          <w:rPr>
            <w:color w:val="0000FF"/>
          </w:rPr>
          <w:t>закона</w:t>
        </w:r>
      </w:hyperlink>
      <w:r>
        <w:t>, настоящего Закона, иных законов Самарской области.</w:t>
      </w:r>
    </w:p>
    <w:p w:rsidR="001024E7" w:rsidRDefault="001024E7">
      <w:pPr>
        <w:pStyle w:val="ConsPlusNormal"/>
        <w:jc w:val="both"/>
      </w:pPr>
      <w:r>
        <w:t xml:space="preserve">(в ред. </w:t>
      </w:r>
      <w:hyperlink r:id="rId227">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3. Утратила силу. - </w:t>
      </w:r>
      <w:hyperlink r:id="rId228">
        <w:r>
          <w:rPr>
            <w:color w:val="0000FF"/>
          </w:rPr>
          <w:t>Закон</w:t>
        </w:r>
      </w:hyperlink>
      <w:r>
        <w:t xml:space="preserve"> Самарской области от 27.05.2022 N 48-ГД.</w:t>
      </w:r>
    </w:p>
    <w:p w:rsidR="001024E7" w:rsidRDefault="001024E7">
      <w:pPr>
        <w:pStyle w:val="ConsPlusNormal"/>
        <w:jc w:val="both"/>
      </w:pPr>
    </w:p>
    <w:p w:rsidR="001024E7" w:rsidRDefault="001024E7">
      <w:pPr>
        <w:pStyle w:val="ConsPlusTitle"/>
        <w:jc w:val="center"/>
        <w:outlineLvl w:val="1"/>
      </w:pPr>
      <w:r>
        <w:t>Глава 4. ВЫДВИЖЕНИЕ И РЕГИСТРАЦИЯ КАНДИДАТОВ</w:t>
      </w:r>
    </w:p>
    <w:p w:rsidR="001024E7" w:rsidRDefault="001024E7">
      <w:pPr>
        <w:pStyle w:val="ConsPlusNormal"/>
        <w:jc w:val="both"/>
      </w:pPr>
    </w:p>
    <w:p w:rsidR="001024E7" w:rsidRDefault="001024E7">
      <w:pPr>
        <w:pStyle w:val="ConsPlusTitle"/>
        <w:ind w:firstLine="540"/>
        <w:jc w:val="both"/>
        <w:outlineLvl w:val="2"/>
      </w:pPr>
      <w:r>
        <w:t>Статья 31. Право выдвижения кандидатов</w:t>
      </w:r>
    </w:p>
    <w:p w:rsidR="001024E7" w:rsidRDefault="001024E7">
      <w:pPr>
        <w:pStyle w:val="ConsPlusNormal"/>
        <w:jc w:val="both"/>
      </w:pPr>
    </w:p>
    <w:p w:rsidR="001024E7" w:rsidRDefault="001024E7">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w:t>
      </w:r>
    </w:p>
    <w:p w:rsidR="001024E7" w:rsidRDefault="001024E7">
      <w:pPr>
        <w:pStyle w:val="ConsPlusNormal"/>
        <w:spacing w:before="220"/>
        <w:ind w:firstLine="540"/>
        <w:jc w:val="both"/>
      </w:pPr>
      <w:r>
        <w:t>2. Непосредственное выдвижение кандидатов может быть осуществлено путем самовыдвижения либо выдвижения избирательным объединением.</w:t>
      </w:r>
    </w:p>
    <w:p w:rsidR="001024E7" w:rsidRDefault="001024E7">
      <w:pPr>
        <w:pStyle w:val="ConsPlusNormal"/>
        <w:spacing w:before="220"/>
        <w:ind w:firstLine="540"/>
        <w:jc w:val="both"/>
      </w:pPr>
      <w:r>
        <w:t>3. Не может быть выдвинут кандидатом гражданин Российской Федерации, не обладающий пассивным избирательным правом на выборах депутатов.</w:t>
      </w:r>
    </w:p>
    <w:p w:rsidR="001024E7" w:rsidRDefault="001024E7">
      <w:pPr>
        <w:pStyle w:val="ConsPlusNormal"/>
        <w:spacing w:before="220"/>
        <w:ind w:firstLine="540"/>
        <w:jc w:val="both"/>
      </w:pPr>
      <w:r>
        <w:t>4. Кандидат не может быть выдвинут на одних и тех же выборах депутатов по нескольким одномандатным избирательным округам.</w:t>
      </w:r>
    </w:p>
    <w:p w:rsidR="001024E7" w:rsidRDefault="001024E7">
      <w:pPr>
        <w:pStyle w:val="ConsPlusNormal"/>
        <w:spacing w:before="220"/>
        <w:ind w:firstLine="540"/>
        <w:jc w:val="both"/>
      </w:pPr>
      <w:r>
        <w:t>5. Кандидат не может дать согласие на выдвижение на одних и тех же выборах депутатов более чем одному инициатору выдвижения: кандидат, выдвинувший сам свою кандидатуру по одномандатному избирательному округу, не может быть также выдвинут избирательным объединением по одномандатному избирательному округу; кандидат, выдвинутый избирательным объединением по одномандатному избирательному округу, не может также самостоятельно выдвинуть свою кандидатуру по одномандатному избирательному округу.</w:t>
      </w:r>
    </w:p>
    <w:p w:rsidR="001024E7" w:rsidRDefault="001024E7">
      <w:pPr>
        <w:pStyle w:val="ConsPlusNormal"/>
        <w:spacing w:before="220"/>
        <w:ind w:firstLine="540"/>
        <w:jc w:val="both"/>
      </w:pPr>
      <w:r>
        <w:t>6. Кандидат обязан к моменту представления документов, необходимых для регистрации кандидата, прекратить статус иностранного агента.</w:t>
      </w:r>
    </w:p>
    <w:p w:rsidR="001024E7" w:rsidRDefault="001024E7">
      <w:pPr>
        <w:pStyle w:val="ConsPlusNormal"/>
        <w:jc w:val="both"/>
      </w:pPr>
      <w:r>
        <w:t xml:space="preserve">(часть 6 введена </w:t>
      </w:r>
      <w:hyperlink r:id="rId229">
        <w:r>
          <w:rPr>
            <w:color w:val="0000FF"/>
          </w:rPr>
          <w:t>Законом</w:t>
        </w:r>
      </w:hyperlink>
      <w:r>
        <w:t xml:space="preserve"> Самарской области от 29.05.2024 N 41-ГД)</w:t>
      </w:r>
    </w:p>
    <w:p w:rsidR="001024E7" w:rsidRDefault="001024E7">
      <w:pPr>
        <w:pStyle w:val="ConsPlusNormal"/>
        <w:jc w:val="both"/>
      </w:pPr>
    </w:p>
    <w:p w:rsidR="001024E7" w:rsidRDefault="001024E7">
      <w:pPr>
        <w:pStyle w:val="ConsPlusTitle"/>
        <w:ind w:firstLine="540"/>
        <w:jc w:val="both"/>
        <w:outlineLvl w:val="2"/>
      </w:pPr>
      <w:r>
        <w:t>Статья 32. Выдвижение избирательным объединением кандидатов по одномандатным избирательным округам</w:t>
      </w:r>
    </w:p>
    <w:p w:rsidR="001024E7" w:rsidRDefault="001024E7">
      <w:pPr>
        <w:pStyle w:val="ConsPlusNormal"/>
        <w:jc w:val="both"/>
      </w:pPr>
    </w:p>
    <w:p w:rsidR="001024E7" w:rsidRDefault="001024E7">
      <w:pPr>
        <w:pStyle w:val="ConsPlusNormal"/>
        <w:ind w:firstLine="540"/>
        <w:jc w:val="both"/>
      </w:pPr>
      <w:bookmarkStart w:id="43" w:name="P498"/>
      <w:bookmarkEnd w:id="43"/>
      <w:r>
        <w:t xml:space="preserve">1. Выдвижение кандидатов политическими партиями, их региональными отделениями или иными структурными подразделениями осуществляется на съезде политической партии (конференции или общем собрании ее регионального отделения, общего собрания иного структурного подразделения, а в случаях, предусмотренных Федеральным </w:t>
      </w:r>
      <w:hyperlink r:id="rId230">
        <w:r>
          <w:rPr>
            <w:color w:val="0000FF"/>
          </w:rPr>
          <w:t>законом</w:t>
        </w:r>
      </w:hyperlink>
      <w:r>
        <w:t xml:space="preserve"> "О политических партиях", - соответствующим органом политической партии, ее регионального отделения или иного структурного подразделения).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с соблюдением требований, предъявляемых федеральным законом к выдвижению кандидатов для политических партий.</w:t>
      </w:r>
    </w:p>
    <w:p w:rsidR="001024E7" w:rsidRDefault="001024E7">
      <w:pPr>
        <w:pStyle w:val="ConsPlusNormal"/>
        <w:spacing w:before="220"/>
        <w:ind w:firstLine="540"/>
        <w:jc w:val="both"/>
      </w:pPr>
      <w:r>
        <w:t>Решение избирательного объединения о выдвижении кандидатов по одномандатным избирательным округам принимается тайным голосованием. Выдвинутые кандидаты включаются в список кандидатов по одномандатным избирательным округам.</w:t>
      </w:r>
    </w:p>
    <w:p w:rsidR="001024E7" w:rsidRDefault="001024E7">
      <w:pPr>
        <w:pStyle w:val="ConsPlusNormal"/>
        <w:spacing w:before="220"/>
        <w:ind w:firstLine="540"/>
        <w:jc w:val="both"/>
      </w:pPr>
      <w:r>
        <w:t>2. Решение избирательного объединения о выдвижении кандидатов по одномандатным избирательным округам на повторных и дополнительных выборах депутатов может быть принято постоянно действующим руководящим органом политической партии, ее регионального отделения или иного структурного подразделения, если это предусмотрено уставом соответствующей политической партии.</w:t>
      </w:r>
    </w:p>
    <w:p w:rsidR="001024E7" w:rsidRDefault="001024E7">
      <w:pPr>
        <w:pStyle w:val="ConsPlusNormal"/>
        <w:spacing w:before="220"/>
        <w:ind w:firstLine="540"/>
        <w:jc w:val="both"/>
      </w:pPr>
      <w:r>
        <w:t>3. Выдвижение избирательным объединением кандидатов по одномандатным избирательным округам осуществляется в течение 25 дней после дня официального опубликования (публикации) решения о назначении выборов депутатов.</w:t>
      </w:r>
    </w:p>
    <w:p w:rsidR="001024E7" w:rsidRDefault="001024E7">
      <w:pPr>
        <w:pStyle w:val="ConsPlusNormal"/>
        <w:spacing w:before="220"/>
        <w:ind w:firstLine="540"/>
        <w:jc w:val="both"/>
      </w:pPr>
      <w:bookmarkStart w:id="44" w:name="P502"/>
      <w:bookmarkEnd w:id="44"/>
      <w:r>
        <w:t>4. Решение избирательного объединения о выдвижении кандидатов по одномандатным избирательным округам оформляется протоколом или иным документом в соответствии с уставом избирательного объединения, в котором указываются:</w:t>
      </w:r>
    </w:p>
    <w:p w:rsidR="001024E7" w:rsidRDefault="001024E7">
      <w:pPr>
        <w:pStyle w:val="ConsPlusNormal"/>
        <w:spacing w:before="220"/>
        <w:ind w:firstLine="540"/>
        <w:jc w:val="both"/>
      </w:pPr>
      <w:r>
        <w:t>1) число зарегистрированных делегатов (участников), присутствовавших на съезде, конференции (общем собрании) избирательного объединения;</w:t>
      </w:r>
    </w:p>
    <w:p w:rsidR="001024E7" w:rsidRDefault="001024E7">
      <w:pPr>
        <w:pStyle w:val="ConsPlusNormal"/>
        <w:spacing w:before="220"/>
        <w:ind w:firstLine="540"/>
        <w:jc w:val="both"/>
      </w:pPr>
      <w:r>
        <w:t>2) число делегатов (участников) съезда, конференции (общего собрания), необходимое для принятия решения в соответствии с уставом избирательного объединения;</w:t>
      </w:r>
    </w:p>
    <w:p w:rsidR="001024E7" w:rsidRDefault="001024E7">
      <w:pPr>
        <w:pStyle w:val="ConsPlusNormal"/>
        <w:spacing w:before="220"/>
        <w:ind w:firstLine="540"/>
        <w:jc w:val="both"/>
      </w:pPr>
      <w:r>
        <w:t>3) решение о выдвижении кандидатов по одномандатным избирательным округам и итоги голосования за это решение (с приложением списка кандидатов);</w:t>
      </w:r>
    </w:p>
    <w:p w:rsidR="001024E7" w:rsidRDefault="001024E7">
      <w:pPr>
        <w:pStyle w:val="ConsPlusNormal"/>
        <w:spacing w:before="220"/>
        <w:ind w:firstLine="540"/>
        <w:jc w:val="both"/>
      </w:pPr>
      <w:r>
        <w:t>4) решение о назначении уполномоченных представителей избирательного объединения;</w:t>
      </w:r>
    </w:p>
    <w:p w:rsidR="001024E7" w:rsidRDefault="001024E7">
      <w:pPr>
        <w:pStyle w:val="ConsPlusNormal"/>
        <w:spacing w:before="220"/>
        <w:ind w:firstLine="540"/>
        <w:jc w:val="both"/>
      </w:pPr>
      <w:r>
        <w:t>5) дата принятия решения.</w:t>
      </w:r>
    </w:p>
    <w:p w:rsidR="001024E7" w:rsidRDefault="001024E7">
      <w:pPr>
        <w:pStyle w:val="ConsPlusNormal"/>
        <w:spacing w:before="220"/>
        <w:ind w:firstLine="540"/>
        <w:jc w:val="both"/>
      </w:pPr>
      <w:r>
        <w:t>5. Список кандидатов по одномандатным избирательным округам должен содержать номер одномандатного избирательного округа, по которому выдвигается каждый кандидат.</w:t>
      </w:r>
    </w:p>
    <w:p w:rsidR="001024E7" w:rsidRDefault="001024E7">
      <w:pPr>
        <w:pStyle w:val="ConsPlusNormal"/>
        <w:spacing w:before="220"/>
        <w:ind w:firstLine="540"/>
        <w:jc w:val="both"/>
      </w:pPr>
      <w:bookmarkStart w:id="45" w:name="P509"/>
      <w:bookmarkEnd w:id="45"/>
      <w:r>
        <w:t>6. Избирательное объединение по решению уполномоченного на то органа, определенного ее уставом или на съезде, конференции (общем собрании) избирательного объединения, не позднее чем за 55 дней до дня голосования вправе с согласия кандидата изменить одномандатный избирательный округ, по которому этот кандидат первоначально был выдвинут, подав письменное уведомление об этом в избирательную комиссию, организующую выборы депутатов. В случае если указанное решение представлено в избирательную комиссию, организующую выборы депутатов, после заверения ею списка кандидатов по одномандатным избирательным округам, избирательная комиссия, организующая выборы депутатов, принимает решение о внесении изменений в заверенный список и выдает соответствующему кандидату заверенную выписку из указанного списка.</w:t>
      </w:r>
    </w:p>
    <w:p w:rsidR="001024E7" w:rsidRDefault="001024E7">
      <w:pPr>
        <w:pStyle w:val="ConsPlusNormal"/>
        <w:jc w:val="both"/>
      </w:pPr>
      <w:r>
        <w:t xml:space="preserve">(в ред. </w:t>
      </w:r>
      <w:hyperlink r:id="rId231">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7. В список кандидатов, выдвинутых политическими партиями, их региональными отделениями или иными структурными подразделениями по одномандатным избирательным округам, наряду с членами данной политической партии могут быть включены граждане, не являющиеся членами данной или иной политической партии. В указанный список не могут быть включены граждане, являющиеся членами иных политических партий.</w:t>
      </w:r>
    </w:p>
    <w:p w:rsidR="001024E7" w:rsidRDefault="001024E7">
      <w:pPr>
        <w:pStyle w:val="ConsPlusNormal"/>
        <w:jc w:val="both"/>
      </w:pPr>
    </w:p>
    <w:p w:rsidR="001024E7" w:rsidRDefault="001024E7">
      <w:pPr>
        <w:pStyle w:val="ConsPlusTitle"/>
        <w:ind w:firstLine="540"/>
        <w:jc w:val="both"/>
        <w:outlineLvl w:val="2"/>
      </w:pPr>
      <w:r>
        <w:t>Статья 33. Самовыдвижение кандидата</w:t>
      </w:r>
    </w:p>
    <w:p w:rsidR="001024E7" w:rsidRDefault="001024E7">
      <w:pPr>
        <w:pStyle w:val="ConsPlusNormal"/>
        <w:jc w:val="both"/>
      </w:pPr>
    </w:p>
    <w:p w:rsidR="001024E7" w:rsidRDefault="001024E7">
      <w:pPr>
        <w:pStyle w:val="ConsPlusNormal"/>
        <w:ind w:firstLine="540"/>
        <w:jc w:val="both"/>
      </w:pPr>
      <w:r>
        <w:t>1. Гражданин Российской Федерации, обладающий пассивным избирательным правом, вправе выдвинуть свою кандидатуру в качестве кандидата по одномандатному избирательному округу на выборах депутатов.</w:t>
      </w:r>
    </w:p>
    <w:p w:rsidR="001024E7" w:rsidRDefault="001024E7">
      <w:pPr>
        <w:pStyle w:val="ConsPlusNormal"/>
        <w:spacing w:before="220"/>
        <w:ind w:firstLine="540"/>
        <w:jc w:val="both"/>
      </w:pPr>
      <w:r>
        <w:t xml:space="preserve">2. Самовыдвижение кандидата может осуществляться только по одному одномандатному избирательному округу. Кандидат, выдвинутый в порядке самовыдвижения, не может быть выдвинут избирательным объединением. В случае несоблюдения данных требований действительным считается выдвижение, о котором окружная избирательная комиссия была уведомлена в соответствии с настоящей статьей или со </w:t>
      </w:r>
      <w:hyperlink w:anchor="P578">
        <w:r>
          <w:rPr>
            <w:color w:val="0000FF"/>
          </w:rPr>
          <w:t>статьей 35</w:t>
        </w:r>
      </w:hyperlink>
      <w:r>
        <w:t xml:space="preserve"> настоящего Закона раньше.</w:t>
      </w:r>
    </w:p>
    <w:p w:rsidR="001024E7" w:rsidRDefault="001024E7">
      <w:pPr>
        <w:pStyle w:val="ConsPlusNormal"/>
        <w:spacing w:before="220"/>
        <w:ind w:firstLine="540"/>
        <w:jc w:val="both"/>
      </w:pPr>
      <w:bookmarkStart w:id="46" w:name="P517"/>
      <w:bookmarkEnd w:id="46"/>
      <w:r>
        <w:t>3. Самовыдвижение кандидата по одномандатному избирательному округу осуществляется в течение 30 дней после дня официального опубликования (публикации) решения о назначении выборов депутатов.</w:t>
      </w:r>
    </w:p>
    <w:p w:rsidR="001024E7" w:rsidRDefault="001024E7">
      <w:pPr>
        <w:pStyle w:val="ConsPlusNormal"/>
        <w:spacing w:before="220"/>
        <w:ind w:firstLine="540"/>
        <w:jc w:val="both"/>
      </w:pPr>
      <w:r>
        <w:t>Представление в окружную избирательную комиссию документов, необходимых для уведомления о самовыдвижении, заканчивается в 18 часов по местному времени дня, в котором истекает установленный настоящей частью срок.</w:t>
      </w:r>
    </w:p>
    <w:p w:rsidR="001024E7" w:rsidRDefault="001024E7">
      <w:pPr>
        <w:pStyle w:val="ConsPlusNormal"/>
        <w:spacing w:before="220"/>
        <w:ind w:firstLine="540"/>
        <w:jc w:val="both"/>
      </w:pPr>
      <w:bookmarkStart w:id="47" w:name="P519"/>
      <w:bookmarkEnd w:id="47"/>
      <w:r>
        <w:t>4. Гражданин Российской Федерации, выдвинувший свою кандидатуру в качестве кандидата по одномандатному избирательному округу, представляет в соответствующую окружную избирательную комиссию заявление в письменной форме о своем согласии баллотироваться по одномандатному избирательному округу с обязательством в случае избрания прекратить деятельность, несовместимую со статусом депутата представительного органа муниципального образования. В заявлении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заявлении указываются сведения о судимости кандидата, а если судимость снята или погашена, также сведения о дате снятия или погашения судимости. Если кандидат является иностранным агентом или кандидатом, аффилированным с иностранным агентом, сведения об этом указываются в заявлении.</w:t>
      </w:r>
    </w:p>
    <w:p w:rsidR="001024E7" w:rsidRDefault="001024E7">
      <w:pPr>
        <w:pStyle w:val="ConsPlusNormal"/>
        <w:jc w:val="both"/>
      </w:pPr>
      <w:r>
        <w:t xml:space="preserve">(в ред. Законов Самарской области от 02.06.2021 </w:t>
      </w:r>
      <w:hyperlink r:id="rId232">
        <w:r>
          <w:rPr>
            <w:color w:val="0000FF"/>
          </w:rPr>
          <w:t>N 46-ГД</w:t>
        </w:r>
      </w:hyperlink>
      <w:r>
        <w:t xml:space="preserve">, от 27.05.2022 </w:t>
      </w:r>
      <w:hyperlink r:id="rId233">
        <w:r>
          <w:rPr>
            <w:color w:val="0000FF"/>
          </w:rPr>
          <w:t>N 48-ГД</w:t>
        </w:r>
      </w:hyperlink>
      <w:r>
        <w:t xml:space="preserve">, от 05.04.2023 </w:t>
      </w:r>
      <w:hyperlink r:id="rId234">
        <w:r>
          <w:rPr>
            <w:color w:val="0000FF"/>
          </w:rPr>
          <w:t>N 18-ГД</w:t>
        </w:r>
      </w:hyperlink>
      <w:r>
        <w:t>)</w:t>
      </w:r>
    </w:p>
    <w:p w:rsidR="001024E7" w:rsidRDefault="001024E7">
      <w:pPr>
        <w:pStyle w:val="ConsPlusNormal"/>
        <w:spacing w:before="220"/>
        <w:ind w:firstLine="540"/>
        <w:jc w:val="both"/>
      </w:pPr>
      <w:bookmarkStart w:id="48" w:name="P521"/>
      <w:bookmarkEnd w:id="48"/>
      <w:r>
        <w:t xml:space="preserve">5. Кандидат вправе указать в заявлении, предусмотренном </w:t>
      </w:r>
      <w:hyperlink w:anchor="P519">
        <w:r>
          <w:rPr>
            <w:color w:val="0000FF"/>
          </w:rPr>
          <w:t>частью 4</w:t>
        </w:r>
      </w:hyperlink>
      <w:r>
        <w:t xml:space="preserve"> настоящей статьи, свою принадлежность к политической партии, зарегистрированной в установленном федеральным законом порядке,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этом случае в избирательных документах используется полное наименование политической партии, иного общественного объединения, если оно состоит не более чем из семи слов. Если полное наименование политической партии, иного общественного объединения состоит более чем из семи слов, а сокращенное наименование не более чем из семи слов, в избирательных документах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(за исключением политической партии, выдвинувшей список кандидатов по одномандатным избирательным округам), общественного объединения состоит более чем из семи слов, кандидат согласует с одним из указанных органов политической партии, иного общественного объединения и окружной избирательной комиссией краткое (состоящее не более чем из семи слов) наименование, которое используется в избирательных документах.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235">
        <w:r>
          <w:rPr>
            <w:color w:val="0000FF"/>
          </w:rPr>
          <w:t>статьей 6</w:t>
        </w:r>
      </w:hyperlink>
      <w:r>
        <w:t xml:space="preserve"> Федерального закона "О политических партиях", положениями Федерального </w:t>
      </w:r>
      <w:hyperlink r:id="rId236">
        <w:r>
          <w:rPr>
            <w:color w:val="0000FF"/>
          </w:rPr>
          <w:t>закона</w:t>
        </w:r>
      </w:hyperlink>
      <w:r>
        <w:t xml:space="preserve">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1024E7" w:rsidRDefault="001024E7">
      <w:pPr>
        <w:pStyle w:val="ConsPlusNormal"/>
        <w:spacing w:before="220"/>
        <w:ind w:firstLine="540"/>
        <w:jc w:val="both"/>
      </w:pPr>
      <w:bookmarkStart w:id="49" w:name="P522"/>
      <w:bookmarkEnd w:id="49"/>
      <w:r>
        <w:t xml:space="preserve">6. Вместе с заявлением, указанным в </w:t>
      </w:r>
      <w:hyperlink w:anchor="P519">
        <w:r>
          <w:rPr>
            <w:color w:val="0000FF"/>
          </w:rPr>
          <w:t>части 4</w:t>
        </w:r>
      </w:hyperlink>
      <w:r>
        <w:t xml:space="preserve"> настоящей статьи, в соответствующую окружную избирательную комиссию должны быть представлены:</w:t>
      </w:r>
    </w:p>
    <w:p w:rsidR="001024E7" w:rsidRDefault="001024E7">
      <w:pPr>
        <w:pStyle w:val="ConsPlusNormal"/>
        <w:spacing w:before="220"/>
        <w:ind w:firstLine="540"/>
        <w:jc w:val="both"/>
      </w:pPr>
      <w:r>
        <w:t>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p>
    <w:p w:rsidR="001024E7" w:rsidRDefault="001024E7">
      <w:pPr>
        <w:pStyle w:val="ConsPlusNormal"/>
        <w:spacing w:before="220"/>
        <w:ind w:firstLine="540"/>
        <w:jc w:val="both"/>
      </w:pPr>
      <w:r>
        <w:t>2) копии документов, подтверждающих указанные в заявлении кандидата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заверенные кандидатом;</w:t>
      </w:r>
    </w:p>
    <w:p w:rsidR="001024E7" w:rsidRDefault="001024E7">
      <w:pPr>
        <w:pStyle w:val="ConsPlusNormal"/>
        <w:spacing w:before="220"/>
        <w:ind w:firstLine="540"/>
        <w:jc w:val="both"/>
      </w:pPr>
      <w:r>
        <w:t>3) если кандидат менял фамилию, или имя, или отчество - копии соответствующих документов.</w:t>
      </w:r>
    </w:p>
    <w:p w:rsidR="001024E7" w:rsidRDefault="001024E7">
      <w:pPr>
        <w:pStyle w:val="ConsPlusNormal"/>
        <w:spacing w:before="220"/>
        <w:ind w:firstLine="540"/>
        <w:jc w:val="both"/>
      </w:pPr>
      <w:r>
        <w:t xml:space="preserve">6.1. Утратила силу. - </w:t>
      </w:r>
      <w:hyperlink r:id="rId237">
        <w:r>
          <w:rPr>
            <w:color w:val="0000FF"/>
          </w:rPr>
          <w:t>Закон</w:t>
        </w:r>
      </w:hyperlink>
      <w:r>
        <w:t xml:space="preserve"> Самарской области от 27.05.2022 N 48-ГД.</w:t>
      </w:r>
    </w:p>
    <w:p w:rsidR="001024E7" w:rsidRDefault="001024E7">
      <w:pPr>
        <w:pStyle w:val="ConsPlusNormal"/>
        <w:spacing w:before="220"/>
        <w:ind w:firstLine="540"/>
        <w:jc w:val="both"/>
      </w:pPr>
      <w:bookmarkStart w:id="50" w:name="P527"/>
      <w:bookmarkEnd w:id="50"/>
      <w:r>
        <w:t xml:space="preserve">7. Вместе с заявлением, указанным в </w:t>
      </w:r>
      <w:hyperlink w:anchor="P519">
        <w:r>
          <w:rPr>
            <w:color w:val="0000FF"/>
          </w:rPr>
          <w:t>части 4</w:t>
        </w:r>
      </w:hyperlink>
      <w:r>
        <w:t xml:space="preserve"> настоящей статьи, в соответствующую окружную избирательную комиссию должны быть также представлены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включая сведения о счетах, вкладах в банках, ценных бумагах. Указанные сведения представляются на бумажном носителе по </w:t>
      </w:r>
      <w:hyperlink r:id="rId238">
        <w:r>
          <w:rPr>
            <w:color w:val="0000FF"/>
          </w:rPr>
          <w:t>форме</w:t>
        </w:r>
      </w:hyperlink>
      <w:r>
        <w:t xml:space="preserve"> согласно приложению 1 к Федеральному закону.</w:t>
      </w:r>
    </w:p>
    <w:p w:rsidR="001024E7" w:rsidRDefault="001024E7">
      <w:pPr>
        <w:pStyle w:val="ConsPlusNormal"/>
        <w:jc w:val="both"/>
      </w:pPr>
      <w:r>
        <w:t xml:space="preserve">(в ред. </w:t>
      </w:r>
      <w:hyperlink r:id="rId239">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bookmarkStart w:id="51" w:name="P529"/>
      <w:bookmarkEnd w:id="51"/>
      <w:r>
        <w:t>Кандидаты не обязаны представлять сведения, предусмотренные настоящей частью, при проведении выборов депутатов представительных органов городских и сельских поселений, при которых одномандатные избирательные округа образуются в соответствии со средней нормой представительства избирателей, не превышающей пяти тысяч избирателей.</w:t>
      </w:r>
    </w:p>
    <w:p w:rsidR="001024E7" w:rsidRDefault="001024E7">
      <w:pPr>
        <w:pStyle w:val="ConsPlusNormal"/>
        <w:spacing w:before="220"/>
        <w:ind w:firstLine="540"/>
        <w:jc w:val="both"/>
      </w:pPr>
      <w:bookmarkStart w:id="52" w:name="P530"/>
      <w:bookmarkEnd w:id="52"/>
      <w:r>
        <w:t xml:space="preserve">8. Документы, указанные в </w:t>
      </w:r>
      <w:hyperlink w:anchor="P519">
        <w:r>
          <w:rPr>
            <w:color w:val="0000FF"/>
          </w:rPr>
          <w:t>частях 4</w:t>
        </w:r>
      </w:hyperlink>
      <w:r>
        <w:t xml:space="preserve"> - </w:t>
      </w:r>
      <w:hyperlink w:anchor="P527">
        <w:r>
          <w:rPr>
            <w:color w:val="0000FF"/>
          </w:rPr>
          <w:t>7</w:t>
        </w:r>
      </w:hyperlink>
      <w:r>
        <w:t xml:space="preserve"> настоящей статьи, кандидат представляет в окружную избирательную комиссию лично и в сроки, установленные </w:t>
      </w:r>
      <w:hyperlink w:anchor="P517">
        <w:r>
          <w:rPr>
            <w:color w:val="0000FF"/>
          </w:rPr>
          <w:t>частью 3</w:t>
        </w:r>
      </w:hyperlink>
      <w:r>
        <w:t xml:space="preserve"> настоящей статьи. Указанные документы могут быть представлены по просьбе кандидата иными лицами в случае, если кандидат болен или содержится в месте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он содержится под стражей в качестве подозреваемого или обвиняемого.</w:t>
      </w:r>
    </w:p>
    <w:p w:rsidR="001024E7" w:rsidRDefault="001024E7">
      <w:pPr>
        <w:pStyle w:val="ConsPlusNormal"/>
        <w:jc w:val="both"/>
      </w:pPr>
      <w:r>
        <w:t xml:space="preserve">(в ред. </w:t>
      </w:r>
      <w:hyperlink r:id="rId240">
        <w:r>
          <w:rPr>
            <w:color w:val="0000FF"/>
          </w:rPr>
          <w:t>Закона</w:t>
        </w:r>
      </w:hyperlink>
      <w:r>
        <w:t xml:space="preserve"> Самарской области от 01.11.2023 N 83-ГД)</w:t>
      </w:r>
    </w:p>
    <w:p w:rsidR="001024E7" w:rsidRDefault="001024E7">
      <w:pPr>
        <w:pStyle w:val="ConsPlusNormal"/>
        <w:spacing w:before="220"/>
        <w:ind w:firstLine="540"/>
        <w:jc w:val="both"/>
      </w:pPr>
      <w:r>
        <w:t xml:space="preserve">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519">
        <w:r>
          <w:rPr>
            <w:color w:val="0000FF"/>
          </w:rPr>
          <w:t>частях 4</w:t>
        </w:r>
      </w:hyperlink>
      <w:r>
        <w:t xml:space="preserve"> - </w:t>
      </w:r>
      <w:hyperlink w:anchor="P527">
        <w:r>
          <w:rPr>
            <w:color w:val="0000FF"/>
          </w:rPr>
          <w:t>7</w:t>
        </w:r>
      </w:hyperlink>
      <w:r>
        <w:t xml:space="preserve"> настоящей статьи, должны быть нотариально удостоверены.</w:t>
      </w:r>
    </w:p>
    <w:p w:rsidR="001024E7" w:rsidRDefault="001024E7">
      <w:pPr>
        <w:pStyle w:val="ConsPlusNormal"/>
        <w:spacing w:before="220"/>
        <w:ind w:firstLine="540"/>
        <w:jc w:val="both"/>
      </w:pPr>
      <w:r>
        <w:t xml:space="preserve">9. Документы, указанные в частях 4 - 7 настоящей статьи, принимаются окружной избирательной комиссией при предъявлении кандидатом своего паспорта или документа, заменяющего паспорт гражданина. Окружная избирательная комиссия считается уведомленной о самовыдвижении кандидата, а кандидат считается выдвинутым, приобретает права и обязанности кандидата, предусмотренные Федеральным законом, настоящим Законом, после поступления в нее заявления, указанного в </w:t>
      </w:r>
      <w:hyperlink w:anchor="P519">
        <w:r>
          <w:rPr>
            <w:color w:val="0000FF"/>
          </w:rPr>
          <w:t>части 4</w:t>
        </w:r>
      </w:hyperlink>
      <w:r>
        <w:t xml:space="preserve"> настоящей статьи.</w:t>
      </w:r>
    </w:p>
    <w:p w:rsidR="001024E7" w:rsidRDefault="001024E7">
      <w:pPr>
        <w:pStyle w:val="ConsPlusNormal"/>
        <w:spacing w:before="220"/>
        <w:ind w:firstLine="540"/>
        <w:jc w:val="both"/>
      </w:pPr>
      <w:r>
        <w:t xml:space="preserve">10. Окружная избирательная комиссия обязана незамедлительно после приема документов (копий документов) выдать кандидату (иному лицу, представившему документы в соответствии с </w:t>
      </w:r>
      <w:hyperlink w:anchor="P530">
        <w:r>
          <w:rPr>
            <w:color w:val="0000FF"/>
          </w:rPr>
          <w:t>частью 8</w:t>
        </w:r>
      </w:hyperlink>
      <w:r>
        <w:t xml:space="preserve"> настоящей статьи) документ, подтверждающий их прием, с указанием даты и времени начала и окончания приема. Одновременно с указанным документом кандидату выдается разрешение на открытие специального избирательного счета, подписанное лицом, уполномоченным решением окружной избирательной комиссии.</w:t>
      </w:r>
    </w:p>
    <w:p w:rsidR="001024E7" w:rsidRDefault="001024E7">
      <w:pPr>
        <w:pStyle w:val="ConsPlusNormal"/>
        <w:spacing w:before="220"/>
        <w:ind w:firstLine="540"/>
        <w:jc w:val="both"/>
      </w:pPr>
      <w:r>
        <w:t xml:space="preserve">11. Если к моменту подачи кандидатом документов, указанных в </w:t>
      </w:r>
      <w:hyperlink w:anchor="P519">
        <w:r>
          <w:rPr>
            <w:color w:val="0000FF"/>
          </w:rPr>
          <w:t>частях 4</w:t>
        </w:r>
      </w:hyperlink>
      <w:r>
        <w:t xml:space="preserve"> - </w:t>
      </w:r>
      <w:hyperlink w:anchor="P527">
        <w:r>
          <w:rPr>
            <w:color w:val="0000FF"/>
          </w:rPr>
          <w:t>7</w:t>
        </w:r>
      </w:hyperlink>
      <w:r>
        <w:t xml:space="preserve"> настоящей статьи, формирование окружной избирательной комиссии не завершено, указанные документы представляются в избирательную комиссию, организующую выборы депутатов, которая до сформирования окружной избирательной комиссии осуществляет ее полномочия по работе с поданными кандидатами документами. После сформирования окружной избирательной комиссии и назначения ее председателя избирательная комиссия, организующая выборы депутатов, передает указанные документы в окружную избирательную комиссию.</w:t>
      </w:r>
    </w:p>
    <w:p w:rsidR="001024E7" w:rsidRDefault="001024E7">
      <w:pPr>
        <w:pStyle w:val="ConsPlusNormal"/>
        <w:jc w:val="both"/>
      </w:pPr>
      <w:r>
        <w:t xml:space="preserve">(в ред. </w:t>
      </w:r>
      <w:hyperlink r:id="rId241">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12. Окружная избирательная комиссия обращается с представлением о проверке достоверности сведений о кандидатах, представленных в соответствии с </w:t>
      </w:r>
      <w:hyperlink w:anchor="P519">
        <w:r>
          <w:rPr>
            <w:color w:val="0000FF"/>
          </w:rPr>
          <w:t>частями 4</w:t>
        </w:r>
      </w:hyperlink>
      <w:r>
        <w:t xml:space="preserve"> и </w:t>
      </w:r>
      <w:hyperlink w:anchor="P527">
        <w:r>
          <w:rPr>
            <w:color w:val="0000FF"/>
          </w:rPr>
          <w:t>7</w:t>
        </w:r>
      </w:hyperlink>
      <w:r>
        <w:t xml:space="preserve"> настоящей статьи, в соответствующие органы, которые сообщают о результатах проверки в сроки, установленные Федеральным </w:t>
      </w:r>
      <w:hyperlink r:id="rId242">
        <w:r>
          <w:rPr>
            <w:color w:val="0000FF"/>
          </w:rPr>
          <w:t>законом</w:t>
        </w:r>
      </w:hyperlink>
      <w:r>
        <w:t>.</w:t>
      </w:r>
    </w:p>
    <w:p w:rsidR="001024E7" w:rsidRDefault="001024E7">
      <w:pPr>
        <w:pStyle w:val="ConsPlusNormal"/>
        <w:spacing w:before="220"/>
        <w:ind w:firstLine="540"/>
        <w:jc w:val="both"/>
      </w:pPr>
      <w:r>
        <w:t>13. Окружная избирательная комиссия размещает в сети Интернет сведения о кандидатах, выдвинутых в порядке самовыдвижения по одномандатному избирательному округу, и информацию об изменениях в этих сведениях в объеме, установленном избирательной комиссией, организующей выборы депутатов.</w:t>
      </w:r>
    </w:p>
    <w:p w:rsidR="001024E7" w:rsidRDefault="001024E7">
      <w:pPr>
        <w:pStyle w:val="ConsPlusNormal"/>
        <w:jc w:val="both"/>
      </w:pPr>
      <w:r>
        <w:t xml:space="preserve">(в ред. </w:t>
      </w:r>
      <w:hyperlink r:id="rId243">
        <w:r>
          <w:rPr>
            <w:color w:val="0000FF"/>
          </w:rPr>
          <w:t>Закона</w:t>
        </w:r>
      </w:hyperlink>
      <w:r>
        <w:t xml:space="preserve"> Самарской области от 27.05.2022 N 48-ГД)</w:t>
      </w:r>
    </w:p>
    <w:p w:rsidR="001024E7" w:rsidRDefault="001024E7">
      <w:pPr>
        <w:pStyle w:val="ConsPlusNormal"/>
        <w:jc w:val="both"/>
      </w:pPr>
    </w:p>
    <w:p w:rsidR="001024E7" w:rsidRDefault="001024E7">
      <w:pPr>
        <w:pStyle w:val="ConsPlusTitle"/>
        <w:ind w:firstLine="540"/>
        <w:jc w:val="both"/>
        <w:outlineLvl w:val="2"/>
      </w:pPr>
      <w:r>
        <w:t>Статья 34. Представление списков кандидатов по одномандатным избирательным округам и иных избирательных документов в избирательную комиссию, организующую выборы депутатов</w:t>
      </w:r>
    </w:p>
    <w:p w:rsidR="001024E7" w:rsidRDefault="001024E7">
      <w:pPr>
        <w:pStyle w:val="ConsPlusNormal"/>
        <w:jc w:val="both"/>
      </w:pPr>
      <w:r>
        <w:t xml:space="preserve">(в ред. </w:t>
      </w:r>
      <w:hyperlink r:id="rId244">
        <w:r>
          <w:rPr>
            <w:color w:val="0000FF"/>
          </w:rPr>
          <w:t>Закона</w:t>
        </w:r>
      </w:hyperlink>
      <w:r>
        <w:t xml:space="preserve"> Самарской области от 27.05.2022 N 48-ГД)</w:t>
      </w:r>
    </w:p>
    <w:p w:rsidR="001024E7" w:rsidRDefault="001024E7">
      <w:pPr>
        <w:pStyle w:val="ConsPlusNormal"/>
        <w:jc w:val="both"/>
      </w:pPr>
    </w:p>
    <w:p w:rsidR="001024E7" w:rsidRDefault="001024E7">
      <w:pPr>
        <w:pStyle w:val="ConsPlusNormal"/>
        <w:ind w:firstLine="540"/>
        <w:jc w:val="both"/>
      </w:pPr>
      <w:r>
        <w:t>1. Список кандидатов по одномандатным избирательным округам представляется уполномоченным представителем избирательного объединения в избирательную комиссию, организующую выборы депутатов, не позднее чем через 25 дней после дня официального опубликования (публикации) решения о назначении выборов депутатов.</w:t>
      </w:r>
    </w:p>
    <w:p w:rsidR="001024E7" w:rsidRDefault="001024E7">
      <w:pPr>
        <w:pStyle w:val="ConsPlusNormal"/>
        <w:jc w:val="both"/>
      </w:pPr>
      <w:r>
        <w:t xml:space="preserve">(в ред. </w:t>
      </w:r>
      <w:hyperlink r:id="rId245">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Представление в избирательную комиссию, организующую выборы депутатов, документов, необходимых для уведомления о выдвижении избирательным объединением кандидатов по одномандатным избирательным округам списком, заканчивается в 18 часов по местному времени дня, в котором истекает установленный настоящей частью срок.</w:t>
      </w:r>
    </w:p>
    <w:p w:rsidR="001024E7" w:rsidRDefault="001024E7">
      <w:pPr>
        <w:pStyle w:val="ConsPlusNormal"/>
        <w:jc w:val="both"/>
      </w:pPr>
      <w:r>
        <w:t xml:space="preserve">(в ред. </w:t>
      </w:r>
      <w:hyperlink r:id="rId246">
        <w:r>
          <w:rPr>
            <w:color w:val="0000FF"/>
          </w:rPr>
          <w:t>Закона</w:t>
        </w:r>
      </w:hyperlink>
      <w:r>
        <w:t xml:space="preserve"> Самарской области от 01.11.2023 N 83-ГД)</w:t>
      </w:r>
    </w:p>
    <w:p w:rsidR="001024E7" w:rsidRDefault="001024E7">
      <w:pPr>
        <w:pStyle w:val="ConsPlusNormal"/>
        <w:spacing w:before="220"/>
        <w:ind w:firstLine="540"/>
        <w:jc w:val="both"/>
      </w:pPr>
      <w:bookmarkStart w:id="53" w:name="P548"/>
      <w:bookmarkEnd w:id="53"/>
      <w:r>
        <w:t>2. Список кандидатов по одномандатным избирательным округам представляется на бумажном носителе по форме, установленной избирательной комиссией, организующей выборы депутатов. Указанный список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1024E7" w:rsidRDefault="001024E7">
      <w:pPr>
        <w:pStyle w:val="ConsPlusNormal"/>
        <w:jc w:val="both"/>
      </w:pPr>
      <w:r>
        <w:t xml:space="preserve">(в ред. Законов Самарской области от 02.06.2021 </w:t>
      </w:r>
      <w:hyperlink r:id="rId247">
        <w:r>
          <w:rPr>
            <w:color w:val="0000FF"/>
          </w:rPr>
          <w:t>N 46-ГД</w:t>
        </w:r>
      </w:hyperlink>
      <w:r>
        <w:t xml:space="preserve">, от 27.05.2022 </w:t>
      </w:r>
      <w:hyperlink r:id="rId248">
        <w:r>
          <w:rPr>
            <w:color w:val="0000FF"/>
          </w:rPr>
          <w:t>N 48-ГД</w:t>
        </w:r>
      </w:hyperlink>
      <w:r>
        <w:t>)</w:t>
      </w:r>
    </w:p>
    <w:p w:rsidR="001024E7" w:rsidRDefault="001024E7">
      <w:pPr>
        <w:pStyle w:val="ConsPlusNormal"/>
        <w:spacing w:before="220"/>
        <w:ind w:firstLine="540"/>
        <w:jc w:val="both"/>
      </w:pPr>
      <w:r>
        <w:t>В списке кандидатов по одномандатным избирательным округам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одномандатного избирательного округа, по которому выдвигается кандидат.</w:t>
      </w:r>
    </w:p>
    <w:p w:rsidR="001024E7" w:rsidRDefault="001024E7">
      <w:pPr>
        <w:pStyle w:val="ConsPlusNormal"/>
        <w:jc w:val="both"/>
      </w:pPr>
      <w:r>
        <w:t xml:space="preserve">(в ред. </w:t>
      </w:r>
      <w:hyperlink r:id="rId249">
        <w:r>
          <w:rPr>
            <w:color w:val="0000FF"/>
          </w:rPr>
          <w:t>Закона</w:t>
        </w:r>
      </w:hyperlink>
      <w:r>
        <w:t xml:space="preserve"> Самарской области от 02.06.2021 N 46-ГД)</w:t>
      </w:r>
    </w:p>
    <w:p w:rsidR="001024E7" w:rsidRDefault="001024E7">
      <w:pPr>
        <w:pStyle w:val="ConsPlusNormal"/>
        <w:spacing w:before="220"/>
        <w:ind w:firstLine="540"/>
        <w:jc w:val="both"/>
      </w:pPr>
      <w:bookmarkStart w:id="54" w:name="P552"/>
      <w:bookmarkEnd w:id="54"/>
      <w:r>
        <w:t>3. Одновременно со списком кандидатов по одномандатным избирательным округам уполномоченный представитель избирательного объединения представляет:</w:t>
      </w:r>
    </w:p>
    <w:p w:rsidR="001024E7" w:rsidRDefault="001024E7">
      <w:pPr>
        <w:pStyle w:val="ConsPlusNormal"/>
        <w:spacing w:before="220"/>
        <w:ind w:firstLine="540"/>
        <w:jc w:val="both"/>
      </w:pPr>
      <w:r>
        <w:t>1)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или его территориальным органом, а если избирательное объединение не является юридическим лицом - также решение о его создании;</w:t>
      </w:r>
    </w:p>
    <w:p w:rsidR="001024E7" w:rsidRDefault="001024E7">
      <w:pPr>
        <w:pStyle w:val="ConsPlusNormal"/>
        <w:spacing w:before="220"/>
        <w:ind w:firstLine="540"/>
        <w:jc w:val="both"/>
      </w:pPr>
      <w:r>
        <w:t xml:space="preserve">2) решение избирательного объединения о выдвижении кандидатов по одномандатным избирательным округам, оформленное в соответствии с </w:t>
      </w:r>
      <w:hyperlink w:anchor="P502">
        <w:r>
          <w:rPr>
            <w:color w:val="0000FF"/>
          </w:rPr>
          <w:t>частью 4 статьи 32</w:t>
        </w:r>
      </w:hyperlink>
      <w:r>
        <w:t xml:space="preserve"> настоящего Закона;</w:t>
      </w:r>
    </w:p>
    <w:p w:rsidR="001024E7" w:rsidRDefault="001024E7">
      <w:pPr>
        <w:pStyle w:val="ConsPlusNormal"/>
        <w:spacing w:before="220"/>
        <w:ind w:firstLine="540"/>
        <w:jc w:val="both"/>
      </w:pPr>
      <w:r>
        <w:t>3) решение о назначении уполномоченных представителей избирательного объединения, в котором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каждого лица, назначенного уполномоченным представителем избирательного объединения;</w:t>
      </w:r>
    </w:p>
    <w:p w:rsidR="001024E7" w:rsidRDefault="001024E7">
      <w:pPr>
        <w:pStyle w:val="ConsPlusNormal"/>
        <w:spacing w:before="220"/>
        <w:ind w:firstLine="540"/>
        <w:jc w:val="both"/>
      </w:pPr>
      <w:r>
        <w:t>4)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1024E7" w:rsidRDefault="001024E7">
      <w:pPr>
        <w:pStyle w:val="ConsPlusNormal"/>
        <w:spacing w:before="220"/>
        <w:ind w:firstLine="540"/>
        <w:jc w:val="both"/>
      </w:pPr>
      <w:r>
        <w:t>5)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1024E7" w:rsidRDefault="001024E7">
      <w:pPr>
        <w:pStyle w:val="ConsPlusNormal"/>
        <w:spacing w:before="220"/>
        <w:ind w:firstLine="540"/>
        <w:jc w:val="both"/>
      </w:pPr>
      <w:r>
        <w:t>6) сведения о наименовании избирательного объединения в соответствии с частью 4 настоящей статьи.</w:t>
      </w:r>
    </w:p>
    <w:p w:rsidR="001024E7" w:rsidRDefault="001024E7">
      <w:pPr>
        <w:pStyle w:val="ConsPlusNormal"/>
        <w:spacing w:before="220"/>
        <w:ind w:firstLine="540"/>
        <w:jc w:val="both"/>
      </w:pPr>
      <w:r>
        <w:t xml:space="preserve">3.1. Утратила силу. - </w:t>
      </w:r>
      <w:hyperlink r:id="rId250">
        <w:r>
          <w:rPr>
            <w:color w:val="0000FF"/>
          </w:rPr>
          <w:t>Закон</w:t>
        </w:r>
      </w:hyperlink>
      <w:r>
        <w:t xml:space="preserve"> Самарской области от 27.05.2022 N 48-ГД.</w:t>
      </w:r>
    </w:p>
    <w:p w:rsidR="001024E7" w:rsidRDefault="001024E7">
      <w:pPr>
        <w:pStyle w:val="ConsPlusNormal"/>
        <w:spacing w:before="220"/>
        <w:ind w:firstLine="540"/>
        <w:jc w:val="both"/>
      </w:pPr>
      <w:bookmarkStart w:id="55" w:name="P560"/>
      <w:bookmarkEnd w:id="55"/>
      <w:r>
        <w:t xml:space="preserve">4.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или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депутатов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депутатов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депутатов.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251">
        <w:r>
          <w:rPr>
            <w:color w:val="0000FF"/>
          </w:rPr>
          <w:t>статьей 6</w:t>
        </w:r>
      </w:hyperlink>
      <w:r>
        <w:t xml:space="preserve"> Федерального закона "О политических партиях", положениями Федерального </w:t>
      </w:r>
      <w:hyperlink r:id="rId252">
        <w:r>
          <w:rPr>
            <w:color w:val="0000FF"/>
          </w:rPr>
          <w:t>закона</w:t>
        </w:r>
      </w:hyperlink>
      <w:r>
        <w:t xml:space="preserve">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1024E7" w:rsidRDefault="001024E7">
      <w:pPr>
        <w:pStyle w:val="ConsPlusNormal"/>
        <w:spacing w:before="220"/>
        <w:ind w:firstLine="540"/>
        <w:jc w:val="both"/>
      </w:pPr>
      <w:bookmarkStart w:id="56" w:name="P561"/>
      <w:bookmarkEnd w:id="56"/>
      <w:r>
        <w:t xml:space="preserve">5. Одновременно с документами, указанными в </w:t>
      </w:r>
      <w:hyperlink w:anchor="P548">
        <w:r>
          <w:rPr>
            <w:color w:val="0000FF"/>
          </w:rPr>
          <w:t>частях 2</w:t>
        </w:r>
      </w:hyperlink>
      <w:r>
        <w:t xml:space="preserve"> и </w:t>
      </w:r>
      <w:hyperlink w:anchor="P552">
        <w:r>
          <w:rPr>
            <w:color w:val="0000FF"/>
          </w:rPr>
          <w:t>3</w:t>
        </w:r>
      </w:hyperlink>
      <w:r>
        <w:t xml:space="preserve"> настоящей статьи, уполномоченный представитель представляет заявление каждого кандидата, включенного в список кандидатов по одномандатным избирательным округам, о его согласии баллотироваться по одномандатному избирательному округу с обязательством в случае избрания прекратить деятельность, несовместимую со статусом депутата представительного органа муниципального образования. В заявлении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заявлении указываются сведения о судимости кандидата, а в случае, если судимость снята или погашена, также сведения о дате снятия или погашения судимости. Кандидат вправе указать в заявлении свою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кандидат указал свою принадлежность к иному общественному объединению, наименование данного общественного объединения используется в избирательных документах на выборах депутатов в соответствии с требованиями </w:t>
      </w:r>
      <w:hyperlink w:anchor="P521">
        <w:r>
          <w:rPr>
            <w:color w:val="0000FF"/>
          </w:rPr>
          <w:t>части 5 статьи 33</w:t>
        </w:r>
      </w:hyperlink>
      <w:r>
        <w:t xml:space="preserve"> настоящего Закона, при этом предусмотренное согласование наименования данного общественного объединения осуществляется кандидатом или избирательным объединением, выдвинувшим кандидата, непосредственно с одним из указанных органов общественного объединения и избирательной комиссией, организующей выборы депутатов. Если кандидат является иностранным агентом или кандидатом, аффилированным с иностранным агентом, сведения об этом указываются в заявлении.</w:t>
      </w:r>
    </w:p>
    <w:p w:rsidR="001024E7" w:rsidRDefault="001024E7">
      <w:pPr>
        <w:pStyle w:val="ConsPlusNormal"/>
        <w:jc w:val="both"/>
      </w:pPr>
      <w:r>
        <w:t xml:space="preserve">(в ред. Законов Самарской области от 02.06.2021 </w:t>
      </w:r>
      <w:hyperlink r:id="rId253">
        <w:r>
          <w:rPr>
            <w:color w:val="0000FF"/>
          </w:rPr>
          <w:t>N 46-ГД</w:t>
        </w:r>
      </w:hyperlink>
      <w:r>
        <w:t xml:space="preserve">, от 27.05.2022 </w:t>
      </w:r>
      <w:hyperlink r:id="rId254">
        <w:r>
          <w:rPr>
            <w:color w:val="0000FF"/>
          </w:rPr>
          <w:t>N 48-ГД</w:t>
        </w:r>
      </w:hyperlink>
      <w:r>
        <w:t xml:space="preserve">, от 05.04.2023 </w:t>
      </w:r>
      <w:hyperlink r:id="rId255">
        <w:r>
          <w:rPr>
            <w:color w:val="0000FF"/>
          </w:rPr>
          <w:t>N 18-ГД</w:t>
        </w:r>
      </w:hyperlink>
      <w:r>
        <w:t>)</w:t>
      </w:r>
    </w:p>
    <w:p w:rsidR="001024E7" w:rsidRDefault="001024E7">
      <w:pPr>
        <w:pStyle w:val="ConsPlusNormal"/>
        <w:spacing w:before="220"/>
        <w:ind w:firstLine="540"/>
        <w:jc w:val="both"/>
      </w:pPr>
      <w:r>
        <w:t xml:space="preserve">6.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данное лицо вправе воспользоваться для этого помощью другого лица. При этом полномочия лица, оказывающего помощь в заполнении заявления, указанного в </w:t>
      </w:r>
      <w:hyperlink w:anchor="P561">
        <w:r>
          <w:rPr>
            <w:color w:val="0000FF"/>
          </w:rPr>
          <w:t>части 5</w:t>
        </w:r>
      </w:hyperlink>
      <w:r>
        <w:t xml:space="preserve"> настоящей статьи, должны быть нотариально удостоверены.</w:t>
      </w:r>
    </w:p>
    <w:p w:rsidR="001024E7" w:rsidRDefault="001024E7">
      <w:pPr>
        <w:pStyle w:val="ConsPlusNormal"/>
        <w:spacing w:before="220"/>
        <w:ind w:firstLine="540"/>
        <w:jc w:val="both"/>
      </w:pPr>
      <w:r>
        <w:t>7. Кандидат может быть включен только в один список кандидатов по одномандатным избирательным округам.</w:t>
      </w:r>
    </w:p>
    <w:p w:rsidR="001024E7" w:rsidRDefault="001024E7">
      <w:pPr>
        <w:pStyle w:val="ConsPlusNormal"/>
        <w:spacing w:before="220"/>
        <w:ind w:firstLine="540"/>
        <w:jc w:val="both"/>
      </w:pPr>
      <w:r>
        <w:t>8. После приема списка кандидатов по одномандатным избирательным округам и прилагаемых к нему документов избирательная комиссия, организующая выборы депутатов, незамедлительно выдает уполномоченному представителю избирательного объединения документ, подтверждающий их прием, с указанием даты и времени начала и окончания приема.</w:t>
      </w:r>
    </w:p>
    <w:p w:rsidR="001024E7" w:rsidRDefault="001024E7">
      <w:pPr>
        <w:pStyle w:val="ConsPlusNormal"/>
        <w:jc w:val="both"/>
      </w:pPr>
      <w:r>
        <w:t xml:space="preserve">(в ред. </w:t>
      </w:r>
      <w:hyperlink r:id="rId256">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9. Избирательная комиссия, организующая выборы депутатов, в течение трех дней со дня приема документов, указанных в части 8 настоящей статьи, рассматривает представленные документы и по результатам рассмотрения заверяет список кандидатов по одномандатным избирательным округам и выдает уполномоченному представителю избирательного объединения копию заверенного списка кандидатов по одномандатным избирательным округам либо отказывает в заверении списка, о чем принимается мотивированное решение.</w:t>
      </w:r>
    </w:p>
    <w:p w:rsidR="001024E7" w:rsidRDefault="001024E7">
      <w:pPr>
        <w:pStyle w:val="ConsPlusNormal"/>
        <w:jc w:val="both"/>
      </w:pPr>
      <w:r>
        <w:t xml:space="preserve">(в ред. </w:t>
      </w:r>
      <w:hyperlink r:id="rId257">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10. Основаниями отказа в заверении списка кандидатов по одномандатным избирательным округам являются отсутствие документов, указанных в </w:t>
      </w:r>
      <w:hyperlink w:anchor="P548">
        <w:r>
          <w:rPr>
            <w:color w:val="0000FF"/>
          </w:rPr>
          <w:t>частях 2</w:t>
        </w:r>
      </w:hyperlink>
      <w:r>
        <w:t xml:space="preserve"> и </w:t>
      </w:r>
      <w:hyperlink w:anchor="P552">
        <w:r>
          <w:rPr>
            <w:color w:val="0000FF"/>
          </w:rPr>
          <w:t>3</w:t>
        </w:r>
      </w:hyperlink>
      <w:r>
        <w:t xml:space="preserve"> настоящей статьи, несоблюдение требований к выдвижению кандидатов, предусмотренных Федеральным </w:t>
      </w:r>
      <w:hyperlink r:id="rId258">
        <w:r>
          <w:rPr>
            <w:color w:val="0000FF"/>
          </w:rPr>
          <w:t>законом</w:t>
        </w:r>
      </w:hyperlink>
      <w:r>
        <w:t xml:space="preserve"> "О политических партиях". Отсутствие заявления кандидата о согласии баллотироваться, предусмотренного </w:t>
      </w:r>
      <w:hyperlink w:anchor="P561">
        <w:r>
          <w:rPr>
            <w:color w:val="0000FF"/>
          </w:rPr>
          <w:t>частью 5</w:t>
        </w:r>
      </w:hyperlink>
      <w:r>
        <w:t xml:space="preserve"> настоящей статьи, является основанием для исключения избирательной комиссией, организующей выборы депутатов, соответствующего кандидата из списка кандидатов по одномандатным избирательным округам до его заверения. Ошибки (опечатки), допущенные в оформлении представленных в избирательную комиссию документов в отношении отдельного кандидата, не позволяющие достоверно определить гражданина, выдвинутого в соответствующем одномандатном избирательном округе, являются основанием для исключения избирательной комиссией, организующей выборы депутатов, соответствующего кандидата из списка кандидатов по одномандатным избирательным округам до его заверения. Выдвижение в одномандатном избирательном округе более чем одного кандидата является основанием для исключения избирательной комиссией, организующей выборы депутатов, всех кандидатов, выдвинутых по соответствующему одномандатному избирательному округу, из списка кандидатов по одномандатным избирательным округам до его заверения.</w:t>
      </w:r>
    </w:p>
    <w:p w:rsidR="001024E7" w:rsidRDefault="001024E7">
      <w:pPr>
        <w:pStyle w:val="ConsPlusNormal"/>
        <w:jc w:val="both"/>
      </w:pPr>
      <w:r>
        <w:t xml:space="preserve">(в ред. Законов Самарской области от 27.05.2022 </w:t>
      </w:r>
      <w:hyperlink r:id="rId259">
        <w:r>
          <w:rPr>
            <w:color w:val="0000FF"/>
          </w:rPr>
          <w:t>N 48-ГД</w:t>
        </w:r>
      </w:hyperlink>
      <w:r>
        <w:t xml:space="preserve">, от 29.05.2024 </w:t>
      </w:r>
      <w:hyperlink r:id="rId260">
        <w:r>
          <w:rPr>
            <w:color w:val="0000FF"/>
          </w:rPr>
          <w:t>N 41-ГД</w:t>
        </w:r>
      </w:hyperlink>
      <w:r>
        <w:t>)</w:t>
      </w:r>
    </w:p>
    <w:p w:rsidR="001024E7" w:rsidRDefault="001024E7">
      <w:pPr>
        <w:pStyle w:val="ConsPlusNormal"/>
        <w:spacing w:before="220"/>
        <w:ind w:firstLine="540"/>
        <w:jc w:val="both"/>
      </w:pPr>
      <w:r>
        <w:t xml:space="preserve">11. После представления списка кандидатов по одномандатным избирательным округам в избирательную комиссию, организующую выборы депутатов, в состав данного списка и в порядок размещения в нем кандидатов не могут быть внесены изменения, кроме случаев, когда такие изменения вызваны выбытием кандидата по его личному заявлению, либо исключением кандидата избирательным объединением из соответствующего списка, либо исключением кандидата из соответствующего списка на основании решения избирательной комиссии, организующей выборы депутатов, либо изменением в соответствии с </w:t>
      </w:r>
      <w:hyperlink w:anchor="P509">
        <w:r>
          <w:rPr>
            <w:color w:val="0000FF"/>
          </w:rPr>
          <w:t>частью 6 статьи 32</w:t>
        </w:r>
      </w:hyperlink>
      <w:r>
        <w:t xml:space="preserve"> настоящего Закона избирательного округа, по которому выдвинут кандидат, либо смертью кандидата.</w:t>
      </w:r>
    </w:p>
    <w:p w:rsidR="001024E7" w:rsidRDefault="001024E7">
      <w:pPr>
        <w:pStyle w:val="ConsPlusNormal"/>
        <w:jc w:val="both"/>
      </w:pPr>
      <w:r>
        <w:t xml:space="preserve">(в ред. </w:t>
      </w:r>
      <w:hyperlink r:id="rId261">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12. Решение избирательной комиссии, организующей выборы депутатов, о заверении списка кандидатов по одномандатным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w:t>
      </w:r>
    </w:p>
    <w:p w:rsidR="001024E7" w:rsidRDefault="001024E7">
      <w:pPr>
        <w:pStyle w:val="ConsPlusNormal"/>
        <w:jc w:val="both"/>
      </w:pPr>
      <w:r>
        <w:t xml:space="preserve">(в ред. </w:t>
      </w:r>
      <w:hyperlink r:id="rId262">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13. Избирательная комиссия, организующая выборы депутатов, направляет решение о заверении списка кандидатов по одномандатным избирательным округам с копией заверенного списка кандидатов (заверенными выписками из указанного списка) и копиями заявлений кандидатов, включенных в указанный список, о согласии баллотироваться, указанных в </w:t>
      </w:r>
      <w:hyperlink w:anchor="P561">
        <w:r>
          <w:rPr>
            <w:color w:val="0000FF"/>
          </w:rPr>
          <w:t>части 5</w:t>
        </w:r>
      </w:hyperlink>
      <w:r>
        <w:t xml:space="preserve"> настоящей статьи, в соответствующие окружные избирательные комиссии в течение одних суток с момента принятия решения о заверении списка, а в случае, предусмотренном </w:t>
      </w:r>
      <w:hyperlink w:anchor="P509">
        <w:r>
          <w:rPr>
            <w:color w:val="0000FF"/>
          </w:rPr>
          <w:t>частью 6 статьи 32</w:t>
        </w:r>
      </w:hyperlink>
      <w:r>
        <w:t xml:space="preserve"> настоящего Закона, - не позднее чем через один день со дня внесения изменений в заверенный список.</w:t>
      </w:r>
    </w:p>
    <w:p w:rsidR="001024E7" w:rsidRDefault="001024E7">
      <w:pPr>
        <w:pStyle w:val="ConsPlusNormal"/>
        <w:jc w:val="both"/>
      </w:pPr>
      <w:r>
        <w:t xml:space="preserve">(в ред. </w:t>
      </w:r>
      <w:hyperlink r:id="rId263">
        <w:r>
          <w:rPr>
            <w:color w:val="0000FF"/>
          </w:rPr>
          <w:t>Закона</w:t>
        </w:r>
      </w:hyperlink>
      <w:r>
        <w:t xml:space="preserve"> Самарской области от 27.05.2022 N 48-ГД)</w:t>
      </w:r>
    </w:p>
    <w:p w:rsidR="001024E7" w:rsidRDefault="001024E7">
      <w:pPr>
        <w:pStyle w:val="ConsPlusNormal"/>
        <w:jc w:val="both"/>
      </w:pPr>
    </w:p>
    <w:p w:rsidR="001024E7" w:rsidRDefault="001024E7">
      <w:pPr>
        <w:pStyle w:val="ConsPlusTitle"/>
        <w:ind w:firstLine="540"/>
        <w:jc w:val="both"/>
        <w:outlineLvl w:val="2"/>
      </w:pPr>
      <w:bookmarkStart w:id="57" w:name="P578"/>
      <w:bookmarkEnd w:id="57"/>
      <w:r>
        <w:t>Статья 35. Представление кандидатом, выдвинутым избирательным объединением по одномандатному избирательному округу, документов в окружную избирательную комиссию</w:t>
      </w:r>
    </w:p>
    <w:p w:rsidR="001024E7" w:rsidRDefault="001024E7">
      <w:pPr>
        <w:pStyle w:val="ConsPlusNormal"/>
        <w:jc w:val="both"/>
      </w:pPr>
    </w:p>
    <w:p w:rsidR="001024E7" w:rsidRDefault="001024E7">
      <w:pPr>
        <w:pStyle w:val="ConsPlusNormal"/>
        <w:ind w:firstLine="540"/>
        <w:jc w:val="both"/>
      </w:pPr>
      <w:bookmarkStart w:id="58" w:name="P580"/>
      <w:bookmarkEnd w:id="58"/>
      <w:r>
        <w:t>1. Кандидат, выдвинутый избирательным объединением по одномандатному избирательному округу и включенный в заверенный избирательной комиссией, организующей выборы депутатов, список кандидатов по одномандатным избирательным округам, не позднее чем через 35 дней после дня официального опубликования (публикации) решения о назначении выборов депутатов представляет в соответствующую окружную избирательную комиссию:</w:t>
      </w:r>
    </w:p>
    <w:p w:rsidR="001024E7" w:rsidRDefault="001024E7">
      <w:pPr>
        <w:pStyle w:val="ConsPlusNormal"/>
        <w:jc w:val="both"/>
      </w:pPr>
      <w:r>
        <w:t xml:space="preserve">(в ред. </w:t>
      </w:r>
      <w:hyperlink r:id="rId264">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bookmarkStart w:id="59" w:name="P582"/>
      <w:bookmarkEnd w:id="59"/>
      <w:r>
        <w:t xml:space="preserve">1)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включая сведения о счетах, вкладах в банках, ценных бумагах. Указанные сведения представляются на бумажном носителе по </w:t>
      </w:r>
      <w:hyperlink r:id="rId265">
        <w:r>
          <w:rPr>
            <w:color w:val="0000FF"/>
          </w:rPr>
          <w:t>форме</w:t>
        </w:r>
      </w:hyperlink>
      <w:r>
        <w:t xml:space="preserve"> согласно приложению 1 к Федеральному закону;</w:t>
      </w:r>
    </w:p>
    <w:p w:rsidR="001024E7" w:rsidRDefault="001024E7">
      <w:pPr>
        <w:pStyle w:val="ConsPlusNormal"/>
        <w:jc w:val="both"/>
      </w:pPr>
      <w:r>
        <w:t xml:space="preserve">(в ред. </w:t>
      </w:r>
      <w:hyperlink r:id="rId266">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bookmarkStart w:id="60" w:name="P584"/>
      <w:bookmarkEnd w:id="60"/>
      <w:r>
        <w:t>2) копию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заверенную кандидатом;</w:t>
      </w:r>
    </w:p>
    <w:p w:rsidR="001024E7" w:rsidRDefault="001024E7">
      <w:pPr>
        <w:pStyle w:val="ConsPlusNormal"/>
        <w:spacing w:before="220"/>
        <w:ind w:firstLine="540"/>
        <w:jc w:val="both"/>
      </w:pPr>
      <w:r>
        <w:t>3) копии документов, подтверждающих указанные в заявлении кандидата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заверенные кандидатом;</w:t>
      </w:r>
    </w:p>
    <w:p w:rsidR="001024E7" w:rsidRDefault="001024E7">
      <w:pPr>
        <w:pStyle w:val="ConsPlusNormal"/>
        <w:spacing w:before="220"/>
        <w:ind w:firstLine="540"/>
        <w:jc w:val="both"/>
      </w:pPr>
      <w:r>
        <w:t xml:space="preserve">4) документ, подтверждающий сведения о принадлежности кандидата к выдвинувшей его политической партии либо к иному общественному объединению, предусмотренный </w:t>
      </w:r>
      <w:hyperlink w:anchor="P561">
        <w:r>
          <w:rPr>
            <w:color w:val="0000FF"/>
          </w:rPr>
          <w:t>частью 5 статьи 34</w:t>
        </w:r>
      </w:hyperlink>
      <w:r>
        <w:t xml:space="preserve"> настоящего Закона (в случае указания кандидатом соответствующих сведений в заявлении о согласии баллотироваться по одномандатному избирательному округу);</w:t>
      </w:r>
    </w:p>
    <w:p w:rsidR="001024E7" w:rsidRDefault="001024E7">
      <w:pPr>
        <w:pStyle w:val="ConsPlusNormal"/>
        <w:spacing w:before="220"/>
        <w:ind w:firstLine="540"/>
        <w:jc w:val="both"/>
      </w:pPr>
      <w:bookmarkStart w:id="61" w:name="P587"/>
      <w:bookmarkEnd w:id="61"/>
      <w:r>
        <w:t>5) если кандидат менял фамилию, или имя, или отчество - копии соответствующих документов.</w:t>
      </w:r>
    </w:p>
    <w:p w:rsidR="001024E7" w:rsidRDefault="001024E7">
      <w:pPr>
        <w:pStyle w:val="ConsPlusNormal"/>
        <w:spacing w:before="220"/>
        <w:ind w:firstLine="540"/>
        <w:jc w:val="both"/>
      </w:pPr>
      <w:r>
        <w:t xml:space="preserve">1.1. Утратила силу. - </w:t>
      </w:r>
      <w:hyperlink r:id="rId267">
        <w:r>
          <w:rPr>
            <w:color w:val="0000FF"/>
          </w:rPr>
          <w:t>Закон</w:t>
        </w:r>
      </w:hyperlink>
      <w:r>
        <w:t xml:space="preserve"> Самарской области от 27.05.2022 N 48-ГД.</w:t>
      </w:r>
    </w:p>
    <w:p w:rsidR="001024E7" w:rsidRDefault="001024E7">
      <w:pPr>
        <w:pStyle w:val="ConsPlusNormal"/>
        <w:spacing w:before="220"/>
        <w:ind w:firstLine="540"/>
        <w:jc w:val="both"/>
      </w:pPr>
      <w:r>
        <w:t>2. Представление в окружную избирательную комиссию документов, необходимых для уведомления о выдвижении кандидата избирательным объединением по одномандатному избирательному округу, заканчивается в 18 часов по местному времени дня, в котором истекает установленный настоящей частью срок.</w:t>
      </w:r>
    </w:p>
    <w:p w:rsidR="001024E7" w:rsidRDefault="001024E7">
      <w:pPr>
        <w:pStyle w:val="ConsPlusNormal"/>
        <w:spacing w:before="220"/>
        <w:ind w:firstLine="540"/>
        <w:jc w:val="both"/>
      </w:pPr>
      <w:bookmarkStart w:id="62" w:name="P590"/>
      <w:bookmarkEnd w:id="62"/>
      <w:r>
        <w:t xml:space="preserve">3. Кандидаты не обязаны представлять сведения, предусмотренные </w:t>
      </w:r>
      <w:hyperlink w:anchor="P582">
        <w:r>
          <w:rPr>
            <w:color w:val="0000FF"/>
          </w:rPr>
          <w:t>пунктом 1 части 1</w:t>
        </w:r>
      </w:hyperlink>
      <w:r>
        <w:t xml:space="preserve"> настоящей статьи, при проведении выборов депутатов представительных органов городских и сельских поселений, при которых одномандатные избирательные округа образуются в соответствии со средней нормой представительства избирателей, не превышающей пяти тысяч избирателей.</w:t>
      </w:r>
    </w:p>
    <w:p w:rsidR="001024E7" w:rsidRDefault="001024E7">
      <w:pPr>
        <w:pStyle w:val="ConsPlusNormal"/>
        <w:spacing w:before="220"/>
        <w:ind w:firstLine="540"/>
        <w:jc w:val="both"/>
      </w:pPr>
      <w:r>
        <w:t>4. Кандидат вправе представить в окружную избирательную комиссию заверенную избирательной комиссией, организующей выборы депутатов, копию списка кандидатов, выдвинутых по одномандатным избирательным округам.</w:t>
      </w:r>
    </w:p>
    <w:p w:rsidR="001024E7" w:rsidRDefault="001024E7">
      <w:pPr>
        <w:pStyle w:val="ConsPlusNormal"/>
        <w:jc w:val="both"/>
      </w:pPr>
      <w:r>
        <w:t xml:space="preserve">(в ред. </w:t>
      </w:r>
      <w:hyperlink r:id="rId268">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bookmarkStart w:id="63" w:name="P593"/>
      <w:bookmarkEnd w:id="63"/>
      <w:r>
        <w:t xml:space="preserve">5. Документы, указанные в </w:t>
      </w:r>
      <w:hyperlink w:anchor="P580">
        <w:r>
          <w:rPr>
            <w:color w:val="0000FF"/>
          </w:rPr>
          <w:t>части 1</w:t>
        </w:r>
      </w:hyperlink>
      <w:r>
        <w:t xml:space="preserve"> настоящей статьи, кандидат представляет в окружную избирательную комиссию лично и в сроки, установленные частью 1 настоящей статьи. Указанные документы могут быть представлены по просьбе кандидата иными лицами в случае, если кандидат болен или содержится в месте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он содержится под стражей в качестве подозреваемого или обвиняемого.</w:t>
      </w:r>
    </w:p>
    <w:p w:rsidR="001024E7" w:rsidRDefault="001024E7">
      <w:pPr>
        <w:pStyle w:val="ConsPlusNormal"/>
        <w:jc w:val="both"/>
      </w:pPr>
      <w:r>
        <w:t xml:space="preserve">(в ред. </w:t>
      </w:r>
      <w:hyperlink r:id="rId269">
        <w:r>
          <w:rPr>
            <w:color w:val="0000FF"/>
          </w:rPr>
          <w:t>Закона</w:t>
        </w:r>
      </w:hyperlink>
      <w:r>
        <w:t xml:space="preserve"> Самарской области от 01.11.2023 N 83-ГД)</w:t>
      </w:r>
    </w:p>
    <w:p w:rsidR="001024E7" w:rsidRDefault="001024E7">
      <w:pPr>
        <w:pStyle w:val="ConsPlusNormal"/>
        <w:spacing w:before="220"/>
        <w:ind w:firstLine="540"/>
        <w:jc w:val="both"/>
      </w:pPr>
      <w:r>
        <w:t>В случае выдвижения кандидатом лица, являющегося инвалидом и в связи с этим не имеющего возможности самостоятельно заполнить или заверить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части 1 настоящей статьи, должны быть нотариально удостоверены.</w:t>
      </w:r>
    </w:p>
    <w:p w:rsidR="001024E7" w:rsidRDefault="001024E7">
      <w:pPr>
        <w:pStyle w:val="ConsPlusNormal"/>
        <w:spacing w:before="220"/>
        <w:ind w:firstLine="540"/>
        <w:jc w:val="both"/>
      </w:pPr>
      <w:r>
        <w:t xml:space="preserve">6. Документы, указанные в </w:t>
      </w:r>
      <w:hyperlink w:anchor="P580">
        <w:r>
          <w:rPr>
            <w:color w:val="0000FF"/>
          </w:rPr>
          <w:t>части 1</w:t>
        </w:r>
      </w:hyperlink>
      <w:r>
        <w:t xml:space="preserve"> настоящей статьи, принимаются окружной избирательной комиссией при предъявлении кандидатом своего паспорта или документа, заменяющего паспорт гражданина.</w:t>
      </w:r>
    </w:p>
    <w:p w:rsidR="001024E7" w:rsidRDefault="001024E7">
      <w:pPr>
        <w:pStyle w:val="ConsPlusNormal"/>
        <w:spacing w:before="220"/>
        <w:ind w:firstLine="540"/>
        <w:jc w:val="both"/>
      </w:pPr>
      <w:r>
        <w:t xml:space="preserve">7. Окружная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r:id="rId270">
        <w:r>
          <w:rPr>
            <w:color w:val="0000FF"/>
          </w:rPr>
          <w:t>законом</w:t>
        </w:r>
      </w:hyperlink>
      <w:r>
        <w:t>, настоящим Законом, после поступления в нее документов, указанных в части 1 настоящей статьи.</w:t>
      </w:r>
    </w:p>
    <w:p w:rsidR="001024E7" w:rsidRDefault="001024E7">
      <w:pPr>
        <w:pStyle w:val="ConsPlusNormal"/>
        <w:jc w:val="both"/>
      </w:pPr>
      <w:r>
        <w:t xml:space="preserve">(в ред. </w:t>
      </w:r>
      <w:hyperlink r:id="rId271">
        <w:r>
          <w:rPr>
            <w:color w:val="0000FF"/>
          </w:rPr>
          <w:t>Закона</w:t>
        </w:r>
      </w:hyperlink>
      <w:r>
        <w:t xml:space="preserve"> Самарской области от 02.06.2021 N 46-ГД)</w:t>
      </w:r>
    </w:p>
    <w:p w:rsidR="001024E7" w:rsidRDefault="001024E7">
      <w:pPr>
        <w:pStyle w:val="ConsPlusNormal"/>
        <w:spacing w:before="220"/>
        <w:ind w:firstLine="540"/>
        <w:jc w:val="both"/>
      </w:pPr>
      <w:r>
        <w:t xml:space="preserve">8. Окружная избирательная комиссия обязана незамедлительно после представления документов (копий документов), указанных в </w:t>
      </w:r>
      <w:hyperlink w:anchor="P580">
        <w:r>
          <w:rPr>
            <w:color w:val="0000FF"/>
          </w:rPr>
          <w:t>части 1</w:t>
        </w:r>
      </w:hyperlink>
      <w:r>
        <w:t xml:space="preserve"> настоящей статьи, выдать кандидату (иному лицу, представившему документы в соответствии с </w:t>
      </w:r>
      <w:hyperlink w:anchor="P593">
        <w:r>
          <w:rPr>
            <w:color w:val="0000FF"/>
          </w:rPr>
          <w:t>частью 5</w:t>
        </w:r>
      </w:hyperlink>
      <w:r>
        <w:t xml:space="preserve"> настоящей статьи) документ, подтверждающий их прием, с указанием даты и времени начала и окончания приема. Одновременно с указанным документом кандидату выдается разрешение на открытие специального избирательного счета, подписанное лицом, уполномоченным решением окружной избирательной комиссии.</w:t>
      </w:r>
    </w:p>
    <w:p w:rsidR="001024E7" w:rsidRDefault="001024E7">
      <w:pPr>
        <w:pStyle w:val="ConsPlusNormal"/>
        <w:spacing w:before="220"/>
        <w:ind w:firstLine="540"/>
        <w:jc w:val="both"/>
      </w:pPr>
      <w:r>
        <w:t>9. Если к моменту подачи кандидатом документов, указанных в части 1 настоящей статьи, формирование окружной избирательной комиссии не завершено, указанные документы представляются в избирательную комиссию, организующую выборы депутатов, которая до сформирования окружной избирательной комиссии осуществляет ее полномочия по работе с поданными кандидатами документами. После сформирования окружной избирательной комиссии и назначения ее председателя избирательная комиссия, организующая выборы депутатов, передает указанные документы в окружную избирательную комиссию.</w:t>
      </w:r>
    </w:p>
    <w:p w:rsidR="001024E7" w:rsidRDefault="001024E7">
      <w:pPr>
        <w:pStyle w:val="ConsPlusNormal"/>
        <w:jc w:val="both"/>
      </w:pPr>
      <w:r>
        <w:t xml:space="preserve">(в ред. </w:t>
      </w:r>
      <w:hyperlink r:id="rId272">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10. Окружная избирательная комиссия обращается с представлением о проверке достоверности сведений о кандидатах, представленных в соответствии с </w:t>
      </w:r>
      <w:hyperlink w:anchor="P561">
        <w:r>
          <w:rPr>
            <w:color w:val="0000FF"/>
          </w:rPr>
          <w:t>частью 5 статьи 34</w:t>
        </w:r>
      </w:hyperlink>
      <w:r>
        <w:t xml:space="preserve"> настоящего Закона и </w:t>
      </w:r>
      <w:hyperlink w:anchor="P582">
        <w:r>
          <w:rPr>
            <w:color w:val="0000FF"/>
          </w:rPr>
          <w:t>пунктом 1 части 1</w:t>
        </w:r>
      </w:hyperlink>
      <w:r>
        <w:t xml:space="preserve"> настоящей статьи, в соответствующие органы, которые сообщают о результатах проверки в сроки, установленные Федеральным законом.</w:t>
      </w:r>
    </w:p>
    <w:p w:rsidR="001024E7" w:rsidRDefault="001024E7">
      <w:pPr>
        <w:pStyle w:val="ConsPlusNormal"/>
        <w:spacing w:before="220"/>
        <w:ind w:firstLine="540"/>
        <w:jc w:val="both"/>
      </w:pPr>
      <w:r>
        <w:t>11. Окружная избирательная комиссия размещает в сети Интернет сведения о кандидатах, выдвинутых избирательными объединениями по одномандатному избирательному округу, и информацию об изменениях в этих сведениях в объеме, установленном избирательной комиссией, организующей выборы депутатов.</w:t>
      </w:r>
    </w:p>
    <w:p w:rsidR="001024E7" w:rsidRDefault="001024E7">
      <w:pPr>
        <w:pStyle w:val="ConsPlusNormal"/>
        <w:jc w:val="both"/>
      </w:pPr>
      <w:r>
        <w:t xml:space="preserve">(в ред. </w:t>
      </w:r>
      <w:hyperlink r:id="rId273">
        <w:r>
          <w:rPr>
            <w:color w:val="0000FF"/>
          </w:rPr>
          <w:t>Закона</w:t>
        </w:r>
      </w:hyperlink>
      <w:r>
        <w:t xml:space="preserve"> Самарской области от 27.05.2022 N 48-ГД)</w:t>
      </w:r>
    </w:p>
    <w:p w:rsidR="001024E7" w:rsidRDefault="001024E7">
      <w:pPr>
        <w:pStyle w:val="ConsPlusNormal"/>
        <w:jc w:val="both"/>
      </w:pPr>
    </w:p>
    <w:p w:rsidR="001024E7" w:rsidRDefault="001024E7">
      <w:pPr>
        <w:pStyle w:val="ConsPlusTitle"/>
        <w:ind w:firstLine="540"/>
        <w:jc w:val="both"/>
        <w:outlineLvl w:val="2"/>
      </w:pPr>
      <w:r>
        <w:t>Статья 36. Поддержка выдвижения кандидатов</w:t>
      </w:r>
    </w:p>
    <w:p w:rsidR="001024E7" w:rsidRDefault="001024E7">
      <w:pPr>
        <w:pStyle w:val="ConsPlusNormal"/>
        <w:jc w:val="both"/>
      </w:pPr>
    </w:p>
    <w:p w:rsidR="001024E7" w:rsidRDefault="001024E7">
      <w:pPr>
        <w:pStyle w:val="ConsPlusNormal"/>
        <w:ind w:firstLine="540"/>
        <w:jc w:val="both"/>
      </w:pPr>
      <w:r>
        <w:t>1. Необходимым условием регистрации кандидата является поддержка выдвижения кандидата избирателями, наличие которой определяется по результатам выборов, указанным в части 2 настоящей статьи, либо подтверждается необходимым числом подписей избирателей, собранных в поддержку выдвижения кандидата.</w:t>
      </w:r>
    </w:p>
    <w:p w:rsidR="001024E7" w:rsidRDefault="001024E7">
      <w:pPr>
        <w:pStyle w:val="ConsPlusNormal"/>
        <w:spacing w:before="220"/>
        <w:ind w:firstLine="540"/>
        <w:jc w:val="both"/>
      </w:pPr>
      <w:bookmarkStart w:id="64" w:name="P609"/>
      <w:bookmarkEnd w:id="64"/>
      <w:r>
        <w:t>2. Выдвижение политической партией, ее региональным отделением или иным структурным подразделением (если выдвижение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избирательному округу считается поддержанным избирателями и не требует сбора подписей избирателей в любом из следующих случаев:</w:t>
      </w:r>
    </w:p>
    <w:p w:rsidR="001024E7" w:rsidRDefault="001024E7">
      <w:pPr>
        <w:pStyle w:val="ConsPlusNormal"/>
        <w:spacing w:before="220"/>
        <w:ind w:firstLine="540"/>
        <w:jc w:val="both"/>
      </w:pPr>
      <w:bookmarkStart w:id="65" w:name="P610"/>
      <w:bookmarkEnd w:id="65"/>
      <w:r>
        <w:t>1) федеральный список кандидатов, выдвинутый данной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1024E7" w:rsidRDefault="001024E7">
      <w:pPr>
        <w:pStyle w:val="ConsPlusNormal"/>
        <w:spacing w:before="220"/>
        <w:ind w:firstLine="540"/>
        <w:jc w:val="both"/>
      </w:pPr>
      <w:bookmarkStart w:id="66" w:name="P611"/>
      <w:bookmarkEnd w:id="66"/>
      <w:r>
        <w:t>2) список кандидатов, выдвинутый данной политической партией, по результатам последних выборов депутатов Самарской Губернской Думы был допущен к распределению депутатских мандатов или получил не менее 3 процентов голосов избирателей, принявших участие в голосовании по общеобластному избирательному округу;</w:t>
      </w:r>
    </w:p>
    <w:p w:rsidR="001024E7" w:rsidRDefault="001024E7">
      <w:pPr>
        <w:pStyle w:val="ConsPlusNormal"/>
        <w:spacing w:before="220"/>
        <w:ind w:firstLine="540"/>
        <w:jc w:val="both"/>
      </w:pPr>
      <w:r>
        <w:t>3) в этот представительный орган муниципального образования по результатам последних выборов депутатов был избран хотя бы один депутат, выдвинутый данной политической партией (в том числе в составе списка кандидатов);</w:t>
      </w:r>
    </w:p>
    <w:p w:rsidR="001024E7" w:rsidRDefault="001024E7">
      <w:pPr>
        <w:pStyle w:val="ConsPlusNormal"/>
        <w:spacing w:before="220"/>
        <w:ind w:firstLine="540"/>
        <w:jc w:val="both"/>
      </w:pPr>
      <w:bookmarkStart w:id="67" w:name="P613"/>
      <w:bookmarkEnd w:id="67"/>
      <w:r>
        <w:t>4) по состоянию на день официального опубликования (публикации) решения о назначении выборов депутатов представительного органа поселения, входящего в муниципальный район, кандидат, выдвинутый данной политической партией по одномандатному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данный муниципальный район, избран из состава данного представительного органа поселения депутатом представительного органа этого муниципального района (при проведении выборов депутатов представительного органа поселения, входящего в муниципальный район).</w:t>
      </w:r>
    </w:p>
    <w:p w:rsidR="001024E7" w:rsidRDefault="001024E7">
      <w:pPr>
        <w:pStyle w:val="ConsPlusNormal"/>
        <w:spacing w:before="220"/>
        <w:ind w:firstLine="540"/>
        <w:jc w:val="both"/>
      </w:pPr>
      <w:r>
        <w:t xml:space="preserve">3. Список политических партий, на которые распространяется действие </w:t>
      </w:r>
      <w:hyperlink w:anchor="P610">
        <w:r>
          <w:rPr>
            <w:color w:val="0000FF"/>
          </w:rPr>
          <w:t>пункта 1 части 2</w:t>
        </w:r>
      </w:hyperlink>
      <w:r>
        <w:t xml:space="preserve"> настоящей статьи, составляется в порядке, установленном Федеральным </w:t>
      </w:r>
      <w:hyperlink r:id="rId274">
        <w:r>
          <w:rPr>
            <w:color w:val="0000FF"/>
          </w:rPr>
          <w:t>законом</w:t>
        </w:r>
      </w:hyperlink>
      <w:r>
        <w:t xml:space="preserve">. Списки политических партий, на которые распространяется действие </w:t>
      </w:r>
      <w:hyperlink w:anchor="P611">
        <w:r>
          <w:rPr>
            <w:color w:val="0000FF"/>
          </w:rPr>
          <w:t>пунктов 2</w:t>
        </w:r>
      </w:hyperlink>
      <w:r>
        <w:t xml:space="preserve"> - </w:t>
      </w:r>
      <w:hyperlink w:anchor="P613">
        <w:r>
          <w:rPr>
            <w:color w:val="0000FF"/>
          </w:rPr>
          <w:t>4 части 2</w:t>
        </w:r>
      </w:hyperlink>
      <w:r>
        <w:t xml:space="preserve"> настоящей статьи, составляются Избирательной комиссией Самарской области, размещаются на ее официальном сайте в информационно-телекоммуникационной сети Интернет и обновляются по результатам выборов депутатов Самарской Губернской Думы и выборов депутатов представительных органов муниципальных образований Самарской области, избрания депутатов представительных органов муниципальных районов Самарской области из состава представительных органов поселений в Самарской области.</w:t>
      </w:r>
    </w:p>
    <w:p w:rsidR="001024E7" w:rsidRDefault="001024E7">
      <w:pPr>
        <w:pStyle w:val="ConsPlusNormal"/>
        <w:spacing w:before="220"/>
        <w:ind w:firstLine="540"/>
        <w:jc w:val="both"/>
      </w:pPr>
      <w:bookmarkStart w:id="68" w:name="P615"/>
      <w:bookmarkEnd w:id="68"/>
      <w:r>
        <w:t xml:space="preserve">4. В поддержку выдвижения избирательным объединением, на которое не распространяется действие </w:t>
      </w:r>
      <w:hyperlink w:anchor="P609">
        <w:r>
          <w:rPr>
            <w:color w:val="0000FF"/>
          </w:rPr>
          <w:t>части 2</w:t>
        </w:r>
      </w:hyperlink>
      <w:r>
        <w:t xml:space="preserve"> настоящей статьи, кандидата по одномандатному избирательному округу, а также в поддержку самовыдвижения кандидата должны быть собраны подписи избирателей в количестве, установленном частью 5 настоящей статьи.</w:t>
      </w:r>
    </w:p>
    <w:p w:rsidR="001024E7" w:rsidRDefault="001024E7">
      <w:pPr>
        <w:pStyle w:val="ConsPlusNormal"/>
        <w:spacing w:before="220"/>
        <w:ind w:firstLine="540"/>
        <w:jc w:val="both"/>
      </w:pPr>
      <w:r>
        <w:t>5. Количество подписей, которое необходимо для регистрации кандидатов, составляет 0,5 процента от числа избирателей, зарегистрированных на территории соответствующего одномандатного избирательного округа, указанного в схеме одномандатных избирательных округов, но не может составлять менее 10 подписей.</w:t>
      </w:r>
    </w:p>
    <w:p w:rsidR="001024E7" w:rsidRDefault="001024E7">
      <w:pPr>
        <w:pStyle w:val="ConsPlusNormal"/>
        <w:spacing w:before="220"/>
        <w:ind w:firstLine="540"/>
        <w:jc w:val="both"/>
      </w:pPr>
      <w:r>
        <w:t>При этом, если полученное количество подписей, которое необходимо для регистрации кандидата в соответствии с настоящей частью, имеет дробную часть, оно подлежит округлению в сторону ближайшего большего целого числа.</w:t>
      </w:r>
    </w:p>
    <w:p w:rsidR="001024E7" w:rsidRDefault="001024E7">
      <w:pPr>
        <w:pStyle w:val="ConsPlusNormal"/>
        <w:jc w:val="both"/>
      </w:pPr>
      <w:r>
        <w:t xml:space="preserve">(абзац введен </w:t>
      </w:r>
      <w:hyperlink r:id="rId275">
        <w:r>
          <w:rPr>
            <w:color w:val="0000FF"/>
          </w:rPr>
          <w:t>Законом</w:t>
        </w:r>
      </w:hyperlink>
      <w:r>
        <w:t xml:space="preserve"> Самарской области от 02.06.2021 N 46-ГД)</w:t>
      </w:r>
    </w:p>
    <w:p w:rsidR="001024E7" w:rsidRDefault="001024E7">
      <w:pPr>
        <w:pStyle w:val="ConsPlusNormal"/>
        <w:spacing w:before="220"/>
        <w:ind w:firstLine="540"/>
        <w:jc w:val="both"/>
      </w:pPr>
      <w:bookmarkStart w:id="69" w:name="P619"/>
      <w:bookmarkEnd w:id="69"/>
      <w:r>
        <w:t xml:space="preserve">6. Подписные листы для сбора подписей избирателей в поддержку выдвижения (самовыдвижения) кандидатов по одномандатным избирательным округам изготавливаются и оформляются согласно </w:t>
      </w:r>
      <w:hyperlink r:id="rId276">
        <w:r>
          <w:rPr>
            <w:color w:val="0000FF"/>
          </w:rPr>
          <w:t>приложению 8</w:t>
        </w:r>
      </w:hyperlink>
      <w:r>
        <w:t xml:space="preserve"> к Федеральному закону.</w:t>
      </w:r>
    </w:p>
    <w:p w:rsidR="001024E7" w:rsidRDefault="001024E7">
      <w:pPr>
        <w:pStyle w:val="ConsPlusNormal"/>
        <w:spacing w:before="220"/>
        <w:ind w:firstLine="540"/>
        <w:jc w:val="both"/>
      </w:pPr>
      <w:r>
        <w:t xml:space="preserve">6.1. На основании формы подписных листов, указанной в </w:t>
      </w:r>
      <w:hyperlink w:anchor="P619">
        <w:r>
          <w:rPr>
            <w:color w:val="0000FF"/>
          </w:rPr>
          <w:t>части 6</w:t>
        </w:r>
      </w:hyperlink>
      <w:r>
        <w:t xml:space="preserve"> настоящей статьи, избирательная комиссия, организующая выборы депутатов, утверждает образец заполнения подписного листа в части, касающейся указания наименования представительного органа муниципального образования, наименования и (или) номера избирательного округа.</w:t>
      </w:r>
    </w:p>
    <w:p w:rsidR="001024E7" w:rsidRDefault="001024E7">
      <w:pPr>
        <w:pStyle w:val="ConsPlusNormal"/>
        <w:jc w:val="both"/>
      </w:pPr>
      <w:r>
        <w:t xml:space="preserve">(часть 6.1 введена </w:t>
      </w:r>
      <w:hyperlink r:id="rId277">
        <w:r>
          <w:rPr>
            <w:color w:val="0000FF"/>
          </w:rPr>
          <w:t>Законом</w:t>
        </w:r>
      </w:hyperlink>
      <w:r>
        <w:t xml:space="preserve"> Самарской области от 16.11.2020 N 124-ГД; в ред. </w:t>
      </w:r>
      <w:hyperlink r:id="rId278">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7. Сбор подписей в поддержку выдвижения (самовыдвижения) кандидатов по одномандатным избирательным округам, заполнение и заверение подписных листов с подписями избирателей, проверка соблюдения порядка сбора подписей избирателей, оформления подписных листов, достоверности сведений об избирателях и их подписей, признание подписей избирателей недостоверными и (или) недействительными осуществляются в порядке и по основаниям, установленным Федеральным </w:t>
      </w:r>
      <w:hyperlink r:id="rId279">
        <w:r>
          <w:rPr>
            <w:color w:val="0000FF"/>
          </w:rPr>
          <w:t>законом</w:t>
        </w:r>
      </w:hyperlink>
      <w:r>
        <w:t>.</w:t>
      </w:r>
    </w:p>
    <w:p w:rsidR="001024E7" w:rsidRDefault="001024E7">
      <w:pPr>
        <w:pStyle w:val="ConsPlusNormal"/>
        <w:spacing w:before="220"/>
        <w:ind w:firstLine="540"/>
        <w:jc w:val="both"/>
      </w:pPr>
      <w:r>
        <w:t xml:space="preserve">8. Подписные листы для сбора подписей в поддержку выдвижения членов выборного органа местного самоуправления изготавливаются и оформляются по </w:t>
      </w:r>
      <w:hyperlink w:anchor="P1640">
        <w:r>
          <w:rPr>
            <w:color w:val="0000FF"/>
          </w:rPr>
          <w:t>форме</w:t>
        </w:r>
      </w:hyperlink>
      <w:r>
        <w:t xml:space="preserve"> согласно приложению 2 к настоящему Закону.</w:t>
      </w:r>
    </w:p>
    <w:p w:rsidR="001024E7" w:rsidRDefault="001024E7">
      <w:pPr>
        <w:pStyle w:val="ConsPlusNormal"/>
        <w:spacing w:before="220"/>
        <w:ind w:firstLine="540"/>
        <w:jc w:val="both"/>
      </w:pPr>
      <w:r>
        <w:t xml:space="preserve">9. Сбор подписей в поддержку выдвижения членов выборного органа местного самоуправления, заполнение и заверение подписных листов с подписями избирателей, проверка подписей избирателей, признание подписей избирателей недостоверными и (или) недействительными осуществляются в порядке и по основаниям, которые установлены Федеральным </w:t>
      </w:r>
      <w:hyperlink r:id="rId280">
        <w:r>
          <w:rPr>
            <w:color w:val="0000FF"/>
          </w:rPr>
          <w:t>законом</w:t>
        </w:r>
      </w:hyperlink>
      <w:r>
        <w:t>, настоящим Законом для соответствующих процедур, осуществляемых при проведении выборов депутатов.</w:t>
      </w:r>
    </w:p>
    <w:p w:rsidR="001024E7" w:rsidRDefault="001024E7">
      <w:pPr>
        <w:pStyle w:val="ConsPlusNormal"/>
        <w:jc w:val="both"/>
      </w:pPr>
    </w:p>
    <w:p w:rsidR="001024E7" w:rsidRDefault="001024E7">
      <w:pPr>
        <w:pStyle w:val="ConsPlusTitle"/>
        <w:ind w:firstLine="540"/>
        <w:jc w:val="both"/>
        <w:outlineLvl w:val="2"/>
      </w:pPr>
      <w:r>
        <w:t>Статья 37. Регистрация кандидатов</w:t>
      </w:r>
    </w:p>
    <w:p w:rsidR="001024E7" w:rsidRDefault="001024E7">
      <w:pPr>
        <w:pStyle w:val="ConsPlusNormal"/>
        <w:jc w:val="both"/>
      </w:pPr>
    </w:p>
    <w:p w:rsidR="001024E7" w:rsidRDefault="001024E7">
      <w:pPr>
        <w:pStyle w:val="ConsPlusNormal"/>
        <w:ind w:firstLine="540"/>
        <w:jc w:val="both"/>
      </w:pPr>
      <w:r>
        <w:t>1. Регистрация кандидата осуществляется окружной избирательной комиссией. Документы, необходимые для регистрации кандидата, представляются в соответствующую окружную избирательную комиссию единовременно не ранее чем за 50 дней и не позднее чем за 40 дней до дня голосования до 18 часов по местному времени.</w:t>
      </w:r>
    </w:p>
    <w:p w:rsidR="001024E7" w:rsidRDefault="001024E7">
      <w:pPr>
        <w:pStyle w:val="ConsPlusNormal"/>
        <w:spacing w:before="220"/>
        <w:ind w:firstLine="540"/>
        <w:jc w:val="both"/>
      </w:pPr>
      <w:r>
        <w:t xml:space="preserve">2. Регистрация кандидата осуществляется соответствующей окружной избирательной комиссией при наличии документов, указанных в </w:t>
      </w:r>
      <w:hyperlink w:anchor="P519">
        <w:r>
          <w:rPr>
            <w:color w:val="0000FF"/>
          </w:rPr>
          <w:t>частях 4</w:t>
        </w:r>
      </w:hyperlink>
      <w:r>
        <w:t xml:space="preserve"> - </w:t>
      </w:r>
      <w:hyperlink w:anchor="P527">
        <w:r>
          <w:rPr>
            <w:color w:val="0000FF"/>
          </w:rPr>
          <w:t>7 статьи 33</w:t>
        </w:r>
      </w:hyperlink>
      <w:r>
        <w:t xml:space="preserve">, </w:t>
      </w:r>
      <w:hyperlink w:anchor="P580">
        <w:r>
          <w:rPr>
            <w:color w:val="0000FF"/>
          </w:rPr>
          <w:t>части 1 статьи 35</w:t>
        </w:r>
      </w:hyperlink>
      <w:r>
        <w:t xml:space="preserve"> настоящего Закона, на основании следующих документов, представляемых кандидатом для регистрации:</w:t>
      </w:r>
    </w:p>
    <w:p w:rsidR="001024E7" w:rsidRDefault="001024E7">
      <w:pPr>
        <w:pStyle w:val="ConsPlusNormal"/>
        <w:spacing w:before="220"/>
        <w:ind w:firstLine="540"/>
        <w:jc w:val="both"/>
      </w:pPr>
      <w:r>
        <w:t xml:space="preserve">1) подписные листы с подписями избирателей в поддержку выдвижения (самовыдвижения) кандидата, пронумерованные и сброшюрованные (не более 100 листов в одной папке) в виде папок (если сбор подписей избирателей необходим для регистрации кандидата в соответствии с </w:t>
      </w:r>
      <w:hyperlink w:anchor="P615">
        <w:r>
          <w:rPr>
            <w:color w:val="0000FF"/>
          </w:rPr>
          <w:t>частью 4 статьи 36</w:t>
        </w:r>
      </w:hyperlink>
      <w:r>
        <w:t xml:space="preserve"> настоящего Закона);</w:t>
      </w:r>
    </w:p>
    <w:p w:rsidR="001024E7" w:rsidRDefault="001024E7">
      <w:pPr>
        <w:pStyle w:val="ConsPlusNormal"/>
        <w:jc w:val="both"/>
      </w:pPr>
      <w:r>
        <w:t xml:space="preserve">(в ред. </w:t>
      </w:r>
      <w:hyperlink r:id="rId281">
        <w:r>
          <w:rPr>
            <w:color w:val="0000FF"/>
          </w:rPr>
          <w:t>Закона</w:t>
        </w:r>
      </w:hyperlink>
      <w:r>
        <w:t xml:space="preserve"> Самарской области от 16.11.2020 N 124-ГД)</w:t>
      </w:r>
    </w:p>
    <w:p w:rsidR="001024E7" w:rsidRDefault="001024E7">
      <w:pPr>
        <w:pStyle w:val="ConsPlusNormal"/>
        <w:spacing w:before="220"/>
        <w:ind w:firstLine="540"/>
        <w:jc w:val="both"/>
      </w:pPr>
      <w:r>
        <w:t xml:space="preserve">2) протокол об итогах сбора подписей избирателей в поддержку выдвижения (самовыдвижения) кандидата на бумажном носителе и в машиночитаемом виде по форме, установленной избирательной комиссией, организующей выборы депутатов (если сбор подписей избирателей необходим для регистрации кандидата в соответствии с </w:t>
      </w:r>
      <w:hyperlink w:anchor="P615">
        <w:r>
          <w:rPr>
            <w:color w:val="0000FF"/>
          </w:rPr>
          <w:t>частью 4 статьи 36</w:t>
        </w:r>
      </w:hyperlink>
      <w:r>
        <w:t xml:space="preserve"> настоящего Закона);</w:t>
      </w:r>
    </w:p>
    <w:p w:rsidR="001024E7" w:rsidRDefault="001024E7">
      <w:pPr>
        <w:pStyle w:val="ConsPlusNormal"/>
        <w:jc w:val="both"/>
      </w:pPr>
      <w:r>
        <w:t xml:space="preserve">(в ред. </w:t>
      </w:r>
      <w:hyperlink r:id="rId282">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3) копия документа, подтверждающего оплату изготовления подписных листов (если сбор подписей избирателей необходим для регистрации кандидата в соответствии с </w:t>
      </w:r>
      <w:hyperlink w:anchor="P615">
        <w:r>
          <w:rPr>
            <w:color w:val="0000FF"/>
          </w:rPr>
          <w:t>частью 4 статьи 36</w:t>
        </w:r>
      </w:hyperlink>
      <w:r>
        <w:t xml:space="preserve"> настоящего Закона);</w:t>
      </w:r>
    </w:p>
    <w:p w:rsidR="001024E7" w:rsidRDefault="001024E7">
      <w:pPr>
        <w:pStyle w:val="ConsPlusNormal"/>
        <w:spacing w:before="220"/>
        <w:ind w:firstLine="540"/>
        <w:jc w:val="both"/>
      </w:pPr>
      <w:r>
        <w:t xml:space="preserve">4) сведения об изменениях в данных о кандидате, ранее представленных в соответствии с </w:t>
      </w:r>
      <w:hyperlink w:anchor="P519">
        <w:r>
          <w:rPr>
            <w:color w:val="0000FF"/>
          </w:rPr>
          <w:t>частью 4 статьи 33</w:t>
        </w:r>
      </w:hyperlink>
      <w:r>
        <w:t xml:space="preserve"> и </w:t>
      </w:r>
      <w:hyperlink w:anchor="P561">
        <w:r>
          <w:rPr>
            <w:color w:val="0000FF"/>
          </w:rPr>
          <w:t>частью 5 статьи 34</w:t>
        </w:r>
      </w:hyperlink>
      <w:r>
        <w:t xml:space="preserve"> настоящего Закона, либо уведомление об отсутствии изменений в указанных данных;</w:t>
      </w:r>
    </w:p>
    <w:p w:rsidR="001024E7" w:rsidRDefault="001024E7">
      <w:pPr>
        <w:pStyle w:val="ConsPlusNormal"/>
        <w:spacing w:before="220"/>
        <w:ind w:firstLine="540"/>
        <w:jc w:val="both"/>
      </w:pPr>
      <w:r>
        <w:t xml:space="preserve">5) документ, подтверждающий открытие специального избирательного счета избирательного фонда кандидата (за исключением случаев, предусмотренных </w:t>
      </w:r>
      <w:hyperlink w:anchor="P976">
        <w:r>
          <w:rPr>
            <w:color w:val="0000FF"/>
          </w:rPr>
          <w:t>абзацем вторым части 1</w:t>
        </w:r>
      </w:hyperlink>
      <w:r>
        <w:t xml:space="preserve"> и </w:t>
      </w:r>
      <w:hyperlink w:anchor="P1009">
        <w:r>
          <w:rPr>
            <w:color w:val="0000FF"/>
          </w:rPr>
          <w:t>частью 10 статьи 55</w:t>
        </w:r>
      </w:hyperlink>
      <w:r>
        <w:t xml:space="preserve"> настоящего Закона, при условии уведомления соответствующей окружной избирательной комиссии о данных обстоятельствах);</w:t>
      </w:r>
    </w:p>
    <w:p w:rsidR="001024E7" w:rsidRDefault="001024E7">
      <w:pPr>
        <w:pStyle w:val="ConsPlusNormal"/>
        <w:spacing w:before="220"/>
        <w:ind w:firstLine="540"/>
        <w:jc w:val="both"/>
      </w:pPr>
      <w:bookmarkStart w:id="70" w:name="P637"/>
      <w:bookmarkEnd w:id="70"/>
      <w:r>
        <w:t>6) если в заявлении о согласии баллотироваться были указаны сведения о том, что кандидат является иностранным агентом, -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rsidR="001024E7" w:rsidRDefault="001024E7">
      <w:pPr>
        <w:pStyle w:val="ConsPlusNormal"/>
        <w:jc w:val="both"/>
      </w:pPr>
      <w:r>
        <w:t xml:space="preserve">(п. 6 введен </w:t>
      </w:r>
      <w:hyperlink r:id="rId283">
        <w:r>
          <w:rPr>
            <w:color w:val="0000FF"/>
          </w:rPr>
          <w:t>Законом</w:t>
        </w:r>
      </w:hyperlink>
      <w:r>
        <w:t xml:space="preserve"> Самарской области от 29.05.2024 N 41-ГД)</w:t>
      </w:r>
    </w:p>
    <w:p w:rsidR="001024E7" w:rsidRDefault="001024E7">
      <w:pPr>
        <w:pStyle w:val="ConsPlusNormal"/>
        <w:spacing w:before="220"/>
        <w:ind w:firstLine="540"/>
        <w:jc w:val="both"/>
      </w:pPr>
      <w:r>
        <w:t xml:space="preserve">3. При выявлении неполноты сведений о кандидате, отсутствия каких-либо документов, представление которых в соответствующую избирательную комиссию для уведомления о выдвижении кандидата и его регистрации предусмотрено настоящим Законом, или несоблюдения требований настоящего Закона к оформлению документов соответствующая окружная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и представленные в соответствии с </w:t>
      </w:r>
      <w:hyperlink w:anchor="P519">
        <w:r>
          <w:rPr>
            <w:color w:val="0000FF"/>
          </w:rPr>
          <w:t>частями 4</w:t>
        </w:r>
      </w:hyperlink>
      <w:r>
        <w:t xml:space="preserve"> и </w:t>
      </w:r>
      <w:hyperlink w:anchor="P527">
        <w:r>
          <w:rPr>
            <w:color w:val="0000FF"/>
          </w:rPr>
          <w:t>7 статьи 33</w:t>
        </w:r>
      </w:hyperlink>
      <w:r>
        <w:t xml:space="preserve">, </w:t>
      </w:r>
      <w:hyperlink w:anchor="P561">
        <w:r>
          <w:rPr>
            <w:color w:val="0000FF"/>
          </w:rPr>
          <w:t>частью 5 статьи 34</w:t>
        </w:r>
      </w:hyperlink>
      <w:r>
        <w:t xml:space="preserve">, </w:t>
      </w:r>
      <w:hyperlink w:anchor="P582">
        <w:r>
          <w:rPr>
            <w:color w:val="0000FF"/>
          </w:rPr>
          <w:t>пунктом 1 части 1 статьи 35</w:t>
        </w:r>
      </w:hyperlink>
      <w:r>
        <w:t xml:space="preserve"> настоящего Закона,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и его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522">
        <w:r>
          <w:rPr>
            <w:color w:val="0000FF"/>
          </w:rPr>
          <w:t>частью 6 статьи 33</w:t>
        </w:r>
      </w:hyperlink>
      <w:r>
        <w:t xml:space="preserve">, </w:t>
      </w:r>
      <w:hyperlink w:anchor="P584">
        <w:r>
          <w:rPr>
            <w:color w:val="0000FF"/>
          </w:rPr>
          <w:t>пунктами 2</w:t>
        </w:r>
      </w:hyperlink>
      <w:r>
        <w:t xml:space="preserve"> - </w:t>
      </w:r>
      <w:hyperlink w:anchor="P587">
        <w:r>
          <w:rPr>
            <w:color w:val="0000FF"/>
          </w:rPr>
          <w:t>5 части 1 статьи 35</w:t>
        </w:r>
      </w:hyperlink>
      <w:r>
        <w:t xml:space="preserve"> настоящего Закона, кандидат, избирательное объединение вправе представить ее не позднее чем за один день до дня заседания соответствующей окружной избирательной комиссии, на котором должен рассматриваться вопрос о регистрации кандидата.</w:t>
      </w:r>
    </w:p>
    <w:p w:rsidR="001024E7" w:rsidRDefault="001024E7">
      <w:pPr>
        <w:pStyle w:val="ConsPlusNormal"/>
        <w:spacing w:before="220"/>
        <w:ind w:firstLine="540"/>
        <w:jc w:val="both"/>
      </w:pPr>
      <w:r>
        <w:t>4. Количество представляемых для регистрации кандидата подписей избирателей может превышать количество подписей, необходимое для регистрации кандидата, не более чем на десять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не более чем на четыре подписи.</w:t>
      </w:r>
    </w:p>
    <w:p w:rsidR="001024E7" w:rsidRDefault="001024E7">
      <w:pPr>
        <w:pStyle w:val="ConsPlusNormal"/>
        <w:spacing w:before="220"/>
        <w:ind w:firstLine="540"/>
        <w:jc w:val="both"/>
      </w:pPr>
      <w:r>
        <w:t>5. Окружная избирательная комиссия в течение десяти дней со дня представления документов, необходимых в соответствии с настоящим Законом для регистрации кандидата, обязана проверить соответствие порядка выдвижения кандидата требованиям федеральных законов, настоящего Закона и принять решение о регистрации кандидата либо об отказе в его регистрации. Кандидат вправе присутствовать на заседании окружной избирательной комиссии, на котором должен рассматриваться вопрос о его регистрации. Соответствующая окружная избирательная комиссия извещает кандидата о дате, времени и месте проведения заседания.</w:t>
      </w:r>
    </w:p>
    <w:p w:rsidR="001024E7" w:rsidRDefault="001024E7">
      <w:pPr>
        <w:pStyle w:val="ConsPlusNormal"/>
        <w:spacing w:before="220"/>
        <w:ind w:firstLine="540"/>
        <w:jc w:val="both"/>
      </w:pPr>
      <w:r>
        <w:t xml:space="preserve">6. Для проверки соблюдения порядка выдвижения кандидатов,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соответствующая окружная избирательная комиссия может своим решением создавать рабочие группы из числа своих членов, членов нижестоящих избирательных комиссий и привлеченных специалистов. В соответствии с Федеральным </w:t>
      </w:r>
      <w:hyperlink r:id="rId284">
        <w:r>
          <w:rPr>
            <w:color w:val="0000FF"/>
          </w:rPr>
          <w:t>законом</w:t>
        </w:r>
      </w:hyperlink>
      <w:r>
        <w:t xml:space="preserve"> к проверке соблюдения порядка сбора подписей избирателей могут привлекаться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w:t>
      </w:r>
    </w:p>
    <w:p w:rsidR="001024E7" w:rsidRDefault="001024E7">
      <w:pPr>
        <w:pStyle w:val="ConsPlusNormal"/>
        <w:spacing w:before="220"/>
        <w:ind w:firstLine="540"/>
        <w:jc w:val="both"/>
      </w:pPr>
      <w:r>
        <w:t>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w:t>
      </w:r>
    </w:p>
    <w:p w:rsidR="001024E7" w:rsidRDefault="001024E7">
      <w:pPr>
        <w:pStyle w:val="ConsPlusNormal"/>
        <w:spacing w:before="220"/>
        <w:ind w:firstLine="540"/>
        <w:jc w:val="both"/>
      </w:pPr>
      <w:r>
        <w:t>7. Для установления достоверности содержащихся в подписных листах сведений об избирателях на выборах депутатов представительного органа городского округа, не имеющего территориального деления, муниципального района, муниципального округа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на выборах депутатов представительного органа городского округа, имеющего территориальное деление, поселения по решению Избирательной комиссии Самарской области может использоваться ГАС "Выборы", включая регистр избирателей, участников референдума.</w:t>
      </w:r>
    </w:p>
    <w:p w:rsidR="001024E7" w:rsidRDefault="001024E7">
      <w:pPr>
        <w:pStyle w:val="ConsPlusNormal"/>
        <w:jc w:val="both"/>
      </w:pPr>
      <w:r>
        <w:t xml:space="preserve">(в ред. </w:t>
      </w:r>
      <w:hyperlink r:id="rId285">
        <w:r>
          <w:rPr>
            <w:color w:val="0000FF"/>
          </w:rPr>
          <w:t>Закона</w:t>
        </w:r>
      </w:hyperlink>
      <w:r>
        <w:t xml:space="preserve"> Самарской области от 12.05.2025 N 48-ГД)</w:t>
      </w:r>
    </w:p>
    <w:p w:rsidR="001024E7" w:rsidRDefault="001024E7">
      <w:pPr>
        <w:pStyle w:val="ConsPlusNormal"/>
        <w:spacing w:before="220"/>
        <w:ind w:firstLine="540"/>
        <w:jc w:val="both"/>
      </w:pPr>
      <w:r>
        <w:t>8. Проверке подлежат все представленные подписи избирателей и соответствующие им сведения об избирателях, содержащиеся в подписных листах.</w:t>
      </w:r>
    </w:p>
    <w:p w:rsidR="001024E7" w:rsidRDefault="001024E7">
      <w:pPr>
        <w:pStyle w:val="ConsPlusNormal"/>
        <w:spacing w:before="220"/>
        <w:ind w:firstLine="540"/>
        <w:jc w:val="both"/>
      </w:pPr>
      <w:r>
        <w:t>При проведении проверки подписей избирателей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и представившего необходимое для регистрации количество подписей избирателей. О соответствующей проверке должны извещаться кандидат, уполномоченный представитель избирательного объединения, представившие установленное количество подписей избирателей.</w:t>
      </w:r>
    </w:p>
    <w:p w:rsidR="001024E7" w:rsidRDefault="001024E7">
      <w:pPr>
        <w:pStyle w:val="ConsPlusNormal"/>
        <w:spacing w:before="220"/>
        <w:ind w:firstLine="540"/>
        <w:jc w:val="both"/>
      </w:pPr>
      <w:bookmarkStart w:id="71" w:name="P648"/>
      <w:bookmarkEnd w:id="71"/>
      <w:r>
        <w:t>9. Кандидат при проведении одних и тех же выборов депутатов может быть зарегистрирован только по одному одномандатному избирательному округу. В случае несоблюдения данного требования действительной считается регистрация кандидата, решение о которой принято ранее.</w:t>
      </w:r>
    </w:p>
    <w:p w:rsidR="001024E7" w:rsidRDefault="001024E7">
      <w:pPr>
        <w:pStyle w:val="ConsPlusNormal"/>
        <w:spacing w:before="220"/>
        <w:ind w:firstLine="540"/>
        <w:jc w:val="both"/>
      </w:pPr>
      <w:r>
        <w:t>10. При регистрации кандидата, выдвинутого избирательным объединением, в решении окружной избирательной комиссии указывается, что кандидат выдвинут избирательным объединением, а также наименование этого избирательного объединения.</w:t>
      </w:r>
    </w:p>
    <w:p w:rsidR="001024E7" w:rsidRDefault="001024E7">
      <w:pPr>
        <w:pStyle w:val="ConsPlusNormal"/>
        <w:spacing w:before="220"/>
        <w:ind w:firstLine="540"/>
        <w:jc w:val="both"/>
      </w:pPr>
      <w:r>
        <w:t>11. В случае отказа в регистрации кандидата соответствующая окружная избирательная комиссия в течение одних суток с момента принятия ею решения об отказе в регистрации обязана выдать кандидату копию соответствующего решения с изложением оснований отказа.</w:t>
      </w:r>
    </w:p>
    <w:p w:rsidR="001024E7" w:rsidRDefault="001024E7">
      <w:pPr>
        <w:pStyle w:val="ConsPlusNormal"/>
        <w:spacing w:before="220"/>
        <w:ind w:firstLine="540"/>
        <w:jc w:val="both"/>
      </w:pPr>
      <w:bookmarkStart w:id="72" w:name="P651"/>
      <w:bookmarkEnd w:id="72"/>
      <w:r>
        <w:t>12. Основаниями отказа в регистрации кандидата являются:</w:t>
      </w:r>
    </w:p>
    <w:p w:rsidR="001024E7" w:rsidRDefault="001024E7">
      <w:pPr>
        <w:pStyle w:val="ConsPlusNormal"/>
        <w:spacing w:before="220"/>
        <w:ind w:firstLine="540"/>
        <w:jc w:val="both"/>
      </w:pPr>
      <w:bookmarkStart w:id="73" w:name="P652"/>
      <w:bookmarkEnd w:id="73"/>
      <w:r>
        <w:t>1) отсутствие у кандидата пассивного избирательного права;</w:t>
      </w:r>
    </w:p>
    <w:p w:rsidR="001024E7" w:rsidRDefault="001024E7">
      <w:pPr>
        <w:pStyle w:val="ConsPlusNormal"/>
        <w:spacing w:before="220"/>
        <w:ind w:firstLine="540"/>
        <w:jc w:val="both"/>
      </w:pPr>
      <w:bookmarkStart w:id="74" w:name="P653"/>
      <w:bookmarkEnd w:id="74"/>
      <w:r>
        <w:t xml:space="preserve">2) для кандидатов, выдвинутых политической партией, - несоблюдение требований к выдвижению кандидата, предусмотренных Федеральным </w:t>
      </w:r>
      <w:hyperlink r:id="rId286">
        <w:r>
          <w:rPr>
            <w:color w:val="0000FF"/>
          </w:rPr>
          <w:t>законом</w:t>
        </w:r>
      </w:hyperlink>
      <w:r>
        <w:t xml:space="preserve"> "О политических партиях"; для кандидатов, выдвинутых иными общественными объединениями, - несоблюдение требований </w:t>
      </w:r>
      <w:hyperlink w:anchor="P498">
        <w:r>
          <w:rPr>
            <w:color w:val="0000FF"/>
          </w:rPr>
          <w:t>части 1 статьи 32</w:t>
        </w:r>
      </w:hyperlink>
      <w:r>
        <w:t xml:space="preserve"> настоящего Закона;</w:t>
      </w:r>
    </w:p>
    <w:p w:rsidR="001024E7" w:rsidRDefault="001024E7">
      <w:pPr>
        <w:pStyle w:val="ConsPlusNormal"/>
        <w:spacing w:before="220"/>
        <w:ind w:firstLine="540"/>
        <w:jc w:val="both"/>
      </w:pPr>
      <w:r>
        <w:t>3) отсутствие среди документов, представленных для уведомления о выдвижении и регистрации кандидата, документов, необходимых в соответствии с настоящим Законом для уведомления о выдвижении и (или) регистрации кандидата;</w:t>
      </w:r>
    </w:p>
    <w:p w:rsidR="001024E7" w:rsidRDefault="001024E7">
      <w:pPr>
        <w:pStyle w:val="ConsPlusNormal"/>
        <w:spacing w:before="220"/>
        <w:ind w:firstLine="540"/>
        <w:jc w:val="both"/>
      </w:pPr>
      <w:r>
        <w:t>4)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Закона;</w:t>
      </w:r>
    </w:p>
    <w:p w:rsidR="001024E7" w:rsidRDefault="001024E7">
      <w:pPr>
        <w:pStyle w:val="ConsPlusNormal"/>
        <w:spacing w:before="220"/>
        <w:ind w:firstLine="540"/>
        <w:jc w:val="both"/>
      </w:pPr>
      <w:r>
        <w:t xml:space="preserve">5)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519">
        <w:r>
          <w:rPr>
            <w:color w:val="0000FF"/>
          </w:rPr>
          <w:t>частями 4</w:t>
        </w:r>
      </w:hyperlink>
      <w:r>
        <w:t xml:space="preserve"> и </w:t>
      </w:r>
      <w:hyperlink w:anchor="P527">
        <w:r>
          <w:rPr>
            <w:color w:val="0000FF"/>
          </w:rPr>
          <w:t>7 статьи 33</w:t>
        </w:r>
      </w:hyperlink>
      <w:r>
        <w:t xml:space="preserve">, </w:t>
      </w:r>
      <w:hyperlink w:anchor="P561">
        <w:r>
          <w:rPr>
            <w:color w:val="0000FF"/>
          </w:rPr>
          <w:t>частью 5 статьи 34</w:t>
        </w:r>
      </w:hyperlink>
      <w:r>
        <w:t xml:space="preserve">, </w:t>
      </w:r>
      <w:hyperlink w:anchor="P582">
        <w:r>
          <w:rPr>
            <w:color w:val="0000FF"/>
          </w:rPr>
          <w:t>пунктом 1 части 1 статьи 35</w:t>
        </w:r>
      </w:hyperlink>
      <w:r>
        <w:t xml:space="preserve"> настоящего Закона, иных сведений, предусмотренных настоящим Законом (за исключением случаев, предусмотренных </w:t>
      </w:r>
      <w:hyperlink w:anchor="P529">
        <w:r>
          <w:rPr>
            <w:color w:val="0000FF"/>
          </w:rPr>
          <w:t>абзацем вторым части 7 статьи 33</w:t>
        </w:r>
      </w:hyperlink>
      <w:r>
        <w:t xml:space="preserve">, </w:t>
      </w:r>
      <w:hyperlink w:anchor="P590">
        <w:r>
          <w:rPr>
            <w:color w:val="0000FF"/>
          </w:rPr>
          <w:t>частью 3 статьи 35</w:t>
        </w:r>
      </w:hyperlink>
      <w:r>
        <w:t xml:space="preserve"> настоящего Закона);</w:t>
      </w:r>
    </w:p>
    <w:p w:rsidR="001024E7" w:rsidRDefault="001024E7">
      <w:pPr>
        <w:pStyle w:val="ConsPlusNormal"/>
        <w:spacing w:before="220"/>
        <w:ind w:firstLine="540"/>
        <w:jc w:val="both"/>
      </w:pPr>
      <w:r>
        <w:t xml:space="preserve">6) наличие среди подписей избирателей, представленных для регистрации кандидата, более 5 процентов подписей, собранных в местах, где в соответствии с Федеральным </w:t>
      </w:r>
      <w:hyperlink r:id="rId287">
        <w:r>
          <w:rPr>
            <w:color w:val="0000FF"/>
          </w:rPr>
          <w:t>законом</w:t>
        </w:r>
      </w:hyperlink>
      <w:r>
        <w:t xml:space="preserve"> сбор подписей запрещен;</w:t>
      </w:r>
    </w:p>
    <w:p w:rsidR="001024E7" w:rsidRDefault="001024E7">
      <w:pPr>
        <w:pStyle w:val="ConsPlusNormal"/>
        <w:jc w:val="both"/>
      </w:pPr>
      <w:r>
        <w:t xml:space="preserve">(в ред. </w:t>
      </w:r>
      <w:hyperlink r:id="rId288">
        <w:r>
          <w:rPr>
            <w:color w:val="0000FF"/>
          </w:rPr>
          <w:t>Закона</w:t>
        </w:r>
      </w:hyperlink>
      <w:r>
        <w:t xml:space="preserve"> Самарской области от 16.11.2020 N 124-ГД)</w:t>
      </w:r>
    </w:p>
    <w:p w:rsidR="001024E7" w:rsidRDefault="001024E7">
      <w:pPr>
        <w:pStyle w:val="ConsPlusNormal"/>
        <w:spacing w:before="220"/>
        <w:ind w:firstLine="540"/>
        <w:jc w:val="both"/>
      </w:pPr>
      <w:r>
        <w:t>7)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w:t>
      </w:r>
    </w:p>
    <w:p w:rsidR="001024E7" w:rsidRDefault="001024E7">
      <w:pPr>
        <w:pStyle w:val="ConsPlusNormal"/>
        <w:jc w:val="both"/>
      </w:pPr>
      <w:r>
        <w:t xml:space="preserve">(в ред. </w:t>
      </w:r>
      <w:hyperlink r:id="rId289">
        <w:r>
          <w:rPr>
            <w:color w:val="0000FF"/>
          </w:rPr>
          <w:t>Закона</w:t>
        </w:r>
      </w:hyperlink>
      <w:r>
        <w:t xml:space="preserve"> Самарской области от 16.11.2020 N 124-ГД)</w:t>
      </w:r>
    </w:p>
    <w:p w:rsidR="001024E7" w:rsidRDefault="001024E7">
      <w:pPr>
        <w:pStyle w:val="ConsPlusNormal"/>
        <w:spacing w:before="220"/>
        <w:ind w:firstLine="540"/>
        <w:jc w:val="both"/>
      </w:pPr>
      <w:r>
        <w:t>8) недостаточное количество достоверных подписей избирателей, представленных для регистрации кандидата;</w:t>
      </w:r>
    </w:p>
    <w:p w:rsidR="001024E7" w:rsidRDefault="001024E7">
      <w:pPr>
        <w:pStyle w:val="ConsPlusNormal"/>
        <w:spacing w:before="220"/>
        <w:ind w:firstLine="540"/>
        <w:jc w:val="both"/>
      </w:pPr>
      <w:bookmarkStart w:id="75" w:name="P662"/>
      <w:bookmarkEnd w:id="75"/>
      <w:r>
        <w:t xml:space="preserve">9) сокрытие кандидатом сведений о судимости, которые должны быть представлены в соответствии с </w:t>
      </w:r>
      <w:hyperlink w:anchor="P519">
        <w:r>
          <w:rPr>
            <w:color w:val="0000FF"/>
          </w:rPr>
          <w:t>частью 4 статьи 33</w:t>
        </w:r>
      </w:hyperlink>
      <w:r>
        <w:t xml:space="preserve"> и </w:t>
      </w:r>
      <w:hyperlink w:anchor="P561">
        <w:r>
          <w:rPr>
            <w:color w:val="0000FF"/>
          </w:rPr>
          <w:t>частью 5 статьи 34</w:t>
        </w:r>
      </w:hyperlink>
      <w:r>
        <w:t xml:space="preserve"> настоящего Закона;</w:t>
      </w:r>
    </w:p>
    <w:p w:rsidR="001024E7" w:rsidRDefault="001024E7">
      <w:pPr>
        <w:pStyle w:val="ConsPlusNormal"/>
        <w:spacing w:before="220"/>
        <w:ind w:firstLine="540"/>
        <w:jc w:val="both"/>
      </w:pPr>
      <w:r>
        <w:t xml:space="preserve">10) несоздание кандидатом избирательного фонда (за исключением случаев, когда в соответствии со </w:t>
      </w:r>
      <w:hyperlink w:anchor="P973">
        <w:r>
          <w:rPr>
            <w:color w:val="0000FF"/>
          </w:rPr>
          <w:t>статьей 55</w:t>
        </w:r>
      </w:hyperlink>
      <w:r>
        <w:t xml:space="preserve"> настоящего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1024E7" w:rsidRDefault="001024E7">
      <w:pPr>
        <w:pStyle w:val="ConsPlusNormal"/>
        <w:spacing w:before="220"/>
        <w:ind w:firstLine="540"/>
        <w:jc w:val="both"/>
      </w:pPr>
      <w:bookmarkStart w:id="76" w:name="P664"/>
      <w:bookmarkEnd w:id="76"/>
      <w:r>
        <w:t>11)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w:t>
      </w:r>
    </w:p>
    <w:p w:rsidR="001024E7" w:rsidRDefault="001024E7">
      <w:pPr>
        <w:pStyle w:val="ConsPlusNormal"/>
        <w:spacing w:before="220"/>
        <w:ind w:firstLine="540"/>
        <w:jc w:val="both"/>
      </w:pPr>
      <w:bookmarkStart w:id="77" w:name="P665"/>
      <w:bookmarkEnd w:id="77"/>
      <w:r>
        <w:t>12) превышение кандидатом при финансировании своей избирательной кампании более чем на 5 процентов установленного настоящим Законом соответствующего предельного размера расходования средств избирательного фонда;</w:t>
      </w:r>
    </w:p>
    <w:p w:rsidR="001024E7" w:rsidRDefault="001024E7">
      <w:pPr>
        <w:pStyle w:val="ConsPlusNormal"/>
        <w:jc w:val="both"/>
      </w:pPr>
      <w:r>
        <w:t xml:space="preserve">(в ред. </w:t>
      </w:r>
      <w:hyperlink r:id="rId290">
        <w:r>
          <w:rPr>
            <w:color w:val="0000FF"/>
          </w:rPr>
          <w:t>Закона</w:t>
        </w:r>
      </w:hyperlink>
      <w:r>
        <w:t xml:space="preserve"> Самарской области от 29.05.2024 N 41-ГД)</w:t>
      </w:r>
    </w:p>
    <w:p w:rsidR="001024E7" w:rsidRDefault="001024E7">
      <w:pPr>
        <w:pStyle w:val="ConsPlusNormal"/>
        <w:spacing w:before="220"/>
        <w:ind w:firstLine="540"/>
        <w:jc w:val="both"/>
      </w:pPr>
      <w:bookmarkStart w:id="78" w:name="P667"/>
      <w:bookmarkEnd w:id="78"/>
      <w:r>
        <w:t xml:space="preserve">13) установленный решением суда факт несоблюдения кандидатом в течение агитационного периода ограничений, предусмотренных </w:t>
      </w:r>
      <w:hyperlink w:anchor="P939">
        <w:r>
          <w:rPr>
            <w:color w:val="0000FF"/>
          </w:rPr>
          <w:t>частями 1</w:t>
        </w:r>
      </w:hyperlink>
      <w:r>
        <w:t xml:space="preserve"> или </w:t>
      </w:r>
      <w:hyperlink w:anchor="P941">
        <w:r>
          <w:rPr>
            <w:color w:val="0000FF"/>
          </w:rPr>
          <w:t>2 статьи 53</w:t>
        </w:r>
      </w:hyperlink>
      <w:r>
        <w:t xml:space="preserve"> настоящего Закона;</w:t>
      </w:r>
    </w:p>
    <w:p w:rsidR="001024E7" w:rsidRDefault="001024E7">
      <w:pPr>
        <w:pStyle w:val="ConsPlusNormal"/>
        <w:spacing w:before="220"/>
        <w:ind w:firstLine="540"/>
        <w:jc w:val="both"/>
      </w:pPr>
      <w:bookmarkStart w:id="79" w:name="P668"/>
      <w:bookmarkEnd w:id="79"/>
      <w:r>
        <w:t>14) неоднократное использование кандидатом преимуществ своего должностного или служебного положения;</w:t>
      </w:r>
    </w:p>
    <w:p w:rsidR="001024E7" w:rsidRDefault="001024E7">
      <w:pPr>
        <w:pStyle w:val="ConsPlusNormal"/>
        <w:spacing w:before="220"/>
        <w:ind w:firstLine="540"/>
        <w:jc w:val="both"/>
      </w:pPr>
      <w:r>
        <w:t>15) регистрация кандидата в другом одномандатном избирательном округе на данных выборах депутатов;</w:t>
      </w:r>
    </w:p>
    <w:p w:rsidR="001024E7" w:rsidRDefault="001024E7">
      <w:pPr>
        <w:pStyle w:val="ConsPlusNormal"/>
        <w:spacing w:before="220"/>
        <w:ind w:firstLine="540"/>
        <w:jc w:val="both"/>
      </w:pPr>
      <w:bookmarkStart w:id="80" w:name="P670"/>
      <w:bookmarkEnd w:id="80"/>
      <w:r>
        <w:t>16)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1024E7" w:rsidRDefault="001024E7">
      <w:pPr>
        <w:pStyle w:val="ConsPlusNormal"/>
        <w:spacing w:before="220"/>
        <w:ind w:firstLine="540"/>
        <w:jc w:val="both"/>
      </w:pPr>
      <w:r>
        <w:t xml:space="preserve">17) несоблюдение кандидатом требования, установленного </w:t>
      </w:r>
      <w:hyperlink w:anchor="P637">
        <w:r>
          <w:rPr>
            <w:color w:val="0000FF"/>
          </w:rPr>
          <w:t>частью 6 статьи 31</w:t>
        </w:r>
      </w:hyperlink>
      <w:r>
        <w:t xml:space="preserve"> настоящего Закона.</w:t>
      </w:r>
    </w:p>
    <w:p w:rsidR="001024E7" w:rsidRDefault="001024E7">
      <w:pPr>
        <w:pStyle w:val="ConsPlusNormal"/>
        <w:jc w:val="both"/>
      </w:pPr>
      <w:r>
        <w:t xml:space="preserve">(п. 17 введен </w:t>
      </w:r>
      <w:hyperlink r:id="rId291">
        <w:r>
          <w:rPr>
            <w:color w:val="0000FF"/>
          </w:rPr>
          <w:t>Законом</w:t>
        </w:r>
      </w:hyperlink>
      <w:r>
        <w:t xml:space="preserve"> Самарской области от 29.05.2024 N 41-ГД)</w:t>
      </w:r>
    </w:p>
    <w:p w:rsidR="001024E7" w:rsidRDefault="001024E7">
      <w:pPr>
        <w:pStyle w:val="ConsPlusNormal"/>
        <w:spacing w:before="220"/>
        <w:ind w:firstLine="540"/>
        <w:jc w:val="both"/>
      </w:pPr>
      <w:r>
        <w:t xml:space="preserve">13. Перечень оснований отказа в регистрации кандидата по решению окружной избирательной комиссии, установленный </w:t>
      </w:r>
      <w:hyperlink w:anchor="P651">
        <w:r>
          <w:rPr>
            <w:color w:val="0000FF"/>
          </w:rPr>
          <w:t>частью 12</w:t>
        </w:r>
      </w:hyperlink>
      <w:r>
        <w:t xml:space="preserve"> настоящей статьи, является исчерпывающим.</w:t>
      </w:r>
    </w:p>
    <w:p w:rsidR="001024E7" w:rsidRDefault="001024E7">
      <w:pPr>
        <w:pStyle w:val="ConsPlusNormal"/>
        <w:spacing w:before="220"/>
        <w:ind w:firstLine="540"/>
        <w:jc w:val="both"/>
      </w:pPr>
      <w:r>
        <w:t>14. В случае отказа в регистрации кандидата повторное выдвижение кандидата на тех же выборах депутатов возможно с соблюдением установленных настоящим Законом порядка и сроков их выдвижения.</w:t>
      </w:r>
    </w:p>
    <w:p w:rsidR="001024E7" w:rsidRDefault="001024E7">
      <w:pPr>
        <w:pStyle w:val="ConsPlusNormal"/>
        <w:spacing w:before="220"/>
        <w:ind w:firstLine="540"/>
        <w:jc w:val="both"/>
      </w:pPr>
      <w:bookmarkStart w:id="81" w:name="P675"/>
      <w:bookmarkEnd w:id="81"/>
      <w:r>
        <w:t>15. Кандидат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вправе представить в соответствующую окружную избирательную комиссию письменное заявление о снятии своей кандидатуры. Указанное заявление отзыву не подлежит. Если кандидат, подавший заявление о снятии своей кандидатуры, был зарегистрирован, зарегистрировавшая кандидата окружная избирательная комиссия принимает решение об аннулировании его регистрации.</w:t>
      </w:r>
    </w:p>
    <w:p w:rsidR="001024E7" w:rsidRDefault="001024E7">
      <w:pPr>
        <w:pStyle w:val="ConsPlusNormal"/>
        <w:jc w:val="both"/>
      </w:pPr>
      <w:r>
        <w:t xml:space="preserve">(в ред. </w:t>
      </w:r>
      <w:hyperlink r:id="rId292">
        <w:r>
          <w:rPr>
            <w:color w:val="0000FF"/>
          </w:rPr>
          <w:t>Закона</w:t>
        </w:r>
      </w:hyperlink>
      <w:r>
        <w:t xml:space="preserve"> Самарской области от 17.03.2021 N 20-ГД)</w:t>
      </w:r>
    </w:p>
    <w:p w:rsidR="001024E7" w:rsidRDefault="001024E7">
      <w:pPr>
        <w:pStyle w:val="ConsPlusNormal"/>
        <w:spacing w:before="220"/>
        <w:ind w:firstLine="540"/>
        <w:jc w:val="both"/>
      </w:pPr>
      <w:bookmarkStart w:id="82" w:name="P677"/>
      <w:bookmarkEnd w:id="82"/>
      <w:r>
        <w:t>16.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избирательному округу. Кандидат, выдвинутый по одномандатному избирательному округу, может быть отозван не позднее чем за пять дней до дня (первого дня) голосования (в том числе повторного голосования).</w:t>
      </w:r>
    </w:p>
    <w:p w:rsidR="001024E7" w:rsidRDefault="001024E7">
      <w:pPr>
        <w:pStyle w:val="ConsPlusNormal"/>
        <w:jc w:val="both"/>
      </w:pPr>
      <w:r>
        <w:t xml:space="preserve">(в ред. </w:t>
      </w:r>
      <w:hyperlink r:id="rId293">
        <w:r>
          <w:rPr>
            <w:color w:val="0000FF"/>
          </w:rPr>
          <w:t>Закона</w:t>
        </w:r>
      </w:hyperlink>
      <w:r>
        <w:t xml:space="preserve"> Самарской области от 17.03.2021 N 20-ГД)</w:t>
      </w:r>
    </w:p>
    <w:p w:rsidR="001024E7" w:rsidRDefault="001024E7">
      <w:pPr>
        <w:pStyle w:val="ConsPlusNormal"/>
        <w:spacing w:before="220"/>
        <w:ind w:firstLine="540"/>
        <w:jc w:val="both"/>
      </w:pPr>
      <w:bookmarkStart w:id="83" w:name="P679"/>
      <w:bookmarkEnd w:id="83"/>
      <w:r>
        <w:t xml:space="preserve">17. Если ко дню голосования в одномандатном избирательном округе будет зарегистрирован только один кандидат или не будет ни одного зарегистрированного кандидата, голосование в таком избирательном округе по решению соответствующей окружной избирательной комиссии откладывается на срок не более трех месяцев для дополнительного выдвижения кандидатов и осуществления последующих избирательных действий, за исключением случая, предусмотренного </w:t>
      </w:r>
      <w:hyperlink w:anchor="P682">
        <w:r>
          <w:rPr>
            <w:color w:val="0000FF"/>
          </w:rPr>
          <w:t>частью 19</w:t>
        </w:r>
      </w:hyperlink>
      <w:r>
        <w:t xml:space="preserve"> настоящей статьи.</w:t>
      </w:r>
    </w:p>
    <w:p w:rsidR="001024E7" w:rsidRDefault="001024E7">
      <w:pPr>
        <w:pStyle w:val="ConsPlusNormal"/>
        <w:spacing w:before="220"/>
        <w:ind w:firstLine="540"/>
        <w:jc w:val="both"/>
      </w:pPr>
      <w:r>
        <w:t xml:space="preserve">18. В случае необходимости дополнительного выдвижения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либо в связи с тем, что регистрация кандидата была отменена судом или аннулирована избирательной комиссией на основании </w:t>
      </w:r>
      <w:hyperlink w:anchor="P1497">
        <w:r>
          <w:rPr>
            <w:color w:val="0000FF"/>
          </w:rPr>
          <w:t>части 3</w:t>
        </w:r>
      </w:hyperlink>
      <w:r>
        <w:t xml:space="preserve"> или </w:t>
      </w:r>
      <w:hyperlink w:anchor="P1498">
        <w:r>
          <w:rPr>
            <w:color w:val="0000FF"/>
          </w:rPr>
          <w:t>4 статьи 75</w:t>
        </w:r>
      </w:hyperlink>
      <w:r>
        <w:t xml:space="preserve"> настоящего Закона, все расходы, понесенные избирательной комиссией, организующей выборы депутатов, при подготовке и проведении выборов депутатов, возмещаются за счет такого кандидата, избирательного объединения.</w:t>
      </w:r>
    </w:p>
    <w:p w:rsidR="001024E7" w:rsidRDefault="001024E7">
      <w:pPr>
        <w:pStyle w:val="ConsPlusNormal"/>
        <w:jc w:val="both"/>
      </w:pPr>
      <w:r>
        <w:t xml:space="preserve">(в ред. </w:t>
      </w:r>
      <w:hyperlink r:id="rId294">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bookmarkStart w:id="84" w:name="P682"/>
      <w:bookmarkEnd w:id="84"/>
      <w:r>
        <w:t xml:space="preserve">19. Если в связи с обстоятельствами, предусмотренными </w:t>
      </w:r>
      <w:hyperlink w:anchor="P679">
        <w:r>
          <w:rPr>
            <w:color w:val="0000FF"/>
          </w:rPr>
          <w:t>частью 17</w:t>
        </w:r>
      </w:hyperlink>
      <w:r>
        <w:t xml:space="preserve"> настоящей статьи, в одномандатном избирательном округе окажется зарегистрированным один кандидат, допускается голосование по одной кандидатуре. При этом кандидат считается избранным, если за него проголосовало не менее 50 процентов от числа избирателей, принявших участие в голосовании.</w:t>
      </w:r>
    </w:p>
    <w:p w:rsidR="001024E7" w:rsidRDefault="001024E7">
      <w:pPr>
        <w:pStyle w:val="ConsPlusNormal"/>
        <w:spacing w:before="220"/>
        <w:ind w:firstLine="540"/>
        <w:jc w:val="both"/>
      </w:pPr>
      <w:r>
        <w:t>20.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 на муниципальную должность, предусмотренную уставом муниципального образования.</w:t>
      </w:r>
    </w:p>
    <w:p w:rsidR="001024E7" w:rsidRDefault="001024E7">
      <w:pPr>
        <w:pStyle w:val="ConsPlusNormal"/>
        <w:spacing w:before="220"/>
        <w:ind w:firstLine="540"/>
        <w:jc w:val="both"/>
      </w:pPr>
      <w:r>
        <w:t xml:space="preserve">21. 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зарегистрировавшую его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w:t>
      </w:r>
      <w:hyperlink w:anchor="P692">
        <w:r>
          <w:rPr>
            <w:color w:val="0000FF"/>
          </w:rPr>
          <w:t>частью 2 статьи 38</w:t>
        </w:r>
      </w:hyperlink>
      <w:r>
        <w:t xml:space="preserve"> настоящего Закона вправе выступать от имени кандидата.</w:t>
      </w:r>
    </w:p>
    <w:p w:rsidR="001024E7" w:rsidRDefault="001024E7">
      <w:pPr>
        <w:pStyle w:val="ConsPlusNormal"/>
        <w:jc w:val="both"/>
      </w:pPr>
      <w:r>
        <w:t xml:space="preserve">(часть 21 введена </w:t>
      </w:r>
      <w:hyperlink r:id="rId295">
        <w:r>
          <w:rPr>
            <w:color w:val="0000FF"/>
          </w:rPr>
          <w:t>Законом</w:t>
        </w:r>
      </w:hyperlink>
      <w:r>
        <w:t xml:space="preserve"> Самарской области от 01.11.2023 N 83-ГД)</w:t>
      </w:r>
    </w:p>
    <w:p w:rsidR="001024E7" w:rsidRDefault="001024E7">
      <w:pPr>
        <w:pStyle w:val="ConsPlusNormal"/>
        <w:jc w:val="both"/>
      </w:pPr>
    </w:p>
    <w:p w:rsidR="001024E7" w:rsidRDefault="001024E7">
      <w:pPr>
        <w:pStyle w:val="ConsPlusTitle"/>
        <w:jc w:val="center"/>
        <w:outlineLvl w:val="1"/>
      </w:pPr>
      <w:r>
        <w:t>Глава 5. СТАТУС КАНДИДАТОВ</w:t>
      </w:r>
    </w:p>
    <w:p w:rsidR="001024E7" w:rsidRDefault="001024E7">
      <w:pPr>
        <w:pStyle w:val="ConsPlusNormal"/>
        <w:jc w:val="both"/>
      </w:pPr>
    </w:p>
    <w:p w:rsidR="001024E7" w:rsidRDefault="001024E7">
      <w:pPr>
        <w:pStyle w:val="ConsPlusTitle"/>
        <w:ind w:firstLine="540"/>
        <w:jc w:val="both"/>
        <w:outlineLvl w:val="2"/>
      </w:pPr>
      <w:r>
        <w:t>Статья 38. Равенство кандидатов</w:t>
      </w:r>
    </w:p>
    <w:p w:rsidR="001024E7" w:rsidRDefault="001024E7">
      <w:pPr>
        <w:pStyle w:val="ConsPlusNormal"/>
        <w:jc w:val="both"/>
      </w:pPr>
    </w:p>
    <w:p w:rsidR="001024E7" w:rsidRDefault="001024E7">
      <w:pPr>
        <w:pStyle w:val="ConsPlusNormal"/>
        <w:ind w:firstLine="540"/>
        <w:jc w:val="both"/>
      </w:pPr>
      <w:r>
        <w:t>1. Все кандидаты обладают равными правами и несут равные обязанности, за исключением случаев, установленных Федеральным законом.</w:t>
      </w:r>
    </w:p>
    <w:p w:rsidR="001024E7" w:rsidRDefault="001024E7">
      <w:pPr>
        <w:pStyle w:val="ConsPlusNormal"/>
        <w:spacing w:before="220"/>
        <w:ind w:firstLine="540"/>
        <w:jc w:val="both"/>
      </w:pPr>
      <w:bookmarkStart w:id="85" w:name="P692"/>
      <w:bookmarkEnd w:id="85"/>
      <w:r>
        <w:t>2. От имени кандидатов вправе выступать исключительно их уполномоченные представители по финансовым вопросам, доверенные лица.</w:t>
      </w:r>
    </w:p>
    <w:p w:rsidR="001024E7" w:rsidRDefault="001024E7">
      <w:pPr>
        <w:pStyle w:val="ConsPlusNormal"/>
        <w:jc w:val="both"/>
      </w:pPr>
    </w:p>
    <w:p w:rsidR="001024E7" w:rsidRDefault="001024E7">
      <w:pPr>
        <w:pStyle w:val="ConsPlusTitle"/>
        <w:ind w:firstLine="540"/>
        <w:jc w:val="both"/>
        <w:outlineLvl w:val="2"/>
      </w:pPr>
      <w:r>
        <w:t>Статья 39. Ограничения, связанные с должностным или служебным положением</w:t>
      </w:r>
    </w:p>
    <w:p w:rsidR="001024E7" w:rsidRDefault="001024E7">
      <w:pPr>
        <w:pStyle w:val="ConsPlusNormal"/>
        <w:jc w:val="both"/>
      </w:pPr>
    </w:p>
    <w:p w:rsidR="001024E7" w:rsidRDefault="001024E7">
      <w:pPr>
        <w:pStyle w:val="ConsPlusNormal"/>
        <w:ind w:firstLine="540"/>
        <w:jc w:val="both"/>
      </w:pPr>
      <w: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1024E7" w:rsidRDefault="001024E7">
      <w:pPr>
        <w:pStyle w:val="ConsPlusNormal"/>
        <w:spacing w:before="22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депутатов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1024E7" w:rsidRDefault="001024E7">
      <w:pPr>
        <w:pStyle w:val="ConsPlusNormal"/>
        <w:spacing w:before="220"/>
        <w:ind w:firstLine="540"/>
        <w:jc w:val="both"/>
      </w:pPr>
      <w:r>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и (или) избрания кандидатов.</w:t>
      </w:r>
    </w:p>
    <w:p w:rsidR="001024E7" w:rsidRDefault="001024E7">
      <w:pPr>
        <w:pStyle w:val="ConsPlusNormal"/>
        <w:spacing w:before="220"/>
        <w:ind w:firstLine="540"/>
        <w:jc w:val="both"/>
      </w:pPr>
      <w:bookmarkStart w:id="86" w:name="P699"/>
      <w:bookmarkEnd w:id="86"/>
      <w:r>
        <w:t>4. Под использованием преимуществ должностного или служебного положения в настоящем Законе понимается:</w:t>
      </w:r>
    </w:p>
    <w:p w:rsidR="001024E7" w:rsidRDefault="001024E7">
      <w:pPr>
        <w:pStyle w:val="ConsPlusNormal"/>
        <w:spacing w:before="220"/>
        <w:ind w:firstLine="540"/>
        <w:jc w:val="both"/>
      </w:pPr>
      <w: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и (или) избранию кандидатов;</w:t>
      </w:r>
    </w:p>
    <w:p w:rsidR="001024E7" w:rsidRDefault="001024E7">
      <w:pPr>
        <w:pStyle w:val="ConsPlusNormal"/>
        <w:spacing w:before="220"/>
        <w:ind w:firstLine="540"/>
        <w:jc w:val="both"/>
      </w:pPr>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rsidR="001024E7" w:rsidRDefault="001024E7">
      <w:pPr>
        <w:pStyle w:val="ConsPlusNormal"/>
        <w:spacing w:before="220"/>
        <w:ind w:firstLine="540"/>
        <w:jc w:val="both"/>
      </w:pPr>
      <w: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1024E7" w:rsidRDefault="001024E7">
      <w:pPr>
        <w:pStyle w:val="ConsPlusNormal"/>
        <w:spacing w:before="220"/>
        <w:ind w:firstLine="540"/>
        <w:jc w:val="both"/>
      </w:pPr>
      <w: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1024E7" w:rsidRDefault="001024E7">
      <w:pPr>
        <w:pStyle w:val="ConsPlusNormal"/>
        <w:spacing w:before="220"/>
        <w:ind w:firstLine="540"/>
        <w:jc w:val="both"/>
      </w:pPr>
      <w: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1024E7" w:rsidRDefault="001024E7">
      <w:pPr>
        <w:pStyle w:val="ConsPlusNormal"/>
        <w:spacing w:before="220"/>
        <w:ind w:firstLine="540"/>
        <w:jc w:val="both"/>
      </w:pPr>
      <w:r>
        <w:t xml:space="preserve">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Федеральным </w:t>
      </w:r>
      <w:hyperlink r:id="rId296">
        <w:r>
          <w:rPr>
            <w:color w:val="0000FF"/>
          </w:rPr>
          <w:t>законом</w:t>
        </w:r>
      </w:hyperlink>
      <w:r>
        <w:t>, настоящим Законом;</w:t>
      </w:r>
    </w:p>
    <w:p w:rsidR="001024E7" w:rsidRDefault="001024E7">
      <w:pPr>
        <w:pStyle w:val="ConsPlusNormal"/>
        <w:spacing w:before="220"/>
        <w:ind w:firstLine="540"/>
        <w:jc w:val="both"/>
      </w:pPr>
      <w:r>
        <w:t>7)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1024E7" w:rsidRDefault="001024E7">
      <w:pPr>
        <w:pStyle w:val="ConsPlusNormal"/>
        <w:spacing w:before="220"/>
        <w:ind w:firstLine="540"/>
        <w:jc w:val="both"/>
      </w:pPr>
      <w: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1024E7" w:rsidRDefault="001024E7">
      <w:pPr>
        <w:pStyle w:val="ConsPlusNormal"/>
        <w:spacing w:before="220"/>
        <w:ind w:firstLine="540"/>
        <w:jc w:val="both"/>
      </w:pPr>
      <w:r>
        <w:t xml:space="preserve">5. Соблюдение перечисленных в </w:t>
      </w:r>
      <w:hyperlink w:anchor="P699">
        <w:r>
          <w:rPr>
            <w:color w:val="0000FF"/>
          </w:rPr>
          <w:t>части 4</w:t>
        </w:r>
      </w:hyperlink>
      <w:r>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1024E7" w:rsidRDefault="001024E7">
      <w:pPr>
        <w:pStyle w:val="ConsPlusNormal"/>
        <w:spacing w:before="220"/>
        <w:ind w:firstLine="540"/>
        <w:jc w:val="both"/>
      </w:pPr>
      <w:r>
        <w:t>6.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1024E7" w:rsidRDefault="001024E7">
      <w:pPr>
        <w:pStyle w:val="ConsPlusNormal"/>
        <w:jc w:val="both"/>
      </w:pPr>
    </w:p>
    <w:p w:rsidR="001024E7" w:rsidRDefault="001024E7">
      <w:pPr>
        <w:pStyle w:val="ConsPlusTitle"/>
        <w:ind w:firstLine="540"/>
        <w:jc w:val="both"/>
        <w:outlineLvl w:val="2"/>
      </w:pPr>
      <w:r>
        <w:t>Статья 40. Гарантии деятельности зарегистрированных кандидатов</w:t>
      </w:r>
    </w:p>
    <w:p w:rsidR="001024E7" w:rsidRDefault="001024E7">
      <w:pPr>
        <w:pStyle w:val="ConsPlusNormal"/>
        <w:jc w:val="both"/>
      </w:pPr>
    </w:p>
    <w:p w:rsidR="001024E7" w:rsidRDefault="001024E7">
      <w:pPr>
        <w:pStyle w:val="ConsPlusNormal"/>
        <w:ind w:firstLine="540"/>
        <w:jc w:val="both"/>
      </w:pPr>
      <w:r>
        <w:t xml:space="preserve">1. Гарантии деятельности зарегистрированных кандидатов установлены </w:t>
      </w:r>
      <w:hyperlink r:id="rId297">
        <w:r>
          <w:rPr>
            <w:color w:val="0000FF"/>
          </w:rPr>
          <w:t>статьей 41</w:t>
        </w:r>
      </w:hyperlink>
      <w:r>
        <w:t xml:space="preserve"> Федерального закона.</w:t>
      </w:r>
    </w:p>
    <w:p w:rsidR="001024E7" w:rsidRDefault="001024E7">
      <w:pPr>
        <w:pStyle w:val="ConsPlusNormal"/>
        <w:spacing w:before="220"/>
        <w:ind w:firstLine="540"/>
        <w:jc w:val="both"/>
      </w:pPr>
      <w:r>
        <w:t xml:space="preserve">2. Кандидат утрачивает права и освобождается от обязанностей, которые связаны со статусом кандидата, за исключением обязанности, предусмотренной </w:t>
      </w:r>
      <w:hyperlink w:anchor="P1034">
        <w:r>
          <w:rPr>
            <w:color w:val="0000FF"/>
          </w:rPr>
          <w:t>частью 9 статьи 56</w:t>
        </w:r>
      </w:hyperlink>
      <w:r>
        <w:t xml:space="preserve"> настоящего Закона, с момента официального опубликования результатов выборов депутатов, а при досрочном выбытии - с даты выбытия. В случаях, предусмотренных </w:t>
      </w:r>
      <w:hyperlink w:anchor="P675">
        <w:r>
          <w:rPr>
            <w:color w:val="0000FF"/>
          </w:rPr>
          <w:t>частями 15</w:t>
        </w:r>
      </w:hyperlink>
      <w:r>
        <w:t xml:space="preserve"> или </w:t>
      </w:r>
      <w:hyperlink w:anchor="P677">
        <w:r>
          <w:rPr>
            <w:color w:val="0000FF"/>
          </w:rPr>
          <w:t>16 статьи 37</w:t>
        </w:r>
      </w:hyperlink>
      <w:r>
        <w:t xml:space="preserve"> настоящего Закона, в случае смерти кандидата, наступивших до его регистрации, либо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окружная избирательная комиссия принимает решение о признании кандидата, выдвинутого непосредственно, утратившим статус кандидата. Если окружная избирательная комиссия назначит повторное голосование, зарегистрированные кандидаты, по кандидатурам которых не проводится повторное голосование, утрачивают свой статус со дня назначения окружной избирательной комиссией даты повторного голосования. При этом в случае, предусмотренном </w:t>
      </w:r>
      <w:hyperlink w:anchor="P1401">
        <w:r>
          <w:rPr>
            <w:color w:val="0000FF"/>
          </w:rPr>
          <w:t>частью 3 статьи 66</w:t>
        </w:r>
      </w:hyperlink>
      <w:r>
        <w:t xml:space="preserve"> настоящего Закона, зарегистрированный кандидат, занявший место выбывшего зарегистрированного кандидата, вновь приобретает права и обязанности, которые связаны со статусом зарегистрированного кандидата.</w:t>
      </w:r>
    </w:p>
    <w:p w:rsidR="001024E7" w:rsidRDefault="001024E7">
      <w:pPr>
        <w:pStyle w:val="ConsPlusNormal"/>
        <w:jc w:val="both"/>
      </w:pPr>
      <w:r>
        <w:t xml:space="preserve">(в ред. Законов Самарской области от 16.11.2020 </w:t>
      </w:r>
      <w:hyperlink r:id="rId298">
        <w:r>
          <w:rPr>
            <w:color w:val="0000FF"/>
          </w:rPr>
          <w:t>N 124-ГД</w:t>
        </w:r>
      </w:hyperlink>
      <w:r>
        <w:t xml:space="preserve">, от 27.05.2022 </w:t>
      </w:r>
      <w:hyperlink r:id="rId299">
        <w:r>
          <w:rPr>
            <w:color w:val="0000FF"/>
          </w:rPr>
          <w:t>N 48-ГД</w:t>
        </w:r>
      </w:hyperlink>
      <w:r>
        <w:t>)</w:t>
      </w:r>
    </w:p>
    <w:p w:rsidR="001024E7" w:rsidRDefault="001024E7">
      <w:pPr>
        <w:pStyle w:val="ConsPlusNormal"/>
        <w:jc w:val="both"/>
      </w:pPr>
    </w:p>
    <w:p w:rsidR="001024E7" w:rsidRDefault="001024E7">
      <w:pPr>
        <w:pStyle w:val="ConsPlusTitle"/>
        <w:ind w:firstLine="540"/>
        <w:jc w:val="both"/>
        <w:outlineLvl w:val="2"/>
      </w:pPr>
      <w:r>
        <w:t>Статья 41. Доверенные лица, уполномоченные представители кандидатов, избирательных объединений</w:t>
      </w:r>
    </w:p>
    <w:p w:rsidR="001024E7" w:rsidRDefault="001024E7">
      <w:pPr>
        <w:pStyle w:val="ConsPlusNormal"/>
        <w:jc w:val="both"/>
      </w:pPr>
    </w:p>
    <w:p w:rsidR="001024E7" w:rsidRDefault="001024E7">
      <w:pPr>
        <w:pStyle w:val="ConsPlusNormal"/>
        <w:ind w:firstLine="540"/>
        <w:jc w:val="both"/>
      </w:pPr>
      <w:r>
        <w:t>1. Кандидат, выдвинутый по одномандатному избирательному округу, вправе назначить до 10 доверенных лиц. Кандидат, выдвинутый по одномандатному избирательному округу, вправе также назначить уполномоченных представителей по финансовым вопросам в количестве, определяемом им самостоятельно.</w:t>
      </w:r>
    </w:p>
    <w:p w:rsidR="001024E7" w:rsidRDefault="001024E7">
      <w:pPr>
        <w:pStyle w:val="ConsPlusNormal"/>
        <w:spacing w:before="220"/>
        <w:ind w:firstLine="540"/>
        <w:jc w:val="both"/>
      </w:pPr>
      <w:r>
        <w:t>Избирательное объединение, выдвинувшее кандидатов, вправе назначить до 50 доверенных лиц.</w:t>
      </w:r>
    </w:p>
    <w:p w:rsidR="001024E7" w:rsidRDefault="001024E7">
      <w:pPr>
        <w:pStyle w:val="ConsPlusNormal"/>
        <w:spacing w:before="220"/>
        <w:ind w:firstLine="540"/>
        <w:jc w:val="both"/>
      </w:pPr>
      <w:r>
        <w:t>2. Избирательное объединение, выдвинувшее кандидатов, обязано назначить уполномоченных представителей. Количество уполномоченных представителей избирательного объединения определяется им самостоятельно.</w:t>
      </w:r>
    </w:p>
    <w:p w:rsidR="001024E7" w:rsidRDefault="001024E7">
      <w:pPr>
        <w:pStyle w:val="ConsPlusNormal"/>
        <w:spacing w:before="220"/>
        <w:ind w:firstLine="540"/>
        <w:jc w:val="both"/>
      </w:pPr>
      <w:bookmarkStart w:id="87" w:name="P722"/>
      <w:bookmarkEnd w:id="87"/>
      <w:r>
        <w:t>Уполномоченные представители избирательного объединения назначаются на съезде политической партии, на конференции (общем собрании) регионального отделения политической партии, иного структурного подразделения политической партии, на съезде (конференции, общем собрании) иного общественного объединения, его регионального или местного отделения либо решением органа, уполномоченного на то указанными органами. В решении о назначении уполномоченного представителя избирательного объединения указываются его полномочия,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1024E7" w:rsidRDefault="001024E7">
      <w:pPr>
        <w:pStyle w:val="ConsPlusNormal"/>
        <w:spacing w:before="220"/>
        <w:ind w:firstLine="540"/>
        <w:jc w:val="both"/>
      </w:pPr>
      <w:r>
        <w:t>Вместе с решением избирательного объединения о назначении уполномоченных представителей, указанным в абзаце втором настоящей части, в избирательную комиссию, организующую выборы депутатов, представляются письменные согласия назначенных лиц осуществлять данную деятельность.</w:t>
      </w:r>
    </w:p>
    <w:p w:rsidR="001024E7" w:rsidRDefault="001024E7">
      <w:pPr>
        <w:pStyle w:val="ConsPlusNormal"/>
        <w:jc w:val="both"/>
      </w:pPr>
      <w:r>
        <w:t xml:space="preserve">(в ред. </w:t>
      </w:r>
      <w:hyperlink r:id="rId300">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2.1. Уполномоченными представителями кандидатов и избирательных объединений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1024E7" w:rsidRDefault="001024E7">
      <w:pPr>
        <w:pStyle w:val="ConsPlusNormal"/>
        <w:jc w:val="both"/>
      </w:pPr>
      <w:r>
        <w:t xml:space="preserve">(часть 2.1 введена </w:t>
      </w:r>
      <w:hyperlink r:id="rId301">
        <w:r>
          <w:rPr>
            <w:color w:val="0000FF"/>
          </w:rPr>
          <w:t>Законом</w:t>
        </w:r>
      </w:hyperlink>
      <w:r>
        <w:t xml:space="preserve"> Самарской области от 29.05.2024 N 41-ГД)</w:t>
      </w:r>
    </w:p>
    <w:p w:rsidR="001024E7" w:rsidRDefault="001024E7">
      <w:pPr>
        <w:pStyle w:val="ConsPlusNormal"/>
        <w:spacing w:before="220"/>
        <w:ind w:firstLine="540"/>
        <w:jc w:val="both"/>
      </w:pPr>
      <w:r>
        <w:t>3. Регистрация доверенных лиц кандидата, выдвинутого по одномандатному избирательному округу, осуществляется соответствующей окружной избирательной комиссией в течение пяти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w:t>
      </w:r>
    </w:p>
    <w:p w:rsidR="001024E7" w:rsidRDefault="001024E7">
      <w:pPr>
        <w:pStyle w:val="ConsPlusNormal"/>
        <w:spacing w:before="220"/>
        <w:ind w:firstLine="540"/>
        <w:jc w:val="both"/>
      </w:pPr>
      <w:r>
        <w:t>Регистрация доверенных лиц избирательного объединения, выдвинувшего кандидатов по одномандатным избирательным округам, осуществляется избирательной комиссией, организующей выборы депутатов, в течение пяти дней со дня поступления письменного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1024E7" w:rsidRDefault="001024E7">
      <w:pPr>
        <w:pStyle w:val="ConsPlusNormal"/>
        <w:jc w:val="both"/>
      </w:pPr>
      <w:r>
        <w:t xml:space="preserve">(в ред. </w:t>
      </w:r>
      <w:hyperlink r:id="rId302">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4. Регистрация уполномоченного представителя кандидата по финансовым вопросам осуществляется соответствующей окружной избирательной комиссией в течение трех дней со дня представления в указанную комиссию заявления кандидата о назначении им уполномоченного представителя по финансовым вопросам с приложением письменного согласия назначаемого лица осуществлять данную деятельность, а также копии нотариально удостоверенной доверенности, в которой указываются полномочия назначаемого лица.</w:t>
      </w:r>
    </w:p>
    <w:p w:rsidR="001024E7" w:rsidRDefault="001024E7">
      <w:pPr>
        <w:pStyle w:val="ConsPlusNormal"/>
        <w:spacing w:before="220"/>
        <w:ind w:firstLine="540"/>
        <w:jc w:val="both"/>
      </w:pPr>
      <w:r>
        <w:t>5. Доверенные лица получают от соответствующей избирательной комиссии удостоверения и участвуют в избирательной кампании кандидата, избирательного объединения, в том числе осуществляют агитационную деятельность.</w:t>
      </w:r>
    </w:p>
    <w:p w:rsidR="001024E7" w:rsidRDefault="001024E7">
      <w:pPr>
        <w:pStyle w:val="ConsPlusNormal"/>
        <w:spacing w:before="220"/>
        <w:ind w:firstLine="540"/>
        <w:jc w:val="both"/>
      </w:pPr>
      <w:r>
        <w:t xml:space="preserve">Уполномоченный представитель избирательного объединения осуществляет свои функции на основании решения, указанного в </w:t>
      </w:r>
      <w:hyperlink w:anchor="P722">
        <w:r>
          <w:rPr>
            <w:color w:val="0000FF"/>
          </w:rPr>
          <w:t>абзаце втором части 2</w:t>
        </w:r>
      </w:hyperlink>
      <w:r>
        <w:t xml:space="preserve"> настоящей статьи.</w:t>
      </w:r>
    </w:p>
    <w:p w:rsidR="001024E7" w:rsidRDefault="001024E7">
      <w:pPr>
        <w:pStyle w:val="ConsPlusNormal"/>
        <w:spacing w:before="220"/>
        <w:ind w:firstLine="540"/>
        <w:jc w:val="both"/>
      </w:pPr>
      <w:r>
        <w:t>Уполномоченный представитель кандидата по финансовым вопросам осуществляет свои функции на основании нотариально удостоверенной доверенности и решения соответствующей окружной избирательной комиссии о регистрации его в качестве уполномоченного представителя по финансовым вопросам.</w:t>
      </w:r>
    </w:p>
    <w:p w:rsidR="001024E7" w:rsidRDefault="001024E7">
      <w:pPr>
        <w:pStyle w:val="ConsPlusNormal"/>
        <w:spacing w:before="220"/>
        <w:ind w:firstLine="540"/>
        <w:jc w:val="both"/>
      </w:pPr>
      <w:r>
        <w:t>6. Кандидаты, избирательные объединения, назначившие доверенных лиц, вправе в любое время отозвать их, уведомив об этом соответствующую избирательную комиссию, которая аннулирует выданные этим доверенным лицам удостоверения.</w:t>
      </w:r>
    </w:p>
    <w:p w:rsidR="001024E7" w:rsidRDefault="001024E7">
      <w:pPr>
        <w:pStyle w:val="ConsPlusNormal"/>
        <w:spacing w:before="220"/>
        <w:ind w:firstLine="540"/>
        <w:jc w:val="both"/>
      </w:pPr>
      <w:r>
        <w:t>Кандидаты, назначившие уполномоченных представителей по финансовым вопросам, избирательные объединения, назначившие уполномоченных представителей, вправе в любое время отозвать их, уведомив об этом соответствующую избирательную комиссию.</w:t>
      </w:r>
    </w:p>
    <w:p w:rsidR="001024E7" w:rsidRDefault="001024E7">
      <w:pPr>
        <w:pStyle w:val="ConsPlusNormal"/>
        <w:spacing w:before="220"/>
        <w:ind w:firstLine="540"/>
        <w:jc w:val="both"/>
      </w:pPr>
      <w:r>
        <w:t xml:space="preserve">7. Полномочия доверенных лиц, в том числе указанные в </w:t>
      </w:r>
      <w:hyperlink w:anchor="P430">
        <w:r>
          <w:rPr>
            <w:color w:val="0000FF"/>
          </w:rPr>
          <w:t>части 1 статьи 29</w:t>
        </w:r>
      </w:hyperlink>
      <w:r>
        <w:t xml:space="preserve"> настоящего Закона, прекращаются одновременно с прекращением агитационного периода, а также досрочно по решению кандидата, избирательного объединения или вместе с утратой статуса назначившим их кандидатом.</w:t>
      </w:r>
    </w:p>
    <w:p w:rsidR="001024E7" w:rsidRDefault="001024E7">
      <w:pPr>
        <w:pStyle w:val="ConsPlusNormal"/>
        <w:jc w:val="both"/>
      </w:pPr>
      <w:r>
        <w:t xml:space="preserve">(в ред. </w:t>
      </w:r>
      <w:hyperlink r:id="rId303">
        <w:r>
          <w:rPr>
            <w:color w:val="0000FF"/>
          </w:rPr>
          <w:t>Закона</w:t>
        </w:r>
      </w:hyperlink>
      <w:r>
        <w:t xml:space="preserve"> Самарской области от 01.11.2023 N 83-ГД)</w:t>
      </w:r>
    </w:p>
    <w:p w:rsidR="001024E7" w:rsidRDefault="001024E7">
      <w:pPr>
        <w:pStyle w:val="ConsPlusNormal"/>
        <w:spacing w:before="220"/>
        <w:ind w:firstLine="540"/>
        <w:jc w:val="both"/>
      </w:pPr>
      <w:r>
        <w:t>Полномочия уполномоченных представителей избирательного объединения прекращаются по решению избирательного объединения. Срок полномочий уполномоченных представителей кандидата по финансовым вопросам истекает через 60 дней со дня голосования, а если в соответствии с федеральным законодательством ведется судебное разбирательство с участием соответствующих кандидата, избирательного объединения - с момента вынесения окончательного решения судом.</w:t>
      </w:r>
    </w:p>
    <w:p w:rsidR="001024E7" w:rsidRDefault="001024E7">
      <w:pPr>
        <w:pStyle w:val="ConsPlusNormal"/>
        <w:jc w:val="both"/>
      </w:pPr>
    </w:p>
    <w:p w:rsidR="001024E7" w:rsidRDefault="001024E7">
      <w:pPr>
        <w:pStyle w:val="ConsPlusTitle"/>
        <w:jc w:val="center"/>
        <w:outlineLvl w:val="1"/>
      </w:pPr>
      <w:r>
        <w:t>Глава 6. ИНФОРМИРОВАНИЕ ИЗБИРАТЕЛЕЙ, ПРЕДВЫБОРНАЯ АГИТАЦИЯ</w:t>
      </w:r>
    </w:p>
    <w:p w:rsidR="001024E7" w:rsidRDefault="001024E7">
      <w:pPr>
        <w:pStyle w:val="ConsPlusNormal"/>
        <w:jc w:val="both"/>
      </w:pPr>
    </w:p>
    <w:p w:rsidR="001024E7" w:rsidRDefault="001024E7">
      <w:pPr>
        <w:pStyle w:val="ConsPlusTitle"/>
        <w:ind w:firstLine="540"/>
        <w:jc w:val="both"/>
        <w:outlineLvl w:val="2"/>
      </w:pPr>
      <w:r>
        <w:t>Статья 42. Информационное обеспечение выборов депутатов</w:t>
      </w:r>
    </w:p>
    <w:p w:rsidR="001024E7" w:rsidRDefault="001024E7">
      <w:pPr>
        <w:pStyle w:val="ConsPlusNormal"/>
        <w:jc w:val="both"/>
      </w:pPr>
    </w:p>
    <w:p w:rsidR="001024E7" w:rsidRDefault="001024E7">
      <w:pPr>
        <w:pStyle w:val="ConsPlusNormal"/>
        <w:ind w:firstLine="540"/>
        <w:jc w:val="both"/>
      </w:pPr>
      <w:r>
        <w:t>Информационное обеспечение выборов депутатов включает в себя информирование избирателей, предвыборную агитацию и способствует осознанному волеизъявлению граждан, гласности выборов депутатов.</w:t>
      </w:r>
    </w:p>
    <w:p w:rsidR="001024E7" w:rsidRDefault="001024E7">
      <w:pPr>
        <w:pStyle w:val="ConsPlusNormal"/>
        <w:jc w:val="both"/>
      </w:pPr>
    </w:p>
    <w:p w:rsidR="001024E7" w:rsidRDefault="001024E7">
      <w:pPr>
        <w:pStyle w:val="ConsPlusTitle"/>
        <w:ind w:firstLine="540"/>
        <w:jc w:val="both"/>
        <w:outlineLvl w:val="2"/>
      </w:pPr>
      <w:r>
        <w:t>Статья 43. Информирование избирателей</w:t>
      </w:r>
    </w:p>
    <w:p w:rsidR="001024E7" w:rsidRDefault="001024E7">
      <w:pPr>
        <w:pStyle w:val="ConsPlusNormal"/>
        <w:jc w:val="both"/>
      </w:pPr>
    </w:p>
    <w:p w:rsidR="001024E7" w:rsidRDefault="001024E7">
      <w:pPr>
        <w:pStyle w:val="ConsPlusNormal"/>
        <w:ind w:firstLine="540"/>
        <w:jc w:val="both"/>
      </w:pPr>
      <w:r>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w:t>
      </w:r>
      <w:hyperlink r:id="rId304">
        <w:r>
          <w:rPr>
            <w:color w:val="0000FF"/>
          </w:rPr>
          <w:t>законом</w:t>
        </w:r>
      </w:hyperlink>
      <w:r>
        <w:t>, настоящим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1024E7" w:rsidRDefault="001024E7">
      <w:pPr>
        <w:pStyle w:val="ConsPlusNormal"/>
        <w:spacing w:before="220"/>
        <w:ind w:firstLine="540"/>
        <w:jc w:val="both"/>
      </w:pPr>
      <w:bookmarkStart w:id="88" w:name="P749"/>
      <w:bookmarkEnd w:id="88"/>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1024E7" w:rsidRDefault="001024E7">
      <w:pPr>
        <w:pStyle w:val="ConsPlusNormal"/>
        <w:spacing w:before="220"/>
        <w:ind w:firstLine="540"/>
        <w:jc w:val="both"/>
      </w:pPr>
      <w:r>
        <w:t>3. Информирование избирателей, в том числе через средства массовой информации, о ходе подготовки и проведения выборов депутатов, о сроках и порядке совершения избирательных действий, о законодательстве Российской Федерации о выборах и референдумах, о кандидатах, об избирательных объединениях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1024E7" w:rsidRDefault="001024E7">
      <w:pPr>
        <w:pStyle w:val="ConsPlusNormal"/>
        <w:spacing w:before="22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 </w:t>
      </w:r>
      <w:hyperlink r:id="rId305">
        <w:r>
          <w:rPr>
            <w:color w:val="0000FF"/>
          </w:rPr>
          <w:t>законом</w:t>
        </w:r>
      </w:hyperlink>
      <w:r>
        <w:t xml:space="preserve">, настоящим Законом. Организации, осуществляющие выпуск средств массовой информации, редакции сетевых изданий вправе на основании части 2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749">
        <w:r>
          <w:rPr>
            <w:color w:val="0000FF"/>
          </w:rPr>
          <w:t>части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1024E7" w:rsidRDefault="001024E7">
      <w:pPr>
        <w:pStyle w:val="ConsPlusNormal"/>
        <w:spacing w:before="22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кандидатами, их доверенными лицами, избирательными объединениями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1024E7" w:rsidRDefault="001024E7">
      <w:pPr>
        <w:pStyle w:val="ConsPlusNormal"/>
        <w:spacing w:before="220"/>
        <w:ind w:firstLine="540"/>
        <w:jc w:val="both"/>
      </w:pPr>
      <w:r>
        <w:t>5.1. Информирование избирателей избирательными комиссиями, а также организациями, осуществляющими выпуск средств массовой информации, редакциями сетевых изданий о кандидате, являющемся иностранным агентом, либо о кандидате, аффилированном с иностранным агентом, должно сопровождаться указанием на то, что кандидат является иностранным агентом либо кандидатом, аффилированным с иностранным агентом.</w:t>
      </w:r>
    </w:p>
    <w:p w:rsidR="001024E7" w:rsidRDefault="001024E7">
      <w:pPr>
        <w:pStyle w:val="ConsPlusNormal"/>
        <w:jc w:val="both"/>
      </w:pPr>
      <w:r>
        <w:t xml:space="preserve">(часть 5.1 в ред. </w:t>
      </w:r>
      <w:hyperlink r:id="rId306">
        <w:r>
          <w:rPr>
            <w:color w:val="0000FF"/>
          </w:rPr>
          <w:t>Закона</w:t>
        </w:r>
      </w:hyperlink>
      <w:r>
        <w:t xml:space="preserve"> Самарской области от 05.04.2023 N 18-ГД)</w:t>
      </w:r>
    </w:p>
    <w:p w:rsidR="001024E7" w:rsidRDefault="001024E7">
      <w:pPr>
        <w:pStyle w:val="ConsPlusNormal"/>
        <w:spacing w:before="220"/>
        <w:ind w:firstLine="540"/>
        <w:jc w:val="both"/>
      </w:pPr>
      <w:r>
        <w:t>6.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депутатов,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1024E7" w:rsidRDefault="001024E7">
      <w:pPr>
        <w:pStyle w:val="ConsPlusNormal"/>
        <w:jc w:val="both"/>
      </w:pPr>
    </w:p>
    <w:p w:rsidR="001024E7" w:rsidRDefault="001024E7">
      <w:pPr>
        <w:pStyle w:val="ConsPlusTitle"/>
        <w:ind w:firstLine="540"/>
        <w:jc w:val="both"/>
        <w:outlineLvl w:val="2"/>
      </w:pPr>
      <w:r>
        <w:t>Статья 44. Опросы общественного мнения</w:t>
      </w:r>
    </w:p>
    <w:p w:rsidR="001024E7" w:rsidRDefault="001024E7">
      <w:pPr>
        <w:pStyle w:val="ConsPlusNormal"/>
        <w:jc w:val="both"/>
      </w:pPr>
    </w:p>
    <w:p w:rsidR="001024E7" w:rsidRDefault="001024E7">
      <w:pPr>
        <w:pStyle w:val="ConsPlusNormal"/>
        <w:ind w:firstLine="540"/>
        <w:jc w:val="both"/>
      </w:pPr>
      <w:r>
        <w:t>1. Опубликование (обнародование) результатов опросов общественного мнения, связанных с выборами депутатов представительного органа муниципального образования, является разновидностью информирования избирателей.</w:t>
      </w:r>
    </w:p>
    <w:p w:rsidR="001024E7" w:rsidRDefault="001024E7">
      <w:pPr>
        <w:pStyle w:val="ConsPlusNormal"/>
        <w:spacing w:before="220"/>
        <w:ind w:firstLine="540"/>
        <w:jc w:val="both"/>
      </w:pPr>
      <w:bookmarkStart w:id="89" w:name="P760"/>
      <w:bookmarkEnd w:id="89"/>
      <w:r>
        <w:t>2. При опубликовании (обнародовании) результатов опросов общественного мнения, связанных с выборами депутатов представительного органа муниципального образования,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1024E7" w:rsidRDefault="001024E7">
      <w:pPr>
        <w:pStyle w:val="ConsPlusNormal"/>
        <w:spacing w:before="220"/>
        <w:ind w:firstLine="540"/>
        <w:jc w:val="both"/>
      </w:pPr>
      <w:r>
        <w:t>3. В течение пяти дней до дня голосования и до момента окончания голосования на территории соответствующего одномандатного избирательного округа в день голосования (последний день голосования) запрещается опубликование (обнародование) результатов опросов общественного мнения, прогнозов результатов выборов депутатов, иных исследований, связанных с проводимыми выборами депутатов представительного органа муниципального образования,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1024E7" w:rsidRDefault="001024E7">
      <w:pPr>
        <w:pStyle w:val="ConsPlusNormal"/>
        <w:jc w:val="both"/>
      </w:pPr>
      <w:r>
        <w:t xml:space="preserve">(в ред. </w:t>
      </w:r>
      <w:hyperlink r:id="rId307">
        <w:r>
          <w:rPr>
            <w:color w:val="0000FF"/>
          </w:rPr>
          <w:t>Закона</w:t>
        </w:r>
      </w:hyperlink>
      <w:r>
        <w:t xml:space="preserve"> Самарской области от 29.05.2024 N 41-ГД)</w:t>
      </w:r>
    </w:p>
    <w:p w:rsidR="001024E7" w:rsidRDefault="001024E7">
      <w:pPr>
        <w:pStyle w:val="ConsPlusNormal"/>
        <w:jc w:val="both"/>
      </w:pPr>
    </w:p>
    <w:p w:rsidR="001024E7" w:rsidRDefault="001024E7">
      <w:pPr>
        <w:pStyle w:val="ConsPlusTitle"/>
        <w:ind w:firstLine="540"/>
        <w:jc w:val="both"/>
        <w:outlineLvl w:val="2"/>
      </w:pPr>
      <w:r>
        <w:t>Статья 45. Организации телерадиовещания и периодические печатные издания, используемые для информационного обеспечения выборов депутатов</w:t>
      </w:r>
    </w:p>
    <w:p w:rsidR="001024E7" w:rsidRDefault="001024E7">
      <w:pPr>
        <w:pStyle w:val="ConsPlusNormal"/>
        <w:jc w:val="both"/>
      </w:pPr>
    </w:p>
    <w:p w:rsidR="001024E7" w:rsidRDefault="001024E7">
      <w:pPr>
        <w:pStyle w:val="ConsPlusNormal"/>
        <w:ind w:firstLine="540"/>
        <w:jc w:val="both"/>
      </w:pPr>
      <w:r>
        <w:t>1. Информационное обеспечение выборов депутатов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1024E7" w:rsidRDefault="001024E7">
      <w:pPr>
        <w:pStyle w:val="ConsPlusNormal"/>
        <w:spacing w:before="220"/>
        <w:ind w:firstLine="540"/>
        <w:jc w:val="both"/>
      </w:pPr>
      <w:bookmarkStart w:id="90" w:name="P767"/>
      <w:bookmarkEnd w:id="90"/>
      <w:r>
        <w:t>2. Под государственными организациями телерадиовещания, государственными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депутатов, выделялись бюджетные ассигнования из федерального бюджета, областного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депутатов имеется доля (вклад) Российской Федерации и (или) Самарской области.</w:t>
      </w:r>
    </w:p>
    <w:p w:rsidR="001024E7" w:rsidRDefault="001024E7">
      <w:pPr>
        <w:pStyle w:val="ConsPlusNormal"/>
        <w:spacing w:before="220"/>
        <w:ind w:firstLine="540"/>
        <w:jc w:val="both"/>
      </w:pPr>
      <w:bookmarkStart w:id="91" w:name="P768"/>
      <w:bookmarkEnd w:id="91"/>
      <w:r>
        <w:t>3. Под муниципальными организациями телерадиовещания,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депутатов,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депутатов имеется доля (вклад) муниципального образования (муниципальных образований).</w:t>
      </w:r>
    </w:p>
    <w:p w:rsidR="001024E7" w:rsidRDefault="001024E7">
      <w:pPr>
        <w:pStyle w:val="ConsPlusNormal"/>
        <w:spacing w:before="220"/>
        <w:ind w:firstLine="540"/>
        <w:jc w:val="both"/>
      </w:pPr>
      <w:r>
        <w:t xml:space="preserve">4. Под негосударственными организациями телерадиовещания, негосударственными периодическими печатными изданиями в настоящем Законе понимаются организации телерадиовещания и периодические печатные издания, не подпадающие под действие </w:t>
      </w:r>
      <w:hyperlink w:anchor="P767">
        <w:r>
          <w:rPr>
            <w:color w:val="0000FF"/>
          </w:rPr>
          <w:t>частей 2</w:t>
        </w:r>
      </w:hyperlink>
      <w:r>
        <w:t xml:space="preserve"> и </w:t>
      </w:r>
      <w:hyperlink w:anchor="P768">
        <w:r>
          <w:rPr>
            <w:color w:val="0000FF"/>
          </w:rPr>
          <w:t>3</w:t>
        </w:r>
      </w:hyperlink>
      <w:r>
        <w:t xml:space="preserve"> настоящей статьи.</w:t>
      </w:r>
    </w:p>
    <w:p w:rsidR="001024E7" w:rsidRDefault="001024E7">
      <w:pPr>
        <w:pStyle w:val="ConsPlusNormal"/>
        <w:spacing w:before="220"/>
        <w:ind w:firstLine="540"/>
        <w:jc w:val="both"/>
      </w:pPr>
      <w:r>
        <w:t>5.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1024E7" w:rsidRDefault="001024E7">
      <w:pPr>
        <w:pStyle w:val="ConsPlusNormal"/>
        <w:spacing w:before="220"/>
        <w:ind w:firstLine="540"/>
        <w:jc w:val="both"/>
      </w:pPr>
      <w:r>
        <w:t>6. Перечень муниципальных организаций телерадиовещания и муниципальных периодических печатных изданий публикуется избирательной комиссией, организующей выборы депутатов,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депутатов.</w:t>
      </w:r>
    </w:p>
    <w:p w:rsidR="001024E7" w:rsidRDefault="001024E7">
      <w:pPr>
        <w:pStyle w:val="ConsPlusNormal"/>
        <w:jc w:val="both"/>
      </w:pPr>
      <w:r>
        <w:t xml:space="preserve">(в ред. </w:t>
      </w:r>
      <w:hyperlink r:id="rId308">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Порядок составления и представления в избирательную комиссию, организующую выборы депутатов, перечня муниципальных организаций телерадиовещания и муниципальных периодических печатных изданий, указанного в настоящей части, установлен </w:t>
      </w:r>
      <w:hyperlink r:id="rId309">
        <w:r>
          <w:rPr>
            <w:color w:val="0000FF"/>
          </w:rPr>
          <w:t>статьей 47</w:t>
        </w:r>
      </w:hyperlink>
      <w:r>
        <w:t xml:space="preserve"> Федерального закона.</w:t>
      </w:r>
    </w:p>
    <w:p w:rsidR="001024E7" w:rsidRDefault="001024E7">
      <w:pPr>
        <w:pStyle w:val="ConsPlusNormal"/>
        <w:jc w:val="both"/>
      </w:pPr>
      <w:r>
        <w:t xml:space="preserve">(в ред. </w:t>
      </w:r>
      <w:hyperlink r:id="rId310">
        <w:r>
          <w:rPr>
            <w:color w:val="0000FF"/>
          </w:rPr>
          <w:t>Закона</w:t>
        </w:r>
      </w:hyperlink>
      <w:r>
        <w:t xml:space="preserve"> Самарской области от 27.05.2022 N 48-ГД)</w:t>
      </w:r>
    </w:p>
    <w:p w:rsidR="001024E7" w:rsidRDefault="001024E7">
      <w:pPr>
        <w:pStyle w:val="ConsPlusNormal"/>
        <w:jc w:val="both"/>
      </w:pPr>
    </w:p>
    <w:p w:rsidR="001024E7" w:rsidRDefault="001024E7">
      <w:pPr>
        <w:pStyle w:val="ConsPlusTitle"/>
        <w:ind w:firstLine="540"/>
        <w:jc w:val="both"/>
        <w:outlineLvl w:val="2"/>
      </w:pPr>
      <w:r>
        <w:t>Статья 46. Предвыборная агитация</w:t>
      </w:r>
    </w:p>
    <w:p w:rsidR="001024E7" w:rsidRDefault="001024E7">
      <w:pPr>
        <w:pStyle w:val="ConsPlusNormal"/>
        <w:jc w:val="both"/>
      </w:pPr>
    </w:p>
    <w:p w:rsidR="001024E7" w:rsidRDefault="001024E7">
      <w:pPr>
        <w:pStyle w:val="ConsPlusNormal"/>
        <w:ind w:firstLine="540"/>
        <w:jc w:val="both"/>
      </w:pPr>
      <w:r>
        <w:t>1. Граждане Российской Федерации, общественные объединения вправе в допускаемых законом формах и законными методами проводить предвыборную агитацию.</w:t>
      </w:r>
    </w:p>
    <w:p w:rsidR="001024E7" w:rsidRDefault="001024E7">
      <w:pPr>
        <w:pStyle w:val="ConsPlusNormal"/>
        <w:spacing w:before="220"/>
        <w:ind w:firstLine="540"/>
        <w:jc w:val="both"/>
      </w:pPr>
      <w:r>
        <w:t>2. Предвыборной агитацией, осуществляемой в период избирательной кампании, признаются:</w:t>
      </w:r>
    </w:p>
    <w:p w:rsidR="001024E7" w:rsidRDefault="001024E7">
      <w:pPr>
        <w:pStyle w:val="ConsPlusNormal"/>
        <w:spacing w:before="220"/>
        <w:ind w:firstLine="540"/>
        <w:jc w:val="both"/>
      </w:pPr>
      <w:bookmarkStart w:id="92" w:name="P780"/>
      <w:bookmarkEnd w:id="92"/>
      <w:r>
        <w:t>1) призывы голосовать за кандидата, кандидатов либо против него(них);</w:t>
      </w:r>
    </w:p>
    <w:p w:rsidR="001024E7" w:rsidRDefault="001024E7">
      <w:pPr>
        <w:pStyle w:val="ConsPlusNormal"/>
        <w:spacing w:before="220"/>
        <w:ind w:firstLine="540"/>
        <w:jc w:val="both"/>
      </w:pPr>
      <w:bookmarkStart w:id="93" w:name="P781"/>
      <w:bookmarkEnd w:id="93"/>
      <w:r>
        <w:t xml:space="preserve">2) выражение предпочтения какому-либо кандидату, избирательному объединению, выдвинувшему кандидата, в частности указание на то, за какого кандидата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760">
        <w:r>
          <w:rPr>
            <w:color w:val="0000FF"/>
          </w:rPr>
          <w:t>частью 2 статьи 44</w:t>
        </w:r>
      </w:hyperlink>
      <w:r>
        <w:t xml:space="preserve"> настоящего Закона);</w:t>
      </w:r>
    </w:p>
    <w:p w:rsidR="001024E7" w:rsidRDefault="001024E7">
      <w:pPr>
        <w:pStyle w:val="ConsPlusNormal"/>
        <w:spacing w:before="220"/>
        <w:ind w:firstLine="540"/>
        <w:jc w:val="both"/>
      </w:pPr>
      <w:r>
        <w:t>3) описание возможных последствий в случае, если тот или иной кандидат будет избран или не будет избран;</w:t>
      </w:r>
    </w:p>
    <w:p w:rsidR="001024E7" w:rsidRDefault="001024E7">
      <w:pPr>
        <w:pStyle w:val="ConsPlusNormal"/>
        <w:spacing w:before="220"/>
        <w:ind w:firstLine="540"/>
        <w:jc w:val="both"/>
      </w:pPr>
      <w:r>
        <w:t>4) распространение информации, в которой явно преобладают сведения о каком-либо кандидате (каких-либо кандидатах), избирательных объединениях, выдвинувших кандидатов, в сочетании с позитивными либо негативными комментариями;</w:t>
      </w:r>
    </w:p>
    <w:p w:rsidR="001024E7" w:rsidRDefault="001024E7">
      <w:pPr>
        <w:pStyle w:val="ConsPlusNormal"/>
        <w:spacing w:before="22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1024E7" w:rsidRDefault="001024E7">
      <w:pPr>
        <w:pStyle w:val="ConsPlusNormal"/>
        <w:spacing w:before="220"/>
        <w:ind w:firstLine="540"/>
        <w:jc w:val="both"/>
      </w:pPr>
      <w:bookmarkStart w:id="94" w:name="P785"/>
      <w:bookmarkEnd w:id="94"/>
      <w: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w:t>
      </w:r>
    </w:p>
    <w:p w:rsidR="001024E7" w:rsidRDefault="001024E7">
      <w:pPr>
        <w:pStyle w:val="ConsPlusNormal"/>
        <w:spacing w:before="220"/>
        <w:ind w:firstLine="540"/>
        <w:jc w:val="both"/>
      </w:pPr>
      <w:r>
        <w:t xml:space="preserve">3.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780">
        <w:r>
          <w:rPr>
            <w:color w:val="0000FF"/>
          </w:rPr>
          <w:t>пункте 1 части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или против него (них), а действия, указанные в </w:t>
      </w:r>
      <w:hyperlink w:anchor="P781">
        <w:r>
          <w:rPr>
            <w:color w:val="0000FF"/>
          </w:rPr>
          <w:t>пунктах 2</w:t>
        </w:r>
      </w:hyperlink>
      <w:r>
        <w:t xml:space="preserve"> - </w:t>
      </w:r>
      <w:hyperlink w:anchor="P785">
        <w:r>
          <w:rPr>
            <w:color w:val="0000FF"/>
          </w:rPr>
          <w:t>6 части 2</w:t>
        </w:r>
      </w:hyperlink>
      <w:r>
        <w:t xml:space="preserve"> настоящей статьи, - в случае, если эти действия совершены с такой целью неоднократно.</w:t>
      </w:r>
    </w:p>
    <w:p w:rsidR="001024E7" w:rsidRDefault="001024E7">
      <w:pPr>
        <w:pStyle w:val="ConsPlusNormal"/>
        <w:spacing w:before="220"/>
        <w:ind w:firstLine="540"/>
        <w:jc w:val="both"/>
      </w:pPr>
      <w:r>
        <w:t>4. Предвыборная агитация может проводиться:</w:t>
      </w:r>
    </w:p>
    <w:p w:rsidR="001024E7" w:rsidRDefault="001024E7">
      <w:pPr>
        <w:pStyle w:val="ConsPlusNormal"/>
        <w:spacing w:before="220"/>
        <w:ind w:firstLine="540"/>
        <w:jc w:val="both"/>
      </w:pPr>
      <w:r>
        <w:t>1) на каналах организаций телерадиовещания, в периодических печатных изданиях и сетевых изданиях;</w:t>
      </w:r>
    </w:p>
    <w:p w:rsidR="001024E7" w:rsidRDefault="001024E7">
      <w:pPr>
        <w:pStyle w:val="ConsPlusNormal"/>
        <w:spacing w:before="220"/>
        <w:ind w:firstLine="540"/>
        <w:jc w:val="both"/>
      </w:pPr>
      <w:r>
        <w:t>2) посредством проведения агитационных публичных мероприятий;</w:t>
      </w:r>
    </w:p>
    <w:p w:rsidR="001024E7" w:rsidRDefault="001024E7">
      <w:pPr>
        <w:pStyle w:val="ConsPlusNormal"/>
        <w:spacing w:before="220"/>
        <w:ind w:firstLine="540"/>
        <w:jc w:val="both"/>
      </w:pPr>
      <w:r>
        <w:t>3)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1024E7" w:rsidRDefault="001024E7">
      <w:pPr>
        <w:pStyle w:val="ConsPlusNormal"/>
        <w:jc w:val="both"/>
      </w:pPr>
      <w:r>
        <w:t xml:space="preserve">(в ред. </w:t>
      </w:r>
      <w:hyperlink r:id="rId311">
        <w:r>
          <w:rPr>
            <w:color w:val="0000FF"/>
          </w:rPr>
          <w:t>Закона</w:t>
        </w:r>
      </w:hyperlink>
      <w:r>
        <w:t xml:space="preserve"> Самарской области от 02.06.2021 N 46-ГД)</w:t>
      </w:r>
    </w:p>
    <w:p w:rsidR="001024E7" w:rsidRDefault="001024E7">
      <w:pPr>
        <w:pStyle w:val="ConsPlusNormal"/>
        <w:spacing w:before="220"/>
        <w:ind w:firstLine="540"/>
        <w:jc w:val="both"/>
      </w:pPr>
      <w:r>
        <w:t>4) иными не запрещенными законом методами.</w:t>
      </w:r>
    </w:p>
    <w:p w:rsidR="001024E7" w:rsidRDefault="001024E7">
      <w:pPr>
        <w:pStyle w:val="ConsPlusNormal"/>
        <w:spacing w:before="220"/>
        <w:ind w:firstLine="540"/>
        <w:jc w:val="both"/>
      </w:pPr>
      <w:r>
        <w:t xml:space="preserve">4.1. Особенности изготовления и (или) распространения агитационных материалов могут быть установлены в соответствии с Федеральным </w:t>
      </w:r>
      <w:hyperlink r:id="rId312">
        <w:r>
          <w:rPr>
            <w:color w:val="0000FF"/>
          </w:rPr>
          <w:t>законом</w:t>
        </w:r>
      </w:hyperlink>
      <w:r>
        <w:t xml:space="preserve"> Центральной избирательной комиссией Российской Федерации.</w:t>
      </w:r>
    </w:p>
    <w:p w:rsidR="001024E7" w:rsidRDefault="001024E7">
      <w:pPr>
        <w:pStyle w:val="ConsPlusNormal"/>
        <w:jc w:val="both"/>
      </w:pPr>
      <w:r>
        <w:t xml:space="preserve">(часть 4.1 введена </w:t>
      </w:r>
      <w:hyperlink r:id="rId313">
        <w:r>
          <w:rPr>
            <w:color w:val="0000FF"/>
          </w:rPr>
          <w:t>Законом</w:t>
        </w:r>
      </w:hyperlink>
      <w:r>
        <w:t xml:space="preserve"> Самарской области от 02.06.2021 N 46-ГД)</w:t>
      </w:r>
    </w:p>
    <w:p w:rsidR="001024E7" w:rsidRDefault="001024E7">
      <w:pPr>
        <w:pStyle w:val="ConsPlusNormal"/>
        <w:spacing w:before="220"/>
        <w:ind w:firstLine="540"/>
        <w:jc w:val="both"/>
      </w:pPr>
      <w:r>
        <w:t>5. Кандидат, избирательное объединение, выдвинувшее кандидата,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1024E7" w:rsidRDefault="001024E7">
      <w:pPr>
        <w:pStyle w:val="ConsPlusNormal"/>
        <w:spacing w:before="220"/>
        <w:ind w:firstLine="540"/>
        <w:jc w:val="both"/>
      </w:pPr>
      <w:r>
        <w:t>6. Расходы на проведение предвыборной агитации осуществляются исключительно за счет средств соответствующих избирательных фондов кандидатов в установленном законом порядке. Агитация за кандидата, избирательное объединение, оплачиваемая из средств избирательных фондов других кандидатов, запрещается.</w:t>
      </w:r>
    </w:p>
    <w:p w:rsidR="001024E7" w:rsidRDefault="001024E7">
      <w:pPr>
        <w:pStyle w:val="ConsPlusNormal"/>
        <w:spacing w:before="220"/>
        <w:ind w:firstLine="540"/>
        <w:jc w:val="both"/>
      </w:pPr>
      <w:bookmarkStart w:id="95" w:name="P797"/>
      <w:bookmarkEnd w:id="95"/>
      <w:r>
        <w:t>7.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1024E7" w:rsidRDefault="001024E7">
      <w:pPr>
        <w:pStyle w:val="ConsPlusNormal"/>
        <w:spacing w:before="220"/>
        <w:ind w:firstLine="540"/>
        <w:jc w:val="both"/>
      </w:pPr>
      <w:bookmarkStart w:id="96" w:name="P798"/>
      <w:bookmarkEnd w:id="96"/>
      <w:r>
        <w:t>8. Запрещается проводить предвыборную агитацию, выпускать и распространять любые агитационные материалы:</w:t>
      </w:r>
    </w:p>
    <w:p w:rsidR="001024E7" w:rsidRDefault="001024E7">
      <w:pPr>
        <w:pStyle w:val="ConsPlusNormal"/>
        <w:spacing w:before="220"/>
        <w:ind w:firstLine="540"/>
        <w:jc w:val="both"/>
      </w:pPr>
      <w: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1024E7" w:rsidRDefault="001024E7">
      <w:pPr>
        <w:pStyle w:val="ConsPlusNormal"/>
        <w:spacing w:before="220"/>
        <w:ind w:firstLine="540"/>
        <w:jc w:val="both"/>
      </w:pPr>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1024E7" w:rsidRDefault="001024E7">
      <w:pPr>
        <w:pStyle w:val="ConsPlusNormal"/>
        <w:spacing w:before="220"/>
        <w:ind w:firstLine="540"/>
        <w:jc w:val="both"/>
      </w:pPr>
      <w:r>
        <w:t>3) воинским частям, военным учреждениям и организациям;</w:t>
      </w:r>
    </w:p>
    <w:p w:rsidR="001024E7" w:rsidRDefault="001024E7">
      <w:pPr>
        <w:pStyle w:val="ConsPlusNormal"/>
        <w:spacing w:before="220"/>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1024E7" w:rsidRDefault="001024E7">
      <w:pPr>
        <w:pStyle w:val="ConsPlusNormal"/>
        <w:spacing w:before="220"/>
        <w:ind w:firstLine="540"/>
        <w:jc w:val="both"/>
      </w:pPr>
      <w:r>
        <w:t>5) избирательным комиссиям, членам избирательных комиссий с правом решающего голоса;</w:t>
      </w:r>
    </w:p>
    <w:p w:rsidR="001024E7" w:rsidRDefault="001024E7">
      <w:pPr>
        <w:pStyle w:val="ConsPlusNormal"/>
        <w:spacing w:before="220"/>
        <w:ind w:firstLine="540"/>
        <w:jc w:val="both"/>
      </w:pPr>
      <w:r>
        <w:t xml:space="preserve">6) иностранным гражданам, за исключением случая, предусмотренного </w:t>
      </w:r>
      <w:hyperlink w:anchor="P81">
        <w:r>
          <w:rPr>
            <w:color w:val="0000FF"/>
          </w:rPr>
          <w:t>частью 10 статьи 5</w:t>
        </w:r>
      </w:hyperlink>
      <w:r>
        <w:t xml:space="preserve"> настоящего Закона, лицам без гражданства, иностранным юридическим лицам;</w:t>
      </w:r>
    </w:p>
    <w:p w:rsidR="001024E7" w:rsidRDefault="001024E7">
      <w:pPr>
        <w:pStyle w:val="ConsPlusNormal"/>
        <w:spacing w:before="220"/>
        <w:ind w:firstLine="540"/>
        <w:jc w:val="both"/>
      </w:pPr>
      <w:r>
        <w:t>7) международным организациям и международным общественным движениям;</w:t>
      </w:r>
    </w:p>
    <w:p w:rsidR="001024E7" w:rsidRDefault="001024E7">
      <w:pPr>
        <w:pStyle w:val="ConsPlusNormal"/>
        <w:spacing w:before="220"/>
        <w:ind w:firstLine="540"/>
        <w:jc w:val="both"/>
      </w:pPr>
      <w: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1024E7" w:rsidRDefault="001024E7">
      <w:pPr>
        <w:pStyle w:val="ConsPlusNormal"/>
        <w:spacing w:before="220"/>
        <w:ind w:firstLine="540"/>
        <w:jc w:val="both"/>
      </w:pPr>
      <w:r>
        <w:t xml:space="preserve">9) лицам, в отношении которых решением суда в период проводимой избирательной кампании установлен факт нарушения ограничений, предусмотренных </w:t>
      </w:r>
      <w:hyperlink w:anchor="P939">
        <w:r>
          <w:rPr>
            <w:color w:val="0000FF"/>
          </w:rPr>
          <w:t>частью 1 статьи 53</w:t>
        </w:r>
      </w:hyperlink>
      <w:r>
        <w:t xml:space="preserve"> настоящего Закона.</w:t>
      </w:r>
    </w:p>
    <w:p w:rsidR="001024E7" w:rsidRDefault="001024E7">
      <w:pPr>
        <w:pStyle w:val="ConsPlusNormal"/>
        <w:spacing w:before="220"/>
        <w:ind w:firstLine="540"/>
        <w:jc w:val="both"/>
      </w:pPr>
      <w:r>
        <w:t>9.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w:t>
      </w:r>
    </w:p>
    <w:p w:rsidR="001024E7" w:rsidRDefault="001024E7">
      <w:pPr>
        <w:pStyle w:val="ConsPlusNormal"/>
        <w:spacing w:before="220"/>
        <w:ind w:firstLine="540"/>
        <w:jc w:val="both"/>
      </w:pPr>
      <w:bookmarkStart w:id="97" w:name="P809"/>
      <w:bookmarkEnd w:id="97"/>
      <w:r>
        <w:t xml:space="preserve">10. Использование в агитационных материалах высказываний физического лица, не имеющего в соответствии с Федеральным </w:t>
      </w:r>
      <w:hyperlink r:id="rId314">
        <w:r>
          <w:rPr>
            <w:color w:val="0000FF"/>
          </w:rPr>
          <w:t>законом</w:t>
        </w:r>
      </w:hyperlink>
      <w:r>
        <w:t>, настоящим Законом права проводить предвыборную агитацию, об избирательном объединении, выдвинувшем кандидатов по одномандатным избирательным округам, о кандидате (кандидатах) не допускается.</w:t>
      </w:r>
    </w:p>
    <w:p w:rsidR="001024E7" w:rsidRDefault="001024E7">
      <w:pPr>
        <w:pStyle w:val="ConsPlusNormal"/>
        <w:spacing w:before="220"/>
        <w:ind w:firstLine="540"/>
        <w:jc w:val="both"/>
      </w:pPr>
      <w:bookmarkStart w:id="98" w:name="P810"/>
      <w:bookmarkEnd w:id="98"/>
      <w:r>
        <w:t xml:space="preserve">11. Использование в агитационных материалах высказываний физического лица, не указанного в части 10 настоящей статьи, об избирательном объединении, выдвинувшем кандидатов, о кандидате (кандидатах) допускается только с письменного согласия данного физического лица. Документ, подтверждающий такое согласие, представляется в соответствующую окружную избирательную комиссию вместе с экземплярами агитационных материалов, представляемых в соответствии с </w:t>
      </w:r>
      <w:hyperlink w:anchor="P924">
        <w:r>
          <w:rPr>
            <w:color w:val="0000FF"/>
          </w:rPr>
          <w:t>частью 4 статьи 52</w:t>
        </w:r>
      </w:hyperlink>
      <w: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окружную избирательную комиссию по ее требованию. Представление указанного документа не требуется в случаях:</w:t>
      </w:r>
    </w:p>
    <w:p w:rsidR="001024E7" w:rsidRDefault="001024E7">
      <w:pPr>
        <w:pStyle w:val="ConsPlusNormal"/>
        <w:spacing w:before="220"/>
        <w:ind w:firstLine="540"/>
        <w:jc w:val="both"/>
      </w:pPr>
      <w:r>
        <w:t>1) использования избирательным объединением на выборах депутатов высказываний выдвинутых им кандидатов;</w:t>
      </w:r>
    </w:p>
    <w:p w:rsidR="001024E7" w:rsidRDefault="001024E7">
      <w:pPr>
        <w:pStyle w:val="ConsPlusNormal"/>
        <w:spacing w:before="220"/>
        <w:ind w:firstLine="540"/>
        <w:jc w:val="both"/>
      </w:pPr>
      <w:r>
        <w:t>2) использования обнародованных высказываний об избирательном объединении, выдвинувшем кандидатов, о кандидатах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1024E7" w:rsidRDefault="001024E7">
      <w:pPr>
        <w:pStyle w:val="ConsPlusNormal"/>
        <w:spacing w:before="220"/>
        <w:ind w:firstLine="540"/>
        <w:jc w:val="both"/>
      </w:pPr>
      <w:r>
        <w:t>3) цитирования высказываний об избирательном объединении, выдвинувшем кандидатов, о кандидатах, обнародованных на выборах депутатов иными избирательными объединениями, кандидатами в своих агитационных материалах, изготовленных и распространенных в соответствии с настоящим Законом.</w:t>
      </w:r>
    </w:p>
    <w:p w:rsidR="001024E7" w:rsidRDefault="001024E7">
      <w:pPr>
        <w:pStyle w:val="ConsPlusNormal"/>
        <w:spacing w:before="220"/>
        <w:ind w:firstLine="540"/>
        <w:jc w:val="both"/>
      </w:pPr>
      <w:bookmarkStart w:id="99" w:name="P814"/>
      <w:bookmarkEnd w:id="99"/>
      <w:r>
        <w:t>12. Использование в агитационных материалах изображений физического лица допускается только в следующих случаях:</w:t>
      </w:r>
    </w:p>
    <w:p w:rsidR="001024E7" w:rsidRDefault="001024E7">
      <w:pPr>
        <w:pStyle w:val="ConsPlusNormal"/>
        <w:spacing w:before="220"/>
        <w:ind w:firstLine="540"/>
        <w:jc w:val="both"/>
      </w:pPr>
      <w:r>
        <w:t>1) использование избирательным объединением изображений выдвинутых им кандидатов, включая изображения кандидатов среди неопределенного круга лиц;</w:t>
      </w:r>
    </w:p>
    <w:p w:rsidR="001024E7" w:rsidRDefault="001024E7">
      <w:pPr>
        <w:pStyle w:val="ConsPlusNormal"/>
        <w:spacing w:before="220"/>
        <w:ind w:firstLine="540"/>
        <w:jc w:val="both"/>
      </w:pPr>
      <w:r>
        <w:t>2) использование кандидатом своих изображений, в том числе среди неопределенного круга лиц.</w:t>
      </w:r>
    </w:p>
    <w:p w:rsidR="001024E7" w:rsidRDefault="001024E7">
      <w:pPr>
        <w:pStyle w:val="ConsPlusNormal"/>
        <w:spacing w:before="220"/>
        <w:ind w:firstLine="540"/>
        <w:jc w:val="both"/>
      </w:pPr>
      <w:r>
        <w:t>13. В случаях, указанных в части 12 настоящей статьи, получение согласия на использование соответствующих изображений не требуется.</w:t>
      </w:r>
    </w:p>
    <w:p w:rsidR="001024E7" w:rsidRDefault="001024E7">
      <w:pPr>
        <w:pStyle w:val="ConsPlusNormal"/>
        <w:spacing w:before="220"/>
        <w:ind w:firstLine="540"/>
        <w:jc w:val="both"/>
      </w:pPr>
      <w:r>
        <w:t xml:space="preserve">14. Политическая партия, выдвинувшая кандидатов, которые зарегистрированы окружной избирательной комиссией, не позднее чем за десять дней до дня голосования публикует свою предвыборную программу не менее чем в одном муниципальном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кандидатам в соответствии с Федеральным </w:t>
      </w:r>
      <w:hyperlink r:id="rId315">
        <w:r>
          <w:rPr>
            <w:color w:val="0000FF"/>
          </w:rPr>
          <w:t>законом</w:t>
        </w:r>
      </w:hyperlink>
      <w:r>
        <w:t>, настоящим Законом, либо такая публикация оплачивается из средств избирательного фонда кандидата, выдвинутого этой политической партией.</w:t>
      </w:r>
    </w:p>
    <w:p w:rsidR="001024E7" w:rsidRDefault="001024E7">
      <w:pPr>
        <w:pStyle w:val="ConsPlusNormal"/>
        <w:spacing w:before="220"/>
        <w:ind w:firstLine="540"/>
        <w:jc w:val="both"/>
      </w:pPr>
      <w:bookmarkStart w:id="100" w:name="P819"/>
      <w:bookmarkEnd w:id="100"/>
      <w:r>
        <w:t>15.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материал избирательного объединения, выдвинувшего кандидата, который является иностранным агентом либо кандидатом, аффилированным с иностранным агентом, должен содержать информацию о том, что избирательным объединением выдвинут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1024E7" w:rsidRDefault="001024E7">
      <w:pPr>
        <w:pStyle w:val="ConsPlusNormal"/>
        <w:jc w:val="both"/>
      </w:pPr>
      <w:r>
        <w:t xml:space="preserve">(часть 15 в ред. </w:t>
      </w:r>
      <w:hyperlink r:id="rId316">
        <w:r>
          <w:rPr>
            <w:color w:val="0000FF"/>
          </w:rPr>
          <w:t>Закона</w:t>
        </w:r>
      </w:hyperlink>
      <w:r>
        <w:t xml:space="preserve"> Самарской области от 05.04.2023 N 18-ГД)</w:t>
      </w:r>
    </w:p>
    <w:p w:rsidR="001024E7" w:rsidRDefault="001024E7">
      <w:pPr>
        <w:pStyle w:val="ConsPlusNormal"/>
        <w:spacing w:before="220"/>
        <w:ind w:firstLine="540"/>
        <w:jc w:val="both"/>
      </w:pPr>
      <w:bookmarkStart w:id="101" w:name="P821"/>
      <w:bookmarkEnd w:id="101"/>
      <w:r>
        <w:t>16.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 телерадиовещания, редакцию периодического печатного издания, избирательную комиссию предоставляет информацию о том, какое высказывание какого физического лица, являющегося иностранным агентом, использовано в агитационном материале.</w:t>
      </w:r>
    </w:p>
    <w:p w:rsidR="001024E7" w:rsidRDefault="001024E7">
      <w:pPr>
        <w:pStyle w:val="ConsPlusNormal"/>
        <w:jc w:val="both"/>
      </w:pPr>
      <w:r>
        <w:t xml:space="preserve">(часть 16 введена </w:t>
      </w:r>
      <w:hyperlink r:id="rId317">
        <w:r>
          <w:rPr>
            <w:color w:val="0000FF"/>
          </w:rPr>
          <w:t>Законом</w:t>
        </w:r>
      </w:hyperlink>
      <w:r>
        <w:t xml:space="preserve"> Самарской области от 27.05.2022 N 48-ГД; в ред. </w:t>
      </w:r>
      <w:hyperlink r:id="rId318">
        <w:r>
          <w:rPr>
            <w:color w:val="0000FF"/>
          </w:rPr>
          <w:t>Закона</w:t>
        </w:r>
      </w:hyperlink>
      <w:r>
        <w:t xml:space="preserve"> Самарской области от 05.04.2023 N 18-ГД)</w:t>
      </w:r>
    </w:p>
    <w:p w:rsidR="001024E7" w:rsidRDefault="001024E7">
      <w:pPr>
        <w:pStyle w:val="ConsPlusNormal"/>
        <w:jc w:val="both"/>
      </w:pPr>
    </w:p>
    <w:p w:rsidR="001024E7" w:rsidRDefault="001024E7">
      <w:pPr>
        <w:pStyle w:val="ConsPlusTitle"/>
        <w:ind w:firstLine="540"/>
        <w:jc w:val="both"/>
        <w:outlineLvl w:val="2"/>
      </w:pPr>
      <w:r>
        <w:t>Статья 47. Агитационный период</w:t>
      </w:r>
    </w:p>
    <w:p w:rsidR="001024E7" w:rsidRDefault="001024E7">
      <w:pPr>
        <w:pStyle w:val="ConsPlusNormal"/>
        <w:jc w:val="both"/>
      </w:pPr>
    </w:p>
    <w:p w:rsidR="001024E7" w:rsidRDefault="001024E7">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кандидатов по одномандатным избирательным округам списком. Агитационный период для кандидата, выдвинутого в порядке самовыдвижения, начинается со дня представления кандидатом в соответствующую окружную избирательную комиссию заявления о согласии баллотироваться, а для кандидата, выдвинутого избирательным объединением, - со дня представления кандидатом в соответствующую окружную избирательную комиссию документов, предусмотренных </w:t>
      </w:r>
      <w:hyperlink w:anchor="P580">
        <w:r>
          <w:rPr>
            <w:color w:val="0000FF"/>
          </w:rPr>
          <w:t>частью 1 статьи 35</w:t>
        </w:r>
      </w:hyperlink>
      <w:r>
        <w:t xml:space="preserve"> настоящего Закона.</w:t>
      </w:r>
    </w:p>
    <w:p w:rsidR="001024E7" w:rsidRDefault="001024E7">
      <w:pPr>
        <w:pStyle w:val="ConsPlusNormal"/>
        <w:spacing w:before="220"/>
        <w:ind w:firstLine="540"/>
        <w:jc w:val="both"/>
      </w:pPr>
      <w:r>
        <w:t xml:space="preserve">Агитационный период прекращается в ноль часов по местному времени дня, предшествующего дню голосования, а в случае принятия предусмотренного </w:t>
      </w:r>
      <w:hyperlink w:anchor="P1131">
        <w:r>
          <w:rPr>
            <w:color w:val="0000FF"/>
          </w:rPr>
          <w:t>частью 1</w:t>
        </w:r>
      </w:hyperlink>
      <w:r>
        <w:t xml:space="preserve"> или </w:t>
      </w:r>
      <w:hyperlink w:anchor="P1132">
        <w:r>
          <w:rPr>
            <w:color w:val="0000FF"/>
          </w:rPr>
          <w:t>2 статьи 59.1</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1024E7" w:rsidRDefault="001024E7">
      <w:pPr>
        <w:pStyle w:val="ConsPlusNormal"/>
        <w:jc w:val="both"/>
      </w:pPr>
      <w:r>
        <w:t xml:space="preserve">(в ред. </w:t>
      </w:r>
      <w:hyperlink r:id="rId319">
        <w:r>
          <w:rPr>
            <w:color w:val="0000FF"/>
          </w:rPr>
          <w:t>Закона</w:t>
        </w:r>
      </w:hyperlink>
      <w:r>
        <w:t xml:space="preserve"> Самарской области от 02.06.2021 N 46-ГД)</w:t>
      </w:r>
    </w:p>
    <w:p w:rsidR="001024E7" w:rsidRDefault="001024E7">
      <w:pPr>
        <w:pStyle w:val="ConsPlusNormal"/>
        <w:spacing w:before="220"/>
        <w:ind w:firstLine="540"/>
        <w:jc w:val="both"/>
      </w:pPr>
      <w:bookmarkStart w:id="102" w:name="P829"/>
      <w:bookmarkEnd w:id="102"/>
      <w: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anchor="P1131">
        <w:r>
          <w:rPr>
            <w:color w:val="0000FF"/>
          </w:rPr>
          <w:t>частью 1</w:t>
        </w:r>
      </w:hyperlink>
      <w:r>
        <w:t xml:space="preserve"> или </w:t>
      </w:r>
      <w:hyperlink w:anchor="P1132">
        <w:r>
          <w:rPr>
            <w:color w:val="0000FF"/>
          </w:rPr>
          <w:t>2 статьи 59.1</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1024E7" w:rsidRDefault="001024E7">
      <w:pPr>
        <w:pStyle w:val="ConsPlusNormal"/>
        <w:jc w:val="both"/>
      </w:pPr>
      <w:r>
        <w:t xml:space="preserve">(в ред. </w:t>
      </w:r>
      <w:hyperlink r:id="rId320">
        <w:r>
          <w:rPr>
            <w:color w:val="0000FF"/>
          </w:rPr>
          <w:t>Закона</w:t>
        </w:r>
      </w:hyperlink>
      <w:r>
        <w:t xml:space="preserve"> Самарской области от 02.06.2021 N 46-ГД)</w:t>
      </w:r>
    </w:p>
    <w:p w:rsidR="001024E7" w:rsidRDefault="001024E7">
      <w:pPr>
        <w:pStyle w:val="ConsPlusNormal"/>
        <w:spacing w:before="220"/>
        <w:ind w:firstLine="540"/>
        <w:jc w:val="both"/>
      </w:pPr>
      <w:r>
        <w:t>3. Проведение предвыборной агитации в день голосования запрещается.</w:t>
      </w:r>
    </w:p>
    <w:p w:rsidR="001024E7" w:rsidRDefault="001024E7">
      <w:pPr>
        <w:pStyle w:val="ConsPlusNormal"/>
        <w:spacing w:before="220"/>
        <w:ind w:firstLine="540"/>
        <w:jc w:val="both"/>
      </w:pPr>
      <w:r>
        <w:t xml:space="preserve">Проведение предвыборной агитации в день, предшествующий дню голосования, запрещается, за исключением случая принятия предусмотренного </w:t>
      </w:r>
      <w:hyperlink w:anchor="P1131">
        <w:r>
          <w:rPr>
            <w:color w:val="0000FF"/>
          </w:rPr>
          <w:t>частью 1</w:t>
        </w:r>
      </w:hyperlink>
      <w:r>
        <w:t xml:space="preserve"> или </w:t>
      </w:r>
      <w:hyperlink w:anchor="P1132">
        <w:r>
          <w:rPr>
            <w:color w:val="0000FF"/>
          </w:rPr>
          <w:t>2 статьи 59.1</w:t>
        </w:r>
      </w:hyperlink>
      <w:r>
        <w:t xml:space="preserve"> настоящего Закона решения о голосовании в течение нескольких дней подряд.</w:t>
      </w:r>
    </w:p>
    <w:p w:rsidR="001024E7" w:rsidRDefault="001024E7">
      <w:pPr>
        <w:pStyle w:val="ConsPlusNormal"/>
        <w:jc w:val="both"/>
      </w:pPr>
      <w:r>
        <w:t xml:space="preserve">(часть 3 в ред. </w:t>
      </w:r>
      <w:hyperlink r:id="rId321">
        <w:r>
          <w:rPr>
            <w:color w:val="0000FF"/>
          </w:rPr>
          <w:t>Закона</w:t>
        </w:r>
      </w:hyperlink>
      <w:r>
        <w:t xml:space="preserve"> Самарской области от 02.06.2021 N 46-ГД)</w:t>
      </w:r>
    </w:p>
    <w:p w:rsidR="001024E7" w:rsidRDefault="001024E7">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настоящим Законом и размещенные в установленном законом порядке на специальных местах, указанных в </w:t>
      </w:r>
      <w:hyperlink w:anchor="P929">
        <w:r>
          <w:rPr>
            <w:color w:val="0000FF"/>
          </w:rPr>
          <w:t>части 7 статьи 52</w:t>
        </w:r>
      </w:hyperlink>
      <w:r>
        <w:t xml:space="preserve"> настоящего Закона, на рекламных конструкциях или иных стабильно размещенных объектах в соответствии с </w:t>
      </w:r>
      <w:hyperlink w:anchor="P931">
        <w:r>
          <w:rPr>
            <w:color w:val="0000FF"/>
          </w:rPr>
          <w:t>частями 8</w:t>
        </w:r>
      </w:hyperlink>
      <w:r>
        <w:t xml:space="preserve"> и </w:t>
      </w:r>
      <w:hyperlink w:anchor="P933">
        <w:r>
          <w:rPr>
            <w:color w:val="0000FF"/>
          </w:rPr>
          <w:t>10 статьи 52</w:t>
        </w:r>
      </w:hyperlink>
      <w:r>
        <w:t xml:space="preserve"> настоящего Закона, могут сохраняться в день голосования на прежних местах.</w:t>
      </w:r>
    </w:p>
    <w:p w:rsidR="001024E7" w:rsidRDefault="001024E7">
      <w:pPr>
        <w:pStyle w:val="ConsPlusNormal"/>
        <w:spacing w:before="220"/>
        <w:ind w:firstLine="540"/>
        <w:jc w:val="both"/>
      </w:pPr>
      <w:bookmarkStart w:id="103" w:name="P835"/>
      <w:bookmarkEnd w:id="103"/>
      <w:r>
        <w:t>5. В случае проведения повторного голосования агитационный период начинается со дня опубликования решения окружной избирательной комиссии о проведении повторного голосования и прекращается в ноль часов по местному времени дня, предшествующего дню повторного голосования. Предвыборная агитация на каналах организаций телерадиовещания, в периодических печатных изданиях и в сетевых изданиях возобновляется в период, который начинается на третий день после дня опубликования решения окружной избирательной комиссии о проведении повторного голосования и прекращается в ноль часов по местному времени дня, предшествующего дню повторного голосования.</w:t>
      </w:r>
    </w:p>
    <w:p w:rsidR="001024E7" w:rsidRDefault="001024E7">
      <w:pPr>
        <w:pStyle w:val="ConsPlusNormal"/>
        <w:jc w:val="both"/>
      </w:pPr>
    </w:p>
    <w:p w:rsidR="001024E7" w:rsidRDefault="001024E7">
      <w:pPr>
        <w:pStyle w:val="ConsPlusTitle"/>
        <w:ind w:firstLine="540"/>
        <w:jc w:val="both"/>
        <w:outlineLvl w:val="2"/>
      </w:pPr>
      <w:r>
        <w:t>Статья 48.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1024E7" w:rsidRDefault="001024E7">
      <w:pPr>
        <w:pStyle w:val="ConsPlusNormal"/>
        <w:jc w:val="both"/>
      </w:pPr>
    </w:p>
    <w:p w:rsidR="001024E7" w:rsidRDefault="001024E7">
      <w:pPr>
        <w:pStyle w:val="ConsPlusNormal"/>
        <w:ind w:firstLine="540"/>
        <w:jc w:val="both"/>
      </w:pPr>
      <w:r>
        <w:t xml:space="preserve">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зарегистрированным кандидатам, в том числе для представления избирателям предвыборных программ в порядке, установленном Федеральным </w:t>
      </w:r>
      <w:hyperlink r:id="rId322">
        <w:r>
          <w:rPr>
            <w:color w:val="0000FF"/>
          </w:rPr>
          <w:t>законом</w:t>
        </w:r>
      </w:hyperlink>
      <w:r>
        <w:t>, настоящим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за плату, а в случаях и порядке, предусмотренных Федеральным законом, настоящим Законом, также безвозмездно (бесплатное эфирное время, бесплатная печатная площадь).</w:t>
      </w:r>
    </w:p>
    <w:p w:rsidR="001024E7" w:rsidRDefault="001024E7">
      <w:pPr>
        <w:pStyle w:val="ConsPlusNormal"/>
        <w:spacing w:before="220"/>
        <w:ind w:firstLine="540"/>
        <w:jc w:val="both"/>
      </w:pPr>
      <w:r>
        <w:t>2. Зарегистрированный кандидат не вправе использовать предоставленные ему эфирное время, печатную площадь для проведения предвыборной агитации за других зарегистрированных кандидатов, за другие избирательные объединения, выдвинувшие зарегистрированных кандидатов.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депутатов предвыборной агитации за выдвинувшее его избирательное объединение, а также за других кандидатов, выдвинутых этим избирательным объединением.</w:t>
      </w:r>
    </w:p>
    <w:p w:rsidR="001024E7" w:rsidRDefault="001024E7">
      <w:pPr>
        <w:pStyle w:val="ConsPlusNormal"/>
        <w:spacing w:before="220"/>
        <w:ind w:firstLine="540"/>
        <w:jc w:val="both"/>
      </w:pPr>
      <w:r>
        <w:t>3.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1024E7" w:rsidRDefault="001024E7">
      <w:pPr>
        <w:pStyle w:val="ConsPlusNormal"/>
        <w:spacing w:before="22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дня официального опубликования (публикации) решения о назначении выборов депутатов,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в соответствии со </w:t>
      </w:r>
      <w:hyperlink r:id="rId323">
        <w:r>
          <w:rPr>
            <w:color w:val="0000FF"/>
          </w:rPr>
          <w:t>статьей 50</w:t>
        </w:r>
      </w:hyperlink>
      <w:r>
        <w:t xml:space="preserve"> Федерального закона предоставлять зарегистрированным кандидатам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частями 5 и 6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эфирное время, печатную площадь, услуги по размещению агитационных материалов в сетевых изданиях.</w:t>
      </w:r>
    </w:p>
    <w:p w:rsidR="001024E7" w:rsidRDefault="001024E7">
      <w:pPr>
        <w:pStyle w:val="ConsPlusNormal"/>
        <w:jc w:val="both"/>
      </w:pPr>
      <w:r>
        <w:t xml:space="preserve">(в ред. </w:t>
      </w:r>
      <w:hyperlink r:id="rId324">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1024E7" w:rsidRDefault="001024E7">
      <w:pPr>
        <w:pStyle w:val="ConsPlusNormal"/>
        <w:spacing w:before="220"/>
        <w:ind w:firstLine="540"/>
        <w:jc w:val="both"/>
      </w:pPr>
      <w:bookmarkStart w:id="104" w:name="P845"/>
      <w:bookmarkEnd w:id="104"/>
      <w:r>
        <w:t>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депутатов.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 депутатов.</w:t>
      </w:r>
    </w:p>
    <w:p w:rsidR="001024E7" w:rsidRDefault="001024E7">
      <w:pPr>
        <w:pStyle w:val="ConsPlusNormal"/>
        <w:jc w:val="both"/>
      </w:pPr>
      <w:r>
        <w:t xml:space="preserve">(в ред. </w:t>
      </w:r>
      <w:hyperlink r:id="rId325">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7.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избирательную комиссию, организующую выборы депутатов, уведомления, указанного в </w:t>
      </w:r>
      <w:hyperlink w:anchor="P845">
        <w:r>
          <w:rPr>
            <w:color w:val="0000FF"/>
          </w:rPr>
          <w:t>части 6</w:t>
        </w:r>
      </w:hyperlink>
      <w:r>
        <w:t xml:space="preserve"> настоящей статьи, в установленные в указанной части сроки:</w:t>
      </w:r>
    </w:p>
    <w:p w:rsidR="001024E7" w:rsidRDefault="001024E7">
      <w:pPr>
        <w:pStyle w:val="ConsPlusNormal"/>
        <w:jc w:val="both"/>
      </w:pPr>
      <w:r>
        <w:t xml:space="preserve">(в ред. </w:t>
      </w:r>
      <w:hyperlink r:id="rId326">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1) общероссийских государственных организаций телерадиовещания и редакций общероссийских государственных периодических печатных изданий;</w:t>
      </w:r>
    </w:p>
    <w:p w:rsidR="001024E7" w:rsidRDefault="001024E7">
      <w:pPr>
        <w:pStyle w:val="ConsPlusNormal"/>
        <w:spacing w:before="220"/>
        <w:ind w:firstLine="540"/>
        <w:jc w:val="both"/>
      </w:pPr>
      <w:r>
        <w:t>2) редакций государственных периодических печатных изданий, выходящих реже чем один раз в неделю;</w:t>
      </w:r>
    </w:p>
    <w:p w:rsidR="001024E7" w:rsidRDefault="001024E7">
      <w:pPr>
        <w:pStyle w:val="ConsPlusNormal"/>
        <w:spacing w:before="220"/>
        <w:ind w:firstLine="540"/>
        <w:jc w:val="both"/>
      </w:pPr>
      <w:r>
        <w:t>3) негосударственных организаций телерадиовещания и редакций негосударственных периодических печатных изданий;</w:t>
      </w:r>
    </w:p>
    <w:p w:rsidR="001024E7" w:rsidRDefault="001024E7">
      <w:pPr>
        <w:pStyle w:val="ConsPlusNormal"/>
        <w:spacing w:before="220"/>
        <w:ind w:firstLine="540"/>
        <w:jc w:val="both"/>
      </w:pPr>
      <w:r>
        <w:t>4)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1024E7" w:rsidRDefault="001024E7">
      <w:pPr>
        <w:pStyle w:val="ConsPlusNormal"/>
        <w:spacing w:before="220"/>
        <w:ind w:firstLine="540"/>
        <w:jc w:val="both"/>
      </w:pPr>
      <w:r>
        <w:t>5) редакций сетевых изданий.</w:t>
      </w:r>
    </w:p>
    <w:p w:rsidR="001024E7" w:rsidRDefault="001024E7">
      <w:pPr>
        <w:pStyle w:val="ConsPlusNormal"/>
        <w:spacing w:before="220"/>
        <w:ind w:firstLine="540"/>
        <w:jc w:val="both"/>
      </w:pPr>
      <w:bookmarkStart w:id="105" w:name="P854"/>
      <w:bookmarkEnd w:id="105"/>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установленными избирательной комиссией, организующей выборы депутатов, и представлять данные такого учета в указанную комиссию не позднее чем через десять дней со дня голосования.</w:t>
      </w:r>
    </w:p>
    <w:p w:rsidR="001024E7" w:rsidRDefault="001024E7">
      <w:pPr>
        <w:pStyle w:val="ConsPlusNormal"/>
        <w:jc w:val="both"/>
      </w:pPr>
      <w:r>
        <w:t xml:space="preserve">(в ред. </w:t>
      </w:r>
      <w:hyperlink r:id="rId327">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9. Организации, осуществляющие выпуск средств массовой информации, редакции сетевых изданий обязаны хранить указанные в </w:t>
      </w:r>
      <w:hyperlink w:anchor="P854">
        <w:r>
          <w:rPr>
            <w:color w:val="0000FF"/>
          </w:rPr>
          <w:t>частях 8</w:t>
        </w:r>
      </w:hyperlink>
      <w:r>
        <w:t xml:space="preserve"> и </w:t>
      </w:r>
      <w:hyperlink w:anchor="P858">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1024E7" w:rsidRDefault="001024E7">
      <w:pPr>
        <w:pStyle w:val="ConsPlusNormal"/>
        <w:spacing w:before="220"/>
        <w:ind w:firstLine="540"/>
        <w:jc w:val="both"/>
      </w:pPr>
      <w:r>
        <w:t>10. Расходы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1024E7" w:rsidRDefault="001024E7">
      <w:pPr>
        <w:pStyle w:val="ConsPlusNormal"/>
        <w:spacing w:before="220"/>
        <w:ind w:firstLine="540"/>
        <w:jc w:val="both"/>
      </w:pPr>
      <w:bookmarkStart w:id="106" w:name="P858"/>
      <w:bookmarkEnd w:id="106"/>
      <w:r>
        <w:t>11. Предоставление бесплатного или платного эфирного времени, бесплатной или платной печатной площади для проведения предвыборной агитации, предоставление услуг по размещению агитационных материалов в сетевых изданиях осуществляется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до предоставления указанных эфирного времени, печатной площади, услуг.</w:t>
      </w:r>
    </w:p>
    <w:p w:rsidR="001024E7" w:rsidRDefault="001024E7">
      <w:pPr>
        <w:pStyle w:val="ConsPlusNormal"/>
        <w:spacing w:before="220"/>
        <w:ind w:firstLine="540"/>
        <w:jc w:val="both"/>
      </w:pPr>
      <w:r>
        <w:t>11.1.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в соответствующую окружную избирательную комиссию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1024E7" w:rsidRDefault="001024E7">
      <w:pPr>
        <w:pStyle w:val="ConsPlusNormal"/>
        <w:jc w:val="both"/>
      </w:pPr>
      <w:r>
        <w:t xml:space="preserve">(часть 11.1 введена </w:t>
      </w:r>
      <w:hyperlink r:id="rId328">
        <w:r>
          <w:rPr>
            <w:color w:val="0000FF"/>
          </w:rPr>
          <w:t>Законом</w:t>
        </w:r>
      </w:hyperlink>
      <w:r>
        <w:t xml:space="preserve"> Самарской области от 27.05.2022 N 48-ГД)</w:t>
      </w:r>
    </w:p>
    <w:p w:rsidR="001024E7" w:rsidRDefault="001024E7">
      <w:pPr>
        <w:pStyle w:val="ConsPlusNormal"/>
        <w:spacing w:before="220"/>
        <w:ind w:firstLine="540"/>
        <w:jc w:val="both"/>
      </w:pPr>
      <w: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объема, который должен быть предоставлен ему на выборах более высокого уровня.</w:t>
      </w:r>
    </w:p>
    <w:p w:rsidR="001024E7" w:rsidRDefault="001024E7">
      <w:pPr>
        <w:pStyle w:val="ConsPlusNormal"/>
        <w:spacing w:before="220"/>
        <w:ind w:firstLine="540"/>
        <w:jc w:val="both"/>
      </w:pPr>
      <w:r>
        <w:t>13. В случае проведения повторного голосования эфирное время, печатная площадь предоставляются двум зарегистрированным кандидатам, по которым проводится повторное голосование.</w:t>
      </w:r>
    </w:p>
    <w:p w:rsidR="001024E7" w:rsidRDefault="001024E7">
      <w:pPr>
        <w:pStyle w:val="ConsPlusNormal"/>
        <w:jc w:val="both"/>
      </w:pPr>
    </w:p>
    <w:p w:rsidR="001024E7" w:rsidRDefault="001024E7">
      <w:pPr>
        <w:pStyle w:val="ConsPlusTitle"/>
        <w:ind w:firstLine="540"/>
        <w:jc w:val="both"/>
        <w:outlineLvl w:val="2"/>
      </w:pPr>
      <w:bookmarkStart w:id="107" w:name="P864"/>
      <w:bookmarkEnd w:id="107"/>
      <w:r>
        <w:t>Статья 49. Условия проведения предвыборной агитации на телевидении и радио</w:t>
      </w:r>
    </w:p>
    <w:p w:rsidR="001024E7" w:rsidRDefault="001024E7">
      <w:pPr>
        <w:pStyle w:val="ConsPlusNormal"/>
        <w:jc w:val="both"/>
      </w:pPr>
    </w:p>
    <w:p w:rsidR="001024E7" w:rsidRDefault="001024E7">
      <w:pPr>
        <w:pStyle w:val="ConsPlusNormal"/>
        <w:ind w:firstLine="540"/>
        <w:jc w:val="both"/>
      </w:pPr>
      <w:bookmarkStart w:id="108" w:name="P866"/>
      <w:bookmarkEnd w:id="108"/>
      <w:r>
        <w:t>1. Бесплатное эфирное время на каналах муниципальных организаций телерадиовещания предоставляется зарегистрированным кандидатам на равных условиях (продолжительность предоставленного эфирного времени, время выхода в эфир и другие условия).</w:t>
      </w:r>
    </w:p>
    <w:p w:rsidR="001024E7" w:rsidRDefault="001024E7">
      <w:pPr>
        <w:pStyle w:val="ConsPlusNormal"/>
        <w:spacing w:before="220"/>
        <w:ind w:firstLine="540"/>
        <w:jc w:val="both"/>
      </w:pPr>
      <w:r>
        <w:t>2. Муниципальные организации телерадиовещания обязаны предоставлять бесплатное эфирное время зарегистрированным кандидатам для проведения предвыборной агитации. Предоставляемое бесплатное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1024E7" w:rsidRDefault="001024E7">
      <w:pPr>
        <w:pStyle w:val="ConsPlusNormal"/>
        <w:spacing w:before="220"/>
        <w:ind w:firstLine="540"/>
        <w:jc w:val="both"/>
      </w:pPr>
      <w:r>
        <w:t xml:space="preserve">3. Общий объем бесплатного эфирного времени, которое каждая из муниципальных организаций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в пределах периода, установленного </w:t>
      </w:r>
      <w:hyperlink w:anchor="P829">
        <w:r>
          <w:rPr>
            <w:color w:val="0000FF"/>
          </w:rPr>
          <w:t>частью 2 статьи 47</w:t>
        </w:r>
      </w:hyperlink>
      <w:r>
        <w:t xml:space="preserve"> настоящего Закона (при проведении повторного голосования - в пределах периода, установленного </w:t>
      </w:r>
      <w:hyperlink w:anchor="P835">
        <w:r>
          <w:rPr>
            <w:color w:val="0000FF"/>
          </w:rPr>
          <w:t>частью 5 статьи 47</w:t>
        </w:r>
      </w:hyperlink>
      <w:r>
        <w:t xml:space="preserve"> настоящего Закона).</w:t>
      </w:r>
    </w:p>
    <w:p w:rsidR="001024E7" w:rsidRDefault="001024E7">
      <w:pPr>
        <w:pStyle w:val="ConsPlusNormal"/>
        <w:spacing w:before="220"/>
        <w:ind w:firstLine="540"/>
        <w:jc w:val="both"/>
      </w:pPr>
      <w:r>
        <w:t>Если в результате предоставления бесплатного эфирного времени на каждого зарегистрированного кандидата придется более 60 минут бесплатного эфирного времени, общий объем бесплатного эфирного времени, которое каждая из организаций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w:t>
      </w:r>
    </w:p>
    <w:p w:rsidR="001024E7" w:rsidRDefault="001024E7">
      <w:pPr>
        <w:pStyle w:val="ConsPlusNormal"/>
        <w:spacing w:before="220"/>
        <w:ind w:firstLine="540"/>
        <w:jc w:val="both"/>
      </w:pPr>
      <w:r>
        <w:t>Объем бесплатного эфирного времени, предоставляемого муниципальными организациями телерадиовещания для проведения предвыборной агитации каждому зарегистрированному кандидату на дополнительных или повторных выборах депутата по одномандатному избирательному округу, должен составлять не менее объема бесплатного эфирного времени, предоставленного каждому зарегистрированному кандидату при проведении основных выборов депутатов.</w:t>
      </w:r>
    </w:p>
    <w:p w:rsidR="001024E7" w:rsidRDefault="001024E7">
      <w:pPr>
        <w:pStyle w:val="ConsPlusNormal"/>
        <w:spacing w:before="220"/>
        <w:ind w:firstLine="540"/>
        <w:jc w:val="both"/>
      </w:pPr>
      <w:r>
        <w:t xml:space="preserve">4. Не менее половины общего объема бесплатного эфирного времени должно быть предоставлено зарегистрированным кандидатам для проведения совместных дискуссий, заседаний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866">
        <w:r>
          <w:rPr>
            <w:color w:val="0000FF"/>
          </w:rPr>
          <w:t>части 1</w:t>
        </w:r>
      </w:hyperlink>
      <w:r>
        <w:t xml:space="preserve"> настоящей статьи, кандидатам, зарегистрированным по соответствующему одномандатному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w:t>
      </w:r>
    </w:p>
    <w:p w:rsidR="001024E7" w:rsidRDefault="001024E7">
      <w:pPr>
        <w:pStyle w:val="ConsPlusNormal"/>
        <w:spacing w:before="220"/>
        <w:ind w:firstLine="540"/>
        <w:jc w:val="both"/>
      </w:pPr>
      <w:r>
        <w:t>5. Зарегистрированные кандидаты обязаны участвовать в совместных агитационных мероприятиях. В совместных агитационных мероприятиях могут участвовать зарегистрированные кандидаты только лично. В случае участия в совместном агитационном мероприятии зарегистрированного кандидата, аффилированного с иностранным агентом, его выступление должно предваряться (сопровождаться) информацией о том, что данный кандидат является кандидатом, аффилированным с иностранным агентом. В случае участия в совместном агитационном мероприятии зарегистрированного кандидата, выдвинутого избирательным объединением, которым также выдвинут кандидат, являющийся кандидатом, аффилированным с иностранным агентом, его выступление должно предваряться (сопровождаться) информацией о том, что избирательным объединением выдвинут такой кандидат.</w:t>
      </w:r>
    </w:p>
    <w:p w:rsidR="001024E7" w:rsidRDefault="001024E7">
      <w:pPr>
        <w:pStyle w:val="ConsPlusNormal"/>
        <w:jc w:val="both"/>
      </w:pPr>
      <w:r>
        <w:t xml:space="preserve">(в ред. Законов Самарской области от 05.04.2023 </w:t>
      </w:r>
      <w:hyperlink r:id="rId329">
        <w:r>
          <w:rPr>
            <w:color w:val="0000FF"/>
          </w:rPr>
          <w:t>N 18-ГД</w:t>
        </w:r>
      </w:hyperlink>
      <w:r>
        <w:t xml:space="preserve">, от 29.05.2024 </w:t>
      </w:r>
      <w:hyperlink r:id="rId330">
        <w:r>
          <w:rPr>
            <w:color w:val="0000FF"/>
          </w:rPr>
          <w:t>N 41-ГД</w:t>
        </w:r>
      </w:hyperlink>
      <w:r>
        <w:t>)</w:t>
      </w:r>
    </w:p>
    <w:p w:rsidR="001024E7" w:rsidRDefault="001024E7">
      <w:pPr>
        <w:pStyle w:val="ConsPlusNormal"/>
        <w:spacing w:before="220"/>
        <w:ind w:firstLine="540"/>
        <w:jc w:val="both"/>
      </w:pPr>
      <w:r>
        <w:t>6. В случае невыполнения зарегистрированным кандидатом обязанности участия в совместном агитационном мероприятии доля эфирного времени, отведенная зарегистрированному кандидату для участия в совместном агитационном мероприятии, распределяется между другими участниками совместного агитационного мероприятия (в том числе если в результате такого отказа в совместном агитационном мероприятии может принять участие только один участник).</w:t>
      </w:r>
    </w:p>
    <w:p w:rsidR="001024E7" w:rsidRDefault="001024E7">
      <w:pPr>
        <w:pStyle w:val="ConsPlusNormal"/>
        <w:spacing w:before="220"/>
        <w:ind w:firstLine="540"/>
        <w:jc w:val="both"/>
      </w:pPr>
      <w:r>
        <w:t>7. Оставшаяся часть общего объема бесплатного эфирного времени (при ее наличии) предоставляется муниципальными организациями телерадиовещания зарегистрированным кандидатам для размещения агитационных материалов.</w:t>
      </w:r>
    </w:p>
    <w:p w:rsidR="001024E7" w:rsidRDefault="001024E7">
      <w:pPr>
        <w:pStyle w:val="ConsPlusNormal"/>
        <w:spacing w:before="220"/>
        <w:ind w:firstLine="540"/>
        <w:jc w:val="both"/>
      </w:pPr>
      <w:bookmarkStart w:id="109" w:name="P876"/>
      <w:bookmarkEnd w:id="109"/>
      <w:r>
        <w:t>8. Жеребьевка в целях распределения бесплатного эфирного времени между всеми зарегистрированными кандидатами проводится по завершении регистрации кандидатов, но не позднее чем за 30 дней до дня голосования (при проведении повторного голосования - не позднее чем через один день после назначения повторного голосования).</w:t>
      </w:r>
    </w:p>
    <w:p w:rsidR="001024E7" w:rsidRDefault="001024E7">
      <w:pPr>
        <w:pStyle w:val="ConsPlusNormal"/>
        <w:spacing w:before="220"/>
        <w:ind w:firstLine="540"/>
        <w:jc w:val="both"/>
      </w:pPr>
      <w:r>
        <w:t xml:space="preserve">9. Избирательная комиссия, организующая выборы депутатов, с участием представителей соответствующих организаций телерадиовещания проводит жеребьевку, в результате которой определяются даты и время выхода в эфир агитационных материалов зарегистрированных кандидатов. При проведении жеребьевки вправе присутствовать лица, указанные в </w:t>
      </w:r>
      <w:hyperlink w:anchor="P436">
        <w:r>
          <w:rPr>
            <w:color w:val="0000FF"/>
          </w:rPr>
          <w:t>части 5 статьи 29</w:t>
        </w:r>
      </w:hyperlink>
      <w:r>
        <w:t xml:space="preserve"> настоящего Закона. Результаты жеребьевки оформляются протоколом. Определенный в результате жеребьевки график распределения эфирного времени публикуется в муниципальных периодических печатных изданиях. Эфирное время предоставляется на основании договора, заключенного после проведения жеребьевки.</w:t>
      </w:r>
    </w:p>
    <w:p w:rsidR="001024E7" w:rsidRDefault="001024E7">
      <w:pPr>
        <w:pStyle w:val="ConsPlusNormal"/>
        <w:jc w:val="both"/>
      </w:pPr>
      <w:r>
        <w:t xml:space="preserve">(в ред. </w:t>
      </w:r>
      <w:hyperlink r:id="rId331">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10. Государственные и муниципальные организации телерадиовещания резервируют эфирное время для проведения предвыборной агитации в порядке, предусмотренном федеральным законом. Жеребьевку в целях распределения платного эфирного времени проводит соответствующая организация телерадиовещания в порядке, предусмотренном </w:t>
      </w:r>
      <w:hyperlink w:anchor="P876">
        <w:r>
          <w:rPr>
            <w:color w:val="0000FF"/>
          </w:rPr>
          <w:t>частью 8</w:t>
        </w:r>
      </w:hyperlink>
      <w:r>
        <w:t xml:space="preserve"> настоящей статьи для проведения жеребьевки в целях распределения бесплатного эфирного времени. Если после такого распределения платного эфирного времени останется нераспределенное эфирное время, оно может быть предоставлено за плату зарегистрированным кандидатам, подавшим заявку на предоставление такого эфирного времени, на равных условиях.</w:t>
      </w:r>
    </w:p>
    <w:p w:rsidR="001024E7" w:rsidRDefault="001024E7">
      <w:pPr>
        <w:pStyle w:val="ConsPlusNormal"/>
        <w:jc w:val="both"/>
      </w:pPr>
      <w:r>
        <w:t xml:space="preserve">(в ред. </w:t>
      </w:r>
      <w:hyperlink r:id="rId332">
        <w:r>
          <w:rPr>
            <w:color w:val="0000FF"/>
          </w:rPr>
          <w:t>Закона</w:t>
        </w:r>
      </w:hyperlink>
      <w:r>
        <w:t xml:space="preserve"> Самарской области от 02.06.2021 N 46-ГД)</w:t>
      </w:r>
    </w:p>
    <w:p w:rsidR="001024E7" w:rsidRDefault="001024E7">
      <w:pPr>
        <w:pStyle w:val="ConsPlusNormal"/>
        <w:spacing w:before="220"/>
        <w:ind w:firstLine="540"/>
        <w:jc w:val="both"/>
      </w:pPr>
      <w:r>
        <w:t xml:space="preserve">11. Иные условия и порядок проведения предвыборной агитации на телевидении и радио регулируются Федеральным </w:t>
      </w:r>
      <w:hyperlink r:id="rId333">
        <w:r>
          <w:rPr>
            <w:color w:val="0000FF"/>
          </w:rPr>
          <w:t>законом</w:t>
        </w:r>
      </w:hyperlink>
      <w:r>
        <w:t>.</w:t>
      </w:r>
    </w:p>
    <w:p w:rsidR="001024E7" w:rsidRDefault="001024E7">
      <w:pPr>
        <w:pStyle w:val="ConsPlusNormal"/>
        <w:jc w:val="both"/>
      </w:pPr>
    </w:p>
    <w:p w:rsidR="001024E7" w:rsidRDefault="001024E7">
      <w:pPr>
        <w:pStyle w:val="ConsPlusTitle"/>
        <w:ind w:firstLine="540"/>
        <w:jc w:val="both"/>
        <w:outlineLvl w:val="2"/>
      </w:pPr>
      <w:bookmarkStart w:id="110" w:name="P883"/>
      <w:bookmarkEnd w:id="110"/>
      <w:r>
        <w:t>Статья 50. Условия проведения предвыборной агитации в периодических печатных изданиях</w:t>
      </w:r>
    </w:p>
    <w:p w:rsidR="001024E7" w:rsidRDefault="001024E7">
      <w:pPr>
        <w:pStyle w:val="ConsPlusNormal"/>
        <w:jc w:val="both"/>
      </w:pPr>
    </w:p>
    <w:p w:rsidR="001024E7" w:rsidRDefault="001024E7">
      <w:pPr>
        <w:pStyle w:val="ConsPlusNormal"/>
        <w:ind w:firstLine="540"/>
        <w:jc w:val="both"/>
      </w:pPr>
      <w:r>
        <w:t>1. Редакции муниципальных периодических печатных изданий, распространяемых на территории муниципального образования и выходящих не реже одного раза в неделю, выделяют печатные площади для агитационных материалов, предоставляемых зарегистрированными кандидатами.</w:t>
      </w:r>
    </w:p>
    <w:p w:rsidR="001024E7" w:rsidRDefault="001024E7">
      <w:pPr>
        <w:pStyle w:val="ConsPlusNormal"/>
        <w:spacing w:before="220"/>
        <w:ind w:firstLine="540"/>
        <w:jc w:val="both"/>
      </w:pPr>
      <w:r>
        <w:t xml:space="preserve">Общий минимальный объем бесплатной печатной площади, которую каждая из редакций указанных в абзаце первом настоящей части периодических печатных изданий предоставляет зарегистрированным кандидатам, должен составлять не менее десяти процентов общего объема печатной площади соответствующего издания в пределах периода, установленного </w:t>
      </w:r>
      <w:hyperlink w:anchor="P829">
        <w:r>
          <w:rPr>
            <w:color w:val="0000FF"/>
          </w:rPr>
          <w:t>частью 2 статьи 47</w:t>
        </w:r>
      </w:hyperlink>
      <w:r>
        <w:t xml:space="preserve"> настоящего Закона (при проведении повторного голосования - в пределах периода, установленного </w:t>
      </w:r>
      <w:hyperlink w:anchor="P835">
        <w:r>
          <w:rPr>
            <w:color w:val="0000FF"/>
          </w:rPr>
          <w:t>частью 5 статьи 47</w:t>
        </w:r>
      </w:hyperlink>
      <w:r>
        <w:t xml:space="preserve"> настоящего Закона). Указанный общий минимальный объем распределяется между зарегистрированными кандидатами путем деления общего объема выделяемой печатной площади на общее число зарегистрированных кандидатов.</w:t>
      </w:r>
    </w:p>
    <w:p w:rsidR="001024E7" w:rsidRDefault="001024E7">
      <w:pPr>
        <w:pStyle w:val="ConsPlusNormal"/>
        <w:spacing w:before="220"/>
        <w:ind w:firstLine="540"/>
        <w:jc w:val="both"/>
      </w:pPr>
      <w:r>
        <w:t>Объем бесплатной печатной площади, предоставляемой редакциями муниципальных периодических печатных изданий каждому зарегистрированному кандидату на дополнительных или повторных выборах депутата по одномандатному избирательному округу, должен составлять не менее объема бесплатной печатной площади, предоставляемой каждому зарегистрированному кандидату при проведении основных выборов депутатов.</w:t>
      </w:r>
    </w:p>
    <w:p w:rsidR="001024E7" w:rsidRDefault="001024E7">
      <w:pPr>
        <w:pStyle w:val="ConsPlusNormal"/>
        <w:spacing w:before="220"/>
        <w:ind w:firstLine="540"/>
        <w:jc w:val="both"/>
      </w:pPr>
      <w:r>
        <w:t xml:space="preserve">2. Жеребьевку, в результате которой определяются даты публикаций агитационных материалов зарегистрированных кандидатов на безвозмездной основе, проводит избирательная комиссия, организующая выборы депутатов, с участием представителей редакций муниципальных периодических печатных изданий. Жеребьевка проводится по завершении регистрации кандидатов, но не позднее чем за 30 дней до дня голосования (при проведении повторного голосования - не позднее чем через один день после назначения повторного голосования). При проведении жеребьевки вправе присутствовать лица, указанные в </w:t>
      </w:r>
      <w:hyperlink w:anchor="P436">
        <w:r>
          <w:rPr>
            <w:color w:val="0000FF"/>
          </w:rPr>
          <w:t>части 5 статьи 29</w:t>
        </w:r>
      </w:hyperlink>
      <w:r>
        <w:t xml:space="preserve"> настоящего Закона. Результаты жеребьевки оформляются протоколом.</w:t>
      </w:r>
    </w:p>
    <w:p w:rsidR="001024E7" w:rsidRDefault="001024E7">
      <w:pPr>
        <w:pStyle w:val="ConsPlusNormal"/>
        <w:jc w:val="both"/>
      </w:pPr>
      <w:r>
        <w:t xml:space="preserve">(в ред. </w:t>
      </w:r>
      <w:hyperlink r:id="rId334">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3. Редакции государственных и муниципальных периодических печатных изданий, выходящих не реже одного раза в неделю, резервируют печатную площадь для проведения предвыборной агитации за плату, общий объем которой не может быть меньше общего объема печатной площади, предоставляемой в соответствии с частью 1 настоящей статьи, но не должен превышать его более чем в два раза.</w:t>
      </w:r>
    </w:p>
    <w:p w:rsidR="001024E7" w:rsidRDefault="001024E7">
      <w:pPr>
        <w:pStyle w:val="ConsPlusNormal"/>
        <w:spacing w:before="220"/>
        <w:ind w:firstLine="540"/>
        <w:jc w:val="both"/>
      </w:pPr>
      <w:r>
        <w:t>Жеребьевку в целях распределения платной печатной площади проводит редакция муниципального периодического печатного издания в порядке, предусмотренном частью 2 настоящей статьи для проведения жеребьевки в целях распределения бесплатной печатной площади.</w:t>
      </w:r>
    </w:p>
    <w:p w:rsidR="001024E7" w:rsidRDefault="001024E7">
      <w:pPr>
        <w:pStyle w:val="ConsPlusNormal"/>
        <w:spacing w:before="220"/>
        <w:ind w:firstLine="540"/>
        <w:jc w:val="both"/>
      </w:pPr>
      <w:r>
        <w:t>Если после такого распределения печатной площади за плату 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на равных условиях.</w:t>
      </w:r>
    </w:p>
    <w:p w:rsidR="001024E7" w:rsidRDefault="001024E7">
      <w:pPr>
        <w:pStyle w:val="ConsPlusNormal"/>
        <w:spacing w:before="220"/>
        <w:ind w:firstLine="540"/>
        <w:jc w:val="both"/>
      </w:pPr>
      <w:r>
        <w:t xml:space="preserve">4. Редакции негосударственных периодических печатных изданий, выполнившие условия </w:t>
      </w:r>
      <w:hyperlink w:anchor="P845">
        <w:r>
          <w:rPr>
            <w:color w:val="0000FF"/>
          </w:rPr>
          <w:t>части 6 статьи 48</w:t>
        </w:r>
      </w:hyperlink>
      <w:r>
        <w:t xml:space="preserve"> настоящего Закона, вправе отказать в предоставлении печатной площади для проведения предвыборной агитации.</w:t>
      </w:r>
    </w:p>
    <w:p w:rsidR="001024E7" w:rsidRDefault="001024E7">
      <w:pPr>
        <w:pStyle w:val="ConsPlusNormal"/>
        <w:spacing w:before="220"/>
        <w:ind w:firstLine="540"/>
        <w:jc w:val="both"/>
      </w:pPr>
      <w:r>
        <w:t>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w:t>
      </w:r>
    </w:p>
    <w:p w:rsidR="001024E7" w:rsidRDefault="001024E7">
      <w:pPr>
        <w:pStyle w:val="ConsPlusNormal"/>
        <w:spacing w:before="220"/>
        <w:ind w:firstLine="540"/>
        <w:jc w:val="both"/>
      </w:pPr>
      <w:r>
        <w:t xml:space="preserve">6.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В размещаемых в периодических печатных изданиях агитационных материалах кандидата, аффилированного с иностранным агентом, или избирательного объединения, выдвинувшего на соответствующих выборах такого кандидата (таких кандидатов), должна помещаться информация о том, что кандидат является кандидатом, аффилированным с иностранным агентом, или о том, что избирательным объединением выдвинут такой кандидат (такие кандидаты), в соответствии с </w:t>
      </w:r>
      <w:hyperlink w:anchor="P819">
        <w:r>
          <w:rPr>
            <w:color w:val="0000FF"/>
          </w:rPr>
          <w:t>частью 15 статьи 46</w:t>
        </w:r>
      </w:hyperlink>
      <w:r>
        <w:t xml:space="preserve"> настоящего Закона. В размещаемых в периодических печатных изданиях агитационных материалах, в которых использованы высказывания, указанные в </w:t>
      </w:r>
      <w:hyperlink w:anchor="P821">
        <w:r>
          <w:rPr>
            <w:color w:val="0000FF"/>
          </w:rPr>
          <w:t>части 16 статьи 46</w:t>
        </w:r>
      </w:hyperlink>
      <w:r>
        <w:t xml:space="preserve"> настоящего Закона, должна помещаться информация об этом в соответствии с </w:t>
      </w:r>
      <w:hyperlink w:anchor="P821">
        <w:r>
          <w:rPr>
            <w:color w:val="0000FF"/>
          </w:rPr>
          <w:t>частью 16 статьи 46</w:t>
        </w:r>
      </w:hyperlink>
      <w:r>
        <w:t xml:space="preserve"> настоящего Закона. Ответственность за выполнение данных требований несет редакция периодического печатного издания.</w:t>
      </w:r>
    </w:p>
    <w:p w:rsidR="001024E7" w:rsidRDefault="001024E7">
      <w:pPr>
        <w:pStyle w:val="ConsPlusNormal"/>
        <w:jc w:val="both"/>
      </w:pPr>
      <w:r>
        <w:t xml:space="preserve">(в ред. Законов Самарской области от 05.04.2023 </w:t>
      </w:r>
      <w:hyperlink r:id="rId335">
        <w:r>
          <w:rPr>
            <w:color w:val="0000FF"/>
          </w:rPr>
          <w:t>N 18-ГД</w:t>
        </w:r>
      </w:hyperlink>
      <w:r>
        <w:t xml:space="preserve">, от 29.05.2024 </w:t>
      </w:r>
      <w:hyperlink r:id="rId336">
        <w:r>
          <w:rPr>
            <w:color w:val="0000FF"/>
          </w:rPr>
          <w:t>N 41-ГД</w:t>
        </w:r>
      </w:hyperlink>
      <w:r>
        <w:t>)</w:t>
      </w:r>
    </w:p>
    <w:p w:rsidR="001024E7" w:rsidRDefault="001024E7">
      <w:pPr>
        <w:pStyle w:val="ConsPlusNormal"/>
        <w:spacing w:before="220"/>
        <w:ind w:firstLine="540"/>
        <w:jc w:val="both"/>
      </w:pPr>
      <w:r>
        <w:t>7.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rsidR="001024E7" w:rsidRDefault="001024E7">
      <w:pPr>
        <w:pStyle w:val="ConsPlusNormal"/>
        <w:spacing w:before="220"/>
        <w:ind w:firstLine="540"/>
        <w:jc w:val="both"/>
      </w:pPr>
      <w:r>
        <w:t xml:space="preserve">8. Иные условия и порядок проведения предвыборной агитации в периодических печатных изданиях регулируются Федеральным </w:t>
      </w:r>
      <w:hyperlink r:id="rId337">
        <w:r>
          <w:rPr>
            <w:color w:val="0000FF"/>
          </w:rPr>
          <w:t>законом</w:t>
        </w:r>
      </w:hyperlink>
      <w:r>
        <w:t>.</w:t>
      </w:r>
    </w:p>
    <w:p w:rsidR="001024E7" w:rsidRDefault="001024E7">
      <w:pPr>
        <w:pStyle w:val="ConsPlusNormal"/>
        <w:jc w:val="both"/>
      </w:pPr>
    </w:p>
    <w:p w:rsidR="001024E7" w:rsidRDefault="001024E7">
      <w:pPr>
        <w:pStyle w:val="ConsPlusTitle"/>
        <w:ind w:firstLine="540"/>
        <w:jc w:val="both"/>
        <w:outlineLvl w:val="2"/>
      </w:pPr>
      <w:r>
        <w:t>Статья 51. Условия проведения предвыборной агитации посредством агитационных публичных мероприятий</w:t>
      </w:r>
    </w:p>
    <w:p w:rsidR="001024E7" w:rsidRDefault="001024E7">
      <w:pPr>
        <w:pStyle w:val="ConsPlusNormal"/>
        <w:jc w:val="both"/>
      </w:pPr>
    </w:p>
    <w:p w:rsidR="001024E7" w:rsidRDefault="001024E7">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rsidR="001024E7" w:rsidRDefault="001024E7">
      <w:pPr>
        <w:pStyle w:val="ConsPlusNormal"/>
        <w:spacing w:before="220"/>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1024E7" w:rsidRDefault="001024E7">
      <w:pPr>
        <w:pStyle w:val="ConsPlusNormal"/>
        <w:spacing w:before="220"/>
        <w:ind w:firstLine="540"/>
        <w:jc w:val="both"/>
      </w:pPr>
      <w:bookmarkStart w:id="111" w:name="P904"/>
      <w:bookmarkEnd w:id="111"/>
      <w:r>
        <w:t>3. По заявке зарегистрированного кандидата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организующей выборы депутатов, зарегистрированному кандидату, его доверенным лицам для встреч с избирателями. При этом избирательная комиссия обязана обеспечить равные условия проведения указанных мероприятий для зарегистрированных кандидатов.</w:t>
      </w:r>
    </w:p>
    <w:p w:rsidR="001024E7" w:rsidRDefault="001024E7">
      <w:pPr>
        <w:pStyle w:val="ConsPlusNormal"/>
        <w:jc w:val="both"/>
      </w:pPr>
      <w:r>
        <w:t xml:space="preserve">(в ред. </w:t>
      </w:r>
      <w:hyperlink r:id="rId338">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bookmarkStart w:id="112" w:name="P906"/>
      <w:bookmarkEnd w:id="112"/>
      <w:r>
        <w:t>4. Если указанное в части 3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депутатов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собственник,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организующую выборы депутатов, или в случае принятия соответствующего решения - окружную избирательную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p w:rsidR="001024E7" w:rsidRDefault="001024E7">
      <w:pPr>
        <w:pStyle w:val="ConsPlusNormal"/>
        <w:jc w:val="both"/>
      </w:pPr>
      <w:r>
        <w:t xml:space="preserve">(в ред. </w:t>
      </w:r>
      <w:hyperlink r:id="rId339">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5. Избирательная комиссия, организующая выборы депутатов, или по ее поручению окружная избирательная комиссия в течение двух суток с момента получения уведомления о факте предоставления помещения зарегистрированному кандидату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w:t>
      </w:r>
    </w:p>
    <w:p w:rsidR="001024E7" w:rsidRDefault="001024E7">
      <w:pPr>
        <w:pStyle w:val="ConsPlusNormal"/>
        <w:jc w:val="both"/>
      </w:pPr>
      <w:r>
        <w:t xml:space="preserve">(в ред. </w:t>
      </w:r>
      <w:hyperlink r:id="rId340">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6. Заявки на выделение помещений, указанных в </w:t>
      </w:r>
      <w:hyperlink w:anchor="P904">
        <w:r>
          <w:rPr>
            <w:color w:val="0000FF"/>
          </w:rPr>
          <w:t>частях 3</w:t>
        </w:r>
      </w:hyperlink>
      <w:r>
        <w:t xml:space="preserve"> и </w:t>
      </w:r>
      <w:hyperlink w:anchor="P906">
        <w:r>
          <w:rPr>
            <w:color w:val="0000FF"/>
          </w:rPr>
          <w:t>4</w:t>
        </w:r>
      </w:hyperlink>
      <w:r>
        <w:t xml:space="preserve"> настоящей статьи, для проведения встреч зарегистрированных кандидатов, их доверенных лиц с избирателями рассматриваются собственниками, владельцами этих помещений в течение трех дней со дня подачи указанных заявок.</w:t>
      </w:r>
    </w:p>
    <w:p w:rsidR="001024E7" w:rsidRDefault="001024E7">
      <w:pPr>
        <w:pStyle w:val="ConsPlusNormal"/>
        <w:spacing w:before="220"/>
        <w:ind w:firstLine="540"/>
        <w:jc w:val="both"/>
      </w:pPr>
      <w:r>
        <w:t>7. Кандидаты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1024E7" w:rsidRDefault="001024E7">
      <w:pPr>
        <w:pStyle w:val="ConsPlusNormal"/>
        <w:spacing w:before="220"/>
        <w:ind w:firstLine="540"/>
        <w:jc w:val="both"/>
      </w:pPr>
      <w:r>
        <w:t>8.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избирательной комиссии для встреч зарегистрированных кандидатов, их доверенных лиц с избирателями из числа военнослужащих. Организацию указанных встреч обеспечивает командир воинской части совместно с соответствующей избирательной комиссией, при этом все зарегистрированные кандидаты либо их доверенные лица оповещаются о месте и времени встречи не позднее чем за три дня до ее проведения.</w:t>
      </w:r>
    </w:p>
    <w:p w:rsidR="001024E7" w:rsidRDefault="001024E7">
      <w:pPr>
        <w:pStyle w:val="ConsPlusNormal"/>
        <w:spacing w:before="220"/>
        <w:ind w:firstLine="540"/>
        <w:jc w:val="both"/>
      </w:pPr>
      <w:r>
        <w:t>9.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1024E7" w:rsidRDefault="001024E7">
      <w:pPr>
        <w:pStyle w:val="ConsPlusNormal"/>
        <w:jc w:val="both"/>
      </w:pPr>
    </w:p>
    <w:p w:rsidR="001024E7" w:rsidRDefault="001024E7">
      <w:pPr>
        <w:pStyle w:val="ConsPlusTitle"/>
        <w:ind w:firstLine="540"/>
        <w:jc w:val="both"/>
        <w:outlineLvl w:val="2"/>
      </w:pPr>
      <w:r>
        <w:t>Статья 52. Условия изготовления и распространения печатных, аудиовизуальных и иных агитационных материалов</w:t>
      </w:r>
    </w:p>
    <w:p w:rsidR="001024E7" w:rsidRDefault="001024E7">
      <w:pPr>
        <w:pStyle w:val="ConsPlusNormal"/>
        <w:jc w:val="both"/>
      </w:pPr>
      <w:r>
        <w:t xml:space="preserve">(в ред. </w:t>
      </w:r>
      <w:hyperlink r:id="rId341">
        <w:r>
          <w:rPr>
            <w:color w:val="0000FF"/>
          </w:rPr>
          <w:t>Закона</w:t>
        </w:r>
      </w:hyperlink>
      <w:r>
        <w:t xml:space="preserve"> Самарской области от 02.06.2021 N 46-ГД)</w:t>
      </w:r>
    </w:p>
    <w:p w:rsidR="001024E7" w:rsidRDefault="001024E7">
      <w:pPr>
        <w:pStyle w:val="ConsPlusNormal"/>
        <w:jc w:val="both"/>
      </w:pPr>
    </w:p>
    <w:p w:rsidR="001024E7" w:rsidRDefault="001024E7">
      <w:pPr>
        <w:pStyle w:val="ConsPlusNormal"/>
        <w:ind w:firstLine="540"/>
        <w:jc w:val="both"/>
      </w:pPr>
      <w:r>
        <w:t>1. Кандидаты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1024E7" w:rsidRDefault="001024E7">
      <w:pPr>
        <w:pStyle w:val="ConsPlusNormal"/>
        <w:jc w:val="both"/>
      </w:pPr>
      <w:r>
        <w:t xml:space="preserve">(в ред. </w:t>
      </w:r>
      <w:hyperlink r:id="rId342">
        <w:r>
          <w:rPr>
            <w:color w:val="0000FF"/>
          </w:rPr>
          <w:t>Закона</w:t>
        </w:r>
      </w:hyperlink>
      <w:r>
        <w:t xml:space="preserve"> Самарской области от 02.06.2021 N 46-ГД)</w:t>
      </w:r>
    </w:p>
    <w:p w:rsidR="001024E7" w:rsidRDefault="001024E7">
      <w:pPr>
        <w:pStyle w:val="ConsPlusNormal"/>
        <w:spacing w:before="220"/>
        <w:ind w:firstLine="540"/>
        <w:jc w:val="both"/>
      </w:pPr>
      <w:bookmarkStart w:id="113" w:name="P920"/>
      <w:bookmarkEnd w:id="113"/>
      <w:r>
        <w:t xml:space="preserve">2. Организации, индивидуальные предприниматели, выполняющие работы или оказывающие услуги по изготовлению печатных агитационных материалов, обязаны в соответствии со </w:t>
      </w:r>
      <w:hyperlink r:id="rId343">
        <w:r>
          <w:rPr>
            <w:color w:val="0000FF"/>
          </w:rPr>
          <w:t>статьей 54</w:t>
        </w:r>
      </w:hyperlink>
      <w:r>
        <w:t xml:space="preserve"> Федерального закона обеспечить кандидатам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депутатов и в тот же срок представлены в избирательную комиссию, организующую выборы депутатов. Вместе с указанными сведениями в указанную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1024E7" w:rsidRDefault="001024E7">
      <w:pPr>
        <w:pStyle w:val="ConsPlusNormal"/>
        <w:jc w:val="both"/>
      </w:pPr>
      <w:r>
        <w:t xml:space="preserve">(в ред. </w:t>
      </w:r>
      <w:hyperlink r:id="rId344">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bookmarkStart w:id="114" w:name="P922"/>
      <w:bookmarkEnd w:id="114"/>
      <w:r>
        <w:t xml:space="preserve">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Все агитационные материалы кандидата, являющегося иностранным агентом, кандидата, аффилированного с иностранным агентом, избирательного объединения, выдвинувшего такого кандидата, а также агитационные материалы, в которых использованы высказывания, указанные в </w:t>
      </w:r>
      <w:hyperlink w:anchor="P821">
        <w:r>
          <w:rPr>
            <w:color w:val="0000FF"/>
          </w:rPr>
          <w:t>части 16 статьи 46</w:t>
        </w:r>
      </w:hyperlink>
      <w:r>
        <w:t xml:space="preserve"> настоящего Закона, должны содержать информацию об этом в соответствии с </w:t>
      </w:r>
      <w:hyperlink w:anchor="P819">
        <w:r>
          <w:rPr>
            <w:color w:val="0000FF"/>
          </w:rPr>
          <w:t>частями 15</w:t>
        </w:r>
      </w:hyperlink>
      <w:r>
        <w:t xml:space="preserve"> и </w:t>
      </w:r>
      <w:hyperlink w:anchor="P821">
        <w:r>
          <w:rPr>
            <w:color w:val="0000FF"/>
          </w:rPr>
          <w:t>16 статьи 46</w:t>
        </w:r>
      </w:hyperlink>
      <w:r>
        <w:t xml:space="preserve"> настоящего Закона.</w:t>
      </w:r>
    </w:p>
    <w:p w:rsidR="001024E7" w:rsidRDefault="001024E7">
      <w:pPr>
        <w:pStyle w:val="ConsPlusNormal"/>
        <w:jc w:val="both"/>
      </w:pPr>
      <w:r>
        <w:t xml:space="preserve">(в ред. Законов Самарской области от 02.06.2021 </w:t>
      </w:r>
      <w:hyperlink r:id="rId345">
        <w:r>
          <w:rPr>
            <w:color w:val="0000FF"/>
          </w:rPr>
          <w:t>N 46-ГД</w:t>
        </w:r>
      </w:hyperlink>
      <w:r>
        <w:t xml:space="preserve">, от 27.05.2022 </w:t>
      </w:r>
      <w:hyperlink r:id="rId346">
        <w:r>
          <w:rPr>
            <w:color w:val="0000FF"/>
          </w:rPr>
          <w:t>N 48-ГД</w:t>
        </w:r>
      </w:hyperlink>
      <w:r>
        <w:t xml:space="preserve">, от 05.04.2023 </w:t>
      </w:r>
      <w:hyperlink r:id="rId347">
        <w:r>
          <w:rPr>
            <w:color w:val="0000FF"/>
          </w:rPr>
          <w:t>N 18-ГД</w:t>
        </w:r>
      </w:hyperlink>
      <w:r>
        <w:t>)</w:t>
      </w:r>
    </w:p>
    <w:p w:rsidR="001024E7" w:rsidRDefault="001024E7">
      <w:pPr>
        <w:pStyle w:val="ConsPlusNormal"/>
        <w:spacing w:before="220"/>
        <w:ind w:firstLine="540"/>
        <w:jc w:val="both"/>
      </w:pPr>
      <w:bookmarkStart w:id="115" w:name="P924"/>
      <w:bookmarkEnd w:id="115"/>
      <w:r>
        <w:t>4.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 окружную избирательную комиссию, зарегистрировавшую кандидата.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агитационного материала из соответствующего избирательного фонда с отметкой филиала публичного акционерного общества "Сбербанк России", а также электронный образ этого агитационного материала в машиночитаемом виде.</w:t>
      </w:r>
    </w:p>
    <w:p w:rsidR="001024E7" w:rsidRDefault="001024E7">
      <w:pPr>
        <w:pStyle w:val="ConsPlusNormal"/>
        <w:jc w:val="both"/>
      </w:pPr>
      <w:r>
        <w:t xml:space="preserve">(в ред. Законов Самарской области от 02.06.2021 </w:t>
      </w:r>
      <w:hyperlink r:id="rId348">
        <w:r>
          <w:rPr>
            <w:color w:val="0000FF"/>
          </w:rPr>
          <w:t>N 46-ГД</w:t>
        </w:r>
      </w:hyperlink>
      <w:r>
        <w:t xml:space="preserve">, от 05.04.2023 </w:t>
      </w:r>
      <w:hyperlink r:id="rId349">
        <w:r>
          <w:rPr>
            <w:color w:val="0000FF"/>
          </w:rPr>
          <w:t>N 18-ГД</w:t>
        </w:r>
      </w:hyperlink>
      <w:r>
        <w:t>)</w:t>
      </w:r>
    </w:p>
    <w:p w:rsidR="001024E7" w:rsidRDefault="001024E7">
      <w:pPr>
        <w:pStyle w:val="ConsPlusNormal"/>
        <w:spacing w:before="220"/>
        <w:ind w:firstLine="540"/>
        <w:jc w:val="both"/>
      </w:pPr>
      <w:bookmarkStart w:id="116" w:name="P926"/>
      <w:bookmarkEnd w:id="116"/>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920">
        <w:r>
          <w:rPr>
            <w:color w:val="0000FF"/>
          </w:rPr>
          <w:t>частью 2</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797">
        <w:r>
          <w:rPr>
            <w:color w:val="0000FF"/>
          </w:rPr>
          <w:t>частями 7</w:t>
        </w:r>
      </w:hyperlink>
      <w:r>
        <w:t xml:space="preserve">, </w:t>
      </w:r>
      <w:hyperlink w:anchor="P798">
        <w:r>
          <w:rPr>
            <w:color w:val="0000FF"/>
          </w:rPr>
          <w:t>8</w:t>
        </w:r>
      </w:hyperlink>
      <w:r>
        <w:t xml:space="preserve">, </w:t>
      </w:r>
      <w:hyperlink w:anchor="P809">
        <w:r>
          <w:rPr>
            <w:color w:val="0000FF"/>
          </w:rPr>
          <w:t>10</w:t>
        </w:r>
      </w:hyperlink>
      <w:r>
        <w:t xml:space="preserve"> и </w:t>
      </w:r>
      <w:hyperlink w:anchor="P814">
        <w:r>
          <w:rPr>
            <w:color w:val="0000FF"/>
          </w:rPr>
          <w:t>12 статьи 46</w:t>
        </w:r>
      </w:hyperlink>
      <w:r>
        <w:t xml:space="preserve"> настоящего Закона, </w:t>
      </w:r>
      <w:hyperlink w:anchor="P922">
        <w:r>
          <w:rPr>
            <w:color w:val="0000FF"/>
          </w:rPr>
          <w:t>частью 3</w:t>
        </w:r>
      </w:hyperlink>
      <w:r>
        <w:t xml:space="preserve"> настоящей статьи.</w:t>
      </w:r>
    </w:p>
    <w:p w:rsidR="001024E7" w:rsidRDefault="001024E7">
      <w:pPr>
        <w:pStyle w:val="ConsPlusNormal"/>
        <w:spacing w:before="220"/>
        <w:ind w:firstLine="540"/>
        <w:jc w:val="both"/>
      </w:pPr>
      <w:r>
        <w:t xml:space="preserve">6. Запрещается распространение агитационных материалов, изготовленных с нарушением требований, предусмотренных </w:t>
      </w:r>
      <w:hyperlink w:anchor="P926">
        <w:r>
          <w:rPr>
            <w:color w:val="0000FF"/>
          </w:rPr>
          <w:t>частью 5</w:t>
        </w:r>
      </w:hyperlink>
      <w:r>
        <w:t xml:space="preserve"> настоящей статьи, и (или) с нарушением требований, предусмотренных </w:t>
      </w:r>
      <w:hyperlink w:anchor="P924">
        <w:r>
          <w:rPr>
            <w:color w:val="0000FF"/>
          </w:rPr>
          <w:t>частью 4</w:t>
        </w:r>
      </w:hyperlink>
      <w:r>
        <w:t xml:space="preserve"> настоящей статьи, </w:t>
      </w:r>
      <w:hyperlink w:anchor="P810">
        <w:r>
          <w:rPr>
            <w:color w:val="0000FF"/>
          </w:rPr>
          <w:t>частями 11</w:t>
        </w:r>
      </w:hyperlink>
      <w:r>
        <w:t xml:space="preserve">, </w:t>
      </w:r>
      <w:hyperlink w:anchor="P819">
        <w:r>
          <w:rPr>
            <w:color w:val="0000FF"/>
          </w:rPr>
          <w:t>15</w:t>
        </w:r>
      </w:hyperlink>
      <w:r>
        <w:t xml:space="preserve"> и </w:t>
      </w:r>
      <w:hyperlink w:anchor="P821">
        <w:r>
          <w:rPr>
            <w:color w:val="0000FF"/>
          </w:rPr>
          <w:t>16 статьи 46</w:t>
        </w:r>
      </w:hyperlink>
      <w:r>
        <w:t xml:space="preserve"> настоящего Закона.</w:t>
      </w:r>
    </w:p>
    <w:p w:rsidR="001024E7" w:rsidRDefault="001024E7">
      <w:pPr>
        <w:pStyle w:val="ConsPlusNormal"/>
        <w:jc w:val="both"/>
      </w:pPr>
      <w:r>
        <w:t xml:space="preserve">(в ред. Законов Самарской области от 02.06.2021 </w:t>
      </w:r>
      <w:hyperlink r:id="rId350">
        <w:r>
          <w:rPr>
            <w:color w:val="0000FF"/>
          </w:rPr>
          <w:t>N 46-ГД</w:t>
        </w:r>
      </w:hyperlink>
      <w:r>
        <w:t xml:space="preserve">, от 27.05.2022 </w:t>
      </w:r>
      <w:hyperlink r:id="rId351">
        <w:r>
          <w:rPr>
            <w:color w:val="0000FF"/>
          </w:rPr>
          <w:t>N 48-ГД</w:t>
        </w:r>
      </w:hyperlink>
      <w:r>
        <w:t>)</w:t>
      </w:r>
    </w:p>
    <w:p w:rsidR="001024E7" w:rsidRDefault="001024E7">
      <w:pPr>
        <w:pStyle w:val="ConsPlusNormal"/>
        <w:spacing w:before="220"/>
        <w:ind w:firstLine="540"/>
        <w:jc w:val="both"/>
      </w:pPr>
      <w:bookmarkStart w:id="117" w:name="P929"/>
      <w:bookmarkEnd w:id="117"/>
      <w:r>
        <w:t>7. Органы местного самоуправления по предложению избирательной комиссии, организующей выборы депутатов,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Зарегистрированным кандидатам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w:t>
      </w:r>
    </w:p>
    <w:p w:rsidR="001024E7" w:rsidRDefault="001024E7">
      <w:pPr>
        <w:pStyle w:val="ConsPlusNormal"/>
        <w:jc w:val="both"/>
      </w:pPr>
      <w:r>
        <w:t xml:space="preserve">(в ред. </w:t>
      </w:r>
      <w:hyperlink r:id="rId352">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bookmarkStart w:id="118" w:name="P931"/>
      <w:bookmarkEnd w:id="118"/>
      <w:r>
        <w:t>8. Печатные агитационные материалы могут размещаться в помещениях, на зданиях, сооружениях и иных объектах (за исключением мест, предусмотренных частью 7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депутатов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1024E7" w:rsidRDefault="001024E7">
      <w:pPr>
        <w:pStyle w:val="ConsPlusNormal"/>
        <w:spacing w:before="220"/>
        <w:ind w:firstLine="540"/>
        <w:jc w:val="both"/>
      </w:pPr>
      <w:r>
        <w:t>9. Организации, индивидуальные предприниматели, оказывающие рекламные услуги, обязаны обеспечить кандидатам равные условия для размещения агитационных материалов.</w:t>
      </w:r>
    </w:p>
    <w:p w:rsidR="001024E7" w:rsidRDefault="001024E7">
      <w:pPr>
        <w:pStyle w:val="ConsPlusNormal"/>
        <w:spacing w:before="220"/>
        <w:ind w:firstLine="540"/>
        <w:jc w:val="both"/>
      </w:pPr>
      <w:bookmarkStart w:id="119" w:name="P933"/>
      <w:bookmarkEnd w:id="119"/>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1024E7" w:rsidRDefault="001024E7">
      <w:pPr>
        <w:pStyle w:val="ConsPlusNormal"/>
        <w:spacing w:before="220"/>
        <w:ind w:firstLine="540"/>
        <w:jc w:val="both"/>
      </w:pPr>
      <w:r>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864">
        <w:r>
          <w:rPr>
            <w:color w:val="0000FF"/>
          </w:rPr>
          <w:t>статьями 49</w:t>
        </w:r>
      </w:hyperlink>
      <w:r>
        <w:t xml:space="preserve"> и </w:t>
      </w:r>
      <w:hyperlink w:anchor="P883">
        <w:r>
          <w:rPr>
            <w:color w:val="0000FF"/>
          </w:rPr>
          <w:t>50</w:t>
        </w:r>
      </w:hyperlink>
      <w:r>
        <w:t xml:space="preserve"> настоящего Закона.</w:t>
      </w:r>
    </w:p>
    <w:p w:rsidR="001024E7" w:rsidRDefault="001024E7">
      <w:pPr>
        <w:pStyle w:val="ConsPlusNormal"/>
        <w:jc w:val="both"/>
      </w:pPr>
      <w:r>
        <w:t xml:space="preserve">(часть 11 в ред. </w:t>
      </w:r>
      <w:hyperlink r:id="rId353">
        <w:r>
          <w:rPr>
            <w:color w:val="0000FF"/>
          </w:rPr>
          <w:t>Закона</w:t>
        </w:r>
      </w:hyperlink>
      <w:r>
        <w:t xml:space="preserve"> Самарской области от 02.06.2021 N 46-ГД)</w:t>
      </w:r>
    </w:p>
    <w:p w:rsidR="001024E7" w:rsidRDefault="001024E7">
      <w:pPr>
        <w:pStyle w:val="ConsPlusNormal"/>
        <w:jc w:val="both"/>
      </w:pPr>
    </w:p>
    <w:p w:rsidR="001024E7" w:rsidRDefault="001024E7">
      <w:pPr>
        <w:pStyle w:val="ConsPlusTitle"/>
        <w:ind w:firstLine="540"/>
        <w:jc w:val="both"/>
        <w:outlineLvl w:val="2"/>
      </w:pPr>
      <w:r>
        <w:t>Статья 53. Ограничения при проведении предвыборной агитации</w:t>
      </w:r>
    </w:p>
    <w:p w:rsidR="001024E7" w:rsidRDefault="001024E7">
      <w:pPr>
        <w:pStyle w:val="ConsPlusNormal"/>
        <w:jc w:val="both"/>
      </w:pPr>
    </w:p>
    <w:p w:rsidR="001024E7" w:rsidRDefault="001024E7">
      <w:pPr>
        <w:pStyle w:val="ConsPlusNormal"/>
        <w:ind w:firstLine="540"/>
        <w:jc w:val="both"/>
      </w:pPr>
      <w:bookmarkStart w:id="120" w:name="P939"/>
      <w:bookmarkEnd w:id="120"/>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признаки экстремизма, призывы к совершению деяний, определяемых в </w:t>
      </w:r>
      <w:hyperlink r:id="rId354">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1024E7" w:rsidRDefault="001024E7">
      <w:pPr>
        <w:pStyle w:val="ConsPlusNormal"/>
        <w:jc w:val="both"/>
      </w:pPr>
      <w:r>
        <w:t xml:space="preserve">(в ред. </w:t>
      </w:r>
      <w:hyperlink r:id="rId355">
        <w:r>
          <w:rPr>
            <w:color w:val="0000FF"/>
          </w:rPr>
          <w:t>Закона</w:t>
        </w:r>
      </w:hyperlink>
      <w:r>
        <w:t xml:space="preserve"> Самарской области от 01.11.2023 N 83-ГД)</w:t>
      </w:r>
    </w:p>
    <w:p w:rsidR="001024E7" w:rsidRDefault="001024E7">
      <w:pPr>
        <w:pStyle w:val="ConsPlusNormal"/>
        <w:spacing w:before="220"/>
        <w:ind w:firstLine="540"/>
        <w:jc w:val="both"/>
      </w:pPr>
      <w:bookmarkStart w:id="121" w:name="P941"/>
      <w:bookmarkEnd w:id="121"/>
      <w:r>
        <w:t xml:space="preserve">2. При проведении предвыборной агитации также не допускается злоупотребление свободой массовой информации в иных, чем указанные в </w:t>
      </w:r>
      <w:hyperlink w:anchor="P939">
        <w:r>
          <w:rPr>
            <w:color w:val="0000FF"/>
          </w:rPr>
          <w:t>части 1</w:t>
        </w:r>
      </w:hyperlink>
      <w:r>
        <w:t xml:space="preserve"> настоящей статьи, формах. Запрещается агитация, нарушающая законодательство Российской Федерации об интеллектуальной собственности.</w:t>
      </w:r>
    </w:p>
    <w:p w:rsidR="001024E7" w:rsidRDefault="001024E7">
      <w:pPr>
        <w:pStyle w:val="ConsPlusNormal"/>
        <w:spacing w:before="220"/>
        <w:ind w:firstLine="540"/>
        <w:jc w:val="both"/>
      </w:pPr>
      <w:r>
        <w:t xml:space="preserve">2.1. Не допускается проведение кандидатами, избирательными объединениями предвыборной агитации с использованием информационных ресурсов, в том числе сайтов в сети Интернет, доступ к которым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Федеральным </w:t>
      </w:r>
      <w:hyperlink r:id="rId356">
        <w:r>
          <w:rPr>
            <w:color w:val="0000FF"/>
          </w:rPr>
          <w:t>законом</w:t>
        </w:r>
      </w:hyperlink>
      <w:r>
        <w:t xml:space="preserve"> "Об информации, информационных технологиях и о защите информации".</w:t>
      </w:r>
    </w:p>
    <w:p w:rsidR="001024E7" w:rsidRDefault="001024E7">
      <w:pPr>
        <w:pStyle w:val="ConsPlusNormal"/>
        <w:jc w:val="both"/>
      </w:pPr>
      <w:r>
        <w:t xml:space="preserve">(часть 2.1 введена </w:t>
      </w:r>
      <w:hyperlink r:id="rId357">
        <w:r>
          <w:rPr>
            <w:color w:val="0000FF"/>
          </w:rPr>
          <w:t>Законом</w:t>
        </w:r>
      </w:hyperlink>
      <w:r>
        <w:t xml:space="preserve"> Самарской области от 01.11.2023 N 83-ГД)</w:t>
      </w:r>
    </w:p>
    <w:p w:rsidR="001024E7" w:rsidRDefault="001024E7">
      <w:pPr>
        <w:pStyle w:val="ConsPlusNormal"/>
        <w:spacing w:before="220"/>
        <w:ind w:firstLine="540"/>
        <w:jc w:val="both"/>
      </w:pPr>
      <w:r>
        <w:t>3.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1024E7" w:rsidRDefault="001024E7">
      <w:pPr>
        <w:pStyle w:val="ConsPlusNormal"/>
        <w:jc w:val="both"/>
      </w:pPr>
      <w:r>
        <w:t xml:space="preserve">(в ред. </w:t>
      </w:r>
      <w:hyperlink r:id="rId358">
        <w:r>
          <w:rPr>
            <w:color w:val="0000FF"/>
          </w:rPr>
          <w:t>Закона</w:t>
        </w:r>
      </w:hyperlink>
      <w:r>
        <w:t xml:space="preserve"> Самарской области от 01.11.2023 N 83-ГД)</w:t>
      </w:r>
    </w:p>
    <w:p w:rsidR="001024E7" w:rsidRDefault="001024E7">
      <w:pPr>
        <w:pStyle w:val="ConsPlusNormal"/>
        <w:spacing w:before="220"/>
        <w:ind w:firstLine="540"/>
        <w:jc w:val="both"/>
      </w:pPr>
      <w:r>
        <w:t>4.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депутатов либо которые иным образом связаны с выборами депутатов представительного органа муниципального образования.</w:t>
      </w:r>
    </w:p>
    <w:p w:rsidR="001024E7" w:rsidRDefault="001024E7">
      <w:pPr>
        <w:pStyle w:val="ConsPlusNormal"/>
        <w:spacing w:before="220"/>
        <w:ind w:firstLine="540"/>
        <w:jc w:val="both"/>
      </w:pPr>
      <w:r>
        <w:t>5. Оплата рекламы коммерческой и иной не связанной с выборами депутатов представительного органа муниципального образования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кандидата оплачено их размещение.</w:t>
      </w:r>
    </w:p>
    <w:p w:rsidR="001024E7" w:rsidRDefault="001024E7">
      <w:pPr>
        <w:pStyle w:val="ConsPlusNormal"/>
        <w:spacing w:before="220"/>
        <w:ind w:firstLine="540"/>
        <w:jc w:val="both"/>
      </w:pPr>
      <w:r>
        <w:t>6. Кандидаты, избирательные объединения, выдвинувшие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1024E7" w:rsidRDefault="001024E7">
      <w:pPr>
        <w:pStyle w:val="ConsPlusNormal"/>
        <w:spacing w:before="220"/>
        <w:ind w:firstLine="540"/>
        <w:jc w:val="both"/>
      </w:pPr>
      <w:r>
        <w:t>7. Агитационные материалы не могут содержать коммерческую рекламу.</w:t>
      </w:r>
    </w:p>
    <w:p w:rsidR="001024E7" w:rsidRDefault="001024E7">
      <w:pPr>
        <w:pStyle w:val="ConsPlusNormal"/>
        <w:spacing w:before="220"/>
        <w:ind w:firstLine="540"/>
        <w:jc w:val="both"/>
      </w:pPr>
      <w:bookmarkStart w:id="122" w:name="P950"/>
      <w:bookmarkEnd w:id="122"/>
      <w:r>
        <w:t>8. Зарегистрированный кандидат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1024E7" w:rsidRDefault="001024E7">
      <w:pPr>
        <w:pStyle w:val="ConsPlusNormal"/>
        <w:spacing w:before="220"/>
        <w:ind w:firstLine="540"/>
        <w:jc w:val="both"/>
      </w:pPr>
      <w:r>
        <w:t>1) распространения призывов голосовать против кандидата, кандидатов;</w:t>
      </w:r>
    </w:p>
    <w:p w:rsidR="001024E7" w:rsidRDefault="001024E7">
      <w:pPr>
        <w:pStyle w:val="ConsPlusNormal"/>
        <w:spacing w:before="220"/>
        <w:ind w:firstLine="540"/>
        <w:jc w:val="both"/>
      </w:pPr>
      <w:r>
        <w:t>2) описания возможных негативных последствий в случае, если тот или иной кандидат будет избран;</w:t>
      </w:r>
    </w:p>
    <w:p w:rsidR="001024E7" w:rsidRDefault="001024E7">
      <w:pPr>
        <w:pStyle w:val="ConsPlusNormal"/>
        <w:spacing w:before="220"/>
        <w:ind w:firstLine="540"/>
        <w:jc w:val="both"/>
      </w:pPr>
      <w: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1024E7" w:rsidRDefault="001024E7">
      <w:pPr>
        <w:pStyle w:val="ConsPlusNormal"/>
        <w:spacing w:before="220"/>
        <w:ind w:firstLine="540"/>
        <w:jc w:val="both"/>
      </w:pPr>
      <w: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w:t>
      </w:r>
    </w:p>
    <w:p w:rsidR="001024E7" w:rsidRDefault="001024E7">
      <w:pPr>
        <w:pStyle w:val="ConsPlusNormal"/>
        <w:spacing w:before="220"/>
        <w:ind w:firstLine="540"/>
        <w:jc w:val="both"/>
      </w:pPr>
      <w:r>
        <w:t xml:space="preserve">9.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в рамках использования ими в соответствии с Федеральным </w:t>
      </w:r>
      <w:hyperlink r:id="rId359">
        <w:r>
          <w:rPr>
            <w:color w:val="0000FF"/>
          </w:rPr>
          <w:t>законом</w:t>
        </w:r>
      </w:hyperlink>
      <w:r>
        <w:t>, настоящим Законом бесплатного и платного эфирного времени, бесплатной и платной печатной площади.</w:t>
      </w:r>
    </w:p>
    <w:p w:rsidR="001024E7" w:rsidRDefault="001024E7">
      <w:pPr>
        <w:pStyle w:val="ConsPlusNormal"/>
        <w:spacing w:before="220"/>
        <w:ind w:firstLine="540"/>
        <w:jc w:val="both"/>
      </w:pPr>
      <w:r>
        <w:t>10.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1024E7" w:rsidRDefault="001024E7">
      <w:pPr>
        <w:pStyle w:val="ConsPlusNormal"/>
        <w:spacing w:before="220"/>
        <w:ind w:firstLine="540"/>
        <w:jc w:val="both"/>
      </w:pPr>
      <w:r>
        <w:t xml:space="preserve">11.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Федерального </w:t>
      </w:r>
      <w:hyperlink r:id="rId360">
        <w:r>
          <w:rPr>
            <w:color w:val="0000FF"/>
          </w:rPr>
          <w:t>закона</w:t>
        </w:r>
      </w:hyperlink>
      <w:r>
        <w:t xml:space="preserve">, настоящего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w:t>
      </w:r>
      <w:hyperlink r:id="rId361">
        <w:r>
          <w:rPr>
            <w:color w:val="0000FF"/>
          </w:rPr>
          <w:t>законом</w:t>
        </w:r>
      </w:hyperlink>
      <w:r>
        <w:t>, настоящим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1024E7" w:rsidRDefault="001024E7">
      <w:pPr>
        <w:pStyle w:val="ConsPlusNormal"/>
        <w:jc w:val="both"/>
      </w:pPr>
      <w:r>
        <w:t xml:space="preserve">(часть 11 в ред. </w:t>
      </w:r>
      <w:hyperlink r:id="rId362">
        <w:r>
          <w:rPr>
            <w:color w:val="0000FF"/>
          </w:rPr>
          <w:t>Закона</w:t>
        </w:r>
      </w:hyperlink>
      <w:r>
        <w:t xml:space="preserve"> Самарской области от 02.06.2021 N 46-ГД)</w:t>
      </w:r>
    </w:p>
    <w:p w:rsidR="001024E7" w:rsidRDefault="001024E7">
      <w:pPr>
        <w:pStyle w:val="ConsPlusNormal"/>
        <w:spacing w:before="220"/>
        <w:ind w:firstLine="540"/>
        <w:jc w:val="both"/>
      </w:pPr>
      <w:r>
        <w:t>12.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о выявленных фактах и принятых мерах.</w:t>
      </w:r>
    </w:p>
    <w:p w:rsidR="001024E7" w:rsidRDefault="001024E7">
      <w:pPr>
        <w:pStyle w:val="ConsPlusNormal"/>
        <w:jc w:val="both"/>
      </w:pPr>
    </w:p>
    <w:p w:rsidR="001024E7" w:rsidRDefault="001024E7">
      <w:pPr>
        <w:pStyle w:val="ConsPlusTitle"/>
        <w:jc w:val="center"/>
        <w:outlineLvl w:val="1"/>
      </w:pPr>
      <w:r>
        <w:t>Глава 7. ФИНАНСИРОВАНИЕ ВЫБОРОВ ДЕПУТАТОВ</w:t>
      </w:r>
    </w:p>
    <w:p w:rsidR="001024E7" w:rsidRDefault="001024E7">
      <w:pPr>
        <w:pStyle w:val="ConsPlusNormal"/>
        <w:jc w:val="both"/>
      </w:pPr>
    </w:p>
    <w:p w:rsidR="001024E7" w:rsidRDefault="001024E7">
      <w:pPr>
        <w:pStyle w:val="ConsPlusTitle"/>
        <w:ind w:firstLine="540"/>
        <w:jc w:val="both"/>
        <w:outlineLvl w:val="2"/>
      </w:pPr>
      <w:r>
        <w:t>Статья 54. Финансовое обеспечение подготовки и проведения выборов депутатов</w:t>
      </w:r>
    </w:p>
    <w:p w:rsidR="001024E7" w:rsidRDefault="001024E7">
      <w:pPr>
        <w:pStyle w:val="ConsPlusNormal"/>
        <w:jc w:val="both"/>
      </w:pPr>
    </w:p>
    <w:p w:rsidR="001024E7" w:rsidRDefault="001024E7">
      <w:pPr>
        <w:pStyle w:val="ConsPlusNormal"/>
        <w:ind w:firstLine="540"/>
        <w:jc w:val="both"/>
      </w:pPr>
      <w:r>
        <w:t>1. Расходы, связанные с подготовкой и проведением выборов депутатов,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местного бюджета. Финансирование указанных расходов осуществляется в соответствии с утвержденной бюджетной росписью о распределении расходов местного бюджета, но не позднее чем в десятидневный срок со дня официального опубликования (публикации) решения о назначении выборов депутатов.</w:t>
      </w:r>
    </w:p>
    <w:p w:rsidR="001024E7" w:rsidRDefault="001024E7">
      <w:pPr>
        <w:pStyle w:val="ConsPlusNormal"/>
        <w:spacing w:before="220"/>
        <w:ind w:firstLine="540"/>
        <w:jc w:val="both"/>
      </w:pPr>
      <w:r>
        <w:t>2. Главным распорядителем средств, предусмотренных в местном бюджете на проведение выборов депутатов, является избирательная комиссия, организующая выборы депутатов.</w:t>
      </w:r>
    </w:p>
    <w:p w:rsidR="001024E7" w:rsidRDefault="001024E7">
      <w:pPr>
        <w:pStyle w:val="ConsPlusNormal"/>
        <w:jc w:val="both"/>
      </w:pPr>
      <w:r>
        <w:t xml:space="preserve">(в ред. </w:t>
      </w:r>
      <w:hyperlink r:id="rId363">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3. Отчет избирательной комиссии, организующей выборы депутатов, о расходовании бюджетных средств на выборы депутатов представляется в представительный орган муниципального образования. Председатели избирательных комиссий распоряжаются денежными средствами, выделенными на подготовку и проведение выборов депутатов,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которые установлены настоящим Законом.</w:t>
      </w:r>
    </w:p>
    <w:p w:rsidR="001024E7" w:rsidRDefault="001024E7">
      <w:pPr>
        <w:pStyle w:val="ConsPlusNormal"/>
        <w:jc w:val="both"/>
      </w:pPr>
      <w:r>
        <w:t xml:space="preserve">(в ред. </w:t>
      </w:r>
      <w:hyperlink r:id="rId364">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4. Порядок открытия и ведения счетов, учета, отчетности и перечисления денежных средств, выделенных из местного бюджета избирательной комиссии, организующей выборы депутатов, другим избирательным комиссиям на подготовку и проведение выборов депутатов,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Избирательной комиссией Самарской области по согласованию с территориальным учреждением Центрального банка Российской Федерации в Самарской области. Денежные средства перечисляются на счета, открываемые избирательным комиссиям в учреждениях Центрального банка Российской Федерации, а в случае их отсутствия на территории, на которую распространяются полномочия избирательной комиссии, - в филиалах публичного акционерного общества "Сбербанк России".</w:t>
      </w:r>
    </w:p>
    <w:p w:rsidR="001024E7" w:rsidRDefault="001024E7">
      <w:pPr>
        <w:pStyle w:val="ConsPlusNormal"/>
        <w:jc w:val="both"/>
      </w:pPr>
      <w:r>
        <w:t xml:space="preserve">(в ред. Законов Самарской области от 27.05.2022 </w:t>
      </w:r>
      <w:hyperlink r:id="rId365">
        <w:r>
          <w:rPr>
            <w:color w:val="0000FF"/>
          </w:rPr>
          <w:t>N 48-ГД</w:t>
        </w:r>
      </w:hyperlink>
      <w:r>
        <w:t xml:space="preserve">, от 09.07.2024 </w:t>
      </w:r>
      <w:hyperlink r:id="rId366">
        <w:r>
          <w:rPr>
            <w:color w:val="0000FF"/>
          </w:rPr>
          <w:t>N 62-ГД</w:t>
        </w:r>
      </w:hyperlink>
      <w:r>
        <w:t>)</w:t>
      </w:r>
    </w:p>
    <w:p w:rsidR="001024E7" w:rsidRDefault="001024E7">
      <w:pPr>
        <w:pStyle w:val="ConsPlusNormal"/>
        <w:jc w:val="both"/>
      </w:pPr>
    </w:p>
    <w:p w:rsidR="001024E7" w:rsidRDefault="001024E7">
      <w:pPr>
        <w:pStyle w:val="ConsPlusTitle"/>
        <w:ind w:firstLine="540"/>
        <w:jc w:val="both"/>
        <w:outlineLvl w:val="2"/>
      </w:pPr>
      <w:bookmarkStart w:id="123" w:name="P973"/>
      <w:bookmarkEnd w:id="123"/>
      <w:r>
        <w:t>Статья 55. Порядок создания избирательных фондов</w:t>
      </w:r>
    </w:p>
    <w:p w:rsidR="001024E7" w:rsidRDefault="001024E7">
      <w:pPr>
        <w:pStyle w:val="ConsPlusNormal"/>
        <w:jc w:val="both"/>
      </w:pPr>
    </w:p>
    <w:p w:rsidR="001024E7" w:rsidRDefault="001024E7">
      <w:pPr>
        <w:pStyle w:val="ConsPlusNormal"/>
        <w:ind w:firstLine="540"/>
        <w:jc w:val="both"/>
      </w:pPr>
      <w:bookmarkStart w:id="124" w:name="P975"/>
      <w:bookmarkEnd w:id="124"/>
      <w: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окружной избирательной комиссии об их выдвижении (самовыдвижении) до представления документов для их регистрации этой избирательной комиссией. Избирательное объединение, выдвинувшее кандидатов по одномандатным избирательным округам, избирательный фонд не создает.</w:t>
      </w:r>
    </w:p>
    <w:p w:rsidR="001024E7" w:rsidRDefault="001024E7">
      <w:pPr>
        <w:pStyle w:val="ConsPlusNormal"/>
        <w:spacing w:before="220"/>
        <w:ind w:firstLine="540"/>
        <w:jc w:val="both"/>
      </w:pPr>
      <w:bookmarkStart w:id="125" w:name="P976"/>
      <w:bookmarkEnd w:id="125"/>
      <w:r>
        <w:t>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соответствующую окружную избирательную комиссию об указанных обстоятельствах.</w:t>
      </w:r>
    </w:p>
    <w:p w:rsidR="001024E7" w:rsidRDefault="001024E7">
      <w:pPr>
        <w:pStyle w:val="ConsPlusNormal"/>
        <w:spacing w:before="220"/>
        <w:ind w:firstLine="540"/>
        <w:jc w:val="both"/>
      </w:pPr>
      <w:r>
        <w:t>2. Избирательные фонды кандидатов могут создаваться за счет:</w:t>
      </w:r>
    </w:p>
    <w:p w:rsidR="001024E7" w:rsidRDefault="001024E7">
      <w:pPr>
        <w:pStyle w:val="ConsPlusNormal"/>
        <w:spacing w:before="220"/>
        <w:ind w:firstLine="540"/>
        <w:jc w:val="both"/>
      </w:pPr>
      <w:r>
        <w:t>1) собственных средств кандидата;</w:t>
      </w:r>
    </w:p>
    <w:p w:rsidR="001024E7" w:rsidRDefault="001024E7">
      <w:pPr>
        <w:pStyle w:val="ConsPlusNormal"/>
        <w:spacing w:before="220"/>
        <w:ind w:firstLine="540"/>
        <w:jc w:val="both"/>
      </w:pPr>
      <w:r>
        <w:t>2) средств, выделенных кандидату выдвинувшим его избирательным объединением;</w:t>
      </w:r>
    </w:p>
    <w:p w:rsidR="001024E7" w:rsidRDefault="001024E7">
      <w:pPr>
        <w:pStyle w:val="ConsPlusNormal"/>
        <w:spacing w:before="220"/>
        <w:ind w:firstLine="540"/>
        <w:jc w:val="both"/>
      </w:pPr>
      <w:r>
        <w:t>3) добровольных пожертвований граждан;</w:t>
      </w:r>
    </w:p>
    <w:p w:rsidR="001024E7" w:rsidRDefault="001024E7">
      <w:pPr>
        <w:pStyle w:val="ConsPlusNormal"/>
        <w:spacing w:before="220"/>
        <w:ind w:firstLine="540"/>
        <w:jc w:val="both"/>
      </w:pPr>
      <w:r>
        <w:t>4) добровольных пожертвований юридических лиц.</w:t>
      </w:r>
    </w:p>
    <w:p w:rsidR="001024E7" w:rsidRDefault="001024E7">
      <w:pPr>
        <w:pStyle w:val="ConsPlusNormal"/>
        <w:spacing w:before="220"/>
        <w:ind w:firstLine="540"/>
        <w:jc w:val="both"/>
      </w:pPr>
      <w:r>
        <w:t xml:space="preserve">3. Перечень органов, организаций и лиц, которым запрещено вносить пожертвования в избирательные фонды кандидатов, установлен </w:t>
      </w:r>
      <w:hyperlink r:id="rId367">
        <w:r>
          <w:rPr>
            <w:color w:val="0000FF"/>
          </w:rPr>
          <w:t>пунктом 6 статьи 58</w:t>
        </w:r>
      </w:hyperlink>
      <w:r>
        <w:t xml:space="preserve"> Федерального закона.</w:t>
      </w:r>
    </w:p>
    <w:p w:rsidR="001024E7" w:rsidRDefault="001024E7">
      <w:pPr>
        <w:pStyle w:val="ConsPlusNormal"/>
        <w:spacing w:before="220"/>
        <w:ind w:firstLine="540"/>
        <w:jc w:val="both"/>
      </w:pPr>
      <w:bookmarkStart w:id="126" w:name="P983"/>
      <w:bookmarkEnd w:id="126"/>
      <w:r>
        <w:t>4.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фамилия, имя, отчество, дата рождения, адрес места жительства, серия и номер паспорта или заменяющего его документа, информация о гражданстве.</w:t>
      </w:r>
    </w:p>
    <w:p w:rsidR="001024E7" w:rsidRDefault="001024E7">
      <w:pPr>
        <w:pStyle w:val="ConsPlusNormal"/>
        <w:spacing w:before="220"/>
        <w:ind w:firstLine="540"/>
        <w:jc w:val="both"/>
      </w:pPr>
      <w:r>
        <w:t xml:space="preserve">Абзац утратил силу. - </w:t>
      </w:r>
      <w:hyperlink r:id="rId368">
        <w:r>
          <w:rPr>
            <w:color w:val="0000FF"/>
          </w:rPr>
          <w:t>Закон</w:t>
        </w:r>
      </w:hyperlink>
      <w:r>
        <w:t xml:space="preserve"> Самарской области от 05.04.2023 N 18-ГД.</w:t>
      </w:r>
    </w:p>
    <w:p w:rsidR="001024E7" w:rsidRDefault="001024E7">
      <w:pPr>
        <w:pStyle w:val="ConsPlusNormal"/>
        <w:jc w:val="both"/>
      </w:pPr>
      <w:r>
        <w:t xml:space="preserve">(часть 4 в ред. </w:t>
      </w:r>
      <w:hyperlink r:id="rId369">
        <w:r>
          <w:rPr>
            <w:color w:val="0000FF"/>
          </w:rPr>
          <w:t>Закона</w:t>
        </w:r>
      </w:hyperlink>
      <w:r>
        <w:t xml:space="preserve"> Самарской области от 02.06.2021 N 46-ГД)</w:t>
      </w:r>
    </w:p>
    <w:p w:rsidR="001024E7" w:rsidRDefault="001024E7">
      <w:pPr>
        <w:pStyle w:val="ConsPlusNormal"/>
        <w:spacing w:before="220"/>
        <w:ind w:firstLine="540"/>
        <w:jc w:val="both"/>
      </w:pPr>
      <w:bookmarkStart w:id="127" w:name="P986"/>
      <w:bookmarkEnd w:id="127"/>
      <w:r>
        <w:t xml:space="preserve">5.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r:id="rId370">
        <w:r>
          <w:rPr>
            <w:color w:val="0000FF"/>
          </w:rPr>
          <w:t>пунктом 6 статьи 58</w:t>
        </w:r>
      </w:hyperlink>
      <w:r>
        <w:t xml:space="preserve"> Федерального закона.</w:t>
      </w:r>
    </w:p>
    <w:p w:rsidR="001024E7" w:rsidRDefault="001024E7">
      <w:pPr>
        <w:pStyle w:val="ConsPlusNormal"/>
        <w:spacing w:before="220"/>
        <w:ind w:firstLine="540"/>
        <w:jc w:val="both"/>
      </w:pPr>
      <w:r>
        <w:t xml:space="preserve">6. Кандидат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 права осуществлять такое пожертвование, либо если пожертвование внесено с нарушением требований частей 4 и 5 настоящей статьи, либо если пожертвование внесено в размере, превышающем установленный настоящим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настоящим Законом максимальный размер пожертвования, с указанием причины возврата. Пожертвование возвращается жертвователю в течение десяти дней со дня его поступления. Пожертвование, внесенное анонимным жертвователем, подлежит перечислению в доход местного бюджета не позднее чем через десять дней со дня поступления на специальный избирательный счет. Кандидат не несет ответственность за принятие пожертвований, при внесении которых жертвователи указали сведения, предусмотренные </w:t>
      </w:r>
      <w:hyperlink w:anchor="P983">
        <w:r>
          <w:rPr>
            <w:color w:val="0000FF"/>
          </w:rPr>
          <w:t>частями 4</w:t>
        </w:r>
      </w:hyperlink>
      <w:r>
        <w:t xml:space="preserve"> и </w:t>
      </w:r>
      <w:hyperlink w:anchor="P986">
        <w:r>
          <w:rPr>
            <w:color w:val="0000FF"/>
          </w:rPr>
          <w:t>5</w:t>
        </w:r>
      </w:hyperlink>
      <w:r>
        <w:t xml:space="preserve"> настоящей статьи и оказавшиеся недостоверными или неполными, если кандидат своевременно не получил информацию о неправомерности данных пожертвований или неполноте сведений о жертвователе.</w:t>
      </w:r>
    </w:p>
    <w:p w:rsidR="001024E7" w:rsidRDefault="001024E7">
      <w:pPr>
        <w:pStyle w:val="ConsPlusNormal"/>
        <w:jc w:val="both"/>
      </w:pPr>
      <w:r>
        <w:t xml:space="preserve">(в ред. </w:t>
      </w:r>
      <w:hyperlink r:id="rId371">
        <w:r>
          <w:rPr>
            <w:color w:val="0000FF"/>
          </w:rPr>
          <w:t>Закона</w:t>
        </w:r>
      </w:hyperlink>
      <w:r>
        <w:t xml:space="preserve"> Самарской области от 02.06.2021 N 46-ГД)</w:t>
      </w:r>
    </w:p>
    <w:p w:rsidR="001024E7" w:rsidRDefault="001024E7">
      <w:pPr>
        <w:pStyle w:val="ConsPlusNormal"/>
        <w:spacing w:before="220"/>
        <w:ind w:firstLine="540"/>
        <w:jc w:val="both"/>
      </w:pPr>
      <w:r>
        <w:t>7. Избирательные фонды кандидатов могут создаваться за счет:</w:t>
      </w:r>
    </w:p>
    <w:p w:rsidR="001024E7" w:rsidRDefault="001024E7">
      <w:pPr>
        <w:pStyle w:val="ConsPlusNormal"/>
        <w:spacing w:before="220"/>
        <w:ind w:firstLine="540"/>
        <w:jc w:val="both"/>
      </w:pPr>
      <w:r>
        <w:t>1) собственных средств кандидата, предельный размер которых не может превышать 50 процентов от предельной суммы всех расходов из средств избирательного фонда кандидата, установленной в соответствии с настоящим Законом;</w:t>
      </w:r>
    </w:p>
    <w:p w:rsidR="001024E7" w:rsidRDefault="001024E7">
      <w:pPr>
        <w:pStyle w:val="ConsPlusNormal"/>
        <w:spacing w:before="220"/>
        <w:ind w:firstLine="540"/>
        <w:jc w:val="both"/>
      </w:pPr>
      <w:r>
        <w:t>2) средств, выделенных кандидату выдвинувшим его избирательным объединением, предельный размер которых не может превышать 50 процентов от предельной суммы всех расходов из средств избирательного фонда кандидата, установленной в соответствии с настоящим Законом;</w:t>
      </w:r>
    </w:p>
    <w:p w:rsidR="001024E7" w:rsidRDefault="001024E7">
      <w:pPr>
        <w:pStyle w:val="ConsPlusNormal"/>
        <w:spacing w:before="220"/>
        <w:ind w:firstLine="540"/>
        <w:jc w:val="both"/>
      </w:pPr>
      <w:r>
        <w:t>3) добровольных пожертвований граждан и юридических лиц в размере, не превышающем соответственно 5 процентов и 50 процентов от предельной суммы всех расходов из средств избирательного фонда кандидата, установленной в соответствии с настоящим Законом, для каждого гражданина, юридического лица.</w:t>
      </w:r>
    </w:p>
    <w:p w:rsidR="001024E7" w:rsidRDefault="001024E7">
      <w:pPr>
        <w:pStyle w:val="ConsPlusNormal"/>
        <w:spacing w:before="220"/>
        <w:ind w:firstLine="540"/>
        <w:jc w:val="both"/>
      </w:pPr>
      <w:r>
        <w:t>8. Предельный размер расходования средств избирательного фонда кандидата в зависимости от численности избирателей, зарегистрированных на территории соответствующего одномандатного избирательного округа, составляет:</w:t>
      </w:r>
    </w:p>
    <w:p w:rsidR="001024E7" w:rsidRDefault="001024E7">
      <w:pPr>
        <w:pStyle w:val="ConsPlusNormal"/>
        <w:spacing w:before="220"/>
        <w:ind w:firstLine="540"/>
        <w:jc w:val="both"/>
      </w:pPr>
      <w:r>
        <w:t>в избирательных округах с численностью менее пятисот избирателей - 100 тысяч рублей;</w:t>
      </w:r>
    </w:p>
    <w:p w:rsidR="001024E7" w:rsidRDefault="001024E7">
      <w:pPr>
        <w:pStyle w:val="ConsPlusNormal"/>
        <w:spacing w:before="220"/>
        <w:ind w:firstLine="540"/>
        <w:jc w:val="both"/>
      </w:pPr>
      <w:r>
        <w:t>в избирательных округах с численностью от пятисот до тысячи избирателей - 200 тысяч рублей;</w:t>
      </w:r>
    </w:p>
    <w:p w:rsidR="001024E7" w:rsidRDefault="001024E7">
      <w:pPr>
        <w:pStyle w:val="ConsPlusNormal"/>
        <w:spacing w:before="220"/>
        <w:ind w:firstLine="540"/>
        <w:jc w:val="both"/>
      </w:pPr>
      <w:r>
        <w:t>в избирательных округах с численностью от тысячи до двух тысяч избирателей - 400 тысяч рублей;</w:t>
      </w:r>
    </w:p>
    <w:p w:rsidR="001024E7" w:rsidRDefault="001024E7">
      <w:pPr>
        <w:pStyle w:val="ConsPlusNormal"/>
        <w:spacing w:before="220"/>
        <w:ind w:firstLine="540"/>
        <w:jc w:val="both"/>
      </w:pPr>
      <w:r>
        <w:t>в избирательных округах с численностью от двух до четырех тысяч избирателей - 600 тысяч рублей;</w:t>
      </w:r>
    </w:p>
    <w:p w:rsidR="001024E7" w:rsidRDefault="001024E7">
      <w:pPr>
        <w:pStyle w:val="ConsPlusNormal"/>
        <w:spacing w:before="220"/>
        <w:ind w:firstLine="540"/>
        <w:jc w:val="both"/>
      </w:pPr>
      <w:r>
        <w:t>в избирательных округах с численностью от четырех до шести тысяч избирателей - 800 тысяч рублей;</w:t>
      </w:r>
    </w:p>
    <w:p w:rsidR="001024E7" w:rsidRDefault="001024E7">
      <w:pPr>
        <w:pStyle w:val="ConsPlusNormal"/>
        <w:spacing w:before="220"/>
        <w:ind w:firstLine="540"/>
        <w:jc w:val="both"/>
      </w:pPr>
      <w:r>
        <w:t>в избирательных округах с численностью от шести до восьми тысяч избирателей - 1 миллион рублей;</w:t>
      </w:r>
    </w:p>
    <w:p w:rsidR="001024E7" w:rsidRDefault="001024E7">
      <w:pPr>
        <w:pStyle w:val="ConsPlusNormal"/>
        <w:spacing w:before="220"/>
        <w:ind w:firstLine="540"/>
        <w:jc w:val="both"/>
      </w:pPr>
      <w:r>
        <w:t>в избирательных округах с численностью от восьми до десяти тысяч избирателей - 1 миллион 200 тысяч рублей;</w:t>
      </w:r>
    </w:p>
    <w:p w:rsidR="001024E7" w:rsidRDefault="001024E7">
      <w:pPr>
        <w:pStyle w:val="ConsPlusNormal"/>
        <w:spacing w:before="220"/>
        <w:ind w:firstLine="540"/>
        <w:jc w:val="both"/>
      </w:pPr>
      <w:r>
        <w:t>в избирательных округах с численностью десять тысяч избирателей и более - 1 миллион 400 тысяч рублей.</w:t>
      </w:r>
    </w:p>
    <w:p w:rsidR="001024E7" w:rsidRDefault="001024E7">
      <w:pPr>
        <w:pStyle w:val="ConsPlusNormal"/>
        <w:spacing w:before="220"/>
        <w:ind w:firstLine="540"/>
        <w:jc w:val="both"/>
      </w:pPr>
      <w:r>
        <w:t>Предельный размер расходования средств избирательного фонда кандидата, которое может осуществляться до регистрации кандидата, составляет 30 процентов установленного настоящим Законом предельного размера расходования средств избирательного фонда кандидата.</w:t>
      </w:r>
    </w:p>
    <w:p w:rsidR="001024E7" w:rsidRDefault="001024E7">
      <w:pPr>
        <w:pStyle w:val="ConsPlusNormal"/>
        <w:jc w:val="both"/>
      </w:pPr>
      <w:r>
        <w:t xml:space="preserve">(абзац введен </w:t>
      </w:r>
      <w:hyperlink r:id="rId372">
        <w:r>
          <w:rPr>
            <w:color w:val="0000FF"/>
          </w:rPr>
          <w:t>Законом</w:t>
        </w:r>
      </w:hyperlink>
      <w:r>
        <w:t xml:space="preserve"> Самарской области от 29.05.2024 N 41-ГД)</w:t>
      </w:r>
    </w:p>
    <w:p w:rsidR="001024E7" w:rsidRDefault="001024E7">
      <w:pPr>
        <w:pStyle w:val="ConsPlusNormal"/>
        <w:spacing w:before="220"/>
        <w:ind w:firstLine="540"/>
        <w:jc w:val="both"/>
      </w:pPr>
      <w:r>
        <w:t xml:space="preserve">В случае отложения голосования в соответствии с </w:t>
      </w:r>
      <w:hyperlink w:anchor="P679">
        <w:r>
          <w:rPr>
            <w:color w:val="0000FF"/>
          </w:rPr>
          <w:t>частью 17 статьи 37</w:t>
        </w:r>
      </w:hyperlink>
      <w:r>
        <w:t xml:space="preserve"> настоящего Закона предельный размер расходования средств избирательного фонда кандидата, зарегистрированного до такого отложения, может быть увеличен до 20 процентов.</w:t>
      </w:r>
    </w:p>
    <w:p w:rsidR="001024E7" w:rsidRDefault="001024E7">
      <w:pPr>
        <w:pStyle w:val="ConsPlusNormal"/>
        <w:jc w:val="both"/>
      </w:pPr>
      <w:r>
        <w:t xml:space="preserve">(абзац введен </w:t>
      </w:r>
      <w:hyperlink r:id="rId373">
        <w:r>
          <w:rPr>
            <w:color w:val="0000FF"/>
          </w:rPr>
          <w:t>Законом</w:t>
        </w:r>
      </w:hyperlink>
      <w:r>
        <w:t xml:space="preserve"> Самарской области от 27.05.2022 N 48-ГД)</w:t>
      </w:r>
    </w:p>
    <w:p w:rsidR="001024E7" w:rsidRDefault="001024E7">
      <w:pPr>
        <w:pStyle w:val="ConsPlusNormal"/>
        <w:spacing w:before="220"/>
        <w:ind w:firstLine="540"/>
        <w:jc w:val="both"/>
      </w:pPr>
      <w:r>
        <w:t xml:space="preserve">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975">
        <w:r>
          <w:rPr>
            <w:color w:val="0000FF"/>
          </w:rPr>
          <w:t>частью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1024E7" w:rsidRDefault="001024E7">
      <w:pPr>
        <w:pStyle w:val="ConsPlusNormal"/>
        <w:spacing w:before="220"/>
        <w:ind w:firstLine="540"/>
        <w:jc w:val="both"/>
      </w:pPr>
      <w:r>
        <w:t>Численность избирателей, зарегистрированных на территории соответствующего одномандатного избирательного округа, определяется исходя из численности, указанной в схеме одномандатных избирательных округов, применяемой при проведении соответствующих выборов депутатов.</w:t>
      </w:r>
    </w:p>
    <w:p w:rsidR="001024E7" w:rsidRDefault="001024E7">
      <w:pPr>
        <w:pStyle w:val="ConsPlusNormal"/>
        <w:spacing w:before="220"/>
        <w:ind w:firstLine="540"/>
        <w:jc w:val="both"/>
      </w:pPr>
      <w:r>
        <w:t xml:space="preserve">9. Все денежные средства, образующие избирательный фонд, перечисляются на специальный избирательный счет, открытый с разрешения соответствующей окружной избирательной комиссии кандидатом либо его уполномоченным представителем по финансовым вопросам в филиале публичного акционерного общества "Сбербанк России", а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расположенной на территории муниципального района, городского округа. При отсутствии на территории муниципального района, муниципального округа, городского округа кредитных организаций кандидат определяет по согласованию с соответствующей окружной избирательной комиссией кредитную организацию, в которой открывается специальный избирательный счет. Открытие и обслуживание специальных избирательных счетов кандидатов осуществляется с учетом требований, установленных Федеральным </w:t>
      </w:r>
      <w:hyperlink r:id="rId374">
        <w:r>
          <w:rPr>
            <w:color w:val="0000FF"/>
          </w:rPr>
          <w:t>законом</w:t>
        </w:r>
      </w:hyperlink>
      <w:r>
        <w:t>.</w:t>
      </w:r>
    </w:p>
    <w:p w:rsidR="001024E7" w:rsidRDefault="001024E7">
      <w:pPr>
        <w:pStyle w:val="ConsPlusNormal"/>
        <w:spacing w:before="220"/>
        <w:ind w:firstLine="540"/>
        <w:jc w:val="both"/>
      </w:pPr>
      <w:bookmarkStart w:id="128" w:name="P1009"/>
      <w:bookmarkEnd w:id="128"/>
      <w:r>
        <w:t>10. При проведении выборов депутатов представительных органов сельских поселений кандидат вправе создать избирательный фонд без открытия специального избирательного счета в случае, если расходы данного кандидата на финансирование своей избирательной кампании не превышают пятнадцати тысяч рублей. В этом случае избирательный фонд создается только за счет собственных средств кандидата.</w:t>
      </w:r>
    </w:p>
    <w:p w:rsidR="001024E7" w:rsidRDefault="001024E7">
      <w:pPr>
        <w:pStyle w:val="ConsPlusNormal"/>
        <w:spacing w:before="220"/>
        <w:ind w:firstLine="540"/>
        <w:jc w:val="both"/>
      </w:pPr>
      <w:r>
        <w:t>11. Порядок открытия, ведения и закрытия специальных избирательных счетов устанавливается Избирательной комиссией Самарской области по согласованию с территориальным учреждением Центрального банка Российской Федерации в Самарской области.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организующей выборы депутатов.</w:t>
      </w:r>
    </w:p>
    <w:p w:rsidR="001024E7" w:rsidRDefault="001024E7">
      <w:pPr>
        <w:pStyle w:val="ConsPlusNormal"/>
        <w:jc w:val="both"/>
      </w:pPr>
      <w:r>
        <w:t xml:space="preserve">(в ред. Законов Самарской области от 27.05.2022 </w:t>
      </w:r>
      <w:hyperlink r:id="rId375">
        <w:r>
          <w:rPr>
            <w:color w:val="0000FF"/>
          </w:rPr>
          <w:t>N 48-ГД</w:t>
        </w:r>
      </w:hyperlink>
      <w:r>
        <w:t xml:space="preserve">, от 09.07.2024 </w:t>
      </w:r>
      <w:hyperlink r:id="rId376">
        <w:r>
          <w:rPr>
            <w:color w:val="0000FF"/>
          </w:rPr>
          <w:t>N 62-ГД</w:t>
        </w:r>
      </w:hyperlink>
      <w:r>
        <w:t>)</w:t>
      </w:r>
    </w:p>
    <w:p w:rsidR="001024E7" w:rsidRDefault="001024E7">
      <w:pPr>
        <w:pStyle w:val="ConsPlusNormal"/>
        <w:spacing w:before="220"/>
        <w:ind w:firstLine="540"/>
        <w:jc w:val="both"/>
      </w:pPr>
      <w:r>
        <w:t>12. Сведения о поступлении средств на специальный избирательный счет и расходовании этих средств размещаются Избирательной комиссией Самарской области на своем официальном сайте в информационно-телекоммуникационной сети Интернет. Обязательному размещению подлежат сведения:</w:t>
      </w:r>
    </w:p>
    <w:p w:rsidR="001024E7" w:rsidRDefault="001024E7">
      <w:pPr>
        <w:pStyle w:val="ConsPlusNormal"/>
        <w:spacing w:before="220"/>
        <w:ind w:firstLine="540"/>
        <w:jc w:val="both"/>
      </w:pPr>
      <w:r>
        <w:t>1) о финансовой операции по расходованию средств из избирательного фонда в случае, если ее размер превышает 50 тысяч рублей;</w:t>
      </w:r>
    </w:p>
    <w:p w:rsidR="001024E7" w:rsidRDefault="001024E7">
      <w:pPr>
        <w:pStyle w:val="ConsPlusNormal"/>
        <w:spacing w:before="220"/>
        <w:ind w:firstLine="540"/>
        <w:jc w:val="both"/>
      </w:pPr>
      <w:r>
        <w:t>2) о юридических лицах, перечисливших в избирательный фонд добровольные пожертвования в сумме, превышающей 25 тысяч рублей;</w:t>
      </w:r>
    </w:p>
    <w:p w:rsidR="001024E7" w:rsidRDefault="001024E7">
      <w:pPr>
        <w:pStyle w:val="ConsPlusNormal"/>
        <w:spacing w:before="220"/>
        <w:ind w:firstLine="540"/>
        <w:jc w:val="both"/>
      </w:pPr>
      <w:r>
        <w:t>3) о количестве граждан, внесших в избирательный фонд добровольные пожертвования в сумме, превышающей 20 тысяч рублей;</w:t>
      </w:r>
    </w:p>
    <w:p w:rsidR="001024E7" w:rsidRDefault="001024E7">
      <w:pPr>
        <w:pStyle w:val="ConsPlusNormal"/>
        <w:spacing w:before="220"/>
        <w:ind w:firstLine="540"/>
        <w:jc w:val="both"/>
      </w:pPr>
      <w:r>
        <w:t>4) о средствах, возвращенных жертвователям из избирательного фонда, в том числе об основаниях возврата;</w:t>
      </w:r>
    </w:p>
    <w:p w:rsidR="001024E7" w:rsidRDefault="001024E7">
      <w:pPr>
        <w:pStyle w:val="ConsPlusNormal"/>
        <w:spacing w:before="220"/>
        <w:ind w:firstLine="540"/>
        <w:jc w:val="both"/>
      </w:pPr>
      <w:r>
        <w:t>5) об общей сумме средств, поступивших в избирательный фонд, и об общей сумме израсходованных средств.</w:t>
      </w:r>
    </w:p>
    <w:p w:rsidR="001024E7" w:rsidRDefault="001024E7">
      <w:pPr>
        <w:pStyle w:val="ConsPlusNormal"/>
        <w:spacing w:before="220"/>
        <w:ind w:firstLine="540"/>
        <w:jc w:val="both"/>
      </w:pPr>
      <w:r>
        <w:t>13. Размещение сведений, указанных в части 12 настоящей статьи, осуществляется в объеме, определяемом Избирательной комиссией Самарской области.</w:t>
      </w:r>
    </w:p>
    <w:p w:rsidR="001024E7" w:rsidRDefault="001024E7">
      <w:pPr>
        <w:pStyle w:val="ConsPlusNormal"/>
        <w:jc w:val="both"/>
      </w:pPr>
    </w:p>
    <w:p w:rsidR="001024E7" w:rsidRDefault="001024E7">
      <w:pPr>
        <w:pStyle w:val="ConsPlusTitle"/>
        <w:ind w:firstLine="540"/>
        <w:jc w:val="both"/>
        <w:outlineLvl w:val="2"/>
      </w:pPr>
      <w:r>
        <w:t>Статья 56. Порядок расходования средств избирательных фондов</w:t>
      </w:r>
    </w:p>
    <w:p w:rsidR="001024E7" w:rsidRDefault="001024E7">
      <w:pPr>
        <w:pStyle w:val="ConsPlusNormal"/>
        <w:jc w:val="both"/>
      </w:pPr>
    </w:p>
    <w:p w:rsidR="001024E7" w:rsidRDefault="001024E7">
      <w:pPr>
        <w:pStyle w:val="ConsPlusNormal"/>
        <w:ind w:firstLine="540"/>
        <w:jc w:val="both"/>
      </w:pPr>
      <w:r>
        <w:t>1. Право распоряжаться средствами избирательных фондов принадлежит создавшим их кандидатам.</w:t>
      </w:r>
    </w:p>
    <w:p w:rsidR="001024E7" w:rsidRDefault="001024E7">
      <w:pPr>
        <w:pStyle w:val="ConsPlusNormal"/>
        <w:spacing w:before="220"/>
        <w:ind w:firstLine="540"/>
        <w:jc w:val="both"/>
      </w:pPr>
      <w:r>
        <w:t>2. Средства избирательных фондов имеют целевое назначение. Средства избирательных фондов могут использоваться кандидатами только на покрытие расходов, связанных с проведением своей избирательной кампании.</w:t>
      </w:r>
    </w:p>
    <w:p w:rsidR="001024E7" w:rsidRDefault="001024E7">
      <w:pPr>
        <w:pStyle w:val="ConsPlusNormal"/>
        <w:spacing w:before="220"/>
        <w:ind w:firstLine="540"/>
        <w:jc w:val="both"/>
      </w:pPr>
      <w:r>
        <w:t>3. Средства избирательных фондов могут использоваться на:</w:t>
      </w:r>
    </w:p>
    <w:p w:rsidR="001024E7" w:rsidRDefault="001024E7">
      <w:pPr>
        <w:pStyle w:val="ConsPlusNormal"/>
        <w:spacing w:before="220"/>
        <w:ind w:firstLine="540"/>
        <w:jc w:val="both"/>
      </w:pPr>
      <w:r>
        <w:t>1) финансовое обеспечение организационно-технических мер,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1024E7" w:rsidRDefault="001024E7">
      <w:pPr>
        <w:pStyle w:val="ConsPlusNormal"/>
        <w:spacing w:before="220"/>
        <w:ind w:firstLine="540"/>
        <w:jc w:val="both"/>
      </w:pPr>
      <w:r>
        <w:t>2) предвыборную агитацию, а также на оплату работ (услуг) информационного и консультационного характера;</w:t>
      </w:r>
    </w:p>
    <w:p w:rsidR="001024E7" w:rsidRDefault="001024E7">
      <w:pPr>
        <w:pStyle w:val="ConsPlusNormal"/>
        <w:spacing w:before="220"/>
        <w:ind w:firstLine="540"/>
        <w:jc w:val="both"/>
      </w:pPr>
      <w: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своей избирательной кампании.</w:t>
      </w:r>
    </w:p>
    <w:p w:rsidR="001024E7" w:rsidRDefault="001024E7">
      <w:pPr>
        <w:pStyle w:val="ConsPlusNormal"/>
        <w:spacing w:before="220"/>
        <w:ind w:firstLine="540"/>
        <w:jc w:val="both"/>
      </w:pPr>
      <w: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представителем по финансовым вопросам. Расчеты между кандидатом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1009">
        <w:r>
          <w:rPr>
            <w:color w:val="0000FF"/>
          </w:rPr>
          <w:t>частью 10 статьи 55</w:t>
        </w:r>
      </w:hyperlink>
      <w:r>
        <w:t xml:space="preserve"> настоящего Закона избирательный фонд создан без открытия специального избирательного счета.</w:t>
      </w:r>
    </w:p>
    <w:p w:rsidR="001024E7" w:rsidRDefault="001024E7">
      <w:pPr>
        <w:pStyle w:val="ConsPlusNormal"/>
        <w:spacing w:before="220"/>
        <w:ind w:firstLine="540"/>
        <w:jc w:val="both"/>
      </w:pPr>
      <w:r>
        <w:t>5. Граждане и юридические лица вправе оказывать финансовую поддержку кандидату только через соответствующие избирательные фонды. Расходование в целях достижения определенного результата на выборах депутатов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депутатов представительного органа муниципального образования и направленных на достижение определенного результата на выборах депутатов.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депутатов представительного органа муниципального образования и направленных на достижение определенного результата на выборах депутатов. Материальная поддержка кандидата, направленная на достижение определенного результата на выборах депутатов, может быть оказана только при ее компенсации за счет средств соответствующего избирательного фонда. Допускаются добровольное бесплатное личное выполнение гражданином работ, оказание им услуг по подготовке и проведению выборов депутатов без привлечения третьих лиц.</w:t>
      </w:r>
    </w:p>
    <w:p w:rsidR="001024E7" w:rsidRDefault="001024E7">
      <w:pPr>
        <w:pStyle w:val="ConsPlusNormal"/>
        <w:spacing w:before="220"/>
        <w:ind w:firstLine="540"/>
        <w:jc w:val="both"/>
      </w:pPr>
      <w:r>
        <w:t>6. Кандидаты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депутатов,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rsidR="001024E7" w:rsidRDefault="001024E7">
      <w:pPr>
        <w:pStyle w:val="ConsPlusNormal"/>
        <w:spacing w:before="220"/>
        <w:ind w:firstLine="540"/>
        <w:jc w:val="both"/>
      </w:pPr>
      <w:r>
        <w:t>7. Кредитная организация, в которой открыт специальный избирательный счет, по требованию соответствующей окружной избирательной комиссии, кандидата обязана периодически предоставлять им информацию о поступлении и расходовании средств, находящихся на избирательном счете данного кандидата. Кредитная организация, в которой открыт специальный избирательный счет, по представлению соответствующей окружной избирательной комиссии, а по соответствующему избирательному фонду также по требованию кандидата, обязана в трехдневный срок, а за три дня до дня (первого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1024E7" w:rsidRDefault="001024E7">
      <w:pPr>
        <w:pStyle w:val="ConsPlusNormal"/>
        <w:jc w:val="both"/>
      </w:pPr>
      <w:r>
        <w:t xml:space="preserve">(в ред. </w:t>
      </w:r>
      <w:hyperlink r:id="rId377">
        <w:r>
          <w:rPr>
            <w:color w:val="0000FF"/>
          </w:rPr>
          <w:t>Закона</w:t>
        </w:r>
      </w:hyperlink>
      <w:r>
        <w:t xml:space="preserve"> Самарской области от 17.03.2021 N 20-ГД)</w:t>
      </w:r>
    </w:p>
    <w:p w:rsidR="001024E7" w:rsidRDefault="001024E7">
      <w:pPr>
        <w:pStyle w:val="ConsPlusNormal"/>
        <w:spacing w:before="220"/>
        <w:ind w:firstLine="540"/>
        <w:jc w:val="both"/>
      </w:pPr>
      <w:r>
        <w:t>8. Соответствующая окружная избирательная комиссия до дня голосования периодически направляет в средства массовой информации для опубликования сведения о поступлении и расходовании средств избирательных фондов кандидатов. Редакции муниципальных периодических печатных изданий обязаны публиковать указанные сведения, передаваемые им избирательными комиссиями для опубликования, в течение трех дней со дня получения в следующем объеме: фамилия, имя, отчество кандидата; сумма средств, поступивших в избирательный фонд кандидата; сумма средств, израсходованных из избирательного фонда кандидатом.</w:t>
      </w:r>
    </w:p>
    <w:p w:rsidR="001024E7" w:rsidRDefault="001024E7">
      <w:pPr>
        <w:pStyle w:val="ConsPlusNormal"/>
        <w:spacing w:before="220"/>
        <w:ind w:firstLine="540"/>
        <w:jc w:val="both"/>
      </w:pPr>
      <w:bookmarkStart w:id="129" w:name="P1034"/>
      <w:bookmarkEnd w:id="129"/>
      <w:r>
        <w:t>9. Кандидат не позднее чем через 30 дней со дня официального опубликования результатов выборов депутатов обязан представить в соответствующую окружную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 Перечень прилагаемых к итоговому финансовому отчету документов определяется избирательной комиссией, организующей выборы депутатов.</w:t>
      </w:r>
    </w:p>
    <w:p w:rsidR="001024E7" w:rsidRDefault="001024E7">
      <w:pPr>
        <w:pStyle w:val="ConsPlusNormal"/>
        <w:jc w:val="both"/>
      </w:pPr>
      <w:r>
        <w:t xml:space="preserve">(в ред. </w:t>
      </w:r>
      <w:hyperlink r:id="rId378">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Представление кандидатом итогового финансового отчета не требуется в случае, если кандидат не создавал избирательный фонд в соответствии с </w:t>
      </w:r>
      <w:hyperlink w:anchor="P976">
        <w:r>
          <w:rPr>
            <w:color w:val="0000FF"/>
          </w:rPr>
          <w:t>абзацем вторым части 1 статьи 55</w:t>
        </w:r>
      </w:hyperlink>
      <w:r>
        <w:t xml:space="preserve"> настоящего Закона.</w:t>
      </w:r>
    </w:p>
    <w:p w:rsidR="001024E7" w:rsidRDefault="001024E7">
      <w:pPr>
        <w:pStyle w:val="ConsPlusNormal"/>
        <w:spacing w:before="220"/>
        <w:ind w:firstLine="540"/>
        <w:jc w:val="both"/>
      </w:pPr>
      <w:r>
        <w:t xml:space="preserve">10. Копии финансовых отчетов, указанных в </w:t>
      </w:r>
      <w:hyperlink w:anchor="P1034">
        <w:r>
          <w:rPr>
            <w:color w:val="0000FF"/>
          </w:rPr>
          <w:t>части 9</w:t>
        </w:r>
      </w:hyperlink>
      <w:r>
        <w:t xml:space="preserve"> настоящей статьи, не позднее чем через пять дней со дня их получения передаются окружными избирательными комиссиями в редакции средств массовой информации для опубликования, а также размещаются в информационно-телекоммуникационной сети Интернет в порядке, установленном избирательной комиссией, организующей выборы депутатов.</w:t>
      </w:r>
    </w:p>
    <w:p w:rsidR="001024E7" w:rsidRDefault="001024E7">
      <w:pPr>
        <w:pStyle w:val="ConsPlusNormal"/>
        <w:jc w:val="both"/>
      </w:pPr>
      <w:r>
        <w:t xml:space="preserve">(часть 10 в ред. </w:t>
      </w:r>
      <w:hyperlink r:id="rId379">
        <w:r>
          <w:rPr>
            <w:color w:val="0000FF"/>
          </w:rPr>
          <w:t>Закона</w:t>
        </w:r>
      </w:hyperlink>
      <w:r>
        <w:t xml:space="preserve"> Самарской области от 01.11.2023 N 83-ГД)</w:t>
      </w:r>
    </w:p>
    <w:p w:rsidR="001024E7" w:rsidRDefault="001024E7">
      <w:pPr>
        <w:pStyle w:val="ConsPlusNormal"/>
        <w:spacing w:before="220"/>
        <w:ind w:firstLine="540"/>
        <w:jc w:val="both"/>
      </w:pPr>
      <w:r>
        <w:t>11. После дня голосования кандидаты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w:t>
      </w:r>
    </w:p>
    <w:p w:rsidR="001024E7" w:rsidRDefault="001024E7">
      <w:pPr>
        <w:pStyle w:val="ConsPlusNormal"/>
        <w:spacing w:before="220"/>
        <w:ind w:firstLine="540"/>
        <w:jc w:val="both"/>
      </w:pPr>
      <w:r>
        <w:t>12. Окружные избирательные комиссии осуществляют контроль за порядком формирования средств избирательных фондов и расходованием этих средств.</w:t>
      </w:r>
    </w:p>
    <w:p w:rsidR="001024E7" w:rsidRDefault="001024E7">
      <w:pPr>
        <w:pStyle w:val="ConsPlusNormal"/>
        <w:spacing w:before="220"/>
        <w:ind w:firstLine="540"/>
        <w:jc w:val="both"/>
      </w:pPr>
      <w:r>
        <w:t>13. Участковые избирательные комиссии представляют финансовые отчеты о расходовании средств, выделенных на подготовку и проведение выборов депутатов, в соответствующую окружную избирательную комиссию не позднее чем через десять дней со дня голосования (повторного голосования в случае его проведения).</w:t>
      </w:r>
    </w:p>
    <w:p w:rsidR="001024E7" w:rsidRDefault="001024E7">
      <w:pPr>
        <w:pStyle w:val="ConsPlusNormal"/>
        <w:spacing w:before="220"/>
        <w:ind w:firstLine="540"/>
        <w:jc w:val="both"/>
      </w:pPr>
      <w:r>
        <w:t>14. Окружные избирательные комиссии представляют в избирательную комиссию, организующую выборы депутатов, финансовые отчеты о расходовании средств, выделенных на подготовку и проведение выборов депутатов, не позднее чем через 30 дней со дня официального опубликования результатов выборов депутатов.</w:t>
      </w:r>
    </w:p>
    <w:p w:rsidR="001024E7" w:rsidRDefault="001024E7">
      <w:pPr>
        <w:pStyle w:val="ConsPlusNormal"/>
        <w:jc w:val="both"/>
      </w:pPr>
      <w:r>
        <w:t xml:space="preserve">(часть 14 в ред. </w:t>
      </w:r>
      <w:hyperlink r:id="rId380">
        <w:r>
          <w:rPr>
            <w:color w:val="0000FF"/>
          </w:rPr>
          <w:t>Закона</w:t>
        </w:r>
      </w:hyperlink>
      <w:r>
        <w:t xml:space="preserve"> Самарской области от 01.11.2023 N 83-ГД)</w:t>
      </w:r>
    </w:p>
    <w:p w:rsidR="001024E7" w:rsidRDefault="001024E7">
      <w:pPr>
        <w:pStyle w:val="ConsPlusNormal"/>
        <w:spacing w:before="220"/>
        <w:ind w:firstLine="540"/>
        <w:jc w:val="both"/>
      </w:pPr>
      <w:r>
        <w:t>15. Избирательная комиссия, организующая выборы депутатов, представляет в представительный орган местного самоуправления финансовый отчет о расходовании средств, выделенных из местного бюджета для подготовки и проведения выборов депутатов, не позднее чем через два месяца со дня официального опубликования результатов выборов депутатов. Указанный финансовый отчет должен быть передан избирательной комиссией, организующей выборы депутатов, в средства массовой информации для опубликования не позднее чем через месяц со дня его представления представительному органу муниципального образования.</w:t>
      </w:r>
    </w:p>
    <w:p w:rsidR="001024E7" w:rsidRDefault="001024E7">
      <w:pPr>
        <w:pStyle w:val="ConsPlusNormal"/>
        <w:jc w:val="both"/>
      </w:pPr>
      <w:r>
        <w:t xml:space="preserve">(в ред. </w:t>
      </w:r>
      <w:hyperlink r:id="rId381">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16. В случае, предусмотренном </w:t>
      </w:r>
      <w:hyperlink w:anchor="P164">
        <w:r>
          <w:rPr>
            <w:color w:val="0000FF"/>
          </w:rPr>
          <w:t>частью 7 статьи 14</w:t>
        </w:r>
      </w:hyperlink>
      <w:r>
        <w:t xml:space="preserve"> настоящего Закона, финансовый отчет о расходовании средств, выделенных из областного бюджета на подготовку и проведение выборов депутатов первого созыва, не позднее чем через два месяца со дня официального опубликования результатов выборов депутатов представляется Избирательной комиссией Самарской области в Самарскую Губернскую Думу и не позднее чем через месяц со дня его представления передается в средства массовой информации.</w:t>
      </w:r>
    </w:p>
    <w:p w:rsidR="001024E7" w:rsidRDefault="001024E7">
      <w:pPr>
        <w:pStyle w:val="ConsPlusNormal"/>
        <w:jc w:val="both"/>
      </w:pPr>
    </w:p>
    <w:p w:rsidR="001024E7" w:rsidRDefault="001024E7">
      <w:pPr>
        <w:pStyle w:val="ConsPlusTitle"/>
        <w:ind w:firstLine="540"/>
        <w:jc w:val="both"/>
        <w:outlineLvl w:val="2"/>
      </w:pPr>
      <w:r>
        <w:t>Статья 57. Контрольно-ревизионные службы</w:t>
      </w:r>
    </w:p>
    <w:p w:rsidR="001024E7" w:rsidRDefault="001024E7">
      <w:pPr>
        <w:pStyle w:val="ConsPlusNormal"/>
        <w:jc w:val="both"/>
      </w:pPr>
    </w:p>
    <w:p w:rsidR="001024E7" w:rsidRDefault="001024E7">
      <w:pPr>
        <w:pStyle w:val="ConsPlusNormal"/>
        <w:ind w:firstLine="540"/>
        <w:jc w:val="both"/>
      </w:pPr>
      <w:r>
        <w:t xml:space="preserve">Для осуществления контроля за целевым расходованием денежных средств, выделенных избирательным комиссиям на подготовку и проведение выборов депутатов, а также за источниками поступления, правильным учетом и использованием денежных средств избирательных фондов, для проверки финансовых отчетов кандидатов, избирательных объединений, для организации проверок достоверности представленных кандидатами в соответствии с </w:t>
      </w:r>
      <w:hyperlink w:anchor="P527">
        <w:r>
          <w:rPr>
            <w:color w:val="0000FF"/>
          </w:rPr>
          <w:t>частью 7 статьи 33</w:t>
        </w:r>
      </w:hyperlink>
      <w:r>
        <w:t xml:space="preserve">, </w:t>
      </w:r>
      <w:hyperlink w:anchor="P582">
        <w:r>
          <w:rPr>
            <w:color w:val="0000FF"/>
          </w:rPr>
          <w:t>пунктом 1 части 1 статьи 35</w:t>
        </w:r>
      </w:hyperlink>
      <w:r>
        <w:t xml:space="preserve"> настоящего Закона сведений об имуществе, о доходах и об их источниках создаются контрольно-ревизионные службы в порядке, предусмотренном Федеральным </w:t>
      </w:r>
      <w:hyperlink r:id="rId382">
        <w:r>
          <w:rPr>
            <w:color w:val="0000FF"/>
          </w:rPr>
          <w:t>законом</w:t>
        </w:r>
      </w:hyperlink>
      <w:r>
        <w:t>.</w:t>
      </w:r>
    </w:p>
    <w:p w:rsidR="001024E7" w:rsidRDefault="001024E7">
      <w:pPr>
        <w:pStyle w:val="ConsPlusNormal"/>
        <w:jc w:val="both"/>
      </w:pPr>
    </w:p>
    <w:p w:rsidR="001024E7" w:rsidRDefault="001024E7">
      <w:pPr>
        <w:pStyle w:val="ConsPlusTitle"/>
        <w:jc w:val="center"/>
        <w:outlineLvl w:val="1"/>
      </w:pPr>
      <w:r>
        <w:t>Глава 8. ОРГАНИЗАЦИЯ И ОСУЩЕСТВЛЕНИЕ ГОЛОСОВАНИЯ, ПОДСЧЕТ</w:t>
      </w:r>
    </w:p>
    <w:p w:rsidR="001024E7" w:rsidRDefault="001024E7">
      <w:pPr>
        <w:pStyle w:val="ConsPlusTitle"/>
        <w:jc w:val="center"/>
      </w:pPr>
      <w:r>
        <w:t>ГОЛОСОВ ИЗБИРАТЕЛЕЙ, УСТАНОВЛЕНИЕ РЕЗУЛЬТАТОВ ВЫБОРОВ</w:t>
      </w:r>
    </w:p>
    <w:p w:rsidR="001024E7" w:rsidRDefault="001024E7">
      <w:pPr>
        <w:pStyle w:val="ConsPlusTitle"/>
        <w:jc w:val="center"/>
      </w:pPr>
      <w:r>
        <w:t>ДЕПУТАТОВ</w:t>
      </w:r>
    </w:p>
    <w:p w:rsidR="001024E7" w:rsidRDefault="001024E7">
      <w:pPr>
        <w:pStyle w:val="ConsPlusNormal"/>
        <w:jc w:val="both"/>
      </w:pPr>
    </w:p>
    <w:p w:rsidR="001024E7" w:rsidRDefault="001024E7">
      <w:pPr>
        <w:pStyle w:val="ConsPlusTitle"/>
        <w:ind w:firstLine="540"/>
        <w:jc w:val="both"/>
        <w:outlineLvl w:val="2"/>
      </w:pPr>
      <w:r>
        <w:t>Статья 58. Помещение для голосования</w:t>
      </w:r>
    </w:p>
    <w:p w:rsidR="001024E7" w:rsidRDefault="001024E7">
      <w:pPr>
        <w:pStyle w:val="ConsPlusNormal"/>
        <w:jc w:val="both"/>
      </w:pPr>
    </w:p>
    <w:p w:rsidR="001024E7" w:rsidRDefault="001024E7">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настоящим Законом, - командиром воинской части.</w:t>
      </w:r>
    </w:p>
    <w:p w:rsidR="001024E7" w:rsidRDefault="001024E7">
      <w:pPr>
        <w:pStyle w:val="ConsPlusNormal"/>
        <w:spacing w:before="220"/>
        <w:ind w:firstLine="540"/>
        <w:jc w:val="both"/>
      </w:pPr>
      <w:bookmarkStart w:id="130" w:name="P1059"/>
      <w:bookmarkEnd w:id="130"/>
      <w:r>
        <w:t xml:space="preserve">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а также с учетом требований, установленных Центральной избирательной комиссией Российской Федерации, должны быть определены места для наблюдателей и указанных в </w:t>
      </w:r>
      <w:hyperlink w:anchor="P433">
        <w:r>
          <w:rPr>
            <w:color w:val="0000FF"/>
          </w:rPr>
          <w:t>части 3 статьи 29</w:t>
        </w:r>
      </w:hyperlink>
      <w:r>
        <w:t xml:space="preserve"> настоящего Закона представителей средств массовой информации.</w:t>
      </w:r>
    </w:p>
    <w:p w:rsidR="001024E7" w:rsidRDefault="001024E7">
      <w:pPr>
        <w:pStyle w:val="ConsPlusNormal"/>
        <w:jc w:val="both"/>
      </w:pPr>
      <w:r>
        <w:t xml:space="preserve">(в ред. </w:t>
      </w:r>
      <w:hyperlink r:id="rId383">
        <w:r>
          <w:rPr>
            <w:color w:val="0000FF"/>
          </w:rPr>
          <w:t>Закона</w:t>
        </w:r>
      </w:hyperlink>
      <w:r>
        <w:t xml:space="preserve"> Самарской области от 01.11.2023 N 83-ГД)</w:t>
      </w:r>
    </w:p>
    <w:p w:rsidR="001024E7" w:rsidRDefault="001024E7">
      <w:pPr>
        <w:pStyle w:val="ConsPlusNormal"/>
        <w:spacing w:before="220"/>
        <w:ind w:firstLine="540"/>
        <w:jc w:val="both"/>
      </w:pPr>
      <w:bookmarkStart w:id="131" w:name="P1061"/>
      <w:bookmarkEnd w:id="131"/>
      <w:r>
        <w:t>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обо всех кандидатах, внесенных в избирательный бюллетень:</w:t>
      </w:r>
    </w:p>
    <w:p w:rsidR="001024E7" w:rsidRDefault="001024E7">
      <w:pPr>
        <w:pStyle w:val="ConsPlusNormal"/>
        <w:spacing w:before="220"/>
        <w:ind w:firstLine="540"/>
        <w:jc w:val="both"/>
      </w:pPr>
      <w:r>
        <w:t>1) биографические данные кандидатов в объеме, установленном избирательной комиссией, организующей выборы депутатов, но не меньшем, чем объем биографических данных, внесенных в избирательный бюллетень;</w:t>
      </w:r>
    </w:p>
    <w:p w:rsidR="001024E7" w:rsidRDefault="001024E7">
      <w:pPr>
        <w:pStyle w:val="ConsPlusNormal"/>
        <w:jc w:val="both"/>
      </w:pPr>
      <w:r>
        <w:t xml:space="preserve">(в ред. </w:t>
      </w:r>
      <w:hyperlink r:id="rId384">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2) если кандидат выдвинут избирательным объединением - слова "выдвинут избирательным объединением" с указанием наименования этого избирательного объединения;</w:t>
      </w:r>
    </w:p>
    <w:p w:rsidR="001024E7" w:rsidRDefault="001024E7">
      <w:pPr>
        <w:pStyle w:val="ConsPlusNormal"/>
        <w:spacing w:before="220"/>
        <w:ind w:firstLine="540"/>
        <w:jc w:val="both"/>
      </w:pPr>
      <w:r>
        <w:t>3) если кандидат сам выдвинул свою кандидатуру - слово "самовыдвижение";</w:t>
      </w:r>
    </w:p>
    <w:p w:rsidR="001024E7" w:rsidRDefault="001024E7">
      <w:pPr>
        <w:pStyle w:val="ConsPlusNormal"/>
        <w:spacing w:before="220"/>
        <w:ind w:firstLine="540"/>
        <w:jc w:val="both"/>
      </w:pPr>
      <w:r>
        <w:t>4) сведения о доходах и об имуществе кандидатов в объеме, установленном избирательной комиссией, организующей выборы депутатов;</w:t>
      </w:r>
    </w:p>
    <w:p w:rsidR="001024E7" w:rsidRDefault="001024E7">
      <w:pPr>
        <w:pStyle w:val="ConsPlusNormal"/>
        <w:jc w:val="both"/>
      </w:pPr>
      <w:r>
        <w:t xml:space="preserve">(в ред. </w:t>
      </w:r>
      <w:hyperlink r:id="rId385">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5) информация о фактах представления кандидатами недостоверных сведений, предусмотренных </w:t>
      </w:r>
      <w:hyperlink w:anchor="P519">
        <w:r>
          <w:rPr>
            <w:color w:val="0000FF"/>
          </w:rPr>
          <w:t>частями 4</w:t>
        </w:r>
      </w:hyperlink>
      <w:r>
        <w:t xml:space="preserve"> и </w:t>
      </w:r>
      <w:hyperlink w:anchor="P527">
        <w:r>
          <w:rPr>
            <w:color w:val="0000FF"/>
          </w:rPr>
          <w:t>7 статьи 33</w:t>
        </w:r>
      </w:hyperlink>
      <w:r>
        <w:t xml:space="preserve">, </w:t>
      </w:r>
      <w:hyperlink w:anchor="P561">
        <w:r>
          <w:rPr>
            <w:color w:val="0000FF"/>
          </w:rPr>
          <w:t>частью 5 статьи 34</w:t>
        </w:r>
      </w:hyperlink>
      <w:r>
        <w:t xml:space="preserve">, </w:t>
      </w:r>
      <w:hyperlink w:anchor="P582">
        <w:r>
          <w:rPr>
            <w:color w:val="0000FF"/>
          </w:rPr>
          <w:t>пунктом 1 части 1 статьи 35</w:t>
        </w:r>
      </w:hyperlink>
      <w:r>
        <w:t xml:space="preserve"> настоящего Закона (если такая информация имеется).</w:t>
      </w:r>
    </w:p>
    <w:p w:rsidR="001024E7" w:rsidRDefault="001024E7">
      <w:pPr>
        <w:pStyle w:val="ConsPlusNormal"/>
        <w:spacing w:before="220"/>
        <w:ind w:firstLine="540"/>
        <w:jc w:val="both"/>
      </w:pPr>
      <w:bookmarkStart w:id="132" w:name="P1069"/>
      <w:bookmarkEnd w:id="132"/>
      <w:r>
        <w:t>4. Если у зарегистрированного кандидата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является зарегистрированным кандидатом, аффилированным с иностранным агентом, на информационном стенде размещается информация об этом.</w:t>
      </w:r>
    </w:p>
    <w:p w:rsidR="001024E7" w:rsidRDefault="001024E7">
      <w:pPr>
        <w:pStyle w:val="ConsPlusNormal"/>
        <w:jc w:val="both"/>
      </w:pPr>
      <w:r>
        <w:t xml:space="preserve">(в ред. Законов Самарской области от 05.04.2023 </w:t>
      </w:r>
      <w:hyperlink r:id="rId386">
        <w:r>
          <w:rPr>
            <w:color w:val="0000FF"/>
          </w:rPr>
          <w:t>N 18-ГД</w:t>
        </w:r>
      </w:hyperlink>
      <w:r>
        <w:t xml:space="preserve">, от 29.05.2024 </w:t>
      </w:r>
      <w:hyperlink r:id="rId387">
        <w:r>
          <w:rPr>
            <w:color w:val="0000FF"/>
          </w:rPr>
          <w:t>N 41-ГД</w:t>
        </w:r>
      </w:hyperlink>
      <w:r>
        <w:t>)</w:t>
      </w:r>
    </w:p>
    <w:p w:rsidR="001024E7" w:rsidRDefault="001024E7">
      <w:pPr>
        <w:pStyle w:val="ConsPlusNormal"/>
        <w:spacing w:before="220"/>
        <w:ind w:firstLine="540"/>
        <w:jc w:val="both"/>
      </w:pPr>
      <w:r>
        <w:t>5. Размещаемые на информационном стенде материалы не должны содержать признаков предвыборной агитации.</w:t>
      </w:r>
    </w:p>
    <w:p w:rsidR="001024E7" w:rsidRDefault="001024E7">
      <w:pPr>
        <w:pStyle w:val="ConsPlusNormal"/>
        <w:spacing w:before="220"/>
        <w:ind w:firstLine="540"/>
        <w:jc w:val="both"/>
      </w:pPr>
      <w:r>
        <w:t xml:space="preserve">6. Для информирования избирателей, являющихся инвалидами по зрению, на информационном стенде размещаются материалы, указанные в </w:t>
      </w:r>
      <w:hyperlink w:anchor="P1061">
        <w:r>
          <w:rPr>
            <w:color w:val="0000FF"/>
          </w:rPr>
          <w:t>частях 3</w:t>
        </w:r>
      </w:hyperlink>
      <w:r>
        <w:t xml:space="preserve"> и </w:t>
      </w:r>
      <w:hyperlink w:anchor="P1069">
        <w:r>
          <w:rPr>
            <w:color w:val="0000FF"/>
          </w:rPr>
          <w:t>4</w:t>
        </w:r>
      </w:hyperlink>
      <w:r>
        <w:t xml:space="preserve"> настоящей статьи, выполненные крупным шрифтом и (или) с применением рельефно-точечного шрифта Брайля.</w:t>
      </w:r>
    </w:p>
    <w:p w:rsidR="001024E7" w:rsidRDefault="001024E7">
      <w:pPr>
        <w:pStyle w:val="ConsPlusNormal"/>
        <w:spacing w:before="220"/>
        <w:ind w:firstLine="540"/>
        <w:jc w:val="both"/>
      </w:pPr>
      <w:r>
        <w:t>Избирательные участки, на информационных стендах которых размещаются такие материалы, определяются решением организующей выборы избирательной комиссии.</w:t>
      </w:r>
    </w:p>
    <w:p w:rsidR="001024E7" w:rsidRDefault="001024E7">
      <w:pPr>
        <w:pStyle w:val="ConsPlusNormal"/>
        <w:spacing w:before="220"/>
        <w:ind w:firstLine="540"/>
        <w:jc w:val="both"/>
      </w:pPr>
      <w:r>
        <w:t>7. На информационном стенде размещаются образцы заполненных избирательных бюллетеней, которые не должны содержать фамилий кандидатов, зарегистрированных в данном избирательном округе, наименований избирательных объединений, участвующих в данных выборах депутатов.</w:t>
      </w:r>
    </w:p>
    <w:p w:rsidR="001024E7" w:rsidRDefault="001024E7">
      <w:pPr>
        <w:pStyle w:val="ConsPlusNormal"/>
        <w:spacing w:before="220"/>
        <w:ind w:firstLine="540"/>
        <w:jc w:val="both"/>
      </w:pPr>
      <w:r>
        <w:t>8.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1024E7" w:rsidRDefault="001024E7">
      <w:pPr>
        <w:pStyle w:val="ConsPlusNormal"/>
        <w:spacing w:before="220"/>
        <w:ind w:firstLine="540"/>
        <w:jc w:val="both"/>
      </w:pPr>
      <w:r>
        <w:t xml:space="preserve">9.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в соответствии с Федеральным </w:t>
      </w:r>
      <w:hyperlink r:id="rId388">
        <w:r>
          <w:rPr>
            <w:color w:val="0000FF"/>
          </w:rPr>
          <w:t>законом</w:t>
        </w:r>
      </w:hyperlink>
      <w:r>
        <w:t>.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1024E7" w:rsidRDefault="001024E7">
      <w:pPr>
        <w:pStyle w:val="ConsPlusNormal"/>
        <w:spacing w:before="220"/>
        <w:ind w:firstLine="540"/>
        <w:jc w:val="both"/>
      </w:pPr>
      <w:r>
        <w:t>10.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наблюдателей.</w:t>
      </w:r>
    </w:p>
    <w:p w:rsidR="001024E7" w:rsidRDefault="001024E7">
      <w:pPr>
        <w:pStyle w:val="ConsPlusNormal"/>
        <w:jc w:val="both"/>
      </w:pPr>
    </w:p>
    <w:p w:rsidR="001024E7" w:rsidRDefault="001024E7">
      <w:pPr>
        <w:pStyle w:val="ConsPlusTitle"/>
        <w:ind w:firstLine="540"/>
        <w:jc w:val="both"/>
        <w:outlineLvl w:val="2"/>
      </w:pPr>
      <w:r>
        <w:t>Статья 59. Избирательный бюллетень</w:t>
      </w:r>
    </w:p>
    <w:p w:rsidR="001024E7" w:rsidRDefault="001024E7">
      <w:pPr>
        <w:pStyle w:val="ConsPlusNormal"/>
        <w:jc w:val="both"/>
      </w:pPr>
    </w:p>
    <w:p w:rsidR="001024E7" w:rsidRDefault="001024E7">
      <w:pPr>
        <w:pStyle w:val="ConsPlusNormal"/>
        <w:ind w:firstLine="540"/>
        <w:jc w:val="both"/>
      </w:pPr>
      <w:r>
        <w:t>1. Для участия в голосовании избиратель получает один избирательный бюллетень для голосования по одномандатному избирательному округу.</w:t>
      </w:r>
    </w:p>
    <w:p w:rsidR="001024E7" w:rsidRDefault="001024E7">
      <w:pPr>
        <w:pStyle w:val="ConsPlusNormal"/>
        <w:spacing w:before="220"/>
        <w:ind w:firstLine="540"/>
        <w:jc w:val="both"/>
      </w:pPr>
      <w:r>
        <w:t>2. Избирательные бюллетени изготовляются исключительно по распоряжению избирательной комиссии, организующей выборы депутатов. Нумерация избирательных бюллетеней не допускается. Число изготовленных избирательных бюллетеней не должно более чем на 1,5 процента превышать число зарегистрированных избирателей.</w:t>
      </w:r>
    </w:p>
    <w:p w:rsidR="001024E7" w:rsidRDefault="001024E7">
      <w:pPr>
        <w:pStyle w:val="ConsPlusNormal"/>
        <w:jc w:val="both"/>
      </w:pPr>
      <w:r>
        <w:t xml:space="preserve">(в ред. </w:t>
      </w:r>
      <w:hyperlink r:id="rId389">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3.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избирательного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организующей выборы депутатов.</w:t>
      </w:r>
    </w:p>
    <w:p w:rsidR="001024E7" w:rsidRDefault="001024E7">
      <w:pPr>
        <w:pStyle w:val="ConsPlusNormal"/>
        <w:jc w:val="both"/>
      </w:pPr>
      <w:r>
        <w:t xml:space="preserve">(в ред. </w:t>
      </w:r>
      <w:hyperlink r:id="rId390">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4. На выборах депутатов (кроме выборов депутатов, проводимых по одномандатным избирательным округам, численность избирателей в которых не превышает пяти тысяч) при изготовлении избирательных бюллетеней используется бумага с нанесенными типографским способом цветным фоном или надписью микрошрифтом и (или) защитной сеткой.</w:t>
      </w:r>
    </w:p>
    <w:p w:rsidR="001024E7" w:rsidRDefault="001024E7">
      <w:pPr>
        <w:pStyle w:val="ConsPlusNormal"/>
        <w:spacing w:before="220"/>
        <w:ind w:firstLine="540"/>
        <w:jc w:val="both"/>
      </w:pPr>
      <w:bookmarkStart w:id="133" w:name="P1087"/>
      <w:bookmarkEnd w:id="133"/>
      <w:r>
        <w:t>5. Форма избирательного бюллетеня для голосования по одномандатному избирательному округу, число избирательных бюллетеней, а также порядок осуществления контроля за изготовлением избирательных бюллетеней утверждаются избирательной комиссией, организующей выборы депутатов, не позднее чем за 20 дней до дня голосования. Текст избирательного бюллетеня для голосования по одномандатному избирательному округу утверждается окружной избирательной комиссией не позднее чем за 20 дней до дня голосования.</w:t>
      </w:r>
    </w:p>
    <w:p w:rsidR="001024E7" w:rsidRDefault="001024E7">
      <w:pPr>
        <w:pStyle w:val="ConsPlusNormal"/>
        <w:jc w:val="both"/>
      </w:pPr>
      <w:r>
        <w:t xml:space="preserve">(в ред. </w:t>
      </w:r>
      <w:hyperlink r:id="rId391">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В случае проведения повторного голосования текст избирательного бюллетеня утверждается окружной избирательной комиссией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организующей выборы депутатов, в этих целях используются конверты.</w:t>
      </w:r>
    </w:p>
    <w:p w:rsidR="001024E7" w:rsidRDefault="001024E7">
      <w:pPr>
        <w:pStyle w:val="ConsPlusNormal"/>
        <w:jc w:val="both"/>
      </w:pPr>
      <w:r>
        <w:t xml:space="preserve">(в ред. </w:t>
      </w:r>
      <w:hyperlink r:id="rId392">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6. Фамилии зарегистрированных кандидатов размещаются в избирательном бюллетене в алфавитном порядке, при этом избирательный бюллетень содержит следующие сведения о каждом из зарегистрированных кандидатов:</w:t>
      </w:r>
    </w:p>
    <w:p w:rsidR="001024E7" w:rsidRDefault="001024E7">
      <w:pPr>
        <w:pStyle w:val="ConsPlusNormal"/>
        <w:spacing w:before="220"/>
        <w:ind w:firstLine="540"/>
        <w:jc w:val="both"/>
      </w:pPr>
      <w:r>
        <w:t>1) фамилия, имя,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его прежние фамилия, или имя, или отчество;</w:t>
      </w:r>
    </w:p>
    <w:p w:rsidR="001024E7" w:rsidRDefault="001024E7">
      <w:pPr>
        <w:pStyle w:val="ConsPlusNormal"/>
        <w:jc w:val="both"/>
      </w:pPr>
      <w:r>
        <w:t xml:space="preserve">(п. 1 в ред. </w:t>
      </w:r>
      <w:hyperlink r:id="rId393">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2) год рождения;</w:t>
      </w:r>
    </w:p>
    <w:p w:rsidR="001024E7" w:rsidRDefault="001024E7">
      <w:pPr>
        <w:pStyle w:val="ConsPlusNormal"/>
        <w:spacing w:before="220"/>
        <w:ind w:firstLine="540"/>
        <w:jc w:val="both"/>
      </w:pPr>
      <w:r>
        <w:t>3) наименование субъекта Российской Федерации, района, города, иного населенного пункта, где находится место жительства кандидата;</w:t>
      </w:r>
    </w:p>
    <w:p w:rsidR="001024E7" w:rsidRDefault="001024E7">
      <w:pPr>
        <w:pStyle w:val="ConsPlusNormal"/>
        <w:spacing w:before="220"/>
        <w:ind w:firstLine="540"/>
        <w:jc w:val="both"/>
      </w:pPr>
      <w:bookmarkStart w:id="134" w:name="P1096"/>
      <w:bookmarkEnd w:id="134"/>
      <w:r>
        <w:t>4) основное место работы или службы, занимаемая должность (в случае отсутствия основного места работы или службы - род занятий);</w:t>
      </w:r>
    </w:p>
    <w:p w:rsidR="001024E7" w:rsidRDefault="001024E7">
      <w:pPr>
        <w:pStyle w:val="ConsPlusNormal"/>
        <w:spacing w:before="220"/>
        <w:ind w:firstLine="540"/>
        <w:jc w:val="both"/>
      </w:pPr>
      <w:bookmarkStart w:id="135" w:name="P1097"/>
      <w:bookmarkEnd w:id="135"/>
      <w:r>
        <w:t>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1024E7" w:rsidRDefault="001024E7">
      <w:pPr>
        <w:pStyle w:val="ConsPlusNormal"/>
        <w:spacing w:before="220"/>
        <w:ind w:firstLine="540"/>
        <w:jc w:val="both"/>
      </w:pPr>
      <w:bookmarkStart w:id="136" w:name="P1098"/>
      <w:bookmarkEnd w:id="136"/>
      <w:r>
        <w:t xml:space="preserve">6)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560">
        <w:r>
          <w:rPr>
            <w:color w:val="0000FF"/>
          </w:rPr>
          <w:t>частью 4 статьи 34</w:t>
        </w:r>
      </w:hyperlink>
      <w:r>
        <w:t xml:space="preserve"> настоящего Закона;</w:t>
      </w:r>
    </w:p>
    <w:p w:rsidR="001024E7" w:rsidRDefault="001024E7">
      <w:pPr>
        <w:pStyle w:val="ConsPlusNormal"/>
        <w:spacing w:before="220"/>
        <w:ind w:firstLine="540"/>
        <w:jc w:val="both"/>
      </w:pPr>
      <w:r>
        <w:t>7) если кандидат сам выдвинул свою кандидатуру - слово "самовыдвижение".</w:t>
      </w:r>
    </w:p>
    <w:p w:rsidR="001024E7" w:rsidRDefault="001024E7">
      <w:pPr>
        <w:pStyle w:val="ConsPlusNormal"/>
        <w:spacing w:before="220"/>
        <w:ind w:firstLine="540"/>
        <w:jc w:val="both"/>
      </w:pPr>
      <w:bookmarkStart w:id="137" w:name="P1100"/>
      <w:bookmarkEnd w:id="137"/>
      <w:r>
        <w:t xml:space="preserve">7. Если зарегистрированный кандидат, выдвинутый непосредственно политической партией, иным общественным объединением, в соответствии с </w:t>
      </w:r>
      <w:hyperlink w:anchor="P521">
        <w:r>
          <w:rPr>
            <w:color w:val="0000FF"/>
          </w:rPr>
          <w:t>частью 5 статьи 33</w:t>
        </w:r>
      </w:hyperlink>
      <w:r>
        <w:t xml:space="preserve">, </w:t>
      </w:r>
      <w:hyperlink w:anchor="P561">
        <w:r>
          <w:rPr>
            <w:color w:val="0000FF"/>
          </w:rPr>
          <w:t>частью 5 статьи 34</w:t>
        </w:r>
      </w:hyperlink>
      <w:r>
        <w:t xml:space="preserve"> настоящего Закона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наименование соответствующей политической партии, иного общественного объединения в соответствии с частью 5 статьи 33, частью 4 статьи 34 настоящего Закона и статус зарегистрированного кандидата в этой политической партии, ином общественном объединении.</w:t>
      </w:r>
    </w:p>
    <w:p w:rsidR="001024E7" w:rsidRDefault="001024E7">
      <w:pPr>
        <w:pStyle w:val="ConsPlusNormal"/>
        <w:spacing w:before="220"/>
        <w:ind w:firstLine="540"/>
        <w:jc w:val="both"/>
      </w:pPr>
      <w:r>
        <w:t xml:space="preserve">7.1. В случае если в избирательный бюллетень по одномандатному избирательному округу внесено свыше десяти зарегистрированных кандидатов, избирательная комиссия, организующая выборы в представительный орган муниципального образования,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1096">
        <w:r>
          <w:rPr>
            <w:color w:val="0000FF"/>
          </w:rPr>
          <w:t>пунктами 4</w:t>
        </w:r>
      </w:hyperlink>
      <w:r>
        <w:t xml:space="preserve">, </w:t>
      </w:r>
      <w:hyperlink w:anchor="P1097">
        <w:r>
          <w:rPr>
            <w:color w:val="0000FF"/>
          </w:rPr>
          <w:t>5 части 6</w:t>
        </w:r>
      </w:hyperlink>
      <w:r>
        <w:t xml:space="preserve"> и </w:t>
      </w:r>
      <w:hyperlink w:anchor="P1100">
        <w:r>
          <w:rPr>
            <w:color w:val="0000FF"/>
          </w:rPr>
          <w:t>частью 7</w:t>
        </w:r>
      </w:hyperlink>
      <w:r>
        <w:t xml:space="preserve"> настоящей статьи (все либо отдельные из этих сведений), в избирательном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в представительный орган муниципального образования.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061">
        <w:r>
          <w:rPr>
            <w:color w:val="0000FF"/>
          </w:rPr>
          <w:t>части 3 статьи 58</w:t>
        </w:r>
      </w:hyperlink>
      <w:r>
        <w:t xml:space="preserve"> настоящего Закона.</w:t>
      </w:r>
    </w:p>
    <w:p w:rsidR="001024E7" w:rsidRDefault="001024E7">
      <w:pPr>
        <w:pStyle w:val="ConsPlusNormal"/>
        <w:jc w:val="both"/>
      </w:pPr>
      <w:r>
        <w:t xml:space="preserve">(часть 7.1 введена </w:t>
      </w:r>
      <w:hyperlink r:id="rId394">
        <w:r>
          <w:rPr>
            <w:color w:val="0000FF"/>
          </w:rPr>
          <w:t>Законом</w:t>
        </w:r>
      </w:hyperlink>
      <w:r>
        <w:t xml:space="preserve"> Самарской области от 02.06.2021 N 46-ГД; в ред. </w:t>
      </w:r>
      <w:hyperlink r:id="rId395">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bookmarkStart w:id="138" w:name="P1103"/>
      <w:bookmarkEnd w:id="138"/>
      <w:r>
        <w:t>8.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1024E7" w:rsidRDefault="001024E7">
      <w:pPr>
        <w:pStyle w:val="ConsPlusNormal"/>
        <w:spacing w:before="220"/>
        <w:ind w:firstLine="540"/>
        <w:jc w:val="both"/>
      </w:pPr>
      <w:r>
        <w:t>8.1. Если зарегистрированный кандидат, фамилия, имя, отчество которого внесены в избирательный бюллетень, является кандидатом, аффилированным с иностранным агентом, в избирательном бюллетене должны указываться сведения о том, что кандидат является кандидатом, аффилированным с иностранным агентом.</w:t>
      </w:r>
    </w:p>
    <w:p w:rsidR="001024E7" w:rsidRDefault="001024E7">
      <w:pPr>
        <w:pStyle w:val="ConsPlusNormal"/>
        <w:jc w:val="both"/>
      </w:pPr>
      <w:r>
        <w:t xml:space="preserve">(часть 8.1 введена </w:t>
      </w:r>
      <w:hyperlink r:id="rId396">
        <w:r>
          <w:rPr>
            <w:color w:val="0000FF"/>
          </w:rPr>
          <w:t>Законом</w:t>
        </w:r>
      </w:hyperlink>
      <w:r>
        <w:t xml:space="preserve"> Самарской области от 02.06.2021 N 46-ГД; в ред. Законов Самарской области от 05.04.2023 </w:t>
      </w:r>
      <w:hyperlink r:id="rId397">
        <w:r>
          <w:rPr>
            <w:color w:val="0000FF"/>
          </w:rPr>
          <w:t>N 18-ГД</w:t>
        </w:r>
      </w:hyperlink>
      <w:r>
        <w:t xml:space="preserve">, от 29.05.2024 </w:t>
      </w:r>
      <w:hyperlink r:id="rId398">
        <w:r>
          <w:rPr>
            <w:color w:val="0000FF"/>
          </w:rPr>
          <w:t>N 41-ГД</w:t>
        </w:r>
      </w:hyperlink>
      <w:r>
        <w:t>)</w:t>
      </w:r>
    </w:p>
    <w:p w:rsidR="001024E7" w:rsidRDefault="001024E7">
      <w:pPr>
        <w:pStyle w:val="ConsPlusNormal"/>
        <w:spacing w:before="220"/>
        <w:ind w:firstLine="540"/>
        <w:jc w:val="both"/>
      </w:pPr>
      <w:bookmarkStart w:id="139" w:name="P1106"/>
      <w:bookmarkEnd w:id="139"/>
      <w:r>
        <w:t xml:space="preserve">9. Справа от указанных в частях 6 - 8 настоящей статьи сведений о каждом зарегистрированном кандидате помещается пустой квадрат. Если в соответствии с </w:t>
      </w:r>
      <w:hyperlink w:anchor="P682">
        <w:r>
          <w:rPr>
            <w:color w:val="0000FF"/>
          </w:rPr>
          <w:t>частью 19 статьи 37</w:t>
        </w:r>
      </w:hyperlink>
      <w:r>
        <w:t xml:space="preserve"> настоящего Закона голосование проводится по одной кандидатуре, ниже предусмотренных </w:t>
      </w:r>
      <w:hyperlink w:anchor="P1098">
        <w:r>
          <w:rPr>
            <w:color w:val="0000FF"/>
          </w:rPr>
          <w:t>частями 6</w:t>
        </w:r>
      </w:hyperlink>
      <w:r>
        <w:t xml:space="preserve"> - </w:t>
      </w:r>
      <w:hyperlink w:anchor="P1103">
        <w:r>
          <w:rPr>
            <w:color w:val="0000FF"/>
          </w:rPr>
          <w:t>8</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1024E7" w:rsidRDefault="001024E7">
      <w:pPr>
        <w:pStyle w:val="ConsPlusNormal"/>
        <w:spacing w:before="220"/>
        <w:ind w:firstLine="540"/>
        <w:jc w:val="both"/>
      </w:pPr>
      <w:r>
        <w:t>10. На выборах депутатов строка "Против всех кандидатов" в избирательном бюллетене не помещается.</w:t>
      </w:r>
    </w:p>
    <w:p w:rsidR="001024E7" w:rsidRDefault="001024E7">
      <w:pPr>
        <w:pStyle w:val="ConsPlusNormal"/>
        <w:spacing w:before="220"/>
        <w:ind w:firstLine="540"/>
        <w:jc w:val="both"/>
      </w:pPr>
      <w:bookmarkStart w:id="140" w:name="P1108"/>
      <w:bookmarkEnd w:id="140"/>
      <w:r>
        <w:t>11. Избирательные бюллетени печатаются на русском языке.</w:t>
      </w:r>
    </w:p>
    <w:p w:rsidR="001024E7" w:rsidRDefault="001024E7">
      <w:pPr>
        <w:pStyle w:val="ConsPlusNormal"/>
        <w:spacing w:before="220"/>
        <w:ind w:firstLine="540"/>
        <w:jc w:val="both"/>
      </w:pPr>
      <w:bookmarkStart w:id="141" w:name="P1109"/>
      <w:bookmarkEnd w:id="141"/>
      <w:r>
        <w:t>12. Изготовленные полиграфической организацией избирательные бюллетени передаются членам избирательной комиссии, организующей выборы депутатов, с правом решающего голоса, заключившей контракт на изготовление избирательных бюллетеней,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организующая выборы депутатов,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избирательных бюллетеней. Любой член данной избирательной комиссии, любой кандидат, фамилия которого внесена в избирательный бюллетень, либо представитель такого кандидата вправе подписать акты, указанные в настоящей части.</w:t>
      </w:r>
    </w:p>
    <w:p w:rsidR="001024E7" w:rsidRDefault="001024E7">
      <w:pPr>
        <w:pStyle w:val="ConsPlusNormal"/>
        <w:jc w:val="both"/>
      </w:pPr>
      <w:r>
        <w:t xml:space="preserve">(часть 12 в ред. </w:t>
      </w:r>
      <w:hyperlink r:id="rId399">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13. Избирательная комиссия, организующая выборы депутатов, после передачи ей избирательных бюллетеней полиграфической организацией передает по акту окружным избирательным комиссиям в срок, установленный избирательной комиссией, организующей выборы депутатов, на основании своего решения о распределении избирательных бюллетеней по окружным избирательным комиссиям весь тираж избирательных бюллетеней, полученных от полиграфической организации. На основании своего решения о распределении избирательных бюллетеней окружные избирательные комиссии передают избирательные бюллетени нижестоящим участковым избирательным комиссиям. О передаче избирательных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число передаваемых избирательных бюллетеней.</w:t>
      </w:r>
    </w:p>
    <w:p w:rsidR="001024E7" w:rsidRDefault="001024E7">
      <w:pPr>
        <w:pStyle w:val="ConsPlusNormal"/>
        <w:jc w:val="both"/>
      </w:pPr>
      <w:r>
        <w:t xml:space="preserve">(в ред. </w:t>
      </w:r>
      <w:hyperlink r:id="rId400">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14. Передача избирательных бюллетеней участковым избирательным комиссиям осуществляется не позднее чем за один день до дня (первого дня) голосования (в том числе досрочного голосования). По каждому избирательному участку 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 за исключением случая проведения дистанционного электронного голосования в соответствии со </w:t>
      </w:r>
      <w:hyperlink w:anchor="P1172">
        <w:r>
          <w:rPr>
            <w:color w:val="0000FF"/>
          </w:rPr>
          <w:t>статьей 60.1</w:t>
        </w:r>
      </w:hyperlink>
      <w:r>
        <w:t xml:space="preserve"> настоящего Закона. В этом случае количество передаваемых избирательных бюллетеней определяется решением организующей выборы депутатов комиссии, если иное не установлено федеральным законом. При передаче избирательных бюллетеней участковым избирательным комиссиям производятся их поштучный пересчет и выбраковка, при этом выбракованные избирательные бюллетени (при их выявлении) уничтожаются членами избирательной комиссии, осуществляющей передачу избирательных бюллетеней, о чем составляется акт.</w:t>
      </w:r>
    </w:p>
    <w:p w:rsidR="001024E7" w:rsidRDefault="001024E7">
      <w:pPr>
        <w:pStyle w:val="ConsPlusNormal"/>
        <w:jc w:val="both"/>
      </w:pPr>
      <w:r>
        <w:t xml:space="preserve">(в ред. Законов Самарской области от 17.03.2021 </w:t>
      </w:r>
      <w:hyperlink r:id="rId401">
        <w:r>
          <w:rPr>
            <w:color w:val="0000FF"/>
          </w:rPr>
          <w:t>N 20-ГД</w:t>
        </w:r>
      </w:hyperlink>
      <w:r>
        <w:t xml:space="preserve">, от 01.11.2023 </w:t>
      </w:r>
      <w:hyperlink r:id="rId402">
        <w:r>
          <w:rPr>
            <w:color w:val="0000FF"/>
          </w:rPr>
          <w:t>N 83-ГД</w:t>
        </w:r>
      </w:hyperlink>
      <w:r>
        <w:t>)</w:t>
      </w:r>
    </w:p>
    <w:p w:rsidR="001024E7" w:rsidRDefault="001024E7">
      <w:pPr>
        <w:pStyle w:val="ConsPlusNormal"/>
        <w:spacing w:before="220"/>
        <w:ind w:firstLine="540"/>
        <w:jc w:val="both"/>
      </w:pPr>
      <w:r>
        <w:t>На избирательном участке, на котором зарегистрировано менее 500 избирателей и используются программно-технические комплексы обработки бюллетеней, количество избирательных бюллетеней по решению избирательной комиссии, организующей выборы депутатов, может быть увеличено.</w:t>
      </w:r>
    </w:p>
    <w:p w:rsidR="001024E7" w:rsidRDefault="001024E7">
      <w:pPr>
        <w:pStyle w:val="ConsPlusNormal"/>
        <w:jc w:val="both"/>
      </w:pPr>
      <w:r>
        <w:t xml:space="preserve">(в ред. </w:t>
      </w:r>
      <w:hyperlink r:id="rId403">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15. При передаче избирательных бюллетеней вышестоящей избирательной комиссией нижестоящей избирательной комиссии, их выбраковке и уничтожении вправе присутствовать члены этих избирательных комиссий, кандидаты, указанные в </w:t>
      </w:r>
      <w:hyperlink w:anchor="P1109">
        <w:r>
          <w:rPr>
            <w:color w:val="0000FF"/>
          </w:rPr>
          <w:t>части 12</w:t>
        </w:r>
      </w:hyperlink>
      <w:r>
        <w:t xml:space="preserve"> настоящей статьи, или их представители. Оповещение перечисленных лиц о месте и времени передачи избирательных бюллетеней осуществляется соответствующей избирательной комиссией, которая также обязана предоставить возможность каждому указанному в </w:t>
      </w:r>
      <w:hyperlink w:anchor="P1109">
        <w:r>
          <w:rPr>
            <w:color w:val="0000FF"/>
          </w:rPr>
          <w:t>части 12</w:t>
        </w:r>
      </w:hyperlink>
      <w:r>
        <w:t xml:space="preserve"> настоящей статьи кандидату или не менее чем одному его представителю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1024E7" w:rsidRDefault="001024E7">
      <w:pPr>
        <w:pStyle w:val="ConsPlusNormal"/>
        <w:spacing w:before="220"/>
        <w:ind w:firstLine="540"/>
        <w:jc w:val="both"/>
      </w:pPr>
      <w:r>
        <w:t>16.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1024E7" w:rsidRDefault="001024E7">
      <w:pPr>
        <w:pStyle w:val="ConsPlusNormal"/>
        <w:spacing w:before="220"/>
        <w:ind w:firstLine="540"/>
        <w:jc w:val="both"/>
      </w:pPr>
      <w:r>
        <w:t>17.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1024E7" w:rsidRDefault="001024E7">
      <w:pPr>
        <w:pStyle w:val="ConsPlusNormal"/>
        <w:spacing w:before="220"/>
        <w:ind w:firstLine="540"/>
        <w:jc w:val="both"/>
      </w:pPr>
      <w:r>
        <w:t xml:space="preserve">18. В случае отмены или аннулирования регистрации кандидата после изготовления избирательных бюллетеней участковые избирательные комиссии по указанию окружной избирательной комиссии, зарегистрировавшей кандидата, вычеркивают в избирательных бюллетенях сведения о таком кандидате. При необходимости внесения в изготовленный избирательный бюллетень изменений, касающихся сведений о кандидате, либо в случае, предусмотренном </w:t>
      </w:r>
      <w:hyperlink w:anchor="P1106">
        <w:r>
          <w:rPr>
            <w:color w:val="0000FF"/>
          </w:rPr>
          <w:t>частью 9</w:t>
        </w:r>
      </w:hyperlink>
      <w:r>
        <w:t xml:space="preserve"> настоящей статьи, соответствующие изменения по решению окружной избирательной комиссии, зарегистрировавшей кандидата, могут быть внесены членами окружной или участковой избирательной комиссии от руки либо с использованием технических средств.</w:t>
      </w:r>
    </w:p>
    <w:p w:rsidR="001024E7" w:rsidRDefault="001024E7">
      <w:pPr>
        <w:pStyle w:val="ConsPlusNormal"/>
        <w:spacing w:before="220"/>
        <w:ind w:firstLine="540"/>
        <w:jc w:val="both"/>
      </w:pPr>
      <w:r>
        <w:t>19. В случае принятия в соответствии с настоящим Законом менее чем за десять дней до дня голосования решений о регистрации кандидатов, о передаче при проведении повторного голосования места следующему зарегистрированному кандидату взамен выбывшего после изготовления избирательных бюллетеней окружная избирательная комиссия, зарегистрировавшая кандидата, вправе принять решение о внесении в изготовленные избирательные бюллетени данных об указанном зарегистрированном кандидате от руки или с использованием технических средств.</w:t>
      </w:r>
    </w:p>
    <w:p w:rsidR="001024E7" w:rsidRDefault="001024E7">
      <w:pPr>
        <w:pStyle w:val="ConsPlusNormal"/>
        <w:spacing w:before="220"/>
        <w:ind w:firstLine="540"/>
        <w:jc w:val="both"/>
      </w:pPr>
      <w:r>
        <w:t xml:space="preserve">20. В день голосования (последний день голосования) после окончания времени голосования неиспользованные избирательные бюллетени, находящиеся в окружных избирательных комиссиях, подсчитываются и погашаются в соответствии с требованиями </w:t>
      </w:r>
      <w:hyperlink w:anchor="P1283">
        <w:r>
          <w:rPr>
            <w:color w:val="0000FF"/>
          </w:rPr>
          <w:t>части 3 статьи 64</w:t>
        </w:r>
      </w:hyperlink>
      <w:r>
        <w:t xml:space="preserve"> настоящего Закона, о чем соответствующей окружной избирательной комиссией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w:t>
      </w:r>
      <w:hyperlink w:anchor="P436">
        <w:r>
          <w:rPr>
            <w:color w:val="0000FF"/>
          </w:rPr>
          <w:t>части 5 статьи 29</w:t>
        </w:r>
      </w:hyperlink>
      <w:r>
        <w:t xml:space="preserve"> настоящего Закона. Эти избирательные бюллетени хранятся секретарем соответствующей окружной избирательной комиссии вместе с другой документацией данной избирательной комиссии. В участковых избирательных комиссиях процедура погашения неиспользованных бюллетеней осуществляется в соответствии с </w:t>
      </w:r>
      <w:hyperlink w:anchor="P1283">
        <w:r>
          <w:rPr>
            <w:color w:val="0000FF"/>
          </w:rPr>
          <w:t>частью 3 статьи 64</w:t>
        </w:r>
      </w:hyperlink>
      <w:r>
        <w:t xml:space="preserve"> настоящего Закона.</w:t>
      </w:r>
    </w:p>
    <w:p w:rsidR="001024E7" w:rsidRDefault="001024E7">
      <w:pPr>
        <w:pStyle w:val="ConsPlusNormal"/>
        <w:jc w:val="both"/>
      </w:pPr>
      <w:r>
        <w:t xml:space="preserve">(в ред. Законов Самарской области от 17.03.2021 </w:t>
      </w:r>
      <w:hyperlink r:id="rId404">
        <w:r>
          <w:rPr>
            <w:color w:val="0000FF"/>
          </w:rPr>
          <w:t>N 20-ГД</w:t>
        </w:r>
      </w:hyperlink>
      <w:r>
        <w:t xml:space="preserve">, от 29.05.2024 </w:t>
      </w:r>
      <w:hyperlink r:id="rId405">
        <w:r>
          <w:rPr>
            <w:color w:val="0000FF"/>
          </w:rPr>
          <w:t>N 41-ГД</w:t>
        </w:r>
      </w:hyperlink>
      <w:r>
        <w:t>)</w:t>
      </w:r>
    </w:p>
    <w:p w:rsidR="001024E7" w:rsidRDefault="001024E7">
      <w:pPr>
        <w:pStyle w:val="ConsPlusNormal"/>
        <w:spacing w:before="220"/>
        <w:ind w:firstLine="540"/>
        <w:jc w:val="both"/>
      </w:pPr>
      <w:r>
        <w:t xml:space="preserve">21. При проведении выборов депутатов с применением комплекса для электронного голосования используется электронный избирательный бюллетень. Форма и текст электронного избирательного бюллетеня утверждаются избирательной комиссией, организующей выборы депутатов, не позднее чем за 20 дней до дня голосования и должны соответствовать требованиям, предусмотренным </w:t>
      </w:r>
      <w:hyperlink w:anchor="P1087">
        <w:r>
          <w:rPr>
            <w:color w:val="0000FF"/>
          </w:rPr>
          <w:t>частями 5</w:t>
        </w:r>
      </w:hyperlink>
      <w:r>
        <w:t xml:space="preserve"> - </w:t>
      </w:r>
      <w:hyperlink w:anchor="P1108">
        <w:r>
          <w:rPr>
            <w:color w:val="0000FF"/>
          </w:rPr>
          <w:t>11</w:t>
        </w:r>
      </w:hyperlink>
      <w:r>
        <w:t xml:space="preserve"> настоящей статьи.</w:t>
      </w:r>
    </w:p>
    <w:p w:rsidR="001024E7" w:rsidRDefault="001024E7">
      <w:pPr>
        <w:pStyle w:val="ConsPlusNormal"/>
        <w:jc w:val="both"/>
      </w:pPr>
      <w:r>
        <w:t xml:space="preserve">(в ред. </w:t>
      </w:r>
      <w:hyperlink r:id="rId406">
        <w:r>
          <w:rPr>
            <w:color w:val="0000FF"/>
          </w:rPr>
          <w:t>Закона</w:t>
        </w:r>
      </w:hyperlink>
      <w:r>
        <w:t xml:space="preserve"> Самарской области от 27.05.2022 N 48-ГД)</w:t>
      </w:r>
    </w:p>
    <w:p w:rsidR="001024E7" w:rsidRDefault="001024E7">
      <w:pPr>
        <w:pStyle w:val="ConsPlusNormal"/>
        <w:jc w:val="both"/>
      </w:pPr>
    </w:p>
    <w:p w:rsidR="001024E7" w:rsidRDefault="001024E7">
      <w:pPr>
        <w:pStyle w:val="ConsPlusTitle"/>
        <w:ind w:firstLine="540"/>
        <w:jc w:val="both"/>
        <w:outlineLvl w:val="2"/>
      </w:pPr>
      <w:r>
        <w:t>Статья 59.1. Дни голосования</w:t>
      </w:r>
    </w:p>
    <w:p w:rsidR="001024E7" w:rsidRDefault="001024E7">
      <w:pPr>
        <w:pStyle w:val="ConsPlusNormal"/>
        <w:ind w:firstLine="540"/>
        <w:jc w:val="both"/>
      </w:pPr>
    </w:p>
    <w:p w:rsidR="001024E7" w:rsidRDefault="001024E7">
      <w:pPr>
        <w:pStyle w:val="ConsPlusNormal"/>
        <w:ind w:firstLine="540"/>
        <w:jc w:val="both"/>
      </w:pPr>
      <w:r>
        <w:t xml:space="preserve">(введена </w:t>
      </w:r>
      <w:hyperlink r:id="rId407">
        <w:r>
          <w:rPr>
            <w:color w:val="0000FF"/>
          </w:rPr>
          <w:t>Законом</w:t>
        </w:r>
      </w:hyperlink>
      <w:r>
        <w:t xml:space="preserve"> Самарской области от 17.03.2021 N 20-ГД)</w:t>
      </w:r>
    </w:p>
    <w:p w:rsidR="001024E7" w:rsidRDefault="001024E7">
      <w:pPr>
        <w:pStyle w:val="ConsPlusNormal"/>
        <w:jc w:val="both"/>
      </w:pPr>
    </w:p>
    <w:p w:rsidR="001024E7" w:rsidRDefault="001024E7">
      <w:pPr>
        <w:pStyle w:val="ConsPlusNormal"/>
        <w:ind w:firstLine="540"/>
        <w:jc w:val="both"/>
      </w:pPr>
      <w:bookmarkStart w:id="142" w:name="P1131"/>
      <w:bookmarkEnd w:id="142"/>
      <w:r>
        <w:t>1. По решению Избирательной комиссии Самарской области голосование на выборах депутатов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депутатов и не подлежит пересмотру.</w:t>
      </w:r>
    </w:p>
    <w:p w:rsidR="001024E7" w:rsidRDefault="001024E7">
      <w:pPr>
        <w:pStyle w:val="ConsPlusNormal"/>
        <w:spacing w:before="220"/>
        <w:ind w:firstLine="540"/>
        <w:jc w:val="both"/>
      </w:pPr>
      <w:bookmarkStart w:id="143" w:name="P1132"/>
      <w:bookmarkEnd w:id="143"/>
      <w:r>
        <w:t xml:space="preserve">2. Право принятия решения, указанного в </w:t>
      </w:r>
      <w:hyperlink w:anchor="P1131">
        <w:r>
          <w:rPr>
            <w:color w:val="0000FF"/>
          </w:rPr>
          <w:t>части 1</w:t>
        </w:r>
      </w:hyperlink>
      <w:r>
        <w:t xml:space="preserve">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w:t>
      </w:r>
    </w:p>
    <w:p w:rsidR="001024E7" w:rsidRDefault="001024E7">
      <w:pPr>
        <w:pStyle w:val="ConsPlusNormal"/>
        <w:jc w:val="both"/>
      </w:pPr>
      <w:r>
        <w:t xml:space="preserve">(в ред. </w:t>
      </w:r>
      <w:hyperlink r:id="rId408">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3. В случае принятия решения о проведении голосования в течение нескольких дней подряд предусмотренные настоящим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настоящим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настоящим Законом не предусмотрено иное.</w:t>
      </w:r>
    </w:p>
    <w:p w:rsidR="001024E7" w:rsidRDefault="001024E7">
      <w:pPr>
        <w:pStyle w:val="ConsPlusNormal"/>
        <w:spacing w:before="220"/>
        <w:ind w:firstLine="540"/>
        <w:jc w:val="both"/>
      </w:pPr>
      <w:bookmarkStart w:id="144" w:name="P1135"/>
      <w:bookmarkEnd w:id="144"/>
      <w:r>
        <w:t xml:space="preserve">4. По решению Избирательной комиссии Самарской области в период, определенный в соответствии с </w:t>
      </w:r>
      <w:hyperlink w:anchor="P1131">
        <w:r>
          <w:rPr>
            <w:color w:val="0000FF"/>
          </w:rPr>
          <w:t>частью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права на участие в референдуме граждан Российской Федерации:</w:t>
      </w:r>
    </w:p>
    <w:p w:rsidR="001024E7" w:rsidRDefault="001024E7">
      <w:pPr>
        <w:pStyle w:val="ConsPlusNormal"/>
        <w:spacing w:before="220"/>
        <w:ind w:firstLine="540"/>
        <w:jc w:val="both"/>
      </w:pPr>
      <w:bookmarkStart w:id="145" w:name="P1136"/>
      <w:bookmarkEnd w:id="145"/>
      <w:r>
        <w:t>а)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1024E7" w:rsidRDefault="001024E7">
      <w:pPr>
        <w:pStyle w:val="ConsPlusNormal"/>
        <w:spacing w:before="220"/>
        <w:ind w:firstLine="540"/>
        <w:jc w:val="both"/>
      </w:pPr>
      <w:r>
        <w:t>б)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1024E7" w:rsidRDefault="001024E7">
      <w:pPr>
        <w:pStyle w:val="ConsPlusNormal"/>
        <w:spacing w:before="220"/>
        <w:ind w:firstLine="540"/>
        <w:jc w:val="both"/>
      </w:pPr>
      <w:r>
        <w:t xml:space="preserve">5. Право принятия решения о проведении голосования с использованием дополнительных возможностей, предусмотренных </w:t>
      </w:r>
      <w:hyperlink w:anchor="P1135">
        <w:r>
          <w:rPr>
            <w:color w:val="0000FF"/>
          </w:rPr>
          <w:t>частью 4</w:t>
        </w:r>
      </w:hyperlink>
      <w:r>
        <w:t xml:space="preserve">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w:t>
      </w:r>
    </w:p>
    <w:p w:rsidR="001024E7" w:rsidRDefault="001024E7">
      <w:pPr>
        <w:pStyle w:val="ConsPlusNormal"/>
        <w:jc w:val="both"/>
      </w:pPr>
      <w:r>
        <w:t xml:space="preserve">(в ред. </w:t>
      </w:r>
      <w:hyperlink r:id="rId409">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6. В случае принятия решения о проведении голосования в соответствии с настоящей статьей досрочное голосование, а также голосование вне помещения для голосования, предусмотренное </w:t>
      </w:r>
      <w:hyperlink r:id="rId410">
        <w:r>
          <w:rPr>
            <w:color w:val="0000FF"/>
          </w:rPr>
          <w:t>пунктом 18 статьи 66</w:t>
        </w:r>
      </w:hyperlink>
      <w:r>
        <w:t xml:space="preserve"> Федерального закона, не проводятся.</w:t>
      </w:r>
    </w:p>
    <w:p w:rsidR="001024E7" w:rsidRDefault="001024E7">
      <w:pPr>
        <w:pStyle w:val="ConsPlusNormal"/>
        <w:jc w:val="both"/>
      </w:pPr>
      <w:r>
        <w:t xml:space="preserve">(часть 6 в ред. </w:t>
      </w:r>
      <w:hyperlink r:id="rId411">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7. Подсчет голосов избирателей начинается сразу после окончания времени голосования в последний день голосования.</w:t>
      </w:r>
    </w:p>
    <w:p w:rsidR="001024E7" w:rsidRDefault="001024E7">
      <w:pPr>
        <w:pStyle w:val="ConsPlusNormal"/>
        <w:spacing w:before="220"/>
        <w:ind w:firstLine="540"/>
        <w:jc w:val="both"/>
      </w:pPr>
      <w:r>
        <w:t>8.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1024E7" w:rsidRDefault="001024E7">
      <w:pPr>
        <w:pStyle w:val="ConsPlusNormal"/>
        <w:jc w:val="both"/>
      </w:pPr>
    </w:p>
    <w:p w:rsidR="001024E7" w:rsidRDefault="001024E7">
      <w:pPr>
        <w:pStyle w:val="ConsPlusTitle"/>
        <w:ind w:firstLine="540"/>
        <w:jc w:val="both"/>
        <w:outlineLvl w:val="2"/>
      </w:pPr>
      <w:bookmarkStart w:id="146" w:name="P1145"/>
      <w:bookmarkEnd w:id="146"/>
      <w:r>
        <w:t>Статья 60. Порядок голосования</w:t>
      </w:r>
    </w:p>
    <w:p w:rsidR="001024E7" w:rsidRDefault="001024E7">
      <w:pPr>
        <w:pStyle w:val="ConsPlusNormal"/>
        <w:jc w:val="both"/>
      </w:pPr>
    </w:p>
    <w:p w:rsidR="001024E7" w:rsidRDefault="001024E7">
      <w:pPr>
        <w:pStyle w:val="ConsPlusNormal"/>
        <w:ind w:firstLine="540"/>
        <w:jc w:val="both"/>
      </w:pPr>
      <w:r>
        <w:t xml:space="preserve">1. Голосование на выборах депутатов проводится с 8 до 20 часов по местному времени. При совмещении дня голосования на выборах депутатов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w:t>
      </w:r>
      <w:hyperlink r:id="rId412">
        <w:r>
          <w:rPr>
            <w:color w:val="0000FF"/>
          </w:rPr>
          <w:t>законом</w:t>
        </w:r>
      </w:hyperlink>
      <w:r>
        <w:t xml:space="preserve">. Лицам, указанным в </w:t>
      </w:r>
      <w:hyperlink w:anchor="P436">
        <w:r>
          <w:rPr>
            <w:color w:val="0000FF"/>
          </w:rPr>
          <w:t>части 5 статьи 29</w:t>
        </w:r>
      </w:hyperlink>
      <w:r>
        <w:t xml:space="preserve"> настоящего Закона, доступ в помещения для голосования должен быть обеспечен не менее чем за один час до начала голосования.</w:t>
      </w:r>
    </w:p>
    <w:p w:rsidR="001024E7" w:rsidRDefault="001024E7">
      <w:pPr>
        <w:pStyle w:val="ConsPlusNormal"/>
        <w:jc w:val="both"/>
      </w:pPr>
      <w:r>
        <w:t xml:space="preserve">(в ред. </w:t>
      </w:r>
      <w:hyperlink r:id="rId413">
        <w:r>
          <w:rPr>
            <w:color w:val="0000FF"/>
          </w:rPr>
          <w:t>Закона</w:t>
        </w:r>
      </w:hyperlink>
      <w:r>
        <w:t xml:space="preserve"> Самарской области от 15.06.2021 N 52-ГД)</w:t>
      </w:r>
    </w:p>
    <w:p w:rsidR="001024E7" w:rsidRDefault="001024E7">
      <w:pPr>
        <w:pStyle w:val="ConsPlusNormal"/>
        <w:spacing w:before="220"/>
        <w:ind w:firstLine="540"/>
        <w:jc w:val="both"/>
      </w:pPr>
      <w:r>
        <w:t>В случае если на территории избирательного участка расположено место жительства (место пребывания) избирателей,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Самарской области время начала голосования на этом избирательном участке может быть перенесено на более раннее время, но не более чем на два часа.</w:t>
      </w:r>
    </w:p>
    <w:p w:rsidR="001024E7" w:rsidRDefault="001024E7">
      <w:pPr>
        <w:pStyle w:val="ConsPlusNormal"/>
        <w:spacing w:before="220"/>
        <w:ind w:firstLine="540"/>
        <w:jc w:val="both"/>
      </w:pPr>
      <w:r>
        <w:t>2. О дне, времени и месте голосования, в том числе досрочного, окружные и участковые избирательные комиссии обязаны оповестить избирателей через средства массовой информации, путем направления им приглашений к участию в голосовании или иным способом не позднее чем за 16 дней до дня голосования, а при проведении повторного голосования - не позднее чем за пять дней до дня повторного голосования. Форма указанных приглашений устанавливается избирательной комиссией, организующей выборы депутатов. В приглашении указываются время и место голосования, в том числе досрочного, адрес и номер телефона окружной и участковой избирательной комиссии, время их работы, а также сведения о кандидатах, внесенных в избирательные бюллетени.</w:t>
      </w:r>
    </w:p>
    <w:p w:rsidR="001024E7" w:rsidRDefault="001024E7">
      <w:pPr>
        <w:pStyle w:val="ConsPlusNormal"/>
        <w:jc w:val="both"/>
      </w:pPr>
      <w:r>
        <w:t xml:space="preserve">(в ред. </w:t>
      </w:r>
      <w:hyperlink r:id="rId414">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3.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w:anchor="P436">
        <w:r>
          <w:rPr>
            <w:color w:val="0000FF"/>
          </w:rPr>
          <w:t>части 5 статьи 29</w:t>
        </w:r>
      </w:hyperlink>
      <w:r>
        <w:t xml:space="preserve"> настоящего Закона, пустые ящики для голосования (соответствующие отсеки технического средства подсчета голосов при его использовании), которые вслед за этим опечатываются печатью участковой избирательной комиссии (пломбируются).</w:t>
      </w:r>
    </w:p>
    <w:p w:rsidR="001024E7" w:rsidRDefault="001024E7">
      <w:pPr>
        <w:pStyle w:val="ConsPlusNormal"/>
        <w:spacing w:before="220"/>
        <w:ind w:firstLine="540"/>
        <w:jc w:val="both"/>
      </w:pPr>
      <w:r>
        <w:t>4. Каждый избиратель голосует лично, голосование за других избирателей не допускается.</w:t>
      </w:r>
    </w:p>
    <w:p w:rsidR="001024E7" w:rsidRDefault="001024E7">
      <w:pPr>
        <w:pStyle w:val="ConsPlusNormal"/>
        <w:spacing w:before="220"/>
        <w:ind w:firstLine="540"/>
        <w:jc w:val="both"/>
      </w:pPr>
      <w:r>
        <w:t>5. Избирательные бюллетени выдаются избирателям, включенным в список избирателей, по предъявлении паспорта или документа, заменяющего паспорт гражданина.</w:t>
      </w:r>
    </w:p>
    <w:p w:rsidR="001024E7" w:rsidRDefault="001024E7">
      <w:pPr>
        <w:pStyle w:val="ConsPlusNormal"/>
        <w:spacing w:before="220"/>
        <w:ind w:firstLine="540"/>
        <w:jc w:val="both"/>
      </w:pPr>
      <w:r>
        <w:t>6.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На основании соответствующего решения избирательной комиссии, организующей выборы депутатов, серия и номер паспорта или документа, заменяющего паспорт гражданина, могут быть внесены в список избирателей с использованием ГАС "Выборы" при составлении указанного списка. Избиратель проверяет правильность произведенной записи и расписывается в соответствующей графе списка избирателей в получении избирательного бюллетеня. В случае проведения голосования одновременно по нескольким избирательным бюллетеням избиратель расписывается за каждый избирательный бюллетень. Член участковой избирательной комиссии, выдавший избирателю избирательный бюллетень (избирательные бюллетени), также расписывается в соответствующей графе списка избирателей. В случае составления списка избирателей в электронном виде допускается применение электронной графической подписи в порядке, определенном Избирательной комиссией Самарской области с учетом требований, установленных Центральной избирательной комиссией Российской Федерации.</w:t>
      </w:r>
    </w:p>
    <w:p w:rsidR="001024E7" w:rsidRDefault="001024E7">
      <w:pPr>
        <w:pStyle w:val="ConsPlusNormal"/>
        <w:jc w:val="both"/>
      </w:pPr>
      <w:r>
        <w:t xml:space="preserve">(часть 6 в ред. </w:t>
      </w:r>
      <w:hyperlink r:id="rId415">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7. Голосование проводится путем нанесения избирателем в избирательном бюллетене любого знака в квадрате, относящемся к кандидату, в пользу которого сделан выбор, либо, если в соответствии с </w:t>
      </w:r>
      <w:hyperlink w:anchor="P682">
        <w:r>
          <w:rPr>
            <w:color w:val="0000FF"/>
          </w:rPr>
          <w:t>частью 19 статьи 37</w:t>
        </w:r>
      </w:hyperlink>
      <w:r>
        <w:t xml:space="preserve"> настоящего Закона голосование проводится по одной кандидатуре, к тому из вариантов волеизъявления, в отношении которого сделан выбор.</w:t>
      </w:r>
    </w:p>
    <w:p w:rsidR="001024E7" w:rsidRDefault="001024E7">
      <w:pPr>
        <w:pStyle w:val="ConsPlusNormal"/>
        <w:spacing w:before="220"/>
        <w:ind w:firstLine="540"/>
        <w:jc w:val="both"/>
      </w:pPr>
      <w:r>
        <w:t>8. Избирательный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части 10 настоящей статьи.</w:t>
      </w:r>
    </w:p>
    <w:p w:rsidR="001024E7" w:rsidRDefault="001024E7">
      <w:pPr>
        <w:pStyle w:val="ConsPlusNormal"/>
        <w:spacing w:before="220"/>
        <w:ind w:firstLine="540"/>
        <w:jc w:val="both"/>
      </w:pPr>
      <w:r>
        <w:t xml:space="preserve">9. Если избиратель считает, что при заполнении избирательного бюллетеня допустил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делая при этом соответствующую отметку в списке избирателей против фамилии данного избирателя. Испорченный избирательный бюллетень, на котором член избирательной комиссии с правом решающего голоса делает соответствующую запись и заверяет ее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 в соответствии с требованиями </w:t>
      </w:r>
      <w:hyperlink w:anchor="P1283">
        <w:r>
          <w:rPr>
            <w:color w:val="0000FF"/>
          </w:rPr>
          <w:t>части 3 статьи 64</w:t>
        </w:r>
      </w:hyperlink>
      <w:r>
        <w:t xml:space="preserve"> настоящего Закона.</w:t>
      </w:r>
    </w:p>
    <w:p w:rsidR="001024E7" w:rsidRDefault="001024E7">
      <w:pPr>
        <w:pStyle w:val="ConsPlusNormal"/>
        <w:jc w:val="both"/>
      </w:pPr>
      <w:r>
        <w:t xml:space="preserve">(в ред. </w:t>
      </w:r>
      <w:hyperlink r:id="rId416">
        <w:r>
          <w:rPr>
            <w:color w:val="0000FF"/>
          </w:rPr>
          <w:t>Закона</w:t>
        </w:r>
      </w:hyperlink>
      <w:r>
        <w:t xml:space="preserve"> Самарской области от 29.05.2024 N 41-ГД)</w:t>
      </w:r>
    </w:p>
    <w:p w:rsidR="001024E7" w:rsidRDefault="001024E7">
      <w:pPr>
        <w:pStyle w:val="ConsPlusNormal"/>
        <w:spacing w:before="220"/>
        <w:ind w:firstLine="540"/>
        <w:jc w:val="both"/>
      </w:pPr>
      <w:bookmarkStart w:id="147" w:name="P1161"/>
      <w:bookmarkEnd w:id="147"/>
      <w:r>
        <w:t>10.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избирательную комиссию о своем намерении воспользоваться помощью для заполнения избирательного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1024E7" w:rsidRDefault="001024E7">
      <w:pPr>
        <w:pStyle w:val="ConsPlusNormal"/>
        <w:spacing w:before="220"/>
        <w:ind w:firstLine="540"/>
        <w:jc w:val="both"/>
      </w:pPr>
      <w:r>
        <w:t xml:space="preserve">11. Заполненные избирательные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избирательной комиссией, организующей выборы депутатов, в соответствии с </w:t>
      </w:r>
      <w:hyperlink w:anchor="P1087">
        <w:r>
          <w:rPr>
            <w:color w:val="0000FF"/>
          </w:rPr>
          <w:t>частью 5 статьи 59</w:t>
        </w:r>
      </w:hyperlink>
      <w: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избирательный бюллетень (заполненные избирательные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1024E7" w:rsidRDefault="001024E7">
      <w:pPr>
        <w:pStyle w:val="ConsPlusNormal"/>
        <w:jc w:val="both"/>
      </w:pPr>
      <w:r>
        <w:t xml:space="preserve">(в ред. </w:t>
      </w:r>
      <w:hyperlink r:id="rId417">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12.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1024E7" w:rsidRDefault="001024E7">
      <w:pPr>
        <w:pStyle w:val="ConsPlusNormal"/>
        <w:spacing w:before="220"/>
        <w:ind w:firstLine="540"/>
        <w:jc w:val="both"/>
      </w:pPr>
      <w:r>
        <w:t xml:space="preserve">13.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w:anchor="P436">
        <w:r>
          <w:rPr>
            <w:color w:val="0000FF"/>
          </w:rPr>
          <w:t>части 5 статьи 29</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1024E7" w:rsidRDefault="001024E7">
      <w:pPr>
        <w:pStyle w:val="ConsPlusNormal"/>
        <w:spacing w:before="220"/>
        <w:ind w:firstLine="540"/>
        <w:jc w:val="both"/>
      </w:pPr>
      <w:r>
        <w:t>14. Член участковой избирательной комиссии немедленно отстраняется от участия в ее работе и удаляется из помещения для голосования,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избирательной комиссии (иной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1024E7" w:rsidRDefault="001024E7">
      <w:pPr>
        <w:pStyle w:val="ConsPlusNormal"/>
        <w:jc w:val="both"/>
      </w:pPr>
      <w:r>
        <w:t xml:space="preserve">(в ред. Законов Самарской области от 27.05.2022 </w:t>
      </w:r>
      <w:hyperlink r:id="rId418">
        <w:r>
          <w:rPr>
            <w:color w:val="0000FF"/>
          </w:rPr>
          <w:t>N 48-ГД</w:t>
        </w:r>
      </w:hyperlink>
      <w:r>
        <w:t xml:space="preserve">, от 29.05.2024 </w:t>
      </w:r>
      <w:hyperlink r:id="rId419">
        <w:r>
          <w:rPr>
            <w:color w:val="0000FF"/>
          </w:rPr>
          <w:t>N 41-ГД</w:t>
        </w:r>
      </w:hyperlink>
      <w:r>
        <w:t>)</w:t>
      </w:r>
    </w:p>
    <w:p w:rsidR="001024E7" w:rsidRDefault="001024E7">
      <w:pPr>
        <w:pStyle w:val="ConsPlusNormal"/>
        <w:spacing w:before="220"/>
        <w:ind w:firstLine="540"/>
        <w:jc w:val="both"/>
      </w:pPr>
      <w:r>
        <w:t>15.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для участия в голосовании.</w:t>
      </w:r>
    </w:p>
    <w:p w:rsidR="001024E7" w:rsidRDefault="001024E7">
      <w:pPr>
        <w:pStyle w:val="ConsPlusNormal"/>
        <w:spacing w:before="220"/>
        <w:ind w:firstLine="540"/>
        <w:jc w:val="both"/>
      </w:pPr>
      <w:r>
        <w:t>16. При проведении выборов депутатов вместо голосования с использованием избирательных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Самарской области.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избирательной комиссии об итогах голосования, а также особенности установления вышестоящими избирательными комиссиями итогов голосования и определения результатов выборов депутатов с учетом итогов электронного голосования устанавливаются Центральной избирательной комиссией Российской Федерации.</w:t>
      </w:r>
    </w:p>
    <w:p w:rsidR="001024E7" w:rsidRDefault="001024E7">
      <w:pPr>
        <w:pStyle w:val="ConsPlusNormal"/>
        <w:spacing w:before="220"/>
        <w:ind w:firstLine="540"/>
        <w:jc w:val="both"/>
      </w:pPr>
      <w:r>
        <w:t xml:space="preserve">17. Утратила силу. - </w:t>
      </w:r>
      <w:hyperlink r:id="rId420">
        <w:r>
          <w:rPr>
            <w:color w:val="0000FF"/>
          </w:rPr>
          <w:t>Закон</w:t>
        </w:r>
      </w:hyperlink>
      <w:r>
        <w:t xml:space="preserve"> Самарской области от 29.05.2024 N 41-ГД.</w:t>
      </w:r>
    </w:p>
    <w:p w:rsidR="001024E7" w:rsidRDefault="001024E7">
      <w:pPr>
        <w:pStyle w:val="ConsPlusNormal"/>
        <w:jc w:val="both"/>
      </w:pPr>
    </w:p>
    <w:p w:rsidR="001024E7" w:rsidRDefault="001024E7">
      <w:pPr>
        <w:pStyle w:val="ConsPlusTitle"/>
        <w:ind w:firstLine="540"/>
        <w:jc w:val="both"/>
        <w:outlineLvl w:val="2"/>
      </w:pPr>
      <w:bookmarkStart w:id="148" w:name="P1172"/>
      <w:bookmarkEnd w:id="148"/>
      <w:r>
        <w:t>Статья 60.1. Дистанционное электронное голосование</w:t>
      </w:r>
    </w:p>
    <w:p w:rsidR="001024E7" w:rsidRDefault="001024E7">
      <w:pPr>
        <w:pStyle w:val="ConsPlusNormal"/>
        <w:ind w:firstLine="540"/>
        <w:jc w:val="both"/>
      </w:pPr>
    </w:p>
    <w:p w:rsidR="001024E7" w:rsidRDefault="001024E7">
      <w:pPr>
        <w:pStyle w:val="ConsPlusNormal"/>
        <w:ind w:firstLine="540"/>
        <w:jc w:val="both"/>
      </w:pPr>
      <w:r>
        <w:t xml:space="preserve">(введена </w:t>
      </w:r>
      <w:hyperlink r:id="rId421">
        <w:r>
          <w:rPr>
            <w:color w:val="0000FF"/>
          </w:rPr>
          <w:t>Законом</w:t>
        </w:r>
      </w:hyperlink>
      <w:r>
        <w:t xml:space="preserve"> Самарской области от 27.05.2022 N 48-ГД)</w:t>
      </w:r>
    </w:p>
    <w:p w:rsidR="001024E7" w:rsidRDefault="001024E7">
      <w:pPr>
        <w:pStyle w:val="ConsPlusNormal"/>
        <w:jc w:val="both"/>
      </w:pPr>
    </w:p>
    <w:p w:rsidR="001024E7" w:rsidRDefault="001024E7">
      <w:pPr>
        <w:pStyle w:val="ConsPlusNormal"/>
        <w:ind w:firstLine="540"/>
        <w:jc w:val="both"/>
      </w:pPr>
      <w:r>
        <w:t>1. При проведении выборов депутатов по решению соответствующей избирательной комиссии может проводиться дистанционное электронное голосование. Указанным решением должны быть определены сроки проведения дистанционного электронного голосования, государственные информационные системы, используемые для проведения дистанционного электронного голосования, а также условия, при которых избиратель вправе принять участие в дистанционном электронном голосовании.</w:t>
      </w:r>
    </w:p>
    <w:p w:rsidR="001024E7" w:rsidRDefault="001024E7">
      <w:pPr>
        <w:pStyle w:val="ConsPlusNormal"/>
        <w:spacing w:before="220"/>
        <w:ind w:firstLine="540"/>
        <w:jc w:val="both"/>
      </w:pPr>
      <w:r>
        <w:t>2. Решение о проведении дистанционного электронного голосования на выборах депутатов принимается Избирательной комиссией Самарской области по предложению избирательной комиссии, организующей подготовку и проведение выборов депутатов, по согласованию с Центральной избирательной комиссией Российской Федерации.</w:t>
      </w:r>
    </w:p>
    <w:p w:rsidR="001024E7" w:rsidRDefault="001024E7">
      <w:pPr>
        <w:pStyle w:val="ConsPlusNormal"/>
        <w:spacing w:before="220"/>
        <w:ind w:firstLine="540"/>
        <w:jc w:val="both"/>
      </w:pPr>
      <w:r>
        <w:t>3. Дистанционное электронное голосование проводится с использованием ГАС "Выборы", а также иных государственных информационных систем, в том числе региональных государственных информационных систем, прошедших сертификацию и соответствующих требованиям к проведению дистанционного электронного голосования, установленным Центральной избирательной комиссией Российской Федерации.</w:t>
      </w:r>
    </w:p>
    <w:p w:rsidR="001024E7" w:rsidRDefault="001024E7">
      <w:pPr>
        <w:pStyle w:val="ConsPlusNormal"/>
        <w:spacing w:before="220"/>
        <w:ind w:firstLine="540"/>
        <w:jc w:val="both"/>
      </w:pPr>
      <w:r>
        <w:t>4. На выборах депутатов для проведения дистанционного электронного голосования могут использоваться федеральные и (или) региональные государственные информационные системы.</w:t>
      </w:r>
    </w:p>
    <w:p w:rsidR="001024E7" w:rsidRDefault="001024E7">
      <w:pPr>
        <w:pStyle w:val="ConsPlusNormal"/>
        <w:spacing w:before="220"/>
        <w:ind w:firstLine="540"/>
        <w:jc w:val="both"/>
      </w:pPr>
      <w:r>
        <w:t>5. При проведении выборов депутатов с использованием федеральных государственных информационных систем порядок проведения дистанционного электронного голосования утверждается Центральной избирательной комиссией Российской Федерации.</w:t>
      </w:r>
    </w:p>
    <w:p w:rsidR="001024E7" w:rsidRDefault="001024E7">
      <w:pPr>
        <w:pStyle w:val="ConsPlusNormal"/>
        <w:spacing w:before="220"/>
        <w:ind w:firstLine="540"/>
        <w:jc w:val="both"/>
      </w:pPr>
      <w:r>
        <w:t>6. При проведении выборов депутатов с использованием региональных государственных информационных систем порядок проведения дистанционного электронного голосования утверждается Избирательной комиссией Самарской области с учетом требований, установленных федеральным законодательством.</w:t>
      </w:r>
    </w:p>
    <w:p w:rsidR="001024E7" w:rsidRDefault="001024E7">
      <w:pPr>
        <w:pStyle w:val="ConsPlusNormal"/>
        <w:spacing w:before="220"/>
        <w:ind w:firstLine="540"/>
        <w:jc w:val="both"/>
      </w:pPr>
      <w:r>
        <w:t>7. Порядок дистанционного электронного голосования с учетом требований к проведению дистанционного электронного голосования, установленных Центральной избирательной комиссией Российской Федерации, должен содержать:</w:t>
      </w:r>
    </w:p>
    <w:p w:rsidR="001024E7" w:rsidRDefault="001024E7">
      <w:pPr>
        <w:pStyle w:val="ConsPlusNormal"/>
        <w:spacing w:before="220"/>
        <w:ind w:firstLine="540"/>
        <w:jc w:val="both"/>
      </w:pPr>
      <w:r>
        <w:t>1) порядок и сроки подачи заявления об участии в дистанционном электронном голосовании и его отзыва, составления и использования списка участников дистанционного электронного голосования либо условия участия в дистанционном электронном голосовании без подачи такого заявления и порядок составления и использования списка принявших участие в дистанционном электронном голосовании;</w:t>
      </w:r>
    </w:p>
    <w:p w:rsidR="001024E7" w:rsidRDefault="001024E7">
      <w:pPr>
        <w:pStyle w:val="ConsPlusNormal"/>
        <w:spacing w:before="220"/>
        <w:ind w:firstLine="540"/>
        <w:jc w:val="both"/>
      </w:pPr>
      <w:r>
        <w:t>2) порядок аутентификации и идентификации избирателя для участия в дистанционном электронном голосовании, предусматривающий проверку данных избирателя и их сопоставление с данными регистра избирателей;</w:t>
      </w:r>
    </w:p>
    <w:p w:rsidR="001024E7" w:rsidRDefault="001024E7">
      <w:pPr>
        <w:pStyle w:val="ConsPlusNormal"/>
        <w:spacing w:before="220"/>
        <w:ind w:firstLine="540"/>
        <w:jc w:val="both"/>
      </w:pPr>
      <w:r>
        <w:t>3) порядок участия в дистанционном электронном голосовании избирателя;</w:t>
      </w:r>
    </w:p>
    <w:p w:rsidR="001024E7" w:rsidRDefault="001024E7">
      <w:pPr>
        <w:pStyle w:val="ConsPlusNormal"/>
        <w:spacing w:before="220"/>
        <w:ind w:firstLine="540"/>
        <w:jc w:val="both"/>
      </w:pPr>
      <w:r>
        <w:t>4) порядок обеспечения возможности наблюдения при организации, осуществлении дистанционного электронного голосования и установлении его итогов с учетом особенностей такого голосования, а также порядок назначения наблюдателей;</w:t>
      </w:r>
    </w:p>
    <w:p w:rsidR="001024E7" w:rsidRDefault="001024E7">
      <w:pPr>
        <w:pStyle w:val="ConsPlusNormal"/>
        <w:spacing w:before="220"/>
        <w:ind w:firstLine="540"/>
        <w:jc w:val="both"/>
      </w:pPr>
      <w:r>
        <w:t>5) порядок установления итогов дистанционного электронного голосования и их учета при определении результатов выборов.</w:t>
      </w:r>
    </w:p>
    <w:p w:rsidR="001024E7" w:rsidRDefault="001024E7">
      <w:pPr>
        <w:pStyle w:val="ConsPlusNormal"/>
        <w:spacing w:before="220"/>
        <w:ind w:firstLine="540"/>
        <w:jc w:val="both"/>
      </w:pPr>
      <w:r>
        <w:t>8. Избиратель, включенный в список участников дистанционного электронного голосования, исключается из соответствующего списка избирателей.</w:t>
      </w:r>
    </w:p>
    <w:p w:rsidR="001024E7" w:rsidRDefault="001024E7">
      <w:pPr>
        <w:pStyle w:val="ConsPlusNormal"/>
        <w:spacing w:before="220"/>
        <w:ind w:firstLine="540"/>
        <w:jc w:val="both"/>
      </w:pPr>
      <w:r>
        <w:t>9. Для участия в дистанционном электронном голосовании избиратель обращается на специальный портал в сети Интернет (в том числе с использованием специального мобильного приложения), определенный в порядке дистанционного электронного голосования, и проходит процедуры аутентификации и идентификации, а также подтверждения личности, после чего получает доступ к дистанционному электронному голосованию.</w:t>
      </w:r>
    </w:p>
    <w:p w:rsidR="001024E7" w:rsidRDefault="001024E7">
      <w:pPr>
        <w:pStyle w:val="ConsPlusNormal"/>
        <w:spacing w:before="220"/>
        <w:ind w:firstLine="540"/>
        <w:jc w:val="both"/>
      </w:pPr>
      <w:r>
        <w:t>10. В ходе дистанционного электронного голосования осуществляется процедура анонимизации, по завершении которой осуществляется переход к электронному бюллетеню и предоставляется возможность после ознакомления с необходимой информацией и порядком его заполнения осуществить волеизъявление путем проставления в электронном виде отметки в квадрате, относящемся к позиции, в пользу которой сделан выбор. После осуществления волеизъявления избирателем изменение волеизъявления (повторное волеизъявление) не допускается. Избиратель, получивший доступ к дистанционному электронному голосованию, не вправе получить бюллетень на избирательном участке. Такой избиратель может воспользоваться техническими средствами для участия в дистанционном электронном голосовании непосредственно в помещении для голосования или ином помещении в случаях, определенных порядком дистанционного электронного голосования.</w:t>
      </w:r>
    </w:p>
    <w:p w:rsidR="001024E7" w:rsidRDefault="001024E7">
      <w:pPr>
        <w:pStyle w:val="ConsPlusNormal"/>
        <w:spacing w:before="220"/>
        <w:ind w:firstLine="540"/>
        <w:jc w:val="both"/>
      </w:pPr>
      <w:r>
        <w:t>11. При проведении дистанционного электронного голосования анонимизированные результаты волеизъявления по мере их формирования незамедлительно зашифровываются и сохраняются в зашифрованном виде в цепочке блоков информации в соответствующей базе данных. Зашифрование результатов волеизъявления производится с использованием ключа зашифрования. Расшифрование результатов волеизъявления с использованием ключа зашифрования невозможно. После завершения голосования расшифрование результатов волеизъявления производится с использованием ключа расшифрования.</w:t>
      </w:r>
    </w:p>
    <w:p w:rsidR="001024E7" w:rsidRDefault="001024E7">
      <w:pPr>
        <w:pStyle w:val="ConsPlusNormal"/>
        <w:spacing w:before="220"/>
        <w:ind w:firstLine="540"/>
        <w:jc w:val="both"/>
      </w:pPr>
      <w:r>
        <w:t>12. При проведении дистанционного электронного голосования обеспечивается возможность осуществления волеизъявления избирателем и формирования данных об итогах дистанционного электронного голосования с учетом неизменности сохраняемых результатов волеизъявления избирателей и соблюдения тайны голосования, а также невозможность установления связи между персональными данными избирателя и результатом его волеизъявления.</w:t>
      </w:r>
    </w:p>
    <w:p w:rsidR="001024E7" w:rsidRDefault="001024E7">
      <w:pPr>
        <w:pStyle w:val="ConsPlusNormal"/>
        <w:spacing w:before="220"/>
        <w:ind w:firstLine="540"/>
        <w:jc w:val="both"/>
      </w:pPr>
      <w:r>
        <w:t>13. При организации и осуществлении дистанционного электронного голосования должно обеспечиваться выполнение требований о защите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1024E7" w:rsidRDefault="001024E7">
      <w:pPr>
        <w:pStyle w:val="ConsPlusNormal"/>
        <w:spacing w:before="220"/>
        <w:ind w:firstLine="540"/>
        <w:jc w:val="both"/>
      </w:pPr>
      <w:r>
        <w:t>14. Использование при организации и осуществлении дистанционного электронного голосования ГАС "Выборы" и иных государственных информационных систем, а также их взаимодействие при обработке персональных данных избирателей осуществляется исключительно в целях реализации избирательных прав.</w:t>
      </w:r>
    </w:p>
    <w:p w:rsidR="001024E7" w:rsidRDefault="001024E7">
      <w:pPr>
        <w:pStyle w:val="ConsPlusNormal"/>
        <w:jc w:val="both"/>
      </w:pPr>
    </w:p>
    <w:p w:rsidR="001024E7" w:rsidRDefault="001024E7">
      <w:pPr>
        <w:pStyle w:val="ConsPlusTitle"/>
        <w:ind w:firstLine="540"/>
        <w:jc w:val="both"/>
        <w:outlineLvl w:val="2"/>
      </w:pPr>
      <w:r>
        <w:t>Статья 61. Досрочное голосование</w:t>
      </w:r>
    </w:p>
    <w:p w:rsidR="001024E7" w:rsidRDefault="001024E7">
      <w:pPr>
        <w:pStyle w:val="ConsPlusNormal"/>
        <w:jc w:val="both"/>
      </w:pPr>
    </w:p>
    <w:p w:rsidR="001024E7" w:rsidRDefault="001024E7">
      <w:pPr>
        <w:pStyle w:val="ConsPlusNormal"/>
        <w:ind w:firstLine="540"/>
        <w:jc w:val="both"/>
      </w:pPr>
      <w:bookmarkStart w:id="149" w:name="P1198"/>
      <w:bookmarkEnd w:id="149"/>
      <w:r>
        <w:t>1. Избиратель,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вправе проголосовать досрочно путем заполнения избирательного бюллетеня в помещении участковой избирательной комиссии (за десять и менее дней до дня голосования).</w:t>
      </w:r>
    </w:p>
    <w:p w:rsidR="001024E7" w:rsidRDefault="001024E7">
      <w:pPr>
        <w:pStyle w:val="ConsPlusNormal"/>
        <w:spacing w:before="220"/>
        <w:ind w:firstLine="540"/>
        <w:jc w:val="both"/>
      </w:pPr>
      <w:r>
        <w:t xml:space="preserve">2. Утратила силу. - </w:t>
      </w:r>
      <w:hyperlink r:id="rId422">
        <w:r>
          <w:rPr>
            <w:color w:val="0000FF"/>
          </w:rPr>
          <w:t>Закон</w:t>
        </w:r>
      </w:hyperlink>
      <w:r>
        <w:t xml:space="preserve"> Самарской области от 01.11.2023 N 83-ГД.</w:t>
      </w:r>
    </w:p>
    <w:p w:rsidR="001024E7" w:rsidRDefault="001024E7">
      <w:pPr>
        <w:pStyle w:val="ConsPlusNormal"/>
        <w:spacing w:before="220"/>
        <w:ind w:firstLine="540"/>
        <w:jc w:val="both"/>
      </w:pPr>
      <w:r>
        <w:t xml:space="preserve">3. Помещения, в которых осуществляется досрочное голосование, должны быть оборудованы и оснащены в соответствии с </w:t>
      </w:r>
      <w:hyperlink w:anchor="P1059">
        <w:r>
          <w:rPr>
            <w:color w:val="0000FF"/>
          </w:rPr>
          <w:t>частью 2 статьи 58</w:t>
        </w:r>
      </w:hyperlink>
      <w: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избирательной комиссии, наблюдателей, иных лиц, указанных в </w:t>
      </w:r>
      <w:hyperlink w:anchor="P436">
        <w:r>
          <w:rPr>
            <w:color w:val="0000FF"/>
          </w:rPr>
          <w:t>части 5 статьи 29</w:t>
        </w:r>
      </w:hyperlink>
      <w:r>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избирательных комиссий для проведения досрочного голосования определяется избирательной комиссией, организующей выборы депутатов, или по ее поручению нижестоящими избирательными комиссиями, размещается на сайте соответствующей избирательной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1145">
        <w:r>
          <w:rPr>
            <w:color w:val="0000FF"/>
          </w:rPr>
          <w:t>статьей 60</w:t>
        </w:r>
      </w:hyperlink>
      <w: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избирательного бюллетеня и учет голоса избирателя при установлении итогов голосования.</w:t>
      </w:r>
    </w:p>
    <w:p w:rsidR="001024E7" w:rsidRDefault="001024E7">
      <w:pPr>
        <w:pStyle w:val="ConsPlusNormal"/>
        <w:jc w:val="both"/>
      </w:pPr>
      <w:r>
        <w:t xml:space="preserve">(в ред. </w:t>
      </w:r>
      <w:hyperlink r:id="rId423">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4. При досрочном голосовании список досрочно проголосовавших избирателей участковой избирательной комиссией не составляется, а все необходимые сведения и отметки вносятся в список избирателей.</w:t>
      </w:r>
    </w:p>
    <w:p w:rsidR="001024E7" w:rsidRDefault="001024E7">
      <w:pPr>
        <w:pStyle w:val="ConsPlusNormal"/>
        <w:spacing w:before="220"/>
        <w:ind w:firstLine="540"/>
        <w:jc w:val="both"/>
      </w:pPr>
      <w:r>
        <w:t>5. Избиратель, голосующий досрочно, подает в соответствующую участковую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участковой избирательной комиссии проставляет в заявлении избирателя дату и время досрочного голосования этого избирателя. Заявление приобщается к списку избирателей.</w:t>
      </w:r>
    </w:p>
    <w:p w:rsidR="001024E7" w:rsidRDefault="001024E7">
      <w:pPr>
        <w:pStyle w:val="ConsPlusNormal"/>
        <w:spacing w:before="220"/>
        <w:ind w:firstLine="540"/>
        <w:jc w:val="both"/>
      </w:pPr>
      <w:r>
        <w:t>6.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избирательного бюллетеня. Член участковой избирательной комиссии, выдавший избирательный бюллетень избирателю, также расписывается в соответствующей графе списка избирателей и напротив фамилии избирателя, проголосовавшего досрочно, делает отметку "Проголосовал досрочно".</w:t>
      </w:r>
    </w:p>
    <w:p w:rsidR="001024E7" w:rsidRDefault="001024E7">
      <w:pPr>
        <w:pStyle w:val="ConsPlusNormal"/>
        <w:spacing w:before="220"/>
        <w:ind w:firstLine="540"/>
        <w:jc w:val="both"/>
      </w:pPr>
      <w:bookmarkStart w:id="150" w:name="P1205"/>
      <w:bookmarkEnd w:id="150"/>
      <w:r>
        <w:t>7. Для проведения досрочного голосования используются специальные непрозрачные конверты. Избирательный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участковой избирательной комиссии с правом решающего голоса, а также наблюдателей (по их желанию). Указанные подписи заверяются печатью участковой избирательной комиссии.</w:t>
      </w:r>
    </w:p>
    <w:p w:rsidR="001024E7" w:rsidRDefault="001024E7">
      <w:pPr>
        <w:pStyle w:val="ConsPlusNormal"/>
        <w:jc w:val="both"/>
      </w:pPr>
      <w:r>
        <w:t xml:space="preserve">(в ред. </w:t>
      </w:r>
      <w:hyperlink r:id="rId424">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8. Запечатанные конверты с избирательными бюллетенями хранятся до дня голосования в помещении участковой избирательной комиссии у секретаря участковой избирательной комиссии.</w:t>
      </w:r>
    </w:p>
    <w:p w:rsidR="001024E7" w:rsidRDefault="001024E7">
      <w:pPr>
        <w:pStyle w:val="ConsPlusNormal"/>
        <w:spacing w:before="220"/>
        <w:ind w:firstLine="540"/>
        <w:jc w:val="both"/>
      </w:pPr>
      <w:r>
        <w:t xml:space="preserve">9. Информация о числе избирателей, проголосовавших досрочно, отдельно по каждому избирательному участку представляется до дня голосования соответствующими избирательными комиссиями в порядке и сроки, установленные в соответствии с Федеральным </w:t>
      </w:r>
      <w:hyperlink r:id="rId425">
        <w:r>
          <w:rPr>
            <w:color w:val="0000FF"/>
          </w:rPr>
          <w:t>законом</w:t>
        </w:r>
      </w:hyperlink>
      <w:r>
        <w:t>.</w:t>
      </w:r>
    </w:p>
    <w:p w:rsidR="001024E7" w:rsidRDefault="001024E7">
      <w:pPr>
        <w:pStyle w:val="ConsPlusNormal"/>
        <w:spacing w:before="220"/>
        <w:ind w:firstLine="540"/>
        <w:jc w:val="both"/>
      </w:pPr>
      <w:r>
        <w:t xml:space="preserve">10.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w:t>
      </w:r>
      <w:hyperlink w:anchor="P436">
        <w:r>
          <w:rPr>
            <w:color w:val="0000FF"/>
          </w:rPr>
          <w:t>части 5 статьи 29</w:t>
        </w:r>
      </w:hyperlink>
      <w:r>
        <w:t xml:space="preserve"> настоящего Закона, сообщает о числе избирателей, включенных в список избирателей на данном избирательном участке, проголосовавших досрочно, предъявляет для визуального ознакомления запечатанные конверты с избирательными бюллетенями. После этого председатель участковой избирательной комиссии вскрывает поочередно каждый конверт.</w:t>
      </w:r>
    </w:p>
    <w:p w:rsidR="001024E7" w:rsidRDefault="001024E7">
      <w:pPr>
        <w:pStyle w:val="ConsPlusNormal"/>
        <w:spacing w:before="220"/>
        <w:ind w:firstLine="540"/>
        <w:jc w:val="both"/>
      </w:pPr>
      <w:bookmarkStart w:id="151" w:name="P1210"/>
      <w:bookmarkEnd w:id="151"/>
      <w:r>
        <w:t>11.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избирательных бюллетеней, извлеченных из конвертов досрочно проголосовавших избирателей, непосредственно после извлечения избирательных бюллетеней из конвертов проставляется печать участковой избирательной комиссии.</w:t>
      </w:r>
    </w:p>
    <w:p w:rsidR="001024E7" w:rsidRDefault="001024E7">
      <w:pPr>
        <w:pStyle w:val="ConsPlusNormal"/>
        <w:spacing w:before="220"/>
        <w:ind w:firstLine="540"/>
        <w:jc w:val="both"/>
      </w:pPr>
      <w:bookmarkStart w:id="152" w:name="P1211"/>
      <w:bookmarkEnd w:id="152"/>
      <w:r>
        <w:t xml:space="preserve">12. После совершения действий, указанных в частях 10 и 11 настоящей статьи, председатель участковой избирательной комиссии, соблюдая тайну волеизъявления избирателя, опускает избирательные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1205">
        <w:r>
          <w:rPr>
            <w:color w:val="0000FF"/>
          </w:rPr>
          <w:t>частью 7</w:t>
        </w:r>
      </w:hyperlink>
      <w:r>
        <w:t xml:space="preserve"> настоящей статьи, либо из конверта извлечено более одного избирательного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избирательных бюллетеней, на квадратах, расположенных справа от фамилий кандидатов, наименований избирательных объединений либо, если в соответствии с </w:t>
      </w:r>
      <w:hyperlink w:anchor="P682">
        <w:r>
          <w:rPr>
            <w:color w:val="0000FF"/>
          </w:rPr>
          <w:t>частью 19 статьи 37</w:t>
        </w:r>
      </w:hyperlink>
      <w:r>
        <w:t xml:space="preserve"> настоящего Закона голосование проводилось по одной кандидатуре, позиций "За" и "Против",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rsidR="001024E7" w:rsidRDefault="001024E7">
      <w:pPr>
        <w:pStyle w:val="ConsPlusNormal"/>
        <w:jc w:val="both"/>
      </w:pPr>
    </w:p>
    <w:p w:rsidR="001024E7" w:rsidRDefault="001024E7">
      <w:pPr>
        <w:pStyle w:val="ConsPlusTitle"/>
        <w:ind w:firstLine="540"/>
        <w:jc w:val="both"/>
        <w:outlineLvl w:val="2"/>
      </w:pPr>
      <w:r>
        <w:t>Статья 62. Порядок голосования избирателей вне помещения для голосования</w:t>
      </w:r>
    </w:p>
    <w:p w:rsidR="001024E7" w:rsidRDefault="001024E7">
      <w:pPr>
        <w:pStyle w:val="ConsPlusNormal"/>
        <w:jc w:val="both"/>
      </w:pPr>
    </w:p>
    <w:p w:rsidR="001024E7" w:rsidRDefault="001024E7">
      <w:pPr>
        <w:pStyle w:val="ConsPlusNormal"/>
        <w:ind w:firstLine="540"/>
        <w:jc w:val="both"/>
      </w:pPr>
      <w: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426">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1024E7" w:rsidRDefault="001024E7">
      <w:pPr>
        <w:pStyle w:val="ConsPlusNormal"/>
        <w:jc w:val="both"/>
      </w:pPr>
      <w:r>
        <w:t xml:space="preserve">(в ред. </w:t>
      </w:r>
      <w:hyperlink r:id="rId427">
        <w:r>
          <w:rPr>
            <w:color w:val="0000FF"/>
          </w:rPr>
          <w:t>Закона</w:t>
        </w:r>
      </w:hyperlink>
      <w:r>
        <w:t xml:space="preserve"> Самарской области от 16.11.2020 N 124-ГД)</w:t>
      </w:r>
    </w:p>
    <w:p w:rsidR="001024E7" w:rsidRDefault="001024E7">
      <w:pPr>
        <w:pStyle w:val="ConsPlusNormal"/>
        <w:spacing w:before="220"/>
        <w:ind w:firstLine="540"/>
        <w:jc w:val="both"/>
      </w:pPr>
      <w:bookmarkStart w:id="153" w:name="P1217"/>
      <w:bookmarkEnd w:id="153"/>
      <w:r>
        <w:t xml:space="preserve">2. Голосование вне помещения для голосования проводится, за исключением случаев, предусмотренных </w:t>
      </w:r>
      <w:hyperlink w:anchor="P1136">
        <w:r>
          <w:rPr>
            <w:color w:val="0000FF"/>
          </w:rPr>
          <w:t>пунктом "а" части 4 статьи 59.1</w:t>
        </w:r>
      </w:hyperlink>
      <w:r>
        <w:t xml:space="preserve">, </w:t>
      </w:r>
      <w:hyperlink w:anchor="P1198">
        <w:r>
          <w:rPr>
            <w:color w:val="0000FF"/>
          </w:rPr>
          <w:t>части 1 статьи 61</w:t>
        </w:r>
      </w:hyperlink>
      <w:r>
        <w:t xml:space="preserve"> настоящего Закона и </w:t>
      </w:r>
      <w:hyperlink r:id="rId428">
        <w:r>
          <w:rPr>
            <w:color w:val="0000FF"/>
          </w:rPr>
          <w:t>пунктом 18 статьи 66</w:t>
        </w:r>
      </w:hyperlink>
      <w:r>
        <w:t xml:space="preserve"> Федерального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Указанный реестр может быть составлен в электронном виде в порядке, установленном Центральной избирательной комиссией Российской Федерации.</w:t>
      </w:r>
    </w:p>
    <w:p w:rsidR="001024E7" w:rsidRDefault="001024E7">
      <w:pPr>
        <w:pStyle w:val="ConsPlusNormal"/>
        <w:jc w:val="both"/>
      </w:pPr>
      <w:r>
        <w:t xml:space="preserve">(в ред. Законов Самарской области от 17.03.2021 </w:t>
      </w:r>
      <w:hyperlink r:id="rId429">
        <w:r>
          <w:rPr>
            <w:color w:val="0000FF"/>
          </w:rPr>
          <w:t>N 20-ГД</w:t>
        </w:r>
      </w:hyperlink>
      <w:r>
        <w:t xml:space="preserve">, от 01.11.2023 </w:t>
      </w:r>
      <w:hyperlink r:id="rId430">
        <w:r>
          <w:rPr>
            <w:color w:val="0000FF"/>
          </w:rPr>
          <w:t>N 83-ГД</w:t>
        </w:r>
      </w:hyperlink>
      <w:r>
        <w:t>)</w:t>
      </w:r>
    </w:p>
    <w:p w:rsidR="001024E7" w:rsidRDefault="001024E7">
      <w:pPr>
        <w:pStyle w:val="ConsPlusNormal"/>
        <w:spacing w:before="220"/>
        <w:ind w:firstLine="540"/>
        <w:jc w:val="both"/>
      </w:pPr>
      <w:r>
        <w:t>3. При регистрации устного обращения в реестре, предусмотренном в части 2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избирательной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избирательной комиссии к избирателю данное обращение подтверждается письменным заявлением.</w:t>
      </w:r>
    </w:p>
    <w:p w:rsidR="001024E7" w:rsidRDefault="001024E7">
      <w:pPr>
        <w:pStyle w:val="ConsPlusNormal"/>
        <w:spacing w:before="220"/>
        <w:ind w:firstLine="540"/>
        <w:jc w:val="both"/>
      </w:pPr>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1024E7" w:rsidRDefault="001024E7">
      <w:pPr>
        <w:pStyle w:val="ConsPlusNormal"/>
        <w:spacing w:before="220"/>
        <w:ind w:firstLine="540"/>
        <w:jc w:val="both"/>
      </w:pPr>
      <w:r>
        <w:t>5. Заявления (устные обращения), указанные в части 4 настоящей статьи, могут быть поданы в любое время в течение десяти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1024E7" w:rsidRDefault="001024E7">
      <w:pPr>
        <w:pStyle w:val="ConsPlusNormal"/>
        <w:spacing w:before="220"/>
        <w:ind w:firstLine="540"/>
        <w:jc w:val="both"/>
      </w:pPr>
      <w:r>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rsidR="001024E7" w:rsidRDefault="001024E7">
      <w:pPr>
        <w:pStyle w:val="ConsPlusNormal"/>
        <w:jc w:val="both"/>
      </w:pPr>
      <w:r>
        <w:t xml:space="preserve">(в ред. </w:t>
      </w:r>
      <w:hyperlink r:id="rId431">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7. 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1024E7" w:rsidRDefault="001024E7">
      <w:pPr>
        <w:pStyle w:val="ConsPlusNormal"/>
        <w:spacing w:before="220"/>
        <w:ind w:firstLine="540"/>
        <w:jc w:val="both"/>
      </w:pPr>
      <w:bookmarkStart w:id="154" w:name="P1225"/>
      <w:bookmarkEnd w:id="154"/>
      <w:r>
        <w:t>8.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в соответствии с Федеральным законом, для организации голосования вне помещения для голосования. Количество таких ящиков определяется решением окружной избирательной комиссии. В случае совмещения дня голосования на выборах депутатов с днем голосования на выборах иных уровней либо с днем голосования на референдуме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1024E7" w:rsidRDefault="001024E7">
      <w:pPr>
        <w:pStyle w:val="ConsPlusNormal"/>
        <w:spacing w:before="220"/>
        <w:ind w:firstLine="540"/>
        <w:jc w:val="both"/>
      </w:pPr>
      <w:r>
        <w:t>1) до 501 избирателя - 1 переносной ящик для голосования;</w:t>
      </w:r>
    </w:p>
    <w:p w:rsidR="001024E7" w:rsidRDefault="001024E7">
      <w:pPr>
        <w:pStyle w:val="ConsPlusNormal"/>
        <w:spacing w:before="220"/>
        <w:ind w:firstLine="540"/>
        <w:jc w:val="both"/>
      </w:pPr>
      <w:r>
        <w:t>2) от 501 до 1001 избирателя - 2 переносных ящика для голосования;</w:t>
      </w:r>
    </w:p>
    <w:p w:rsidR="001024E7" w:rsidRDefault="001024E7">
      <w:pPr>
        <w:pStyle w:val="ConsPlusNormal"/>
        <w:spacing w:before="220"/>
        <w:ind w:firstLine="540"/>
        <w:jc w:val="both"/>
      </w:pPr>
      <w:r>
        <w:t>3) более 1000 избирателей - 3 переносных ящика для голосования.</w:t>
      </w:r>
    </w:p>
    <w:p w:rsidR="001024E7" w:rsidRDefault="001024E7">
      <w:pPr>
        <w:pStyle w:val="ConsPlusNormal"/>
        <w:spacing w:before="220"/>
        <w:ind w:firstLine="540"/>
        <w:jc w:val="both"/>
      </w:pPr>
      <w:r>
        <w:t xml:space="preserve">9. Решением окружной избирательной комиссии количество используемых переносных ящиков для голосования вне помещения для голосования, указанное в </w:t>
      </w:r>
      <w:hyperlink w:anchor="P1225">
        <w:r>
          <w:rPr>
            <w:color w:val="0000FF"/>
          </w:rPr>
          <w:t>части 8</w:t>
        </w:r>
      </w:hyperlink>
      <w:r>
        <w:t xml:space="preserve"> настоящей статьи, может быть увеличено, но не более чем на два переносных ящика при наличии хотя бы одного из условий:</w:t>
      </w:r>
    </w:p>
    <w:p w:rsidR="001024E7" w:rsidRDefault="001024E7">
      <w:pPr>
        <w:pStyle w:val="ConsPlusNormal"/>
        <w:jc w:val="both"/>
      </w:pPr>
      <w:r>
        <w:t xml:space="preserve">(в ред. </w:t>
      </w:r>
      <w:hyperlink r:id="rId432">
        <w:r>
          <w:rPr>
            <w:color w:val="0000FF"/>
          </w:rPr>
          <w:t>Закона</w:t>
        </w:r>
      </w:hyperlink>
      <w:r>
        <w:t xml:space="preserve"> Самарской области от 02.06.2021 N 46-ГД)</w:t>
      </w:r>
    </w:p>
    <w:p w:rsidR="001024E7" w:rsidRDefault="001024E7">
      <w:pPr>
        <w:pStyle w:val="ConsPlusNormal"/>
        <w:spacing w:before="220"/>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1024E7" w:rsidRDefault="001024E7">
      <w:pPr>
        <w:pStyle w:val="ConsPlusNormal"/>
        <w:spacing w:before="22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1024E7" w:rsidRDefault="001024E7">
      <w:pPr>
        <w:pStyle w:val="ConsPlusNormal"/>
        <w:spacing w:before="220"/>
        <w:ind w:firstLine="540"/>
        <w:jc w:val="both"/>
      </w:pPr>
      <w:r>
        <w:t xml:space="preserve">3) на территории избирательного участка в соответствии с </w:t>
      </w:r>
      <w:hyperlink w:anchor="P187">
        <w:r>
          <w:rPr>
            <w:color w:val="0000FF"/>
          </w:rPr>
          <w:t>частью 4 статьи 16</w:t>
        </w:r>
      </w:hyperlink>
      <w:r>
        <w:t xml:space="preserve"> настоящего Закона зарегистрировано более 50 избирателей старше 80 лет и (или) инвалидов, сведения о которых представлены в соответствии с </w:t>
      </w:r>
      <w:hyperlink r:id="rId433">
        <w:r>
          <w:rPr>
            <w:color w:val="0000FF"/>
          </w:rPr>
          <w:t>пунктом 16.1 статьи 20</w:t>
        </w:r>
      </w:hyperlink>
      <w:r>
        <w:t xml:space="preserve"> Федерального закона;</w:t>
      </w:r>
    </w:p>
    <w:p w:rsidR="001024E7" w:rsidRDefault="001024E7">
      <w:pPr>
        <w:pStyle w:val="ConsPlusNormal"/>
        <w:spacing w:before="220"/>
        <w:ind w:firstLine="540"/>
        <w:jc w:val="both"/>
      </w:pPr>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1024E7" w:rsidRDefault="001024E7">
      <w:pPr>
        <w:pStyle w:val="ConsPlusNormal"/>
        <w:spacing w:before="220"/>
        <w:ind w:firstLine="540"/>
        <w:jc w:val="both"/>
      </w:pPr>
      <w:r>
        <w:t xml:space="preserve">10.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предусмотренный в </w:t>
      </w:r>
      <w:hyperlink w:anchor="P1217">
        <w:r>
          <w:rPr>
            <w:color w:val="0000FF"/>
          </w:rPr>
          <w:t>части 2</w:t>
        </w:r>
      </w:hyperlink>
      <w:r>
        <w:t xml:space="preserve"> настоящей статьи реестр либо заверенную выписку из него,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Если при проведении голосования вне помещения для голосования присутствует не менее двух лиц из лиц, указанных в </w:t>
      </w:r>
      <w:hyperlink w:anchor="P1241">
        <w:r>
          <w:rPr>
            <w:color w:val="0000FF"/>
          </w:rPr>
          <w:t>части 16</w:t>
        </w:r>
      </w:hyperlink>
      <w:r>
        <w:t xml:space="preserve"> настоящей статьи, голосование вне помещения для голосования может проводить один член участковой избирательной комиссии с правом решающего голоса. Общее число получаемых избирательных бюллетеней не может превышать более чем на 5 процентов число полученных к моменту выезда (выхода) членов избирательных комиссий заявлений (устных обращений) (но не менее двух избирательных бюллетеней). В список избирателей вносится отметка о том, что к соответствующему избирателю выехали (вышли) члены участковой избирательной комиссии.</w:t>
      </w:r>
    </w:p>
    <w:p w:rsidR="001024E7" w:rsidRDefault="001024E7">
      <w:pPr>
        <w:pStyle w:val="ConsPlusNormal"/>
        <w:spacing w:before="220"/>
        <w:ind w:firstLine="540"/>
        <w:jc w:val="both"/>
      </w:pPr>
      <w:r>
        <w:t xml:space="preserve">11. Голосование вне помещения для голосования проводится с соблюдением требований, предусмотренных в </w:t>
      </w:r>
      <w:hyperlink w:anchor="P1145">
        <w:r>
          <w:rPr>
            <w:color w:val="0000FF"/>
          </w:rPr>
          <w:t>статье 60</w:t>
        </w:r>
      </w:hyperlink>
      <w:r>
        <w:t xml:space="preserve"> настоящего Закона.</w:t>
      </w:r>
    </w:p>
    <w:p w:rsidR="001024E7" w:rsidRDefault="001024E7">
      <w:pPr>
        <w:pStyle w:val="ConsPlusNormal"/>
        <w:spacing w:before="220"/>
        <w:ind w:firstLine="540"/>
        <w:jc w:val="both"/>
      </w:pPr>
      <w:r>
        <w:t>12.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избирательного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заявлении удостоверяют факт выдачи избирательного бюллетеня. В заявлении также делаются отметки о получении нового избирательного бюллетеня взамен испорченного, а в случае получения избирателем двух и более бюллетеней (с учетом совмещения выборов, референдумов) - об общем количестве полученных бюллетеней.</w:t>
      </w:r>
    </w:p>
    <w:p w:rsidR="001024E7" w:rsidRDefault="001024E7">
      <w:pPr>
        <w:pStyle w:val="ConsPlusNormal"/>
        <w:spacing w:before="220"/>
        <w:ind w:firstLine="540"/>
        <w:jc w:val="both"/>
      </w:pPr>
      <w:r>
        <w:t xml:space="preserve">13. В случае если избиратель вследствие инвалидности или по состоянию здоровья не может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w:anchor="P1161">
        <w:r>
          <w:rPr>
            <w:color w:val="0000FF"/>
          </w:rPr>
          <w:t>частью 10 статьи 60</w:t>
        </w:r>
      </w:hyperlink>
      <w:r>
        <w:t xml:space="preserve"> настоящего Закона.</w:t>
      </w:r>
    </w:p>
    <w:p w:rsidR="001024E7" w:rsidRDefault="001024E7">
      <w:pPr>
        <w:pStyle w:val="ConsPlusNormal"/>
        <w:spacing w:before="220"/>
        <w:ind w:firstLine="540"/>
        <w:jc w:val="both"/>
      </w:pPr>
      <w:r>
        <w:t xml:space="preserve">14. Члены участковой избирательной комиссии, выехавшие по заявлениям (устным обращениям) избирателей, вправе выдать избирательные бюллетени только тем избирателям, заявления (устные обращения) которых зарегистрированы в реестре в соответствии с </w:t>
      </w:r>
      <w:hyperlink w:anchor="P1217">
        <w:r>
          <w:rPr>
            <w:color w:val="0000FF"/>
          </w:rPr>
          <w:t>частью 2</w:t>
        </w:r>
      </w:hyperlink>
      <w:r>
        <w:t xml:space="preserve"> настоящей статьи.</w:t>
      </w:r>
    </w:p>
    <w:p w:rsidR="001024E7" w:rsidRDefault="001024E7">
      <w:pPr>
        <w:pStyle w:val="ConsPlusNormal"/>
        <w:spacing w:before="220"/>
        <w:ind w:firstLine="540"/>
        <w:jc w:val="both"/>
      </w:pPr>
      <w:r>
        <w:t>15.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(устным обращениям) избирателей. Одновременно в соответствующей графе (графах) списка избирателей делается особая отметка: "Голосовал вне помещения для голосования", а также ставятся подписи указанных членов избирательной комиссии.</w:t>
      </w:r>
    </w:p>
    <w:p w:rsidR="001024E7" w:rsidRDefault="001024E7">
      <w:pPr>
        <w:pStyle w:val="ConsPlusNormal"/>
        <w:spacing w:before="220"/>
        <w:ind w:firstLine="540"/>
        <w:jc w:val="both"/>
      </w:pPr>
      <w:bookmarkStart w:id="155" w:name="P1241"/>
      <w:bookmarkEnd w:id="155"/>
      <w:r>
        <w:t>16. При проведении голосования вне помещения для голосования вправе присутствовать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этим избирательным объединением.</w:t>
      </w:r>
    </w:p>
    <w:p w:rsidR="001024E7" w:rsidRDefault="001024E7">
      <w:pPr>
        <w:pStyle w:val="ConsPlusNormal"/>
        <w:jc w:val="both"/>
      </w:pPr>
      <w:r>
        <w:t xml:space="preserve">(в ред. </w:t>
      </w:r>
      <w:hyperlink r:id="rId434">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17. Организация голосования вне помещения для голосования должна исключать возможность нарушения избирательных прав избирателя, а также возможность искажения волеизъявления избирателя.</w:t>
      </w:r>
    </w:p>
    <w:p w:rsidR="001024E7" w:rsidRDefault="001024E7">
      <w:pPr>
        <w:pStyle w:val="ConsPlusNormal"/>
        <w:spacing w:before="220"/>
        <w:ind w:firstLine="540"/>
        <w:jc w:val="both"/>
      </w:pPr>
      <w:r>
        <w:t>18.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избирательной комиссии для проведения голосования вне помещения для голосования, соответствующий член участковой избирательной комиссии не вправе выдать данному избирателю в помещении для голосования избирательный бюллетень до возвращения членов избирательной комиссии,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1024E7" w:rsidRDefault="001024E7">
      <w:pPr>
        <w:pStyle w:val="ConsPlusNormal"/>
        <w:spacing w:before="220"/>
        <w:ind w:firstLine="540"/>
        <w:jc w:val="both"/>
      </w:pPr>
      <w:r>
        <w:t>19.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и наблюдателях, присутствовавших при проведении голосования вне помещения для голосования.</w:t>
      </w:r>
    </w:p>
    <w:p w:rsidR="001024E7" w:rsidRDefault="001024E7">
      <w:pPr>
        <w:pStyle w:val="ConsPlusNormal"/>
        <w:jc w:val="both"/>
      </w:pPr>
      <w:r>
        <w:t xml:space="preserve">(в ред. </w:t>
      </w:r>
      <w:hyperlink r:id="rId435">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20. Утратила силу. - </w:t>
      </w:r>
      <w:hyperlink r:id="rId436">
        <w:r>
          <w:rPr>
            <w:color w:val="0000FF"/>
          </w:rPr>
          <w:t>Закон</w:t>
        </w:r>
      </w:hyperlink>
      <w:r>
        <w:t xml:space="preserve"> Самарской области от 29.05.2024 N 41-ГД.</w:t>
      </w:r>
    </w:p>
    <w:p w:rsidR="001024E7" w:rsidRDefault="001024E7">
      <w:pPr>
        <w:pStyle w:val="ConsPlusNormal"/>
        <w:jc w:val="both"/>
      </w:pPr>
    </w:p>
    <w:p w:rsidR="001024E7" w:rsidRDefault="001024E7">
      <w:pPr>
        <w:pStyle w:val="ConsPlusTitle"/>
        <w:ind w:firstLine="540"/>
        <w:jc w:val="both"/>
        <w:outlineLvl w:val="2"/>
      </w:pPr>
      <w:bookmarkStart w:id="156" w:name="P1249"/>
      <w:bookmarkEnd w:id="156"/>
      <w:r>
        <w:t>Статья 63. Протокол участковой избирательной комиссии об итогах голосования</w:t>
      </w:r>
    </w:p>
    <w:p w:rsidR="001024E7" w:rsidRDefault="001024E7">
      <w:pPr>
        <w:pStyle w:val="ConsPlusNormal"/>
        <w:jc w:val="both"/>
      </w:pPr>
    </w:p>
    <w:p w:rsidR="001024E7" w:rsidRDefault="001024E7">
      <w:pPr>
        <w:pStyle w:val="ConsPlusNormal"/>
        <w:ind w:firstLine="540"/>
        <w:jc w:val="both"/>
      </w:pPr>
      <w:r>
        <w:t>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w:t>
      </w:r>
    </w:p>
    <w:p w:rsidR="001024E7" w:rsidRDefault="001024E7">
      <w:pPr>
        <w:pStyle w:val="ConsPlusNormal"/>
        <w:spacing w:before="220"/>
        <w:ind w:firstLine="540"/>
        <w:jc w:val="both"/>
      </w:pPr>
      <w:r>
        <w:t>2. Указанный в части 1 настоящей статьи протокол об итогах голосования может быть составлен в электронном виде.</w:t>
      </w:r>
    </w:p>
    <w:p w:rsidR="001024E7" w:rsidRDefault="001024E7">
      <w:pPr>
        <w:pStyle w:val="ConsPlusNormal"/>
        <w:spacing w:before="220"/>
        <w:ind w:firstLine="540"/>
        <w:jc w:val="both"/>
      </w:pPr>
      <w:bookmarkStart w:id="157" w:name="P1253"/>
      <w:bookmarkEnd w:id="157"/>
      <w:r>
        <w:t>3. В случае если протокол об итогах голосования, указанный в части 1 настоящей статьи,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об итогах голосования должен содержать:</w:t>
      </w:r>
    </w:p>
    <w:p w:rsidR="001024E7" w:rsidRDefault="001024E7">
      <w:pPr>
        <w:pStyle w:val="ConsPlusNormal"/>
        <w:spacing w:before="220"/>
        <w:ind w:firstLine="540"/>
        <w:jc w:val="both"/>
      </w:pPr>
      <w:r>
        <w:t>1) номер экземпляра;</w:t>
      </w:r>
    </w:p>
    <w:p w:rsidR="001024E7" w:rsidRDefault="001024E7">
      <w:pPr>
        <w:pStyle w:val="ConsPlusNormal"/>
        <w:spacing w:before="220"/>
        <w:ind w:firstLine="540"/>
        <w:jc w:val="both"/>
      </w:pPr>
      <w:r>
        <w:t>2) название выборов, дату голосования;</w:t>
      </w:r>
    </w:p>
    <w:p w:rsidR="001024E7" w:rsidRDefault="001024E7">
      <w:pPr>
        <w:pStyle w:val="ConsPlusNormal"/>
        <w:spacing w:before="220"/>
        <w:ind w:firstLine="540"/>
        <w:jc w:val="both"/>
      </w:pPr>
      <w:r>
        <w:t>3) слово "Протокол";</w:t>
      </w:r>
    </w:p>
    <w:p w:rsidR="001024E7" w:rsidRDefault="001024E7">
      <w:pPr>
        <w:pStyle w:val="ConsPlusNormal"/>
        <w:spacing w:before="220"/>
        <w:ind w:firstLine="540"/>
        <w:jc w:val="both"/>
      </w:pPr>
      <w:r>
        <w:t>4) адрес помещения для голосования с указанием номера избирательного участка;</w:t>
      </w:r>
    </w:p>
    <w:p w:rsidR="001024E7" w:rsidRDefault="001024E7">
      <w:pPr>
        <w:pStyle w:val="ConsPlusNormal"/>
        <w:spacing w:before="220"/>
        <w:ind w:firstLine="540"/>
        <w:jc w:val="both"/>
      </w:pPr>
      <w:r>
        <w:t>5) строки протокола в следующей последовательности:</w:t>
      </w:r>
    </w:p>
    <w:p w:rsidR="001024E7" w:rsidRDefault="001024E7">
      <w:pPr>
        <w:pStyle w:val="ConsPlusNormal"/>
        <w:spacing w:before="220"/>
        <w:ind w:firstLine="540"/>
        <w:jc w:val="both"/>
      </w:pPr>
      <w:bookmarkStart w:id="158" w:name="P1259"/>
      <w:bookmarkEnd w:id="158"/>
      <w:r>
        <w:t>строка 1: число избирателей, внесенных в список избирателей на момент окончания голосования;</w:t>
      </w:r>
    </w:p>
    <w:p w:rsidR="001024E7" w:rsidRDefault="001024E7">
      <w:pPr>
        <w:pStyle w:val="ConsPlusNormal"/>
        <w:spacing w:before="220"/>
        <w:ind w:firstLine="540"/>
        <w:jc w:val="both"/>
      </w:pPr>
      <w:bookmarkStart w:id="159" w:name="P1260"/>
      <w:bookmarkEnd w:id="159"/>
      <w:r>
        <w:t>строка 2: число избирательных бюллетеней, полученных участковой избирательной комиссией;</w:t>
      </w:r>
    </w:p>
    <w:p w:rsidR="001024E7" w:rsidRDefault="001024E7">
      <w:pPr>
        <w:pStyle w:val="ConsPlusNormal"/>
        <w:spacing w:before="220"/>
        <w:ind w:firstLine="540"/>
        <w:jc w:val="both"/>
      </w:pPr>
      <w:bookmarkStart w:id="160" w:name="P1261"/>
      <w:bookmarkEnd w:id="160"/>
      <w:r>
        <w:t>строка 3: число избирательных бюллетеней, выданных избирателям, проголосовавшим досрочно;</w:t>
      </w:r>
    </w:p>
    <w:p w:rsidR="001024E7" w:rsidRDefault="001024E7">
      <w:pPr>
        <w:pStyle w:val="ConsPlusNormal"/>
        <w:spacing w:before="220"/>
        <w:ind w:firstLine="540"/>
        <w:jc w:val="both"/>
      </w:pPr>
      <w:bookmarkStart w:id="161" w:name="P1262"/>
      <w:bookmarkEnd w:id="161"/>
      <w:r>
        <w:t>строка 4: число избирательных бюллетеней, выданных избирателям в помещении для голосования в день голосования;</w:t>
      </w:r>
    </w:p>
    <w:p w:rsidR="001024E7" w:rsidRDefault="001024E7">
      <w:pPr>
        <w:pStyle w:val="ConsPlusNormal"/>
        <w:spacing w:before="220"/>
        <w:ind w:firstLine="540"/>
        <w:jc w:val="both"/>
      </w:pPr>
      <w:bookmarkStart w:id="162" w:name="P1263"/>
      <w:bookmarkEnd w:id="162"/>
      <w:r>
        <w:t>строка 5: число избирательных бюллетеней, выданных избирателям, проголосовавшим вне помещения для голосования в день голосования;</w:t>
      </w:r>
    </w:p>
    <w:p w:rsidR="001024E7" w:rsidRDefault="001024E7">
      <w:pPr>
        <w:pStyle w:val="ConsPlusNormal"/>
        <w:spacing w:before="220"/>
        <w:ind w:firstLine="540"/>
        <w:jc w:val="both"/>
      </w:pPr>
      <w:bookmarkStart w:id="163" w:name="P1264"/>
      <w:bookmarkEnd w:id="163"/>
      <w:r>
        <w:t>строка 6: число погашенных избирательных бюллетеней;</w:t>
      </w:r>
    </w:p>
    <w:p w:rsidR="001024E7" w:rsidRDefault="001024E7">
      <w:pPr>
        <w:pStyle w:val="ConsPlusNormal"/>
        <w:spacing w:before="220"/>
        <w:ind w:firstLine="540"/>
        <w:jc w:val="both"/>
      </w:pPr>
      <w:bookmarkStart w:id="164" w:name="P1265"/>
      <w:bookmarkEnd w:id="164"/>
      <w:r>
        <w:t>строка 7: число избирательных бюллетеней, содержащихся в переносных ящиках для голосования;</w:t>
      </w:r>
    </w:p>
    <w:p w:rsidR="001024E7" w:rsidRDefault="001024E7">
      <w:pPr>
        <w:pStyle w:val="ConsPlusNormal"/>
        <w:spacing w:before="220"/>
        <w:ind w:firstLine="540"/>
        <w:jc w:val="both"/>
      </w:pPr>
      <w:bookmarkStart w:id="165" w:name="P1266"/>
      <w:bookmarkEnd w:id="165"/>
      <w:r>
        <w:t>строка 8: число избирательных бюллетеней, содержащихся в стационарных ящиках для голосования;</w:t>
      </w:r>
    </w:p>
    <w:p w:rsidR="001024E7" w:rsidRDefault="001024E7">
      <w:pPr>
        <w:pStyle w:val="ConsPlusNormal"/>
        <w:spacing w:before="220"/>
        <w:ind w:firstLine="540"/>
        <w:jc w:val="both"/>
      </w:pPr>
      <w:bookmarkStart w:id="166" w:name="P1267"/>
      <w:bookmarkEnd w:id="166"/>
      <w:r>
        <w:t>строка 9: число недействительных избирательных бюллетеней;</w:t>
      </w:r>
    </w:p>
    <w:p w:rsidR="001024E7" w:rsidRDefault="001024E7">
      <w:pPr>
        <w:pStyle w:val="ConsPlusNormal"/>
        <w:spacing w:before="220"/>
        <w:ind w:firstLine="540"/>
        <w:jc w:val="both"/>
      </w:pPr>
      <w:bookmarkStart w:id="167" w:name="P1268"/>
      <w:bookmarkEnd w:id="167"/>
      <w:r>
        <w:t>строка 10: число действительных избирательных бюллетеней;</w:t>
      </w:r>
    </w:p>
    <w:p w:rsidR="001024E7" w:rsidRDefault="001024E7">
      <w:pPr>
        <w:pStyle w:val="ConsPlusNormal"/>
        <w:spacing w:before="220"/>
        <w:ind w:firstLine="540"/>
        <w:jc w:val="both"/>
      </w:pPr>
      <w:bookmarkStart w:id="168" w:name="P1269"/>
      <w:bookmarkEnd w:id="168"/>
      <w:r>
        <w:t>строка 10а: число утраченных избирательных бюллетеней;</w:t>
      </w:r>
    </w:p>
    <w:p w:rsidR="001024E7" w:rsidRDefault="001024E7">
      <w:pPr>
        <w:pStyle w:val="ConsPlusNormal"/>
        <w:spacing w:before="220"/>
        <w:ind w:firstLine="540"/>
        <w:jc w:val="both"/>
      </w:pPr>
      <w:bookmarkStart w:id="169" w:name="P1270"/>
      <w:bookmarkEnd w:id="169"/>
      <w:r>
        <w:t>строка 10б: число избирательных бюллетеней, не учтенных при получении;</w:t>
      </w:r>
    </w:p>
    <w:p w:rsidR="001024E7" w:rsidRDefault="001024E7">
      <w:pPr>
        <w:pStyle w:val="ConsPlusNormal"/>
        <w:spacing w:before="220"/>
        <w:ind w:firstLine="540"/>
        <w:jc w:val="both"/>
      </w:pPr>
      <w:bookmarkStart w:id="170" w:name="P1271"/>
      <w:bookmarkEnd w:id="170"/>
      <w:r>
        <w:t>строка 11 и последующие строки: число голосов избирателей по каждой из позиций, содержащихся во всех избирательных бюллетенях;</w:t>
      </w:r>
    </w:p>
    <w:p w:rsidR="001024E7" w:rsidRDefault="001024E7">
      <w:pPr>
        <w:pStyle w:val="ConsPlusNormal"/>
        <w:spacing w:before="220"/>
        <w:ind w:firstLine="540"/>
        <w:jc w:val="both"/>
      </w:pPr>
      <w: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1024E7" w:rsidRDefault="001024E7">
      <w:pPr>
        <w:pStyle w:val="ConsPlusNormal"/>
        <w:spacing w:before="220"/>
        <w:ind w:firstLine="540"/>
        <w:jc w:val="both"/>
      </w:pPr>
      <w:r>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1024E7" w:rsidRDefault="001024E7">
      <w:pPr>
        <w:pStyle w:val="ConsPlusNormal"/>
        <w:spacing w:before="220"/>
        <w:ind w:firstLine="540"/>
        <w:jc w:val="both"/>
      </w:pPr>
      <w:r>
        <w:t>8) дату и время подписания протокола;</w:t>
      </w:r>
    </w:p>
    <w:p w:rsidR="001024E7" w:rsidRDefault="001024E7">
      <w:pPr>
        <w:pStyle w:val="ConsPlusNormal"/>
        <w:spacing w:before="220"/>
        <w:ind w:firstLine="540"/>
        <w:jc w:val="both"/>
      </w:pPr>
      <w:r>
        <w:t>9) печать участковой избирательной комиссии (для протокола, составленного на бумажном носителе).</w:t>
      </w:r>
    </w:p>
    <w:p w:rsidR="001024E7" w:rsidRDefault="001024E7">
      <w:pPr>
        <w:pStyle w:val="ConsPlusNormal"/>
        <w:spacing w:before="220"/>
        <w:ind w:firstLine="540"/>
        <w:jc w:val="both"/>
      </w:pPr>
      <w:r>
        <w:t xml:space="preserve">Протокол об итогах голосования на избирательном участке содержит </w:t>
      </w:r>
      <w:hyperlink w:anchor="P1269">
        <w:r>
          <w:rPr>
            <w:color w:val="0000FF"/>
          </w:rPr>
          <w:t>строки 10а</w:t>
        </w:r>
      </w:hyperlink>
      <w:r>
        <w:t xml:space="preserve"> и </w:t>
      </w:r>
      <w:hyperlink w:anchor="P1270">
        <w:r>
          <w:rPr>
            <w:color w:val="0000FF"/>
          </w:rPr>
          <w:t>10б</w:t>
        </w:r>
      </w:hyperlink>
      <w:r>
        <w:t xml:space="preserve"> для внесения сведений, получаемых в случае, предусмотренном </w:t>
      </w:r>
      <w:hyperlink w:anchor="P1318">
        <w:r>
          <w:rPr>
            <w:color w:val="0000FF"/>
          </w:rPr>
          <w:t>частью 21 статьи 64</w:t>
        </w:r>
      </w:hyperlink>
      <w:r>
        <w:t xml:space="preserve"> настоящего Закона.</w:t>
      </w:r>
    </w:p>
    <w:p w:rsidR="001024E7" w:rsidRDefault="001024E7">
      <w:pPr>
        <w:pStyle w:val="ConsPlusNormal"/>
        <w:spacing w:before="220"/>
        <w:ind w:firstLine="540"/>
        <w:jc w:val="both"/>
      </w:pPr>
      <w:r>
        <w:t xml:space="preserve">4. Числа, указанные в </w:t>
      </w:r>
      <w:hyperlink w:anchor="P1253">
        <w:r>
          <w:rPr>
            <w:color w:val="0000FF"/>
          </w:rPr>
          <w:t>части 3</w:t>
        </w:r>
      </w:hyperlink>
      <w:r>
        <w:t xml:space="preserve"> настоящей статьи, вносятся в протокол об итогах голосования на избирательном участке цифрами и прописью.</w:t>
      </w:r>
    </w:p>
    <w:p w:rsidR="001024E7" w:rsidRDefault="001024E7">
      <w:pPr>
        <w:pStyle w:val="ConsPlusNormal"/>
        <w:jc w:val="both"/>
      </w:pPr>
    </w:p>
    <w:p w:rsidR="001024E7" w:rsidRDefault="001024E7">
      <w:pPr>
        <w:pStyle w:val="ConsPlusTitle"/>
        <w:ind w:firstLine="540"/>
        <w:jc w:val="both"/>
        <w:outlineLvl w:val="2"/>
      </w:pPr>
      <w:bookmarkStart w:id="171" w:name="P1279"/>
      <w:bookmarkEnd w:id="171"/>
      <w:r>
        <w:t>Статья 64. Порядок подсчета голосов избирателей и составления протокола об итогах голосования участковой избирательной комиссией</w:t>
      </w:r>
    </w:p>
    <w:p w:rsidR="001024E7" w:rsidRDefault="001024E7">
      <w:pPr>
        <w:pStyle w:val="ConsPlusNormal"/>
        <w:jc w:val="both"/>
      </w:pPr>
    </w:p>
    <w:p w:rsidR="001024E7" w:rsidRDefault="001024E7">
      <w:pPr>
        <w:pStyle w:val="ConsPlusNormal"/>
        <w:ind w:firstLine="540"/>
        <w:jc w:val="both"/>
      </w:pPr>
      <w:r>
        <w:t xml:space="preserve">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anchor="P436">
        <w:r>
          <w:rPr>
            <w:color w:val="0000FF"/>
          </w:rPr>
          <w:t>части 5 статьи 29</w:t>
        </w:r>
      </w:hyperlink>
      <w: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1024E7" w:rsidRDefault="001024E7">
      <w:pPr>
        <w:pStyle w:val="ConsPlusNormal"/>
        <w:spacing w:before="220"/>
        <w:ind w:firstLine="540"/>
        <w:jc w:val="both"/>
      </w:pPr>
      <w:r>
        <w:t>2.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Самарской области, затем - в органы местного самоуправления.</w:t>
      </w:r>
    </w:p>
    <w:p w:rsidR="001024E7" w:rsidRDefault="001024E7">
      <w:pPr>
        <w:pStyle w:val="ConsPlusNormal"/>
        <w:spacing w:before="220"/>
        <w:ind w:firstLine="540"/>
        <w:jc w:val="both"/>
      </w:pPr>
      <w:bookmarkStart w:id="172" w:name="P1283"/>
      <w:bookmarkEnd w:id="172"/>
      <w:r>
        <w:t xml:space="preserve">3.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w:t>
      </w:r>
      <w:hyperlink w:anchor="P436">
        <w:r>
          <w:rPr>
            <w:color w:val="0000FF"/>
          </w:rPr>
          <w:t>части 5 статьи 29</w:t>
        </w:r>
      </w:hyperlink>
      <w:r>
        <w:t xml:space="preserve"> настоящего Закона, подсчитывают и, не повреждая квадраты, предназначенные для проставления отметки избирателя, погашают неиспользованные избирательные бюллетени, повреждая такие избирательные бюллетени исключающими возможность их дальнейшего использования способами, определенными Центральной избирательной комиссией Российской Федерации, затем оглашают и вносят число погашенных неиспользованных избирательных бюллетеней, а также избирательных бюллетеней, испорченных избирателями при проведении голосования, в </w:t>
      </w:r>
      <w:hyperlink w:anchor="P1264">
        <w:r>
          <w:rPr>
            <w:color w:val="0000FF"/>
          </w:rPr>
          <w:t>строку 6</w:t>
        </w:r>
      </w:hyperlink>
      <w:r>
        <w:t xml:space="preserve">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w:t>
      </w:r>
      <w:hyperlink w:anchor="P1264">
        <w:r>
          <w:rPr>
            <w:color w:val="0000FF"/>
          </w:rPr>
          <w:t>строку 6</w:t>
        </w:r>
      </w:hyperlink>
      <w:r>
        <w:t xml:space="preserve"> увеличенной формы протокола об итогах голосования.</w:t>
      </w:r>
    </w:p>
    <w:p w:rsidR="001024E7" w:rsidRDefault="001024E7">
      <w:pPr>
        <w:pStyle w:val="ConsPlusNormal"/>
        <w:jc w:val="both"/>
      </w:pPr>
      <w:r>
        <w:t xml:space="preserve">(в ред. </w:t>
      </w:r>
      <w:hyperlink r:id="rId437">
        <w:r>
          <w:rPr>
            <w:color w:val="0000FF"/>
          </w:rPr>
          <w:t>Закона</w:t>
        </w:r>
      </w:hyperlink>
      <w:r>
        <w:t xml:space="preserve"> Самарской области от 29.05.2024 N 41-ГД)</w:t>
      </w:r>
    </w:p>
    <w:p w:rsidR="001024E7" w:rsidRDefault="001024E7">
      <w:pPr>
        <w:pStyle w:val="ConsPlusNormal"/>
        <w:spacing w:before="220"/>
        <w:ind w:firstLine="540"/>
        <w:jc w:val="both"/>
      </w:pPr>
      <w:r>
        <w:t xml:space="preserve">4. Председатель, заместитель председателя или секретарь участковой избирательной комиссии уточняет, оглашает и вносит в </w:t>
      </w:r>
      <w:hyperlink w:anchor="P1260">
        <w:r>
          <w:rPr>
            <w:color w:val="0000FF"/>
          </w:rPr>
          <w:t>строку 2</w:t>
        </w:r>
      </w:hyperlink>
      <w:r>
        <w:t xml:space="preserve"> протокола об итогах голосования и его увеличенной формы число избирательных бюллетеней, полученных участковой избирательной комиссией. При использовании технических средств подсчета голосов полученные данные после их оглашения вносятся в </w:t>
      </w:r>
      <w:hyperlink w:anchor="P1260">
        <w:r>
          <w:rPr>
            <w:color w:val="0000FF"/>
          </w:rPr>
          <w:t>строку 2</w:t>
        </w:r>
      </w:hyperlink>
      <w:r>
        <w:t xml:space="preserve"> увеличенной формы протокола об итогах голосования.</w:t>
      </w:r>
    </w:p>
    <w:p w:rsidR="001024E7" w:rsidRDefault="001024E7">
      <w:pPr>
        <w:pStyle w:val="ConsPlusNormal"/>
        <w:spacing w:before="220"/>
        <w:ind w:firstLine="540"/>
        <w:jc w:val="both"/>
      </w:pPr>
      <w:bookmarkStart w:id="173" w:name="P1286"/>
      <w:bookmarkEnd w:id="173"/>
      <w:r>
        <w:t>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w:t>
      </w:r>
    </w:p>
    <w:p w:rsidR="001024E7" w:rsidRDefault="001024E7">
      <w:pPr>
        <w:pStyle w:val="ConsPlusNormal"/>
        <w:spacing w:before="220"/>
        <w:ind w:firstLine="540"/>
        <w:jc w:val="both"/>
      </w:pPr>
      <w:r>
        <w:t xml:space="preserve">1) число избирателей, внесенных в список избирателей на момент окончания голосования (без учета числа избирателей, выбывших по причинам, предусмотренным Федеральным </w:t>
      </w:r>
      <w:hyperlink r:id="rId438">
        <w:r>
          <w:rPr>
            <w:color w:val="0000FF"/>
          </w:rPr>
          <w:t>законом</w:t>
        </w:r>
      </w:hyperlink>
      <w:r>
        <w:t>, настоящим Законом);</w:t>
      </w:r>
    </w:p>
    <w:p w:rsidR="001024E7" w:rsidRDefault="001024E7">
      <w:pPr>
        <w:pStyle w:val="ConsPlusNormal"/>
        <w:spacing w:before="22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1024E7" w:rsidRDefault="001024E7">
      <w:pPr>
        <w:pStyle w:val="ConsPlusNormal"/>
        <w:spacing w:before="220"/>
        <w:ind w:firstLine="540"/>
        <w:jc w:val="both"/>
      </w:pPr>
      <w:r>
        <w:t>3)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1024E7" w:rsidRDefault="001024E7">
      <w:pPr>
        <w:pStyle w:val="ConsPlusNormal"/>
        <w:spacing w:before="220"/>
        <w:ind w:firstLine="540"/>
        <w:jc w:val="both"/>
      </w:pPr>
      <w:r>
        <w:t>4) число избирательных бюллетеней, выданных досрочно проголосовавшим избирателям (устанавливается по числу соответствующих отметок в списке избирателей).</w:t>
      </w:r>
    </w:p>
    <w:p w:rsidR="001024E7" w:rsidRDefault="001024E7">
      <w:pPr>
        <w:pStyle w:val="ConsPlusNormal"/>
        <w:spacing w:before="220"/>
        <w:ind w:firstLine="540"/>
        <w:jc w:val="both"/>
      </w:pPr>
      <w:bookmarkStart w:id="174" w:name="P1291"/>
      <w:bookmarkEnd w:id="174"/>
      <w:r>
        <w:t xml:space="preserve">6. После внесения указанных в </w:t>
      </w:r>
      <w:hyperlink w:anchor="P1286">
        <w:r>
          <w:rPr>
            <w:color w:val="0000FF"/>
          </w:rPr>
          <w:t>части 5</w:t>
        </w:r>
      </w:hyperlink>
      <w:r>
        <w:t xml:space="preserve"> настоящей статьи данных каждая страница списка избирателей подписывается внесшим эти данные членом избирательной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1286">
        <w:r>
          <w:rPr>
            <w:color w:val="0000FF"/>
          </w:rPr>
          <w:t>частью 5</w:t>
        </w:r>
      </w:hyperlink>
      <w:r>
        <w:t xml:space="preserve">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1024E7" w:rsidRDefault="001024E7">
      <w:pPr>
        <w:pStyle w:val="ConsPlusNormal"/>
        <w:spacing w:before="220"/>
        <w:ind w:firstLine="540"/>
        <w:jc w:val="both"/>
      </w:pPr>
      <w:r>
        <w:t xml:space="preserve">1) в </w:t>
      </w:r>
      <w:hyperlink w:anchor="P1259">
        <w:r>
          <w:rPr>
            <w:color w:val="0000FF"/>
          </w:rPr>
          <w:t>строку 1</w:t>
        </w:r>
      </w:hyperlink>
      <w:r>
        <w:t xml:space="preserve"> - число избирателей, внесенных в список избирателей на момент окончания голосования;</w:t>
      </w:r>
    </w:p>
    <w:p w:rsidR="001024E7" w:rsidRDefault="001024E7">
      <w:pPr>
        <w:pStyle w:val="ConsPlusNormal"/>
        <w:spacing w:before="220"/>
        <w:ind w:firstLine="540"/>
        <w:jc w:val="both"/>
      </w:pPr>
      <w:r>
        <w:t xml:space="preserve">2) в </w:t>
      </w:r>
      <w:hyperlink w:anchor="P1261">
        <w:r>
          <w:rPr>
            <w:color w:val="0000FF"/>
          </w:rPr>
          <w:t>строку 3</w:t>
        </w:r>
      </w:hyperlink>
      <w:r>
        <w:t xml:space="preserve"> - число избирательных бюллетеней, выданных избирателям, проголосовавшим досрочно;</w:t>
      </w:r>
    </w:p>
    <w:p w:rsidR="001024E7" w:rsidRDefault="001024E7">
      <w:pPr>
        <w:pStyle w:val="ConsPlusNormal"/>
        <w:spacing w:before="220"/>
        <w:ind w:firstLine="540"/>
        <w:jc w:val="both"/>
      </w:pPr>
      <w:r>
        <w:t xml:space="preserve">3) в </w:t>
      </w:r>
      <w:hyperlink w:anchor="P1262">
        <w:r>
          <w:rPr>
            <w:color w:val="0000FF"/>
          </w:rPr>
          <w:t>строку 4</w:t>
        </w:r>
      </w:hyperlink>
      <w:r>
        <w:t xml:space="preserve"> - число избирательных бюллетеней, выданных избирателям, проголосовавшим в помещении для голосования в день голосования;</w:t>
      </w:r>
    </w:p>
    <w:p w:rsidR="001024E7" w:rsidRDefault="001024E7">
      <w:pPr>
        <w:pStyle w:val="ConsPlusNormal"/>
        <w:spacing w:before="220"/>
        <w:ind w:firstLine="540"/>
        <w:jc w:val="both"/>
      </w:pPr>
      <w:r>
        <w:t xml:space="preserve">4) в </w:t>
      </w:r>
      <w:hyperlink w:anchor="P1263">
        <w:r>
          <w:rPr>
            <w:color w:val="0000FF"/>
          </w:rPr>
          <w:t>строку 5</w:t>
        </w:r>
      </w:hyperlink>
      <w:r>
        <w:t xml:space="preserve"> - число избирательных бюллетеней, выданных избирателям, проголосовавшим вне помещения для голосования в день голосования.</w:t>
      </w:r>
    </w:p>
    <w:p w:rsidR="001024E7" w:rsidRDefault="001024E7">
      <w:pPr>
        <w:pStyle w:val="ConsPlusNormal"/>
        <w:spacing w:before="220"/>
        <w:ind w:firstLine="540"/>
        <w:jc w:val="both"/>
      </w:pPr>
      <w:r>
        <w:t xml:space="preserve">После этого со списком избирателей вправе ознакомиться наблюдатели и иные лица, указанные в </w:t>
      </w:r>
      <w:hyperlink w:anchor="P436">
        <w:r>
          <w:rPr>
            <w:color w:val="0000FF"/>
          </w:rPr>
          <w:t>части 5 статьи 29</w:t>
        </w:r>
      </w:hyperlink>
      <w:r>
        <w:t xml:space="preserve"> настоящего Закона.</w:t>
      </w:r>
    </w:p>
    <w:p w:rsidR="001024E7" w:rsidRDefault="001024E7">
      <w:pPr>
        <w:pStyle w:val="ConsPlusNormal"/>
        <w:jc w:val="both"/>
      </w:pPr>
      <w:r>
        <w:t xml:space="preserve">(в ред. </w:t>
      </w:r>
      <w:hyperlink r:id="rId439">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6.1. В случае составления, уточнения и использования списка избирателей в электронном виде предусмотренные в </w:t>
      </w:r>
      <w:hyperlink w:anchor="P1286">
        <w:r>
          <w:rPr>
            <w:color w:val="0000FF"/>
          </w:rPr>
          <w:t>частях 5</w:t>
        </w:r>
      </w:hyperlink>
      <w:r>
        <w:t xml:space="preserve"> и </w:t>
      </w:r>
      <w:hyperlink w:anchor="P1291">
        <w:r>
          <w:rPr>
            <w:color w:val="0000FF"/>
          </w:rPr>
          <w:t>6</w:t>
        </w:r>
      </w:hyperlink>
      <w:r>
        <w:t xml:space="preserve"> настоящей статьи действия по суммированию данных осуществляются автоматически по такому списку.</w:t>
      </w:r>
    </w:p>
    <w:p w:rsidR="001024E7" w:rsidRDefault="001024E7">
      <w:pPr>
        <w:pStyle w:val="ConsPlusNormal"/>
        <w:jc w:val="both"/>
      </w:pPr>
      <w:r>
        <w:t xml:space="preserve">(часть 6.1 введена </w:t>
      </w:r>
      <w:hyperlink r:id="rId440">
        <w:r>
          <w:rPr>
            <w:color w:val="0000FF"/>
          </w:rPr>
          <w:t>Законом</w:t>
        </w:r>
      </w:hyperlink>
      <w:r>
        <w:t xml:space="preserve"> Самарской области от 27.05.2022 N 48-ГД)</w:t>
      </w:r>
    </w:p>
    <w:p w:rsidR="001024E7" w:rsidRDefault="001024E7">
      <w:pPr>
        <w:pStyle w:val="ConsPlusNormal"/>
        <w:spacing w:before="220"/>
        <w:ind w:firstLine="540"/>
        <w:jc w:val="both"/>
      </w:pPr>
      <w:r>
        <w:t xml:space="preserve">7.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anchor="P1318">
        <w:r>
          <w:rPr>
            <w:color w:val="0000FF"/>
          </w:rPr>
          <w:t>частью 21</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1024E7" w:rsidRDefault="001024E7">
      <w:pPr>
        <w:pStyle w:val="ConsPlusNormal"/>
        <w:spacing w:before="220"/>
        <w:ind w:firstLine="540"/>
        <w:jc w:val="both"/>
      </w:pPr>
      <w:r>
        <w:t>8.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1024E7" w:rsidRDefault="001024E7">
      <w:pPr>
        <w:pStyle w:val="ConsPlusNormal"/>
        <w:spacing w:before="220"/>
        <w:ind w:firstLine="540"/>
        <w:jc w:val="both"/>
      </w:pPr>
      <w:r>
        <w:t xml:space="preserve">9. При непосредственном подсчете голосов избирателей вправе присутствовать наблюдатели, иные лица, указанные в </w:t>
      </w:r>
      <w:hyperlink w:anchor="P436">
        <w:r>
          <w:rPr>
            <w:color w:val="0000FF"/>
          </w:rPr>
          <w:t>части 5 статьи 29</w:t>
        </w:r>
      </w:hyperlink>
      <w:r>
        <w:t xml:space="preserve"> настоящего Закона.</w:t>
      </w:r>
    </w:p>
    <w:p w:rsidR="001024E7" w:rsidRDefault="001024E7">
      <w:pPr>
        <w:pStyle w:val="ConsPlusNormal"/>
        <w:jc w:val="both"/>
      </w:pPr>
      <w:r>
        <w:t xml:space="preserve">(в ред. </w:t>
      </w:r>
      <w:hyperlink r:id="rId441">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10.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избирательной комиссии с правом решающего голоса. Членам избирательной комиссии с правом решающего голоса, кроме председателя (заместителя председателя) и секретаря избирательной комиссии, запрещается при подсчете голосов пользоваться письменными принадлежностями, за исключением случаев, предусмотренных </w:t>
      </w:r>
      <w:hyperlink w:anchor="P1307">
        <w:r>
          <w:rPr>
            <w:color w:val="0000FF"/>
          </w:rPr>
          <w:t>частями 12</w:t>
        </w:r>
      </w:hyperlink>
      <w:r>
        <w:t xml:space="preserve">, </w:t>
      </w:r>
      <w:hyperlink w:anchor="P1311">
        <w:r>
          <w:rPr>
            <w:color w:val="0000FF"/>
          </w:rPr>
          <w:t>15</w:t>
        </w:r>
      </w:hyperlink>
      <w:r>
        <w:t xml:space="preserve"> и </w:t>
      </w:r>
      <w:hyperlink w:anchor="P1312">
        <w:r>
          <w:rPr>
            <w:color w:val="0000FF"/>
          </w:rPr>
          <w:t>16</w:t>
        </w:r>
      </w:hyperlink>
      <w:r>
        <w:t xml:space="preserve"> настоящей статьи. Лицам, присутствующим при непосредственном подсчете голосов, должен быть обеспечен полный обзор действий членов избирательной комиссии.</w:t>
      </w:r>
    </w:p>
    <w:p w:rsidR="001024E7" w:rsidRDefault="001024E7">
      <w:pPr>
        <w:pStyle w:val="ConsPlusNormal"/>
        <w:jc w:val="both"/>
      </w:pPr>
      <w:r>
        <w:t xml:space="preserve">(в ред. </w:t>
      </w:r>
      <w:hyperlink r:id="rId442">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11. При сортировке избирательных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указанной избирательной комиссией или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не учитываются. Такие избирательные бюллетени упаковываются отдельно и опечатываются.</w:t>
      </w:r>
    </w:p>
    <w:p w:rsidR="001024E7" w:rsidRDefault="001024E7">
      <w:pPr>
        <w:pStyle w:val="ConsPlusNormal"/>
        <w:spacing w:before="220"/>
        <w:ind w:firstLine="540"/>
        <w:jc w:val="both"/>
      </w:pPr>
      <w:bookmarkStart w:id="175" w:name="P1307"/>
      <w:bookmarkEnd w:id="175"/>
      <w:r>
        <w:t xml:space="preserve">12. В первую очередь производится подсчет избирательных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избирательных бюллетеней установленной формы оглашается и вносится в </w:t>
      </w:r>
      <w:hyperlink w:anchor="P1265">
        <w:r>
          <w:rPr>
            <w:color w:val="0000FF"/>
          </w:rPr>
          <w:t>строку 7</w:t>
        </w:r>
      </w:hyperlink>
      <w:r>
        <w:t xml:space="preserve"> протокола об итогах голосования и его увеличенной формы. Если число избирательных бюллетеней установленной формы, обнаруженных в переносном ящике для голосования, больше количества заявлений избирателей, содержащих отметку о числе полученных избирательных бюллетеней, все избирательные бюллетени для голосования по соответствующему избирательному округу, находившиеся в данном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На лицевой стороне каждого из этих избирательных бюллетеней в квадратах, расположенных справа от данных баллотирующихся кандидатов либо, если в соответствии с </w:t>
      </w:r>
      <w:hyperlink w:anchor="P682">
        <w:r>
          <w:rPr>
            <w:color w:val="0000FF"/>
          </w:rPr>
          <w:t>частью 19 статьи 37</w:t>
        </w:r>
      </w:hyperlink>
      <w:r>
        <w:t xml:space="preserve"> настоящего Закона голосование проводилось по одной кандидатуре, позиций "За" и "Против", делается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 упаковываются отдельно, опечатываются и при дальнейшем подсчете не учитываются.</w:t>
      </w:r>
    </w:p>
    <w:p w:rsidR="001024E7" w:rsidRDefault="001024E7">
      <w:pPr>
        <w:pStyle w:val="ConsPlusNormal"/>
        <w:jc w:val="both"/>
      </w:pPr>
      <w:r>
        <w:t xml:space="preserve">(в ред. </w:t>
      </w:r>
      <w:hyperlink r:id="rId443">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13. Стационарные ящики для голосования вскрываются после проверки неповрежденности печатей (пломб) на них.</w:t>
      </w:r>
    </w:p>
    <w:p w:rsidR="001024E7" w:rsidRDefault="001024E7">
      <w:pPr>
        <w:pStyle w:val="ConsPlusNormal"/>
        <w:spacing w:before="220"/>
        <w:ind w:firstLine="540"/>
        <w:jc w:val="both"/>
      </w:pPr>
      <w:r>
        <w:t xml:space="preserve">14. Члены участковой избирательной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либо, если в соответствии с </w:t>
      </w:r>
      <w:hyperlink w:anchor="P682">
        <w:r>
          <w:rPr>
            <w:color w:val="0000FF"/>
          </w:rPr>
          <w:t>частью 19 статьи 37</w:t>
        </w:r>
      </w:hyperlink>
      <w:r>
        <w:t xml:space="preserve"> настоящего Закона голосование проводилось по одной кандидатуре, по голосам, поданным по позициям "За" и "Против", одновременно отделяют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каждом из них отметки избирателя и представляют избирательные бюллетени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w:t>
      </w:r>
    </w:p>
    <w:p w:rsidR="001024E7" w:rsidRDefault="001024E7">
      <w:pPr>
        <w:pStyle w:val="ConsPlusNormal"/>
        <w:spacing w:before="220"/>
        <w:ind w:firstLine="540"/>
        <w:jc w:val="both"/>
      </w:pPr>
      <w:bookmarkStart w:id="176" w:name="P1311"/>
      <w:bookmarkEnd w:id="176"/>
      <w:r>
        <w:t xml:space="preserve">15. Если число избирателей, проголосовавших досрочно,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избирательная комиссия по требованию любого члена избирательной комиссии, наблюдателя обязана произвести отдельный подсчет голосов по избирательным бюллетеням, на оборотной стороне которых проставлена печать участковой избирательной комиссии в соответствии с </w:t>
      </w:r>
      <w:hyperlink w:anchor="P1210">
        <w:r>
          <w:rPr>
            <w:color w:val="0000FF"/>
          </w:rPr>
          <w:t>частью 11 статьи 61</w:t>
        </w:r>
      </w:hyperlink>
      <w:r>
        <w:t xml:space="preserve"> настоящего Закона. По результатам указанного подсчета участковой избирательной комиссией составляется акт, который прилагается к протоколу (протоколам) об итогах голосования.</w:t>
      </w:r>
    </w:p>
    <w:p w:rsidR="001024E7" w:rsidRDefault="001024E7">
      <w:pPr>
        <w:pStyle w:val="ConsPlusNormal"/>
        <w:spacing w:before="220"/>
        <w:ind w:firstLine="540"/>
        <w:jc w:val="both"/>
      </w:pPr>
      <w:bookmarkStart w:id="177" w:name="P1312"/>
      <w:bookmarkEnd w:id="177"/>
      <w:r>
        <w:t xml:space="preserve">16.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либо, если в соответствии с </w:t>
      </w:r>
      <w:hyperlink w:anchor="P682">
        <w:r>
          <w:rPr>
            <w:color w:val="0000FF"/>
          </w:rPr>
          <w:t>частью 19 статьи 37</w:t>
        </w:r>
      </w:hyperlink>
      <w:r>
        <w:t xml:space="preserve"> настоящего Закона голосование проводится по одной кандидатуре, позиций "За" и "Против", или в которых знак проставлен более чем в одном квадрате.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сомнительных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избирательной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в соответствии с </w:t>
      </w:r>
      <w:hyperlink w:anchor="P1307">
        <w:r>
          <w:rPr>
            <w:color w:val="0000FF"/>
          </w:rPr>
          <w:t>частью 12</w:t>
        </w:r>
      </w:hyperlink>
      <w:r>
        <w:t xml:space="preserve"> настоящей статьи и </w:t>
      </w:r>
      <w:hyperlink w:anchor="P1211">
        <w:r>
          <w:rPr>
            <w:color w:val="0000FF"/>
          </w:rPr>
          <w:t>частью 12 статьи 61</w:t>
        </w:r>
      </w:hyperlink>
      <w:r>
        <w:t xml:space="preserve"> настоящего Закона) заносится в </w:t>
      </w:r>
      <w:hyperlink w:anchor="P1267">
        <w:r>
          <w:rPr>
            <w:color w:val="0000FF"/>
          </w:rPr>
          <w:t>строку 9</w:t>
        </w:r>
      </w:hyperlink>
      <w:r>
        <w:t xml:space="preserve"> протокола об итогах голосования и его увеличенной формы.</w:t>
      </w:r>
    </w:p>
    <w:p w:rsidR="001024E7" w:rsidRDefault="001024E7">
      <w:pPr>
        <w:pStyle w:val="ConsPlusNormal"/>
        <w:spacing w:before="220"/>
        <w:ind w:firstLine="540"/>
        <w:jc w:val="both"/>
      </w:pPr>
      <w:r>
        <w:t xml:space="preserve">17. После этого производится подсчет рассортированных избирательных бюллетеней установленной формы в каждой пачке отдельно по каждому кандидату либо, если в соответствии с </w:t>
      </w:r>
      <w:hyperlink w:anchor="P682">
        <w:r>
          <w:rPr>
            <w:color w:val="0000FF"/>
          </w:rPr>
          <w:t>частью 19 статьи 37</w:t>
        </w:r>
      </w:hyperlink>
      <w:r>
        <w:t xml:space="preserve"> настоящего Закона голосование проводилось по одной кандидатуре, позициям "За" и "Против". При этом избирательные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заносятся в </w:t>
      </w:r>
      <w:hyperlink w:anchor="P1271">
        <w:r>
          <w:rPr>
            <w:color w:val="0000FF"/>
          </w:rPr>
          <w:t>строку 11</w:t>
        </w:r>
      </w:hyperlink>
      <w:r>
        <w:t xml:space="preserve"> и последующие строки протокола об итогах голосования, а также его увеличенной формы.</w:t>
      </w:r>
    </w:p>
    <w:p w:rsidR="001024E7" w:rsidRDefault="001024E7">
      <w:pPr>
        <w:pStyle w:val="ConsPlusNormal"/>
        <w:spacing w:before="220"/>
        <w:ind w:firstLine="540"/>
        <w:jc w:val="both"/>
      </w:pPr>
      <w:r>
        <w:t xml:space="preserve">18. Члены участковой избирательной комиссии с правом решающего голоса подсчитывают и вносят в </w:t>
      </w:r>
      <w:hyperlink w:anchor="P1268">
        <w:r>
          <w:rPr>
            <w:color w:val="0000FF"/>
          </w:rPr>
          <w:t>строку 10</w:t>
        </w:r>
      </w:hyperlink>
      <w:r>
        <w:t xml:space="preserve"> протокола об итогах голосования и его увеличенной формы число действительных избирательных бюллетеней.</w:t>
      </w:r>
    </w:p>
    <w:p w:rsidR="001024E7" w:rsidRDefault="001024E7">
      <w:pPr>
        <w:pStyle w:val="ConsPlusNormal"/>
        <w:spacing w:before="220"/>
        <w:ind w:firstLine="540"/>
        <w:jc w:val="both"/>
      </w:pPr>
      <w:r>
        <w:t xml:space="preserve">19. Члены участковой избирательной комиссии с правом решающего голоса подсчитывают, оглашают и вносят в </w:t>
      </w:r>
      <w:hyperlink w:anchor="P1266">
        <w:r>
          <w:rPr>
            <w:color w:val="0000FF"/>
          </w:rPr>
          <w:t>строку 8</w:t>
        </w:r>
      </w:hyperlink>
      <w:r>
        <w:t xml:space="preserve"> протокола об итогах голосования и его увеличенной формы число избирательных бюллетеней установленной формы, находящихся в стационарных ящиках для голосования.</w:t>
      </w:r>
    </w:p>
    <w:p w:rsidR="001024E7" w:rsidRDefault="001024E7">
      <w:pPr>
        <w:pStyle w:val="ConsPlusNormal"/>
        <w:spacing w:before="220"/>
        <w:ind w:firstLine="540"/>
        <w:jc w:val="both"/>
      </w:pPr>
      <w:r>
        <w:t>20. После этого с рассортированными избирательными бюллетенями под контролем членов участковой избирательной комиссии с правом решающего голоса вправе визуально ознакомиться наблюдатели.</w:t>
      </w:r>
    </w:p>
    <w:p w:rsidR="001024E7" w:rsidRDefault="001024E7">
      <w:pPr>
        <w:pStyle w:val="ConsPlusNormal"/>
        <w:jc w:val="both"/>
      </w:pPr>
      <w:r>
        <w:t xml:space="preserve">(в ред. </w:t>
      </w:r>
      <w:hyperlink r:id="rId444">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bookmarkStart w:id="178" w:name="P1318"/>
      <w:bookmarkEnd w:id="178"/>
      <w:r>
        <w:t xml:space="preserve">21. После ознакомления наблюдателей с рассортированными избирательным бюллетенями проводится проверка </w:t>
      </w:r>
      <w:hyperlink w:anchor="P1614">
        <w:r>
          <w:rPr>
            <w:color w:val="0000FF"/>
          </w:rPr>
          <w:t>контрольных соотношений данных</w:t>
        </w:r>
      </w:hyperlink>
      <w:r>
        <w:t xml:space="preserve">, внесенных в протокол об итогах голосования, в соответствии с приложением 1 к настоящему Закону.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контрольные соотношения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данные о расхождении в </w:t>
      </w:r>
      <w:hyperlink w:anchor="P1269">
        <w:r>
          <w:rPr>
            <w:color w:val="0000FF"/>
          </w:rPr>
          <w:t>строки 10а</w:t>
        </w:r>
      </w:hyperlink>
      <w:r>
        <w:t xml:space="preserve"> и </w:t>
      </w:r>
      <w:hyperlink w:anchor="P1270">
        <w:r>
          <w:rPr>
            <w:color w:val="0000FF"/>
          </w:rPr>
          <w:t>10б</w:t>
        </w:r>
      </w:hyperlink>
      <w:r>
        <w:t xml:space="preserve">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10а и 10б протокола проставляется цифра "0".</w:t>
      </w:r>
    </w:p>
    <w:p w:rsidR="001024E7" w:rsidRDefault="001024E7">
      <w:pPr>
        <w:pStyle w:val="ConsPlusNormal"/>
        <w:jc w:val="both"/>
      </w:pPr>
      <w:r>
        <w:t xml:space="preserve">(в ред. </w:t>
      </w:r>
      <w:hyperlink r:id="rId445">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22. После завершения подсчета рассортированные избирательные бюллетени упаковываются в отдельные пачки. Сложенные таким образом избирательные бюллетени, а также упакованный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с правом решающего голоса, наблюдатели. Упаковка осуществляется в присутствии лиц, которые указаны в </w:t>
      </w:r>
      <w:hyperlink w:anchor="P436">
        <w:r>
          <w:rPr>
            <w:color w:val="0000FF"/>
          </w:rPr>
          <w:t>части 5 статьи 29</w:t>
        </w:r>
      </w:hyperlink>
      <w:r>
        <w:t xml:space="preserve"> настоящего Закона и которым предоставляется возможность поставить на мешках или коробках свои подписи.</w:t>
      </w:r>
    </w:p>
    <w:p w:rsidR="001024E7" w:rsidRDefault="001024E7">
      <w:pPr>
        <w:pStyle w:val="ConsPlusNormal"/>
        <w:jc w:val="both"/>
      </w:pPr>
      <w:r>
        <w:t xml:space="preserve">(в ред. </w:t>
      </w:r>
      <w:hyperlink r:id="rId446">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bookmarkStart w:id="179" w:name="P1322"/>
      <w:bookmarkEnd w:id="179"/>
      <w:r>
        <w:t xml:space="preserve">23. При использовании технического средства подсчета голосов после завершения работы со списком избирателей в присутствии наблюдателей, иных лиц, указанных в </w:t>
      </w:r>
      <w:hyperlink w:anchor="P436">
        <w:r>
          <w:rPr>
            <w:color w:val="0000FF"/>
          </w:rPr>
          <w:t>части 5 статьи 29</w:t>
        </w:r>
      </w:hyperlink>
      <w:r>
        <w:t xml:space="preserve"> настоящего Закона:</w:t>
      </w:r>
    </w:p>
    <w:p w:rsidR="001024E7" w:rsidRDefault="001024E7">
      <w:pPr>
        <w:pStyle w:val="ConsPlusNormal"/>
        <w:jc w:val="both"/>
      </w:pPr>
      <w:r>
        <w:t xml:space="preserve">(в ред. </w:t>
      </w:r>
      <w:hyperlink r:id="rId447">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1)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избирательная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избирательные бюллетени опускает в техническое средство подсчета голосов таким образом, чтобы не нарушалась тайна голосования;</w:t>
      </w:r>
    </w:p>
    <w:p w:rsidR="001024E7" w:rsidRDefault="001024E7">
      <w:pPr>
        <w:pStyle w:val="ConsPlusNormal"/>
        <w:spacing w:before="220"/>
        <w:ind w:firstLine="540"/>
        <w:jc w:val="both"/>
      </w:pPr>
      <w:r>
        <w:t xml:space="preserve">2) участковая избирательная комиссия производит подсчет избирательных бюллетеней, находившихся в переносных ящиках для голосования, в порядке, предусмотренном </w:t>
      </w:r>
      <w:hyperlink w:anchor="P1307">
        <w:r>
          <w:rPr>
            <w:color w:val="0000FF"/>
          </w:rPr>
          <w:t>частью 12</w:t>
        </w:r>
      </w:hyperlink>
      <w:r>
        <w:t xml:space="preserve"> настоящей статьи, затем все избирательные бюллетени опускаются в техническое средство подсчета голосов, переключенное в режим подсчета голосов из переносных ящиков для голосования, при этом избирательные бюллетени опускаются таким образом, чтобы не нарушалась тайна голосования;</w:t>
      </w:r>
    </w:p>
    <w:p w:rsidR="001024E7" w:rsidRDefault="001024E7">
      <w:pPr>
        <w:pStyle w:val="ConsPlusNormal"/>
        <w:spacing w:before="220"/>
        <w:ind w:firstLine="540"/>
        <w:jc w:val="both"/>
      </w:pPr>
      <w:r>
        <w:t xml:space="preserve">3) участковая избирательная комиссия вводит в техническое средство подсчета голосов данные, полученные на этапе работы со списком избирателей, то есть данные, занесенные в </w:t>
      </w:r>
      <w:hyperlink w:anchor="P1259">
        <w:r>
          <w:rPr>
            <w:color w:val="0000FF"/>
          </w:rPr>
          <w:t>строки 1</w:t>
        </w:r>
      </w:hyperlink>
      <w:r>
        <w:t xml:space="preserve">, </w:t>
      </w:r>
      <w:hyperlink w:anchor="P1260">
        <w:r>
          <w:rPr>
            <w:color w:val="0000FF"/>
          </w:rPr>
          <w:t>2</w:t>
        </w:r>
      </w:hyperlink>
      <w:r>
        <w:t xml:space="preserve">, </w:t>
      </w:r>
      <w:hyperlink w:anchor="P1261">
        <w:r>
          <w:rPr>
            <w:color w:val="0000FF"/>
          </w:rPr>
          <w:t>3</w:t>
        </w:r>
      </w:hyperlink>
      <w:r>
        <w:t xml:space="preserve">, </w:t>
      </w:r>
      <w:hyperlink w:anchor="P1262">
        <w:r>
          <w:rPr>
            <w:color w:val="0000FF"/>
          </w:rPr>
          <w:t>4</w:t>
        </w:r>
      </w:hyperlink>
      <w:r>
        <w:t xml:space="preserve">, </w:t>
      </w:r>
      <w:hyperlink w:anchor="P1263">
        <w:r>
          <w:rPr>
            <w:color w:val="0000FF"/>
          </w:rPr>
          <w:t>5</w:t>
        </w:r>
      </w:hyperlink>
      <w:r>
        <w:t xml:space="preserve"> и </w:t>
      </w:r>
      <w:hyperlink w:anchor="P1264">
        <w:r>
          <w:rPr>
            <w:color w:val="0000FF"/>
          </w:rPr>
          <w:t>6</w:t>
        </w:r>
      </w:hyperlink>
      <w:r>
        <w:t xml:space="preserve"> увеличенной формы протокола об итогах голосования;</w:t>
      </w:r>
    </w:p>
    <w:p w:rsidR="001024E7" w:rsidRDefault="001024E7">
      <w:pPr>
        <w:pStyle w:val="ConsPlusNormal"/>
        <w:spacing w:before="220"/>
        <w:ind w:firstLine="540"/>
        <w:jc w:val="both"/>
      </w:pPr>
      <w:r>
        <w:t xml:space="preserve">4) участковая избирательная комиссия осуществляет распечатку протокола (протоколов) об итогах голосования из технического средства подсчета голосов, оглашает и заносит соответствующие данные в </w:t>
      </w:r>
      <w:hyperlink w:anchor="P1265">
        <w:r>
          <w:rPr>
            <w:color w:val="0000FF"/>
          </w:rPr>
          <w:t>строки 7</w:t>
        </w:r>
      </w:hyperlink>
      <w:r>
        <w:t xml:space="preserve">, </w:t>
      </w:r>
      <w:hyperlink w:anchor="P1266">
        <w:r>
          <w:rPr>
            <w:color w:val="0000FF"/>
          </w:rPr>
          <w:t>8</w:t>
        </w:r>
      </w:hyperlink>
      <w:r>
        <w:t xml:space="preserve">, </w:t>
      </w:r>
      <w:hyperlink w:anchor="P1267">
        <w:r>
          <w:rPr>
            <w:color w:val="0000FF"/>
          </w:rPr>
          <w:t>9</w:t>
        </w:r>
      </w:hyperlink>
      <w:r>
        <w:t xml:space="preserve">, </w:t>
      </w:r>
      <w:hyperlink w:anchor="P1268">
        <w:r>
          <w:rPr>
            <w:color w:val="0000FF"/>
          </w:rPr>
          <w:t>10</w:t>
        </w:r>
      </w:hyperlink>
      <w:r>
        <w:t xml:space="preserve">, </w:t>
      </w:r>
      <w:hyperlink w:anchor="P1271">
        <w:r>
          <w:rPr>
            <w:color w:val="0000FF"/>
          </w:rPr>
          <w:t>11</w:t>
        </w:r>
      </w:hyperlink>
      <w:r>
        <w:t xml:space="preserve"> и последующие строки увеличенной формы протокола об итогах голосования;</w:t>
      </w:r>
    </w:p>
    <w:p w:rsidR="001024E7" w:rsidRDefault="001024E7">
      <w:pPr>
        <w:pStyle w:val="ConsPlusNormal"/>
        <w:spacing w:before="220"/>
        <w:ind w:firstLine="540"/>
        <w:jc w:val="both"/>
      </w:pPr>
      <w:r>
        <w:t xml:space="preserve">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избирательных бюллетеней. Если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w:t>
      </w:r>
      <w:hyperlink w:anchor="P1269">
        <w:r>
          <w:rPr>
            <w:color w:val="0000FF"/>
          </w:rPr>
          <w:t>строки 10а</w:t>
        </w:r>
      </w:hyperlink>
      <w:r>
        <w:t xml:space="preserve"> и </w:t>
      </w:r>
      <w:hyperlink w:anchor="P1270">
        <w:r>
          <w:rPr>
            <w:color w:val="0000FF"/>
          </w:rPr>
          <w:t>10б</w:t>
        </w:r>
      </w:hyperlink>
      <w:r>
        <w:t xml:space="preserve"> протокола об итогах голосования;</w:t>
      </w:r>
    </w:p>
    <w:p w:rsidR="001024E7" w:rsidRDefault="001024E7">
      <w:pPr>
        <w:pStyle w:val="ConsPlusNormal"/>
        <w:spacing w:before="220"/>
        <w:ind w:firstLine="540"/>
        <w:jc w:val="both"/>
      </w:pPr>
      <w:r>
        <w:t xml:space="preserve">6) в случае, предусмотренном </w:t>
      </w:r>
      <w:hyperlink w:anchor="P1311">
        <w:r>
          <w:rPr>
            <w:color w:val="0000FF"/>
          </w:rPr>
          <w:t>частью 15</w:t>
        </w:r>
      </w:hyperlink>
      <w:r>
        <w:t xml:space="preserve"> настоящей статьи, участковая избирательная комиссия осуществляет сортировку избирательных бюллетеней, отделяя избирательные бюллетени, которые извлечены из конвертов досрочно проголосовавших избирателей и на оборотной стороне которых проставлена печать участковой избирательной комиссии. Отдельный подсчет голосов по указанным избирательным бюллетеням производится вручную либо с использованием технического средства подсчета голосов.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1024E7" w:rsidRDefault="001024E7">
      <w:pPr>
        <w:pStyle w:val="ConsPlusNormal"/>
        <w:spacing w:before="220"/>
        <w:ind w:firstLine="540"/>
        <w:jc w:val="both"/>
      </w:pPr>
      <w:r>
        <w:t xml:space="preserve">24.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избирательная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1267">
        <w:r>
          <w:rPr>
            <w:color w:val="0000FF"/>
          </w:rPr>
          <w:t>9</w:t>
        </w:r>
      </w:hyperlink>
      <w:r>
        <w:t xml:space="preserve">, </w:t>
      </w:r>
      <w:hyperlink w:anchor="P1268">
        <w:r>
          <w:rPr>
            <w:color w:val="0000FF"/>
          </w:rPr>
          <w:t>10</w:t>
        </w:r>
      </w:hyperlink>
      <w:r>
        <w:t xml:space="preserve">, </w:t>
      </w:r>
      <w:hyperlink w:anchor="P1271">
        <w:r>
          <w:rPr>
            <w:color w:val="0000FF"/>
          </w:rPr>
          <w:t>11</w:t>
        </w:r>
      </w:hyperlink>
      <w:r>
        <w:t xml:space="preserve"> и последующих строк - протокола участковой избирательной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вышестоящую избирательную комиссию.</w:t>
      </w:r>
    </w:p>
    <w:p w:rsidR="001024E7" w:rsidRDefault="001024E7">
      <w:pPr>
        <w:pStyle w:val="ConsPlusNormal"/>
        <w:spacing w:before="220"/>
        <w:ind w:firstLine="540"/>
        <w:jc w:val="both"/>
      </w:pPr>
      <w:r>
        <w:t xml:space="preserve">25.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и выдаются копии протокола лицам, указанным в </w:t>
      </w:r>
      <w:hyperlink w:anchor="P436">
        <w:r>
          <w:rPr>
            <w:color w:val="0000FF"/>
          </w:rPr>
          <w:t>части 5 статьи 29</w:t>
        </w:r>
      </w:hyperlink>
      <w:r>
        <w:t xml:space="preserve"> настоящего Закона.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допускается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1024E7" w:rsidRDefault="001024E7">
      <w:pPr>
        <w:pStyle w:val="ConsPlusNormal"/>
        <w:spacing w:before="220"/>
        <w:ind w:firstLine="540"/>
        <w:jc w:val="both"/>
      </w:pPr>
      <w:r>
        <w:t>26.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1024E7" w:rsidRDefault="001024E7">
      <w:pPr>
        <w:pStyle w:val="ConsPlusNormal"/>
        <w:spacing w:before="220"/>
        <w:ind w:firstLine="540"/>
        <w:jc w:val="both"/>
      </w:pPr>
      <w:r>
        <w:t>27. При подписании протокола об итогах голосования члены участковой избирательной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1024E7" w:rsidRDefault="001024E7">
      <w:pPr>
        <w:pStyle w:val="ConsPlusNormal"/>
        <w:spacing w:before="220"/>
        <w:ind w:firstLine="540"/>
        <w:jc w:val="both"/>
      </w:pPr>
      <w:r>
        <w:t xml:space="preserve">28. По требованию члена участковой избирательной комиссии, наблюдателя, иных лиц, указанных в </w:t>
      </w:r>
      <w:hyperlink w:anchor="P436">
        <w:r>
          <w:rPr>
            <w:color w:val="0000FF"/>
          </w:rPr>
          <w:t>части 5 статьи 29</w:t>
        </w:r>
      </w:hyperlink>
      <w:r>
        <w:t xml:space="preserve"> настоящего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w:t>
      </w:r>
      <w:hyperlink r:id="rId448">
        <w:r>
          <w:rPr>
            <w:color w:val="0000FF"/>
          </w:rPr>
          <w:t>законом</w:t>
        </w:r>
      </w:hyperlink>
      <w:r>
        <w:t>. Выдаваемые заверенные копии протоколов нумеруются. Участковая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1024E7" w:rsidRDefault="001024E7">
      <w:pPr>
        <w:pStyle w:val="ConsPlusNormal"/>
        <w:spacing w:before="220"/>
        <w:ind w:firstLine="540"/>
        <w:jc w:val="both"/>
      </w:pPr>
      <w:r>
        <w:t xml:space="preserve">29. Первый экземпляр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избирательную комиссию и возврату в участковую избирательную комиссию не подлежит. К первому экземпляру протокола об итогах голосования приобщаются особые мнения членов участковой избирательной комиссии с правом решающего голоса, а также поступившие в указанную избирательную комиссию в день голосования и до окончания подсчета голосов избирателей жалобы (заявления) на нарушения Федерального </w:t>
      </w:r>
      <w:hyperlink r:id="rId449">
        <w:r>
          <w:rPr>
            <w:color w:val="0000FF"/>
          </w:rPr>
          <w:t>закона</w:t>
        </w:r>
      </w:hyperlink>
      <w:r>
        <w:t>, иных федеральных законов, настоящего Закона, принятые по указанным жалобам (заявлениям) решения участковой избирательной комиссии и составленные участковой избирательной комиссией акты и реестры. Заверенные копии указанных документов и решений участковой избирательной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председателя участковой избирательной комиссии. При указанной передаче протокола участковой избирательной комиссии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1024E7" w:rsidRDefault="001024E7">
      <w:pPr>
        <w:pStyle w:val="ConsPlusNormal"/>
        <w:spacing w:before="220"/>
        <w:ind w:firstLine="540"/>
        <w:jc w:val="both"/>
      </w:pPr>
      <w:r>
        <w:t xml:space="preserve">30. Второй экземпляр протокола об итогах голосования предоставляется для ознакомления наблюдателям, иным лицам, указанным в </w:t>
      </w:r>
      <w:hyperlink w:anchor="P436">
        <w:r>
          <w:rPr>
            <w:color w:val="0000FF"/>
          </w:rPr>
          <w:t>части 5 статьи 29</w:t>
        </w:r>
      </w:hyperlink>
      <w:r>
        <w:t xml:space="preserve"> настоящего Закона, а его заверенная копия вывешивается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настоящим Законом избирательной документацией, включая избирательные бюллетени, списки лиц, указанных в </w:t>
      </w:r>
      <w:hyperlink w:anchor="P436">
        <w:r>
          <w:rPr>
            <w:color w:val="0000FF"/>
          </w:rPr>
          <w:t>части 5 статьи 29</w:t>
        </w:r>
      </w:hyperlink>
      <w:r>
        <w:t xml:space="preserve"> настоящего Закона, а также печать участковой избирательной комиссии передаются в вышестоящую избирательную комиссию для хранения.</w:t>
      </w:r>
    </w:p>
    <w:p w:rsidR="001024E7" w:rsidRDefault="001024E7">
      <w:pPr>
        <w:pStyle w:val="ConsPlusNormal"/>
        <w:jc w:val="both"/>
      </w:pPr>
      <w:r>
        <w:t xml:space="preserve">(в ред. </w:t>
      </w:r>
      <w:hyperlink r:id="rId450">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30.1. Утратила силу. - </w:t>
      </w:r>
      <w:hyperlink r:id="rId451">
        <w:r>
          <w:rPr>
            <w:color w:val="0000FF"/>
          </w:rPr>
          <w:t>Закон</w:t>
        </w:r>
      </w:hyperlink>
      <w:r>
        <w:t xml:space="preserve"> Самарской области от 22.01.2025 N 10-ГД.</w:t>
      </w:r>
    </w:p>
    <w:p w:rsidR="001024E7" w:rsidRDefault="001024E7">
      <w:pPr>
        <w:pStyle w:val="ConsPlusNormal"/>
        <w:spacing w:before="220"/>
        <w:ind w:firstLine="540"/>
        <w:jc w:val="both"/>
      </w:pPr>
      <w:r>
        <w:t>31. Участковые избирательные комиссии по решению Центральной избирательной комиссии Российской Федерации или на основании ее поручения по решению Избирательной комиссии Самарской области используют при голосовании на выборах депутатов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избирательных участков,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Избирательной комиссией Самарской области.</w:t>
      </w:r>
    </w:p>
    <w:p w:rsidR="001024E7" w:rsidRDefault="001024E7">
      <w:pPr>
        <w:pStyle w:val="ConsPlusNormal"/>
        <w:spacing w:before="220"/>
        <w:ind w:firstLine="540"/>
        <w:jc w:val="both"/>
      </w:pPr>
      <w:r>
        <w:t xml:space="preserve">При использовании технических средств подсчета голосов участковой избирательной комиссией подсчет голосов производится в соответствии с </w:t>
      </w:r>
      <w:hyperlink w:anchor="P1322">
        <w:r>
          <w:rPr>
            <w:color w:val="0000FF"/>
          </w:rPr>
          <w:t>частью 23</w:t>
        </w:r>
      </w:hyperlink>
      <w:r>
        <w:t xml:space="preserve"> настоящей статьи.</w:t>
      </w:r>
    </w:p>
    <w:p w:rsidR="001024E7" w:rsidRDefault="001024E7">
      <w:pPr>
        <w:pStyle w:val="ConsPlusNormal"/>
        <w:spacing w:before="220"/>
        <w:ind w:firstLine="540"/>
        <w:jc w:val="both"/>
      </w:pPr>
      <w:r>
        <w:t>32.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1024E7" w:rsidRDefault="001024E7">
      <w:pPr>
        <w:pStyle w:val="ConsPlusNormal"/>
        <w:spacing w:before="220"/>
        <w:ind w:firstLine="540"/>
        <w:jc w:val="both"/>
      </w:pPr>
      <w:r>
        <w:t>33. Данные протокола участковой избирательной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избирательную комиссию с использованием ГАС "Выборы".</w:t>
      </w:r>
    </w:p>
    <w:p w:rsidR="001024E7" w:rsidRDefault="001024E7">
      <w:pPr>
        <w:pStyle w:val="ConsPlusNormal"/>
        <w:spacing w:before="220"/>
        <w:ind w:firstLine="540"/>
        <w:jc w:val="both"/>
      </w:pPr>
      <w:r>
        <w:t>34.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депутатов,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в соответствии с федеральным законодательством.</w:t>
      </w:r>
    </w:p>
    <w:p w:rsidR="001024E7" w:rsidRDefault="001024E7">
      <w:pPr>
        <w:pStyle w:val="ConsPlusNormal"/>
        <w:spacing w:before="220"/>
        <w:ind w:firstLine="540"/>
        <w:jc w:val="both"/>
      </w:pPr>
      <w:r>
        <w:t>35. При проведении выборов депутатов представительного органа муниципального района, муниципального округа или городского округа данные протоколов участковых избирательных комиссий об итогах голосования размещаются в информационно-телекоммуникационной сети Интернет.</w:t>
      </w:r>
    </w:p>
    <w:p w:rsidR="001024E7" w:rsidRDefault="001024E7">
      <w:pPr>
        <w:pStyle w:val="ConsPlusNormal"/>
        <w:jc w:val="both"/>
      </w:pPr>
      <w:r>
        <w:t xml:space="preserve">(в ред. </w:t>
      </w:r>
      <w:hyperlink r:id="rId452">
        <w:r>
          <w:rPr>
            <w:color w:val="0000FF"/>
          </w:rPr>
          <w:t>Закона</w:t>
        </w:r>
      </w:hyperlink>
      <w:r>
        <w:t xml:space="preserve"> Самарской области от 16.11.2020 N 124-ГД)</w:t>
      </w:r>
    </w:p>
    <w:p w:rsidR="001024E7" w:rsidRDefault="001024E7">
      <w:pPr>
        <w:pStyle w:val="ConsPlusNormal"/>
        <w:spacing w:before="220"/>
        <w:ind w:firstLine="540"/>
        <w:jc w:val="both"/>
      </w:pPr>
      <w:r>
        <w:t xml:space="preserve">36. Если после подписания протокола об итогах голосования и направления в вышестоящую избирательную комиссию его первого экземпляра участковая избирательная комиссия, направившая протокол, либо вышестоящая избирательная комиссия в ходе предварительной проверки выявила в нем неточность (описку, опечатку), участковая избирательная комиссия, направившая протокол, обязана на своем заседании рассмотреть вопрос о внесении уточнений в </w:t>
      </w:r>
      <w:hyperlink w:anchor="P1259">
        <w:r>
          <w:rPr>
            <w:color w:val="0000FF"/>
          </w:rPr>
          <w:t>строки 1</w:t>
        </w:r>
      </w:hyperlink>
      <w:r>
        <w:t xml:space="preserve"> - </w:t>
      </w:r>
      <w:hyperlink w:anchor="P1268">
        <w:r>
          <w:rPr>
            <w:color w:val="0000FF"/>
          </w:rPr>
          <w:t>10</w:t>
        </w:r>
      </w:hyperlink>
      <w:r>
        <w:t xml:space="preserve">, </w:t>
      </w:r>
      <w:hyperlink w:anchor="P1269">
        <w:r>
          <w:rPr>
            <w:color w:val="0000FF"/>
          </w:rPr>
          <w:t>10а</w:t>
        </w:r>
      </w:hyperlink>
      <w:r>
        <w:t xml:space="preserve"> и </w:t>
      </w:r>
      <w:hyperlink w:anchor="P1270">
        <w:r>
          <w:rPr>
            <w:color w:val="0000FF"/>
          </w:rPr>
          <w:t>10б</w:t>
        </w:r>
      </w:hyperlink>
      <w:r>
        <w:t xml:space="preserve"> протокола. О принятом решении участковая избирательная комиссия в обязательном порядке информирует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участковая избирательная комиссия составляет протокол, на котором делается отметка "Повторный". Указанный протокол незамедлительно направляется в вышестоящую избирательную комиссию. Нарушение указанного порядка составления повторного протокола является основанием для признания этого протокола недействительным.</w:t>
      </w:r>
    </w:p>
    <w:p w:rsidR="001024E7" w:rsidRDefault="001024E7">
      <w:pPr>
        <w:pStyle w:val="ConsPlusNormal"/>
        <w:jc w:val="both"/>
      </w:pPr>
      <w:r>
        <w:t xml:space="preserve">(в ред. </w:t>
      </w:r>
      <w:hyperlink r:id="rId453">
        <w:r>
          <w:rPr>
            <w:color w:val="0000FF"/>
          </w:rPr>
          <w:t>Закона</w:t>
        </w:r>
      </w:hyperlink>
      <w:r>
        <w:t xml:space="preserve"> Самарской области от 27.05.2022 N 48-ГД)</w:t>
      </w:r>
    </w:p>
    <w:p w:rsidR="001024E7" w:rsidRDefault="001024E7">
      <w:pPr>
        <w:pStyle w:val="ConsPlusNormal"/>
        <w:jc w:val="both"/>
      </w:pPr>
    </w:p>
    <w:p w:rsidR="001024E7" w:rsidRDefault="001024E7">
      <w:pPr>
        <w:pStyle w:val="ConsPlusTitle"/>
        <w:ind w:firstLine="540"/>
        <w:jc w:val="both"/>
        <w:outlineLvl w:val="2"/>
      </w:pPr>
      <w:r>
        <w:t>Статья 65. Определение результатов выборов депутата по одномандатному избирательному округу</w:t>
      </w:r>
    </w:p>
    <w:p w:rsidR="001024E7" w:rsidRDefault="001024E7">
      <w:pPr>
        <w:pStyle w:val="ConsPlusNormal"/>
        <w:jc w:val="both"/>
      </w:pPr>
    </w:p>
    <w:p w:rsidR="001024E7" w:rsidRDefault="001024E7">
      <w:pPr>
        <w:pStyle w:val="ConsPlusNormal"/>
        <w:ind w:firstLine="540"/>
        <w:jc w:val="both"/>
      </w:pPr>
      <w:bookmarkStart w:id="180" w:name="P1351"/>
      <w:bookmarkEnd w:id="180"/>
      <w:r>
        <w:t>1. На основании данных первых экземпляров протоколов, составленных участковыми избирательными комиссиями, окружная избирательная комиссия после предварительной проверки правильности их составления не позднее чем на третий день со дня голосования путем суммирования всех содержащихся в них данных определяет результаты выборов депутата по одномандатному избирательному округу.</w:t>
      </w:r>
    </w:p>
    <w:p w:rsidR="001024E7" w:rsidRDefault="001024E7">
      <w:pPr>
        <w:pStyle w:val="ConsPlusNormal"/>
        <w:spacing w:before="220"/>
        <w:ind w:firstLine="540"/>
        <w:jc w:val="both"/>
      </w:pPr>
      <w:r>
        <w:t>Решение о результатах выборов депутата по одномандатному избирательному округу окружная избирательная комиссия принимает на основании составленного ею протокола о результатах выборов.</w:t>
      </w:r>
    </w:p>
    <w:p w:rsidR="001024E7" w:rsidRDefault="001024E7">
      <w:pPr>
        <w:pStyle w:val="ConsPlusNormal"/>
        <w:spacing w:before="220"/>
        <w:ind w:firstLine="540"/>
        <w:jc w:val="both"/>
      </w:pPr>
      <w:r>
        <w:t xml:space="preserve">Абзац утратил силу. - </w:t>
      </w:r>
      <w:hyperlink r:id="rId454">
        <w:r>
          <w:rPr>
            <w:color w:val="0000FF"/>
          </w:rPr>
          <w:t>Закон</w:t>
        </w:r>
      </w:hyperlink>
      <w:r>
        <w:t xml:space="preserve"> Самарской области от 22.01.2025 N 10-ГД.</w:t>
      </w:r>
    </w:p>
    <w:p w:rsidR="001024E7" w:rsidRDefault="001024E7">
      <w:pPr>
        <w:pStyle w:val="ConsPlusNormal"/>
        <w:spacing w:before="220"/>
        <w:ind w:firstLine="540"/>
        <w:jc w:val="both"/>
      </w:pPr>
      <w:r>
        <w:t xml:space="preserve">2. Прием протоколов, составленных участковыми избирательными комиссиями, суммирование данных этих протоколов и составление окружной избирательной комиссией соответствующего протокола осуществляются в одном помещении, при этом все действия членов окружной избирательной комиссии по приему протоколов, составленных участковыми избирательными комиссиями, суммированию данных этих протоколов и составлению соответствующего протокола должны находиться в поле зрения членов окружной избирательной комиссии и наблюдателей, иных лиц, указанных в </w:t>
      </w:r>
      <w:hyperlink w:anchor="P436">
        <w:r>
          <w:rPr>
            <w:color w:val="0000FF"/>
          </w:rPr>
          <w:t>части 5 статьи 29</w:t>
        </w:r>
      </w:hyperlink>
      <w:r>
        <w:t xml:space="preserve"> настоящего Закона. В указанном помещении должны находиться увеличенная форма сводной таблицы по одномандатному избирательному округу,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составленного данной участковой избирательной комиссией, заносятся данные этого протокола с указанием времени их внесения.</w:t>
      </w:r>
    </w:p>
    <w:p w:rsidR="001024E7" w:rsidRDefault="001024E7">
      <w:pPr>
        <w:pStyle w:val="ConsPlusNormal"/>
        <w:spacing w:before="220"/>
        <w:ind w:firstLine="540"/>
        <w:jc w:val="both"/>
      </w:pPr>
      <w:r>
        <w:t>Председатель, секретарь или иной член участковой избирательной комиссии с правом решающего голоса передает первый экземпляр протокола, составленного данной участковой избирательной комиссией, с приложенными к нему документами члену окружной избирательной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1024E7" w:rsidRDefault="001024E7">
      <w:pPr>
        <w:pStyle w:val="ConsPlusNormal"/>
        <w:spacing w:before="220"/>
        <w:ind w:firstLine="540"/>
        <w:jc w:val="both"/>
      </w:pPr>
      <w:r>
        <w:t xml:space="preserve">Если протокол и сводная таблица составлены участковой избирательной комиссией с нарушением требований </w:t>
      </w:r>
      <w:hyperlink w:anchor="P1279">
        <w:r>
          <w:rPr>
            <w:color w:val="0000FF"/>
          </w:rPr>
          <w:t>статьи 64</w:t>
        </w:r>
      </w:hyperlink>
      <w:r>
        <w:t xml:space="preserve"> настоящего Закона, то данная избирательная комиссия обязана составить повторный протокол и (или) сводную таблицу в соответствии с требованиями статьи 64 настоящего Закона, а первоначально представленные протокол и (или) сводная таблица остаются в окружной избирательной комиссии.</w:t>
      </w:r>
    </w:p>
    <w:p w:rsidR="001024E7" w:rsidRDefault="001024E7">
      <w:pPr>
        <w:pStyle w:val="ConsPlusNormal"/>
        <w:spacing w:before="220"/>
        <w:ind w:firstLine="540"/>
        <w:jc w:val="both"/>
      </w:pPr>
      <w:r>
        <w:t xml:space="preserve">Если протокол и (или) сводная таблица составлены участковой избирательной комиссией в соответствии с требованиями </w:t>
      </w:r>
      <w:hyperlink w:anchor="P1279">
        <w:r>
          <w:rPr>
            <w:color w:val="0000FF"/>
          </w:rPr>
          <w:t>статьи 64</w:t>
        </w:r>
      </w:hyperlink>
      <w:r>
        <w:t xml:space="preserve"> настоящего Закона, то член окружной избирательной комиссии вносит данные этого протокола в сводную таблицу окружной избирательной комиссии. Председатель, секретарь или иной член участковой избирательной комиссии с правом решающего голоса, передавший члену окружной избирательной комиссии протокол, расписывается в увеличенной форме сводной таблицы под данными указанного протокола.</w:t>
      </w:r>
    </w:p>
    <w:p w:rsidR="001024E7" w:rsidRDefault="001024E7">
      <w:pPr>
        <w:pStyle w:val="ConsPlusNormal"/>
        <w:jc w:val="both"/>
      </w:pPr>
      <w:r>
        <w:t xml:space="preserve">(в ред. </w:t>
      </w:r>
      <w:hyperlink r:id="rId455">
        <w:r>
          <w:rPr>
            <w:color w:val="0000FF"/>
          </w:rPr>
          <w:t>Закона</w:t>
        </w:r>
      </w:hyperlink>
      <w:r>
        <w:t xml:space="preserve"> Самарской области от 02.06.2021 N 46-ГД)</w:t>
      </w:r>
    </w:p>
    <w:p w:rsidR="001024E7" w:rsidRDefault="001024E7">
      <w:pPr>
        <w:pStyle w:val="ConsPlusNormal"/>
        <w:spacing w:before="220"/>
        <w:ind w:firstLine="540"/>
        <w:jc w:val="both"/>
      </w:pPr>
      <w:r>
        <w:t>Суммирование данных, содержащихся в протоколах, составленных участковыми избирательными комиссиями, осуществляют непосредственно члены окружной избирательной комиссии с правом решающего голоса.</w:t>
      </w:r>
    </w:p>
    <w:p w:rsidR="001024E7" w:rsidRDefault="001024E7">
      <w:pPr>
        <w:pStyle w:val="ConsPlusNormal"/>
        <w:spacing w:before="220"/>
        <w:ind w:firstLine="540"/>
        <w:jc w:val="both"/>
      </w:pPr>
      <w:r>
        <w:t>3. Не могут служить основанием для признания выборов депутата по одномандатному избирательному округу недействительными нарушения законодательства Российской Федерации, на основании которого проводятся выборы депутатов, способствующие избранию зарегистрированных кандидатов, не избранных по результатам голосования, либо имевшие целью побудить или побуждавшие избирателей голосовать за зарегистрированных кандидатов, не избранных по результатам голосования.</w:t>
      </w:r>
    </w:p>
    <w:p w:rsidR="001024E7" w:rsidRDefault="001024E7">
      <w:pPr>
        <w:pStyle w:val="ConsPlusNormal"/>
        <w:spacing w:before="220"/>
        <w:ind w:firstLine="540"/>
        <w:jc w:val="both"/>
      </w:pPr>
      <w:bookmarkStart w:id="181" w:name="P1361"/>
      <w:bookmarkEnd w:id="181"/>
      <w:r>
        <w:t>4. Окружная избирательная комиссия на основании поступивших из участковых избирательных комиссий протоколов составляет сводную таблицу и протокол о результатах выборов депутата по одномандатному избирательному округу.</w:t>
      </w:r>
    </w:p>
    <w:p w:rsidR="001024E7" w:rsidRDefault="001024E7">
      <w:pPr>
        <w:pStyle w:val="ConsPlusNormal"/>
        <w:spacing w:before="220"/>
        <w:ind w:firstLine="540"/>
        <w:jc w:val="both"/>
      </w:pPr>
      <w:r>
        <w:t xml:space="preserve">5. В указанный в </w:t>
      </w:r>
      <w:hyperlink w:anchor="P1361">
        <w:r>
          <w:rPr>
            <w:color w:val="0000FF"/>
          </w:rPr>
          <w:t>части 4</w:t>
        </w:r>
      </w:hyperlink>
      <w:r>
        <w:t xml:space="preserve"> настоящей статьи протокол вносятся следующие данные:</w:t>
      </w:r>
    </w:p>
    <w:p w:rsidR="001024E7" w:rsidRDefault="001024E7">
      <w:pPr>
        <w:pStyle w:val="ConsPlusNormal"/>
        <w:jc w:val="both"/>
      </w:pPr>
      <w:r>
        <w:t xml:space="preserve">(в ред. </w:t>
      </w:r>
      <w:hyperlink r:id="rId456">
        <w:r>
          <w:rPr>
            <w:color w:val="0000FF"/>
          </w:rPr>
          <w:t>Закона</w:t>
        </w:r>
      </w:hyperlink>
      <w:r>
        <w:t xml:space="preserve"> Самарской области от 02.06.2021 N 46-ГД)</w:t>
      </w:r>
    </w:p>
    <w:p w:rsidR="001024E7" w:rsidRDefault="001024E7">
      <w:pPr>
        <w:pStyle w:val="ConsPlusNormal"/>
        <w:spacing w:before="220"/>
        <w:ind w:firstLine="540"/>
        <w:jc w:val="both"/>
      </w:pPr>
      <w:r>
        <w:t>1) о количестве участковых избирательных комиссий в одномандатном избирательном округе;</w:t>
      </w:r>
    </w:p>
    <w:p w:rsidR="001024E7" w:rsidRDefault="001024E7">
      <w:pPr>
        <w:pStyle w:val="ConsPlusNormal"/>
        <w:spacing w:before="220"/>
        <w:ind w:firstLine="540"/>
        <w:jc w:val="both"/>
      </w:pPr>
      <w:r>
        <w:t>2) о количестве поступивших из участковых избирательных комиссий протоколов, на основании которых составляется данный протокол;</w:t>
      </w:r>
    </w:p>
    <w:p w:rsidR="001024E7" w:rsidRDefault="001024E7">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1024E7" w:rsidRDefault="001024E7">
      <w:pPr>
        <w:pStyle w:val="ConsPlusNormal"/>
        <w:spacing w:before="220"/>
        <w:ind w:firstLine="540"/>
        <w:jc w:val="both"/>
      </w:pPr>
      <w:r>
        <w:t>4) суммарные данные по одномандатному избирательному округу по всем строкам, содержащимся в поступивших из участковых избирательных комиссий протоколах;</w:t>
      </w:r>
    </w:p>
    <w:p w:rsidR="001024E7" w:rsidRDefault="001024E7">
      <w:pPr>
        <w:pStyle w:val="ConsPlusNormal"/>
        <w:spacing w:before="220"/>
        <w:ind w:firstLine="540"/>
        <w:jc w:val="both"/>
      </w:pPr>
      <w:r>
        <w:t>5) фамилия, имя и отчество зарегистрированного кандидата, избранного депутатом представительного органа муниципального образования.</w:t>
      </w:r>
    </w:p>
    <w:p w:rsidR="001024E7" w:rsidRDefault="001024E7">
      <w:pPr>
        <w:pStyle w:val="ConsPlusNormal"/>
        <w:spacing w:before="220"/>
        <w:ind w:firstLine="540"/>
        <w:jc w:val="both"/>
      </w:pPr>
      <w:r>
        <w:t>6. При применении мажоритарной избирательной системы относительного большинства 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При равном числе полученных кандидатами голосов избирателей избранный кандидат определяется жребием в порядке, установленном избирательной комиссией, организующей выборы депутатов, до начала этой процедуры.</w:t>
      </w:r>
    </w:p>
    <w:p w:rsidR="001024E7" w:rsidRDefault="001024E7">
      <w:pPr>
        <w:pStyle w:val="ConsPlusNormal"/>
        <w:jc w:val="both"/>
      </w:pPr>
      <w:r>
        <w:t xml:space="preserve">(в ред. </w:t>
      </w:r>
      <w:hyperlink r:id="rId457">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При применении мажоритарной избирательной системы абсолютного большинства избранным по одномандатному избирательному округу признается зарегистрированный кандидат, который получил более 50 процентов от числа избирателей, принявших участие в голосовании.</w:t>
      </w:r>
    </w:p>
    <w:p w:rsidR="001024E7" w:rsidRDefault="001024E7">
      <w:pPr>
        <w:pStyle w:val="ConsPlusNormal"/>
        <w:spacing w:before="220"/>
        <w:ind w:firstLine="540"/>
        <w:jc w:val="both"/>
      </w:pPr>
      <w:r>
        <w:t>7.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1024E7" w:rsidRDefault="001024E7">
      <w:pPr>
        <w:pStyle w:val="ConsPlusNormal"/>
        <w:spacing w:before="220"/>
        <w:ind w:firstLine="540"/>
        <w:jc w:val="both"/>
      </w:pPr>
      <w:bookmarkStart w:id="182" w:name="P1373"/>
      <w:bookmarkEnd w:id="182"/>
      <w:r>
        <w:t xml:space="preserve">8. Выборы депутата по одномандатному избирательному округу признаются окружной избирательной комиссией несостоявшимися в случае, если выборы проводились по мажоритарной избирательной системе абсолютного большинства либо в соответствии с </w:t>
      </w:r>
      <w:hyperlink w:anchor="P682">
        <w:r>
          <w:rPr>
            <w:color w:val="0000FF"/>
          </w:rPr>
          <w:t>частью 19 статьи 37</w:t>
        </w:r>
      </w:hyperlink>
      <w:r>
        <w:t xml:space="preserve"> настоящего Закона голосование проводилось по одной кандидатуре и за соответствующего кандидата проголосовало менее 50 процентов избирателей, принявших участие в голосовании.</w:t>
      </w:r>
    </w:p>
    <w:p w:rsidR="001024E7" w:rsidRDefault="001024E7">
      <w:pPr>
        <w:pStyle w:val="ConsPlusNormal"/>
        <w:spacing w:before="220"/>
        <w:ind w:firstLine="540"/>
        <w:jc w:val="both"/>
      </w:pPr>
      <w:r>
        <w:t>9. Окружная избирательная комиссия признает результаты выборов депутата по одномандатному избирательному округу недействительными:</w:t>
      </w:r>
    </w:p>
    <w:p w:rsidR="001024E7" w:rsidRDefault="001024E7">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законодательства Российской Федерации, на основании которого проводятся выборы депутатов, не позволяют с достоверностью определить результаты волеизъявления избирателей;</w:t>
      </w:r>
    </w:p>
    <w:p w:rsidR="001024E7" w:rsidRDefault="001024E7">
      <w:pPr>
        <w:pStyle w:val="ConsPlusNormal"/>
        <w:spacing w:before="220"/>
        <w:ind w:firstLine="540"/>
        <w:jc w:val="both"/>
      </w:pPr>
      <w: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данном одномандатном избирательном округе;</w:t>
      </w:r>
    </w:p>
    <w:p w:rsidR="001024E7" w:rsidRDefault="001024E7">
      <w:pPr>
        <w:pStyle w:val="ConsPlusNormal"/>
        <w:spacing w:before="220"/>
        <w:ind w:firstLine="540"/>
        <w:jc w:val="both"/>
      </w:pPr>
      <w:r>
        <w:t>3) по решению суда.</w:t>
      </w:r>
    </w:p>
    <w:p w:rsidR="001024E7" w:rsidRDefault="001024E7">
      <w:pPr>
        <w:pStyle w:val="ConsPlusNormal"/>
        <w:spacing w:before="220"/>
        <w:ind w:firstLine="540"/>
        <w:jc w:val="both"/>
      </w:pPr>
      <w:r>
        <w:t xml:space="preserve">10. Перед подписанием протокола окружная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избирателей и составлением протоколов нижестоящих участковых избирательных комиссий. После этого окружная избирательная комиссия подписывает протокол и выдает его заверенные копии и заверенные копии сводной таблицы лицам, указанным в </w:t>
      </w:r>
      <w:hyperlink w:anchor="P436">
        <w:r>
          <w:rPr>
            <w:color w:val="0000FF"/>
          </w:rPr>
          <w:t>части 5 статьи 29</w:t>
        </w:r>
      </w:hyperlink>
      <w:r>
        <w:t xml:space="preserve"> настоящего Закона.</w:t>
      </w:r>
    </w:p>
    <w:p w:rsidR="001024E7" w:rsidRDefault="001024E7">
      <w:pPr>
        <w:pStyle w:val="ConsPlusNormal"/>
        <w:spacing w:before="220"/>
        <w:ind w:firstLine="540"/>
        <w:jc w:val="both"/>
      </w:pPr>
      <w:r>
        <w:t>11. Протокол составляется окружной избирательной комиссией в двух экземплярах и подписывается всеми присутствующими членами окружной избирательной комиссии с правом решающего голоса, в нем проставляются дата и время (час с минутами) его подписания. Подписание указанного протокола с нарушением этого порядка является основанием для признания его недействительным.</w:t>
      </w:r>
    </w:p>
    <w:p w:rsidR="001024E7" w:rsidRDefault="001024E7">
      <w:pPr>
        <w:pStyle w:val="ConsPlusNormal"/>
        <w:spacing w:before="220"/>
        <w:ind w:firstLine="540"/>
        <w:jc w:val="both"/>
      </w:pPr>
      <w:r>
        <w:t>12. К каждому экземпляру протокола, составленного окружной избирательной комиссией, приобщается сводная таблица о результатах выборов депутата по одномандатному избирательному округу.</w:t>
      </w:r>
    </w:p>
    <w:p w:rsidR="001024E7" w:rsidRDefault="001024E7">
      <w:pPr>
        <w:pStyle w:val="ConsPlusNormal"/>
        <w:spacing w:before="220"/>
        <w:ind w:firstLine="540"/>
        <w:jc w:val="both"/>
      </w:pPr>
      <w:r>
        <w:t>Сводная таблица включают в себя полные данные всех поступивших в окружную избирательную комиссию из участковых избирательных комиссий протоколов. Сводную таблицу подписывают председатель (заместитель председателя) и секретарь окружной избирательной комиссии.</w:t>
      </w:r>
    </w:p>
    <w:p w:rsidR="001024E7" w:rsidRDefault="001024E7">
      <w:pPr>
        <w:pStyle w:val="ConsPlusNormal"/>
        <w:spacing w:before="220"/>
        <w:ind w:firstLine="540"/>
        <w:jc w:val="both"/>
      </w:pPr>
      <w:r>
        <w:t>13. Член окружной избирательной комиссии с правом решающего голоса, который не согласен с протоколом, составленным окружной избирательной комиссией, в целом или с отдельными его положениями, вправе приложить к данному протоколу особое мнение, о чем в протоколе делается соответствующая запись.</w:t>
      </w:r>
    </w:p>
    <w:p w:rsidR="001024E7" w:rsidRDefault="001024E7">
      <w:pPr>
        <w:pStyle w:val="ConsPlusNormal"/>
        <w:spacing w:before="220"/>
        <w:ind w:firstLine="540"/>
        <w:jc w:val="both"/>
      </w:pPr>
      <w:r>
        <w:t>14. К первому экземпляру протокола, составленного окружной избирательной комиссией, приобщаются особые мнения членов окружной избирательной комиссии, а также поступившие в данную окружную избирательную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законодательства Российской Федерации, на основании которого проводятся выборы депутатов, и принятые по указанным жалобам (заявлениям) решения.</w:t>
      </w:r>
    </w:p>
    <w:p w:rsidR="001024E7" w:rsidRDefault="001024E7">
      <w:pPr>
        <w:pStyle w:val="ConsPlusNormal"/>
        <w:spacing w:before="220"/>
        <w:ind w:firstLine="540"/>
        <w:jc w:val="both"/>
      </w:pPr>
      <w:r>
        <w:t xml:space="preserve">15. Второй экземпляр протокола, составленного окружной избирательной комиссией, вместе со вторым экземпляром сводной таблицы, составленной окружной избирательной комиссией, списками наблюдателей, иных лиц, указанных в </w:t>
      </w:r>
      <w:hyperlink w:anchor="P436">
        <w:r>
          <w:rPr>
            <w:color w:val="0000FF"/>
          </w:rPr>
          <w:t>части 5 статьи 29</w:t>
        </w:r>
      </w:hyperlink>
      <w:r>
        <w:t xml:space="preserve"> настоящего Закона, присутствовавших при определении результатов выборов депутата по одномандатному избирательному округу и составлении соответствующего протокола, и с другой документацией хранятся секретарем окружной избирательной комиссии в охраняемом помещении.</w:t>
      </w:r>
    </w:p>
    <w:p w:rsidR="001024E7" w:rsidRDefault="001024E7">
      <w:pPr>
        <w:pStyle w:val="ConsPlusNormal"/>
        <w:jc w:val="both"/>
      </w:pPr>
      <w:r>
        <w:t xml:space="preserve">(в ред. </w:t>
      </w:r>
      <w:hyperlink r:id="rId458">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16. Второй экземпляр протокола, составленного окружной избирательной комиссией, вместе со вторым экземпляром сводной таблицы, составленной окружной избирательной комиссией, предоставляются для ознакомления членам окружной избирательной комиссии, наблюдателям, иным лицам, указанным в </w:t>
      </w:r>
      <w:hyperlink r:id="rId459">
        <w:r>
          <w:rPr>
            <w:color w:val="0000FF"/>
          </w:rPr>
          <w:t>части 5 статьи 29</w:t>
        </w:r>
      </w:hyperlink>
      <w:r>
        <w:t xml:space="preserve"> настоящего Закона, а заверенные копии протоколов вывешиваются для всеобщего ознакомления.</w:t>
      </w:r>
    </w:p>
    <w:p w:rsidR="001024E7" w:rsidRDefault="001024E7">
      <w:pPr>
        <w:pStyle w:val="ConsPlusNormal"/>
        <w:jc w:val="both"/>
      </w:pPr>
      <w:r>
        <w:t xml:space="preserve">(часть в ред. </w:t>
      </w:r>
      <w:hyperlink r:id="rId460">
        <w:r>
          <w:rPr>
            <w:color w:val="0000FF"/>
          </w:rPr>
          <w:t>Закона</w:t>
        </w:r>
      </w:hyperlink>
      <w:r>
        <w:t xml:space="preserve"> Самарской области от 07.05.2024 N 34-ГД)</w:t>
      </w:r>
    </w:p>
    <w:p w:rsidR="001024E7" w:rsidRDefault="001024E7">
      <w:pPr>
        <w:pStyle w:val="ConsPlusNormal"/>
        <w:spacing w:before="220"/>
        <w:ind w:firstLine="540"/>
        <w:jc w:val="both"/>
      </w:pPr>
      <w:r>
        <w:t xml:space="preserve">17. Если после подписания составленных окружной избирательной комиссией протокола и (или) сводной таблицы, а также направления их первых экземпляров в избирательную комиссию, организующую выборы депутатов, окружная избирательная комиссия либо избирательная комиссия, организующая выборы депутатов, в ходе предварительной проверки выявила в них неточность (описку, опечатку либо ошибку в сложении данных протоколов, указанных в </w:t>
      </w:r>
      <w:hyperlink w:anchor="P1351">
        <w:r>
          <w:rPr>
            <w:color w:val="0000FF"/>
          </w:rPr>
          <w:t>части 1</w:t>
        </w:r>
      </w:hyperlink>
      <w:r>
        <w:t xml:space="preserve"> настоящей статьи), окружная избирательная комиссия обязана на своем заседании рассмотреть вопрос о внесении уточнений в </w:t>
      </w:r>
      <w:hyperlink w:anchor="P1259">
        <w:r>
          <w:rPr>
            <w:color w:val="0000FF"/>
          </w:rPr>
          <w:t>строки 1</w:t>
        </w:r>
      </w:hyperlink>
      <w:r>
        <w:t xml:space="preserve"> - </w:t>
      </w:r>
      <w:hyperlink w:anchor="P1268">
        <w:r>
          <w:rPr>
            <w:color w:val="0000FF"/>
          </w:rPr>
          <w:t>10</w:t>
        </w:r>
      </w:hyperlink>
      <w:r>
        <w:t xml:space="preserve">, </w:t>
      </w:r>
      <w:hyperlink w:anchor="P1269">
        <w:r>
          <w:rPr>
            <w:color w:val="0000FF"/>
          </w:rPr>
          <w:t>10а</w:t>
        </w:r>
      </w:hyperlink>
      <w:r>
        <w:t xml:space="preserve"> и </w:t>
      </w:r>
      <w:hyperlink w:anchor="P1270">
        <w:r>
          <w:rPr>
            <w:color w:val="0000FF"/>
          </w:rPr>
          <w:t>10б</w:t>
        </w:r>
      </w:hyperlink>
      <w:r>
        <w:t xml:space="preserve"> протокола и (или) в сводную таблицу. О принятом решении окружная избирательная комиссия в обязательном порядке информирует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окружная избирательная комиссия составляет протокол и (или) сводную таблицу, на котором (на которой) делается отметка "Повторный" или "Повторная". Указанные протокол и сводная таблица незамедлительно направляются в избирательную комиссию, организующую выборы депутатов. Нарушение указанного порядка составления повторного протокола и (или) повторной сводной таблицы является основанием для признания этого протокола недействительным. В случае если требуется внести уточнения в </w:t>
      </w:r>
      <w:hyperlink w:anchor="P1271">
        <w:r>
          <w:rPr>
            <w:color w:val="0000FF"/>
          </w:rPr>
          <w:t>строку 11</w:t>
        </w:r>
      </w:hyperlink>
      <w:r>
        <w:t xml:space="preserve"> и последующие строки протокола об итогах голосования, проводится повторный подсчет голосов в порядке, установленном </w:t>
      </w:r>
      <w:hyperlink w:anchor="P1390">
        <w:r>
          <w:rPr>
            <w:color w:val="0000FF"/>
          </w:rPr>
          <w:t>частью 18</w:t>
        </w:r>
      </w:hyperlink>
      <w:r>
        <w:t xml:space="preserve"> настоящей статьи.</w:t>
      </w:r>
    </w:p>
    <w:p w:rsidR="001024E7" w:rsidRDefault="001024E7">
      <w:pPr>
        <w:pStyle w:val="ConsPlusNormal"/>
        <w:jc w:val="both"/>
      </w:pPr>
      <w:r>
        <w:t xml:space="preserve">(часть в ред. </w:t>
      </w:r>
      <w:hyperlink r:id="rId461">
        <w:r>
          <w:rPr>
            <w:color w:val="0000FF"/>
          </w:rPr>
          <w:t>Закона</w:t>
        </w:r>
      </w:hyperlink>
      <w:r>
        <w:t xml:space="preserve"> Самарской области от 07.05.2024 N 34-ГД)</w:t>
      </w:r>
    </w:p>
    <w:p w:rsidR="001024E7" w:rsidRDefault="001024E7">
      <w:pPr>
        <w:pStyle w:val="ConsPlusNormal"/>
        <w:spacing w:before="220"/>
        <w:ind w:firstLine="540"/>
        <w:jc w:val="both"/>
      </w:pPr>
      <w:bookmarkStart w:id="183" w:name="P1390"/>
      <w:bookmarkEnd w:id="183"/>
      <w:r>
        <w:t xml:space="preserve">18. При выявлении ошибок, несоответствий в протоколе, возникновении сомнений в правильности составления протокола об итогах голосования, поступившего из участковой избирательной комиссии, окружная избирательная комиссия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Повторный подсчет голосов избирателей проводится в присутствии члена (членов) окружной избирательной комиссии с правом решающего голоса участковой избирательной комиссией или окружной избирательной комиссией с обязательным извещением об этом наблюдателей, кандидатов, иных лиц, указанных в </w:t>
      </w:r>
      <w:hyperlink w:anchor="P436">
        <w:r>
          <w:rPr>
            <w:color w:val="0000FF"/>
          </w:rPr>
          <w:t>части 5 статьи 29</w:t>
        </w:r>
      </w:hyperlink>
      <w:r>
        <w:t xml:space="preserve"> настоящего Закона, которые вправе присутствовать при проведении повторного подсчета голосов избирателей.</w:t>
      </w:r>
    </w:p>
    <w:p w:rsidR="001024E7" w:rsidRDefault="001024E7">
      <w:pPr>
        <w:pStyle w:val="ConsPlusNormal"/>
        <w:spacing w:before="220"/>
        <w:ind w:firstLine="540"/>
        <w:jc w:val="both"/>
      </w:pPr>
      <w:r>
        <w:t xml:space="preserve">По итогам повторного подсчета голосов избирателей избирательная комиссия, осуществившая повторный подсчет голосов избирателей, составляет протокол, на котором делается отметка "Повторный подсчет голосов". Его заверенные копии выдаются наблюдателям, иным лицам, указанным в </w:t>
      </w:r>
      <w:hyperlink w:anchor="P436">
        <w:r>
          <w:rPr>
            <w:color w:val="0000FF"/>
          </w:rPr>
          <w:t>части 5 статьи 29</w:t>
        </w:r>
      </w:hyperlink>
      <w:r>
        <w:t xml:space="preserve"> настоящего Закона. Протокол незамедлительно направляется в соответствующую вышестоящую избирательную комиссию.</w:t>
      </w:r>
    </w:p>
    <w:p w:rsidR="001024E7" w:rsidRDefault="001024E7">
      <w:pPr>
        <w:pStyle w:val="ConsPlusNormal"/>
        <w:spacing w:before="220"/>
        <w:ind w:firstLine="540"/>
        <w:jc w:val="both"/>
      </w:pPr>
      <w:r>
        <w:t>Указанный повторный подсчет голосов может проводиться до определения избирательной комиссией, организующей выборы депутатов, общих результатов выборов депутатов.</w:t>
      </w:r>
    </w:p>
    <w:p w:rsidR="001024E7" w:rsidRDefault="001024E7">
      <w:pPr>
        <w:pStyle w:val="ConsPlusNormal"/>
        <w:jc w:val="both"/>
      </w:pPr>
      <w:r>
        <w:t xml:space="preserve">(часть в ред. </w:t>
      </w:r>
      <w:hyperlink r:id="rId462">
        <w:r>
          <w:rPr>
            <w:color w:val="0000FF"/>
          </w:rPr>
          <w:t>Закона</w:t>
        </w:r>
      </w:hyperlink>
      <w:r>
        <w:t xml:space="preserve"> Самарской области от 07.05.2024 N 34-ГД)</w:t>
      </w:r>
    </w:p>
    <w:p w:rsidR="001024E7" w:rsidRDefault="001024E7">
      <w:pPr>
        <w:pStyle w:val="ConsPlusNormal"/>
        <w:jc w:val="both"/>
      </w:pPr>
    </w:p>
    <w:p w:rsidR="001024E7" w:rsidRDefault="001024E7">
      <w:pPr>
        <w:pStyle w:val="ConsPlusTitle"/>
        <w:ind w:firstLine="540"/>
        <w:jc w:val="both"/>
        <w:outlineLvl w:val="2"/>
      </w:pPr>
      <w:r>
        <w:t>Статья 66. Повторное голосование на выборах депутатов представительных органов муниципальных образований</w:t>
      </w:r>
    </w:p>
    <w:p w:rsidR="001024E7" w:rsidRDefault="001024E7">
      <w:pPr>
        <w:pStyle w:val="ConsPlusNormal"/>
        <w:jc w:val="both"/>
      </w:pPr>
    </w:p>
    <w:p w:rsidR="001024E7" w:rsidRDefault="001024E7">
      <w:pPr>
        <w:pStyle w:val="ConsPlusNormal"/>
        <w:ind w:firstLine="540"/>
        <w:jc w:val="both"/>
      </w:pPr>
      <w:r>
        <w:t>1. При применении на выборах депутатов мажоритарной избирательной системы абсолютного большинства если в избирательный бюллетень по одномандатному избирательному округу было включено более двух зарегистрированных кандидатов и ни один из них по результатам общих выборов не был избран депутатом представительного органа муниципального образования, соответствующая окружная избирательная комиссия назначает повторное голосование на выборах депутатов по одномандатному избирательному округу по двум зарегистрированным кандидатам, получившим наибольшее число голосов избирателей. При равном числе полученных кандидатами голосов избирателей кандидат, по которому проводится повторное голосование, определяется жребием в порядке, установленном избирательной комиссией, организующей выборы депутатов, до начала этой процедуры.</w:t>
      </w:r>
    </w:p>
    <w:p w:rsidR="001024E7" w:rsidRDefault="001024E7">
      <w:pPr>
        <w:pStyle w:val="ConsPlusNormal"/>
        <w:jc w:val="both"/>
      </w:pPr>
      <w:r>
        <w:t xml:space="preserve">(в ред. </w:t>
      </w:r>
      <w:hyperlink r:id="rId463">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2. Повторное голосование проводится через 14 дней со дня голосования на общих выборах с соблюдением требований настоящего Закона, за исключением требования, предусмотренного </w:t>
      </w:r>
      <w:hyperlink w:anchor="P1373">
        <w:r>
          <w:rPr>
            <w:color w:val="0000FF"/>
          </w:rPr>
          <w:t>частью 8 статьи 65</w:t>
        </w:r>
      </w:hyperlink>
      <w:r>
        <w:t xml:space="preserve"> настоящего Закона. Сообщение о проведении повторного голосования публикуется в средствах массовой информации через два дня со дня принятия соответствующего решения избирательной комиссией, организующей выборы депутатов.</w:t>
      </w:r>
    </w:p>
    <w:p w:rsidR="001024E7" w:rsidRDefault="001024E7">
      <w:pPr>
        <w:pStyle w:val="ConsPlusNormal"/>
        <w:jc w:val="both"/>
      </w:pPr>
      <w:r>
        <w:t xml:space="preserve">(в ред. </w:t>
      </w:r>
      <w:hyperlink r:id="rId464">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bookmarkStart w:id="184" w:name="P1401"/>
      <w:bookmarkEnd w:id="184"/>
      <w:r>
        <w:t>3. 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или выбыл по иным обстоятельствам до дня (первого дня) голосования, его место по решению окружной избирательной комиссии передается следующему по числу полученных голосов зарегистрированному кандидату после кандидатур, по которым окружная избирательная комиссия первоначально назначила повторное голосование, при наличии письменного заявления указанного зарегистрированного кандидата о согласии на проведение по его кандидатуре повторного голосования. Такое заявление должно быть подано не позднее чем на второй день со дня выбытия кандидата, по которому первоначально назначено повторное голосование. В этом случае повторное голосование проводится в первое воскресенье не позднее чем через 14 дней со дня подачи заявления о снятии своей кандидатуры либо со дня выбытия по иным обстоятельствам до дня (первого дня) голосования.</w:t>
      </w:r>
    </w:p>
    <w:p w:rsidR="001024E7" w:rsidRDefault="001024E7">
      <w:pPr>
        <w:pStyle w:val="ConsPlusNormal"/>
        <w:jc w:val="both"/>
      </w:pPr>
      <w:r>
        <w:t xml:space="preserve">(в ред. </w:t>
      </w:r>
      <w:hyperlink r:id="rId465">
        <w:r>
          <w:rPr>
            <w:color w:val="0000FF"/>
          </w:rPr>
          <w:t>Закона</w:t>
        </w:r>
      </w:hyperlink>
      <w:r>
        <w:t xml:space="preserve"> Самарской области от 17.03.2021 N 20-ГД)</w:t>
      </w:r>
    </w:p>
    <w:p w:rsidR="001024E7" w:rsidRDefault="001024E7">
      <w:pPr>
        <w:pStyle w:val="ConsPlusNormal"/>
        <w:spacing w:before="220"/>
        <w:ind w:firstLine="540"/>
        <w:jc w:val="both"/>
      </w:pPr>
      <w:r>
        <w:t>4. По итогам повторного голосования избранным депутатом представительного органа муниципального образования по соответствующему одномандатному избирательному округу считается зарегистрированный кандидат,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зарегистрированного кандидата.</w:t>
      </w:r>
    </w:p>
    <w:p w:rsidR="001024E7" w:rsidRDefault="001024E7">
      <w:pPr>
        <w:pStyle w:val="ConsPlusNormal"/>
        <w:spacing w:before="220"/>
        <w:ind w:firstLine="540"/>
        <w:jc w:val="both"/>
      </w:pPr>
      <w:r>
        <w:t>5. Если выбыли все следующие кандидаты или если один из кандидатов, по которому должно проводиться повторное голосование, снял свою кандидатуру либо выбыл по иным обстоятельствам в течение дней голосования, голосование проводится по одной оставшейся кандидатуре. При этом зарегистрированный кандидат считается избранным депутатом представительного органа муниципального образования, если он получил не менее 50 процентов голосов избирателей, принявших участие в голосовании.</w:t>
      </w:r>
    </w:p>
    <w:p w:rsidR="001024E7" w:rsidRDefault="001024E7">
      <w:pPr>
        <w:pStyle w:val="ConsPlusNormal"/>
        <w:jc w:val="both"/>
      </w:pPr>
      <w:r>
        <w:t xml:space="preserve">(в ред. </w:t>
      </w:r>
      <w:hyperlink r:id="rId466">
        <w:r>
          <w:rPr>
            <w:color w:val="0000FF"/>
          </w:rPr>
          <w:t>Закона</w:t>
        </w:r>
      </w:hyperlink>
      <w:r>
        <w:t xml:space="preserve"> Самарской области от 17.03.2021 N 20-ГД)</w:t>
      </w:r>
    </w:p>
    <w:p w:rsidR="001024E7" w:rsidRDefault="001024E7">
      <w:pPr>
        <w:pStyle w:val="ConsPlusNormal"/>
        <w:spacing w:before="220"/>
        <w:ind w:firstLine="540"/>
        <w:jc w:val="both"/>
      </w:pPr>
      <w:bookmarkStart w:id="185" w:name="P1406"/>
      <w:bookmarkEnd w:id="185"/>
      <w:r>
        <w:t>В случае выбытия всех кандидатов проводятся повторные выборы по соответствующему одномандатному избирательному округу.</w:t>
      </w:r>
    </w:p>
    <w:p w:rsidR="001024E7" w:rsidRDefault="001024E7">
      <w:pPr>
        <w:pStyle w:val="ConsPlusNormal"/>
        <w:jc w:val="both"/>
      </w:pPr>
    </w:p>
    <w:p w:rsidR="001024E7" w:rsidRDefault="001024E7">
      <w:pPr>
        <w:pStyle w:val="ConsPlusTitle"/>
        <w:ind w:firstLine="540"/>
        <w:jc w:val="both"/>
        <w:outlineLvl w:val="2"/>
      </w:pPr>
      <w:r>
        <w:t>Статья 67. Установление общих результатов выборов депутатов</w:t>
      </w:r>
    </w:p>
    <w:p w:rsidR="001024E7" w:rsidRDefault="001024E7">
      <w:pPr>
        <w:pStyle w:val="ConsPlusNormal"/>
        <w:jc w:val="both"/>
      </w:pPr>
    </w:p>
    <w:p w:rsidR="001024E7" w:rsidRDefault="001024E7">
      <w:pPr>
        <w:pStyle w:val="ConsPlusNormal"/>
        <w:ind w:firstLine="540"/>
        <w:jc w:val="both"/>
      </w:pPr>
      <w:r>
        <w:t>1. Избирательная комиссия, организующая выборы депутатов, на основании протоколов и решений окружных избирательных комиссий о результатах выборов депутатов по одномандатным избирательным округам не позднее чем через 21 день после дня голосования устанавливает общие результаты выборов депутатов.</w:t>
      </w:r>
    </w:p>
    <w:p w:rsidR="001024E7" w:rsidRDefault="001024E7">
      <w:pPr>
        <w:pStyle w:val="ConsPlusNormal"/>
        <w:jc w:val="both"/>
      </w:pPr>
      <w:r>
        <w:t xml:space="preserve">(в ред. </w:t>
      </w:r>
      <w:hyperlink r:id="rId467">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2. Избирательная комиссия, организующая выборы депутатов, признает выборы депутата по одномандатному избирательному округу недействительными в случае, если допущенные при проведении голосования или установлении итогов голосования, определении результатов выборов депутата по одномандатному избирательному округу нарушения законодательства Российской Федерации, на основании которого проводятся выборы депутатов, не позволяют с достоверностью определить результаты волеизъявления избирателей.</w:t>
      </w:r>
    </w:p>
    <w:p w:rsidR="001024E7" w:rsidRDefault="001024E7">
      <w:pPr>
        <w:pStyle w:val="ConsPlusNormal"/>
        <w:jc w:val="both"/>
      </w:pPr>
      <w:r>
        <w:t xml:space="preserve">(в ред. </w:t>
      </w:r>
      <w:hyperlink r:id="rId468">
        <w:r>
          <w:rPr>
            <w:color w:val="0000FF"/>
          </w:rPr>
          <w:t>Закона</w:t>
        </w:r>
      </w:hyperlink>
      <w:r>
        <w:t xml:space="preserve"> Самарской области от 27.05.2022 N 48-ГД)</w:t>
      </w:r>
    </w:p>
    <w:p w:rsidR="001024E7" w:rsidRDefault="001024E7">
      <w:pPr>
        <w:pStyle w:val="ConsPlusNormal"/>
        <w:jc w:val="both"/>
      </w:pPr>
    </w:p>
    <w:p w:rsidR="001024E7" w:rsidRDefault="001024E7">
      <w:pPr>
        <w:pStyle w:val="ConsPlusTitle"/>
        <w:ind w:firstLine="540"/>
        <w:jc w:val="both"/>
        <w:outlineLvl w:val="2"/>
      </w:pPr>
      <w:r>
        <w:t>Статья 68. Регистрация избранных депутатов представительного органа муниципального образования</w:t>
      </w:r>
    </w:p>
    <w:p w:rsidR="001024E7" w:rsidRDefault="001024E7">
      <w:pPr>
        <w:pStyle w:val="ConsPlusNormal"/>
        <w:jc w:val="both"/>
      </w:pPr>
    </w:p>
    <w:p w:rsidR="001024E7" w:rsidRDefault="001024E7">
      <w:pPr>
        <w:pStyle w:val="ConsPlusNormal"/>
        <w:ind w:firstLine="540"/>
        <w:jc w:val="both"/>
      </w:pPr>
      <w:r>
        <w:t>1. Соответствующая окружная избирательная комиссия после определения результатов выборов депутата извещает об этом зарегистрированного кандидата, избранного депутатом представительного органа муниципального образования, после чего он обязан в пятидневный срок со дня получения извещения представить в указанную избирательную комиссию копию приказа (иного документа) об освобождении его от обязанностей, несовместимых со статусом депутата представительного органа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1024E7" w:rsidRDefault="001024E7">
      <w:pPr>
        <w:pStyle w:val="ConsPlusNormal"/>
        <w:spacing w:before="220"/>
        <w:ind w:firstLine="540"/>
        <w:jc w:val="both"/>
      </w:pPr>
      <w:r>
        <w:t>2. Если кандидат, избранный по одномандатному избирательному округу, не выполнит требований, предусмотренных частью 1 настоящей статьи, окружная избирательная комиссия отменяет свое решение о признании избранным данного кандидата.</w:t>
      </w:r>
    </w:p>
    <w:p w:rsidR="001024E7" w:rsidRDefault="001024E7">
      <w:pPr>
        <w:pStyle w:val="ConsPlusNormal"/>
        <w:spacing w:before="220"/>
        <w:ind w:firstLine="540"/>
        <w:jc w:val="both"/>
      </w:pPr>
      <w:r>
        <w:t>3. Соответствующая окружная избирательная комиссия после официального опубликования общих результатов выборов депутатов и представления избранным кандидатом копии приказа (распоряжения) об освобождении его от обязанностей, несовместимых со статусом депутата представительного органа муниципального образования, либо копии документов, удостоверяющих подачу в установленный срок заявления об освобождении от указанных обязанностей, регистрирует избранного депутата представительного органа муниципального образования и выдает ему удостоверение об избрании. При досрочном прекращении полномочий депутата представительного органа муниципального образования указанное удостоверение подлежит возврату в избирательную комиссию, организующую выборы депутатов.</w:t>
      </w:r>
    </w:p>
    <w:p w:rsidR="001024E7" w:rsidRDefault="001024E7">
      <w:pPr>
        <w:pStyle w:val="ConsPlusNormal"/>
        <w:jc w:val="both"/>
      </w:pPr>
      <w:r>
        <w:t xml:space="preserve">(в ред. </w:t>
      </w:r>
      <w:hyperlink r:id="rId469">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4. Если кандидат, избранный по одномандатному избирательному округу, без вынуждающих к тому обстоятельств не сложил с себя полномочия, несовместимые со статусом депутата представительного органа муниципального образования, в результате чего назначены повторные выборы, этот кандидат должен полностью возместить избирательной комиссии, организующей выборы депутатов, произведенные ею расходы, связанные с проведением повторных выборов. Решение об этом принимается избирательной комиссией, организующей выборы депутатов. Указанное возмещение не производится в случае, если кандидат не сложил с себя полномочия, несовместимые со статусом депутата представительного органа муниципального образования, в связи с признанием его судом недееспособным, ограничением его судом в дееспособности, тяжелой болезнью, стойким расстройством здоровья кандидата или его близких родственников.</w:t>
      </w:r>
    </w:p>
    <w:p w:rsidR="001024E7" w:rsidRDefault="001024E7">
      <w:pPr>
        <w:pStyle w:val="ConsPlusNormal"/>
        <w:jc w:val="both"/>
      </w:pPr>
      <w:r>
        <w:t xml:space="preserve">(в ред. </w:t>
      </w:r>
      <w:hyperlink r:id="rId470">
        <w:r>
          <w:rPr>
            <w:color w:val="0000FF"/>
          </w:rPr>
          <w:t>Закона</w:t>
        </w:r>
      </w:hyperlink>
      <w:r>
        <w:t xml:space="preserve"> Самарской области от 27.05.2022 N 48-ГД)</w:t>
      </w:r>
    </w:p>
    <w:p w:rsidR="001024E7" w:rsidRDefault="001024E7">
      <w:pPr>
        <w:pStyle w:val="ConsPlusNormal"/>
        <w:jc w:val="both"/>
      </w:pPr>
    </w:p>
    <w:p w:rsidR="001024E7" w:rsidRDefault="001024E7">
      <w:pPr>
        <w:pStyle w:val="ConsPlusTitle"/>
        <w:ind w:firstLine="540"/>
        <w:jc w:val="both"/>
        <w:outlineLvl w:val="2"/>
      </w:pPr>
      <w:r>
        <w:t>Статья 69. Повторные выборы депутатов</w:t>
      </w:r>
    </w:p>
    <w:p w:rsidR="001024E7" w:rsidRDefault="001024E7">
      <w:pPr>
        <w:pStyle w:val="ConsPlusNormal"/>
        <w:jc w:val="both"/>
      </w:pPr>
    </w:p>
    <w:p w:rsidR="001024E7" w:rsidRDefault="001024E7">
      <w:pPr>
        <w:pStyle w:val="ConsPlusNormal"/>
        <w:ind w:firstLine="540"/>
        <w:jc w:val="both"/>
      </w:pPr>
      <w:r>
        <w:t xml:space="preserve">1. Если по соответствующему одномандатному избирательному округу выборы депутата признаны несостоявшимися, недействительными либо кандидат, избранный по одномандатному избирательному округу, не сложил с себя полномочия, несовместимые со статусом депутата представительного органа муниципального образования, а также в случае, предусмотренном </w:t>
      </w:r>
      <w:hyperlink w:anchor="P1406">
        <w:r>
          <w:rPr>
            <w:color w:val="0000FF"/>
          </w:rPr>
          <w:t>абзацем вторым части 5 статьи 66</w:t>
        </w:r>
      </w:hyperlink>
      <w:r>
        <w:t xml:space="preserve"> настоящего Закона, избирательная комиссия, организующая выборы депутатов, назначает повторные выборы депутата по соответствующему одномандатному избирательному округу.</w:t>
      </w:r>
    </w:p>
    <w:p w:rsidR="001024E7" w:rsidRDefault="001024E7">
      <w:pPr>
        <w:pStyle w:val="ConsPlusNormal"/>
        <w:jc w:val="both"/>
      </w:pPr>
      <w:r>
        <w:t xml:space="preserve">(в ред. </w:t>
      </w:r>
      <w:hyperlink r:id="rId471">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2. Если представительный орган муниципального образования не был сформирован в правомочном составе, повторные выборы депутатов проводятся не позднее чем через три месяца со дня голосования на основных выборах депутатов. В остальных случаях повторные выборы депутатов проводятся в предусмотренный </w:t>
      </w:r>
      <w:hyperlink w:anchor="P130">
        <w:r>
          <w:rPr>
            <w:color w:val="0000FF"/>
          </w:rPr>
          <w:t>частью 2 статьи 12</w:t>
        </w:r>
      </w:hyperlink>
      <w:r>
        <w:t xml:space="preserve"> настоящего Закона день голосования либо в иной день, но не позднее чем через один год со дня появления основания для проведения повторных выборов депутатов. При проведении повторных выборов депутатов сроки избирательных действий по решению соответствующей избирательной комиссии, организующей выборы депутатов, могут быть сокращены на одну треть. При этом в период, который начинается за пять месяцев до предусмотренного </w:t>
      </w:r>
      <w:hyperlink w:anchor="P130">
        <w:r>
          <w:rPr>
            <w:color w:val="0000FF"/>
          </w:rPr>
          <w:t>частью 2 статьи 12</w:t>
        </w:r>
      </w:hyperlink>
      <w:r>
        <w:t xml:space="preserve"> настоящего Закона дня голосования и заканчивается через месяц после указанного дня голосования, такие повторные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r:id="rId472">
        <w:r>
          <w:rPr>
            <w:color w:val="0000FF"/>
          </w:rPr>
          <w:t>пунктами 6</w:t>
        </w:r>
      </w:hyperlink>
      <w:r>
        <w:t xml:space="preserve"> - </w:t>
      </w:r>
      <w:hyperlink r:id="rId473">
        <w:r>
          <w:rPr>
            <w:color w:val="0000FF"/>
          </w:rPr>
          <w:t>9 статьи 10</w:t>
        </w:r>
      </w:hyperlink>
      <w:r>
        <w:t xml:space="preserve"> Федерального закона. Решение о назначении повторных выборов депутатов подлежит официальному опубликованию не позднее чем через три дня со дня его принятия.</w:t>
      </w:r>
    </w:p>
    <w:p w:rsidR="001024E7" w:rsidRDefault="001024E7">
      <w:pPr>
        <w:pStyle w:val="ConsPlusNormal"/>
        <w:jc w:val="both"/>
      </w:pPr>
      <w:r>
        <w:t xml:space="preserve">(в ред. Законов Самарской области от 27.05.2022 </w:t>
      </w:r>
      <w:hyperlink r:id="rId474">
        <w:r>
          <w:rPr>
            <w:color w:val="0000FF"/>
          </w:rPr>
          <w:t>N 48-ГД</w:t>
        </w:r>
      </w:hyperlink>
      <w:r>
        <w:t xml:space="preserve">, от 01.11.2023 </w:t>
      </w:r>
      <w:hyperlink r:id="rId475">
        <w:r>
          <w:rPr>
            <w:color w:val="0000FF"/>
          </w:rPr>
          <w:t>N 83-ГД</w:t>
        </w:r>
      </w:hyperlink>
      <w:r>
        <w:t>)</w:t>
      </w:r>
    </w:p>
    <w:p w:rsidR="001024E7" w:rsidRDefault="001024E7">
      <w:pPr>
        <w:pStyle w:val="ConsPlusNormal"/>
        <w:spacing w:before="220"/>
        <w:ind w:firstLine="540"/>
        <w:jc w:val="both"/>
      </w:pPr>
      <w:r>
        <w:t xml:space="preserve">3. При назначении повторных выборов депутата в случае, если полномочия окружной избирательной комиссии, а также участковых избирательных комиссий, указанных в </w:t>
      </w:r>
      <w:hyperlink w:anchor="P374">
        <w:r>
          <w:rPr>
            <w:color w:val="0000FF"/>
          </w:rPr>
          <w:t>части 2 статьи 26</w:t>
        </w:r>
      </w:hyperlink>
      <w:r>
        <w:t xml:space="preserve"> настоящего Закона, не истекли, избирательная комиссия, организующая выборы депутатов,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1024E7" w:rsidRDefault="001024E7">
      <w:pPr>
        <w:pStyle w:val="ConsPlusNormal"/>
        <w:jc w:val="both"/>
      </w:pPr>
      <w:r>
        <w:t xml:space="preserve">(в ред. </w:t>
      </w:r>
      <w:hyperlink r:id="rId476">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4. Повторные выборы депутата не назначаются и не проводятся, если в результате этих выборов депутат представительного органа муниципального образования не может быть избран на срок более одного года.</w:t>
      </w:r>
    </w:p>
    <w:p w:rsidR="001024E7" w:rsidRDefault="001024E7">
      <w:pPr>
        <w:pStyle w:val="ConsPlusNormal"/>
        <w:spacing w:before="220"/>
        <w:ind w:firstLine="540"/>
        <w:jc w:val="both"/>
      </w:pPr>
      <w:r>
        <w:t>5. В случае отмены решения о регистрации депутата представительного органа муниципального образования, избранного по одномандатному избирательному округу, а равно в случае досрочного прекращения полномочий указанного депутата избирательная комиссия не вправе принять решение о регистрации депутатом представительного органа муниципального образования следующего по числу полученных голосов.</w:t>
      </w:r>
    </w:p>
    <w:p w:rsidR="001024E7" w:rsidRDefault="001024E7">
      <w:pPr>
        <w:pStyle w:val="ConsPlusNormal"/>
        <w:spacing w:before="220"/>
        <w:ind w:firstLine="540"/>
        <w:jc w:val="both"/>
      </w:pPr>
      <w:r>
        <w:t>6. При проведении повторных выборов для замещения вакантного депутатского мандата в действующем представительном органе муниципального образования не может быть выдвинуто кандидатом лицо, являющееся депутатом данного представительного органа муниципального образования.</w:t>
      </w:r>
    </w:p>
    <w:p w:rsidR="001024E7" w:rsidRDefault="001024E7">
      <w:pPr>
        <w:pStyle w:val="ConsPlusNormal"/>
        <w:jc w:val="both"/>
      </w:pPr>
    </w:p>
    <w:p w:rsidR="001024E7" w:rsidRDefault="001024E7">
      <w:pPr>
        <w:pStyle w:val="ConsPlusTitle"/>
        <w:ind w:firstLine="540"/>
        <w:jc w:val="both"/>
        <w:outlineLvl w:val="2"/>
      </w:pPr>
      <w:r>
        <w:t>Статья 70. Опубликование и обнародование итогов голосования и результатов выборов депутатов</w:t>
      </w:r>
    </w:p>
    <w:p w:rsidR="001024E7" w:rsidRDefault="001024E7">
      <w:pPr>
        <w:pStyle w:val="ConsPlusNormal"/>
        <w:jc w:val="both"/>
      </w:pPr>
    </w:p>
    <w:p w:rsidR="001024E7" w:rsidRDefault="001024E7">
      <w:pPr>
        <w:pStyle w:val="ConsPlusNormal"/>
        <w:ind w:firstLine="540"/>
        <w:jc w:val="both"/>
      </w:pPr>
      <w:r>
        <w:t>1. Участковые избирательные комиссии предоставляют для ознакомления итоги голосования по каждому избирательному участку в объеме данных, содержащихся в их протоколах об итогах голосования, а окружные избирательные комиссии - результаты выборов депутатов по одномандатным избирательным округам в объеме данных, содержащихся в их протоколах о результатах выборов депутата по одномандатному избирательному округу и протоколах об итогах голосования непосредственно нижестоящих участковых избирательных комиссий, избирателям, кандидатам, наблюдателям, представителям средств массовой информации по их требованию.</w:t>
      </w:r>
    </w:p>
    <w:p w:rsidR="001024E7" w:rsidRDefault="001024E7">
      <w:pPr>
        <w:pStyle w:val="ConsPlusNormal"/>
        <w:jc w:val="both"/>
      </w:pPr>
      <w:r>
        <w:t xml:space="preserve">(в ред. </w:t>
      </w:r>
      <w:hyperlink r:id="rId477">
        <w:r>
          <w:rPr>
            <w:color w:val="0000FF"/>
          </w:rPr>
          <w:t>Закона</w:t>
        </w:r>
      </w:hyperlink>
      <w:r>
        <w:t xml:space="preserve"> Самарской области от 01.11.2023 N 83-ГД)</w:t>
      </w:r>
    </w:p>
    <w:p w:rsidR="001024E7" w:rsidRDefault="001024E7">
      <w:pPr>
        <w:pStyle w:val="ConsPlusNormal"/>
        <w:spacing w:before="220"/>
        <w:ind w:firstLine="540"/>
        <w:jc w:val="both"/>
      </w:pPr>
      <w:r>
        <w:t>2. Окружные избирательные комиссии направляют общие данные о результатах выборов депутатов по соответствующим одномандатным избирательным округам в средства массовой информации в течение одних суток после определения результатов выборов депутатов.</w:t>
      </w:r>
    </w:p>
    <w:p w:rsidR="001024E7" w:rsidRDefault="001024E7">
      <w:pPr>
        <w:pStyle w:val="ConsPlusNormal"/>
        <w:spacing w:before="220"/>
        <w:ind w:firstLine="540"/>
        <w:jc w:val="both"/>
      </w:pPr>
      <w:r>
        <w:t xml:space="preserve">3. Официальное опубликование (обнародование) общих результатов выборов депутатов, а также данных о числе голосов избирателей, полученных каждым зарегистрированным кандидатом либо, если в соответствии с </w:t>
      </w:r>
      <w:hyperlink w:anchor="P682">
        <w:r>
          <w:rPr>
            <w:color w:val="0000FF"/>
          </w:rPr>
          <w:t>частью 19 статьи 37</w:t>
        </w:r>
      </w:hyperlink>
      <w:r>
        <w:t xml:space="preserve"> настоящего Закона голосование проводилось по одной кандидатуре, голосов, поданных по позициям "За" и "Против", осуществляется избирательной комиссией, организующей выборы депутатов, в муниципальном периодическом печатном издании не позднее чем через один месяц со дня голосования.</w:t>
      </w:r>
    </w:p>
    <w:p w:rsidR="001024E7" w:rsidRDefault="001024E7">
      <w:pPr>
        <w:pStyle w:val="ConsPlusNormal"/>
        <w:jc w:val="both"/>
      </w:pPr>
      <w:r>
        <w:t xml:space="preserve">(в ред. </w:t>
      </w:r>
      <w:hyperlink r:id="rId478">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4. Официальное опубликование (обнародование) результатов повторных или дополнительных выборов депутата по одномандатному избирательному округу, а также данных о числе голосов избирателей, полученных каждым зарегистрированным кандидатом, либо, если в соответствии с </w:t>
      </w:r>
      <w:hyperlink w:anchor="P682">
        <w:r>
          <w:rPr>
            <w:color w:val="0000FF"/>
          </w:rPr>
          <w:t>частью 19 статьи 37</w:t>
        </w:r>
      </w:hyperlink>
      <w:r>
        <w:t xml:space="preserve"> настоящего Закона голосование проводилось по одной кандидатуре, голосов, поданных по позициям "За" и "Против", осуществляется соответствующей окружной избирательной комиссией не позднее чем через один месяц со дня голосования.</w:t>
      </w:r>
    </w:p>
    <w:p w:rsidR="001024E7" w:rsidRDefault="001024E7">
      <w:pPr>
        <w:pStyle w:val="ConsPlusNormal"/>
        <w:spacing w:before="220"/>
        <w:ind w:firstLine="540"/>
        <w:jc w:val="both"/>
      </w:pPr>
      <w:r>
        <w:t>5. Окружные избирательные комиссии публикуют (обнародуют) данные, которые содержатся в протоколах о результатах выборов депутатов, и данные, которые содержатся в протоколах об итогах голосования непосредственно нижестоящих участковых избирательных комиссий и на основании которых определялись результаты выборов депутатов в соответствующих окружных избирательных комиссиях. Официальное опубликование (обнародование) полных данных о результатах выборов депутатов осуществляется в течение двух месяцев со дня голосования.</w:t>
      </w:r>
    </w:p>
    <w:p w:rsidR="001024E7" w:rsidRDefault="001024E7">
      <w:pPr>
        <w:pStyle w:val="ConsPlusNormal"/>
        <w:jc w:val="both"/>
      </w:pPr>
    </w:p>
    <w:p w:rsidR="001024E7" w:rsidRDefault="001024E7">
      <w:pPr>
        <w:pStyle w:val="ConsPlusTitle"/>
        <w:ind w:firstLine="540"/>
        <w:jc w:val="both"/>
        <w:outlineLvl w:val="2"/>
      </w:pPr>
      <w:r>
        <w:t>Статья 71. Использование ГАС "Выборы" при проведении выборов депутатов</w:t>
      </w:r>
    </w:p>
    <w:p w:rsidR="001024E7" w:rsidRDefault="001024E7">
      <w:pPr>
        <w:pStyle w:val="ConsPlusNormal"/>
        <w:jc w:val="both"/>
      </w:pPr>
    </w:p>
    <w:p w:rsidR="001024E7" w:rsidRDefault="001024E7">
      <w:pPr>
        <w:pStyle w:val="ConsPlusNormal"/>
        <w:ind w:firstLine="540"/>
        <w:jc w:val="both"/>
      </w:pPr>
      <w:r>
        <w:t>При подготовке и проведении выборов депутатов, а также для осуществления иных полномочий избирательных комиссий по обеспечению избирательных прав используется ГАС "Выборы" в порядке, предусмотренном федеральными законами.</w:t>
      </w:r>
    </w:p>
    <w:p w:rsidR="001024E7" w:rsidRDefault="001024E7">
      <w:pPr>
        <w:pStyle w:val="ConsPlusNormal"/>
        <w:jc w:val="both"/>
      </w:pPr>
    </w:p>
    <w:p w:rsidR="001024E7" w:rsidRDefault="001024E7">
      <w:pPr>
        <w:pStyle w:val="ConsPlusTitle"/>
        <w:ind w:firstLine="540"/>
        <w:jc w:val="both"/>
        <w:outlineLvl w:val="2"/>
      </w:pPr>
      <w:r>
        <w:t>Статья 72. Хранение избирательной документации</w:t>
      </w:r>
    </w:p>
    <w:p w:rsidR="001024E7" w:rsidRDefault="001024E7">
      <w:pPr>
        <w:pStyle w:val="ConsPlusNormal"/>
        <w:jc w:val="both"/>
      </w:pPr>
    </w:p>
    <w:p w:rsidR="001024E7" w:rsidRDefault="001024E7">
      <w:pPr>
        <w:pStyle w:val="ConsPlusNormal"/>
        <w:ind w:firstLine="540"/>
        <w:jc w:val="both"/>
      </w:pPr>
      <w:bookmarkStart w:id="186" w:name="P1452"/>
      <w:bookmarkEnd w:id="186"/>
      <w:r>
        <w:t>1. Подписные листы с подписями избирателей, избирательные бюллетени и списки избирателей подлежат хранению в течение одного года со дня опубликования (обнародования) общих результатов выборов депутатов (результатов повторных или дополнительных выборов депутата по соответствующему одномандатному избирательному округу).</w:t>
      </w:r>
    </w:p>
    <w:p w:rsidR="001024E7" w:rsidRDefault="001024E7">
      <w:pPr>
        <w:pStyle w:val="ConsPlusNormal"/>
        <w:spacing w:before="220"/>
        <w:ind w:firstLine="540"/>
        <w:jc w:val="both"/>
      </w:pPr>
      <w:bookmarkStart w:id="187" w:name="P1453"/>
      <w:bookmarkEnd w:id="187"/>
      <w:r>
        <w:t>2. Протоколы об итогах голосования и сводные таблицы избирательных комиссий об итогах голосования подлежат хранению до истечения одного года со дня официального опубликования (публикации) решения о назначении выборов депутатов следующего созыва.</w:t>
      </w:r>
    </w:p>
    <w:p w:rsidR="001024E7" w:rsidRDefault="001024E7">
      <w:pPr>
        <w:pStyle w:val="ConsPlusNormal"/>
        <w:spacing w:before="220"/>
        <w:ind w:firstLine="540"/>
        <w:jc w:val="both"/>
      </w:pPr>
      <w:r>
        <w:t xml:space="preserve">3. В случае рассмотрения в суде жалобы на решение избирательной комиссии об итогах голосования или о результатах выборов депутатов, возбуждения уголовных дел, связанных с нарушением избирательных прав граждан Российской Федерации, сроки хранения указанной в </w:t>
      </w:r>
      <w:hyperlink w:anchor="P1452">
        <w:r>
          <w:rPr>
            <w:color w:val="0000FF"/>
          </w:rPr>
          <w:t>частях 1</w:t>
        </w:r>
      </w:hyperlink>
      <w:r>
        <w:t xml:space="preserve"> и </w:t>
      </w:r>
      <w:hyperlink w:anchor="P1453">
        <w:r>
          <w:rPr>
            <w:color w:val="0000FF"/>
          </w:rPr>
          <w:t>2</w:t>
        </w:r>
      </w:hyperlink>
      <w:r>
        <w:t xml:space="preserve"> настоящей статьи избирательной документации продлеваются до вступления в законную силу решения суда (прекращения дела в соответствии с федеральным законодательством).</w:t>
      </w:r>
    </w:p>
    <w:p w:rsidR="001024E7" w:rsidRDefault="001024E7">
      <w:pPr>
        <w:pStyle w:val="ConsPlusNormal"/>
        <w:spacing w:before="220"/>
        <w:ind w:firstLine="540"/>
        <w:jc w:val="both"/>
      </w:pPr>
      <w:r>
        <w:t>4.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w:t>
      </w:r>
    </w:p>
    <w:p w:rsidR="001024E7" w:rsidRDefault="001024E7">
      <w:pPr>
        <w:pStyle w:val="ConsPlusNormal"/>
        <w:spacing w:before="220"/>
        <w:ind w:firstLine="540"/>
        <w:jc w:val="both"/>
      </w:pPr>
      <w:r>
        <w:t>5. Порядок хранения, передачи в архив и уничтожения избирательной документации утверждается Избирательной комиссией Самарской области по согласованию с соответствующими государственными архивными органами.</w:t>
      </w:r>
    </w:p>
    <w:p w:rsidR="001024E7" w:rsidRDefault="001024E7">
      <w:pPr>
        <w:pStyle w:val="ConsPlusNormal"/>
        <w:jc w:val="both"/>
      </w:pPr>
    </w:p>
    <w:p w:rsidR="001024E7" w:rsidRDefault="001024E7">
      <w:pPr>
        <w:pStyle w:val="ConsPlusTitle"/>
        <w:ind w:firstLine="540"/>
        <w:jc w:val="both"/>
        <w:outlineLvl w:val="2"/>
      </w:pPr>
      <w:r>
        <w:t>Статья 73. Дополнительные выборы</w:t>
      </w:r>
    </w:p>
    <w:p w:rsidR="001024E7" w:rsidRDefault="001024E7">
      <w:pPr>
        <w:pStyle w:val="ConsPlusNormal"/>
        <w:jc w:val="both"/>
      </w:pPr>
    </w:p>
    <w:p w:rsidR="001024E7" w:rsidRDefault="001024E7">
      <w:pPr>
        <w:pStyle w:val="ConsPlusNormal"/>
        <w:ind w:firstLine="540"/>
        <w:jc w:val="both"/>
      </w:pPr>
      <w:bookmarkStart w:id="188" w:name="P1460"/>
      <w:bookmarkEnd w:id="188"/>
      <w:r>
        <w:t>1. В случае досрочного прекращения полномочий депутата представительного органа муниципального образования избирательной комиссией, организующей выборы депутатов, назначаются дополнительные выборы депутата в соответствующем одномандатном избирательном округе. Решение избирательной комиссии, организующей выборы депутатов, о назначении указанных выборов должно быть принято не ранее чем за 90 и не позднее чем за 80 дней до дня голосования.</w:t>
      </w:r>
    </w:p>
    <w:p w:rsidR="001024E7" w:rsidRDefault="001024E7">
      <w:pPr>
        <w:pStyle w:val="ConsPlusNormal"/>
        <w:jc w:val="both"/>
      </w:pPr>
      <w:r>
        <w:t xml:space="preserve">(в ред. </w:t>
      </w:r>
      <w:hyperlink r:id="rId479">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2. Дополнительные выборы депутата назначаются на предусмотренный </w:t>
      </w:r>
      <w:hyperlink w:anchor="P130">
        <w:r>
          <w:rPr>
            <w:color w:val="0000FF"/>
          </w:rPr>
          <w:t>частью 2 статьи 12</w:t>
        </w:r>
      </w:hyperlink>
      <w:r>
        <w:t xml:space="preserve"> настоящего Закона день голосования. Если дополнительные выборы депутата, в том числе с учетом сроков, предусмотренных </w:t>
      </w:r>
      <w:hyperlink w:anchor="P1460">
        <w:r>
          <w:rPr>
            <w:color w:val="0000FF"/>
          </w:rPr>
          <w:t>частью 1</w:t>
        </w:r>
      </w:hyperlink>
      <w:r>
        <w:t xml:space="preserve"> настоящей статьи, не могут быть назначены на ближайший предусмотренный </w:t>
      </w:r>
      <w:hyperlink w:anchor="P130">
        <w:r>
          <w:rPr>
            <w:color w:val="0000FF"/>
          </w:rPr>
          <w:t>частью 2 статьи 12</w:t>
        </w:r>
      </w:hyperlink>
      <w:r>
        <w:t xml:space="preserve"> настоящего Закона день голосования, они назначаются на следующий предусмотренный </w:t>
      </w:r>
      <w:hyperlink w:anchor="P130">
        <w:r>
          <w:rPr>
            <w:color w:val="0000FF"/>
          </w:rPr>
          <w:t>частью 2 статьи 12</w:t>
        </w:r>
      </w:hyperlink>
      <w:r>
        <w:t xml:space="preserve"> настоящего Закона день голосования либо на иной день до указанного дня голосования с учетом положений, предусмотренных </w:t>
      </w:r>
      <w:hyperlink r:id="rId480">
        <w:r>
          <w:rPr>
            <w:color w:val="0000FF"/>
          </w:rPr>
          <w:t>пунктами 6</w:t>
        </w:r>
      </w:hyperlink>
      <w:r>
        <w:t xml:space="preserve"> - </w:t>
      </w:r>
      <w:hyperlink r:id="rId481">
        <w:r>
          <w:rPr>
            <w:color w:val="0000FF"/>
          </w:rPr>
          <w:t>9 статьи 10</w:t>
        </w:r>
      </w:hyperlink>
      <w:r>
        <w:t xml:space="preserve"> Федерального закона. При этом в период, который начинается за пять месяцев до предусмотренного </w:t>
      </w:r>
      <w:hyperlink w:anchor="P130">
        <w:r>
          <w:rPr>
            <w:color w:val="0000FF"/>
          </w:rPr>
          <w:t>частью 2 статьи 12</w:t>
        </w:r>
      </w:hyperlink>
      <w:r>
        <w:t xml:space="preserve"> настоящего Закона дня голосования и заканчивается через месяц после указанного дня голосования, такие дополнительные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r:id="rId482">
        <w:r>
          <w:rPr>
            <w:color w:val="0000FF"/>
          </w:rPr>
          <w:t>пунктами 6</w:t>
        </w:r>
      </w:hyperlink>
      <w:r>
        <w:t xml:space="preserve"> - </w:t>
      </w:r>
      <w:hyperlink r:id="rId483">
        <w:r>
          <w:rPr>
            <w:color w:val="0000FF"/>
          </w:rPr>
          <w:t>9 статьи 10</w:t>
        </w:r>
      </w:hyperlink>
      <w:r>
        <w:t xml:space="preserve"> Федерального закона.</w:t>
      </w:r>
    </w:p>
    <w:p w:rsidR="001024E7" w:rsidRDefault="001024E7">
      <w:pPr>
        <w:pStyle w:val="ConsPlusNormal"/>
        <w:jc w:val="both"/>
      </w:pPr>
      <w:r>
        <w:t xml:space="preserve">(в ред. Законов Самарской области от 02.06.2021 </w:t>
      </w:r>
      <w:hyperlink r:id="rId484">
        <w:r>
          <w:rPr>
            <w:color w:val="0000FF"/>
          </w:rPr>
          <w:t>N 46-ГД</w:t>
        </w:r>
      </w:hyperlink>
      <w:r>
        <w:t xml:space="preserve">, от 01.11.2023 </w:t>
      </w:r>
      <w:hyperlink r:id="rId485">
        <w:r>
          <w:rPr>
            <w:color w:val="0000FF"/>
          </w:rPr>
          <w:t>N 83-ГД</w:t>
        </w:r>
      </w:hyperlink>
      <w:r>
        <w:t xml:space="preserve">, от 07.05.2024 </w:t>
      </w:r>
      <w:hyperlink r:id="rId486">
        <w:r>
          <w:rPr>
            <w:color w:val="0000FF"/>
          </w:rPr>
          <w:t>N 34-ГД</w:t>
        </w:r>
      </w:hyperlink>
      <w:r>
        <w:t>)</w:t>
      </w:r>
    </w:p>
    <w:p w:rsidR="001024E7" w:rsidRDefault="001024E7">
      <w:pPr>
        <w:pStyle w:val="ConsPlusNormal"/>
        <w:spacing w:before="220"/>
        <w:ind w:firstLine="540"/>
        <w:jc w:val="both"/>
      </w:pPr>
      <w:bookmarkStart w:id="189" w:name="P1464"/>
      <w:bookmarkEnd w:id="189"/>
      <w:r>
        <w:t>3. Дополнительные выборы депутата не назначаются и не проводятся, если в результате этих выборов депутат представительного органа муниципального образования не может быть избран на срок более одного года.</w:t>
      </w:r>
    </w:p>
    <w:p w:rsidR="001024E7" w:rsidRDefault="001024E7">
      <w:pPr>
        <w:pStyle w:val="ConsPlusNormal"/>
        <w:spacing w:before="220"/>
        <w:ind w:firstLine="540"/>
        <w:jc w:val="both"/>
      </w:pPr>
      <w:r>
        <w:t xml:space="preserve">4. Если в результате досрочного прекращения депутатских полномочий представительный орган муниципального образования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избирательной комиссии, организующей выборы депутатов, могут быть сокращены на одну треть. Если в результате досрочного прекращения депутатских полномочий представительный орган муниципального образования остался в неправомочном составе, а проведение дополнительных выборов депутата в соответствии с </w:t>
      </w:r>
      <w:hyperlink w:anchor="P1464">
        <w:r>
          <w:rPr>
            <w:color w:val="0000FF"/>
          </w:rPr>
          <w:t>частью 3</w:t>
        </w:r>
      </w:hyperlink>
      <w:r>
        <w:t xml:space="preserve"> настоящей статьи не предусмотрено, назначаются новые основные выборы, которые проводятся не позднее чем через шесть месяцев со дня такого досрочного прекращения полномочий представительного органа муниципального образования.</w:t>
      </w:r>
    </w:p>
    <w:p w:rsidR="001024E7" w:rsidRDefault="001024E7">
      <w:pPr>
        <w:pStyle w:val="ConsPlusNormal"/>
        <w:jc w:val="both"/>
      </w:pPr>
      <w:r>
        <w:t xml:space="preserve">(в ред. </w:t>
      </w:r>
      <w:hyperlink r:id="rId487">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5. При проведении дополнительных выборов депутата используется схема одномандатных избирательных округов, которая использовалась при проведении выборов депутатов действующего созыва.</w:t>
      </w:r>
    </w:p>
    <w:p w:rsidR="001024E7" w:rsidRDefault="001024E7">
      <w:pPr>
        <w:pStyle w:val="ConsPlusNormal"/>
        <w:spacing w:before="220"/>
        <w:ind w:firstLine="540"/>
        <w:jc w:val="both"/>
      </w:pPr>
      <w:r>
        <w:t>6. При проведении дополнительных выборов для замещения вакантного депутатского мандата в действующем представительном органе муниципального образования не может быть выдвинуто кандидатом лицо, являющееся депутатом данного представительного органа муниципального образования.</w:t>
      </w:r>
    </w:p>
    <w:p w:rsidR="001024E7" w:rsidRDefault="001024E7">
      <w:pPr>
        <w:pStyle w:val="ConsPlusNormal"/>
        <w:jc w:val="both"/>
      </w:pPr>
    </w:p>
    <w:p w:rsidR="001024E7" w:rsidRDefault="001024E7">
      <w:pPr>
        <w:pStyle w:val="ConsPlusTitle"/>
        <w:jc w:val="center"/>
        <w:outlineLvl w:val="1"/>
      </w:pPr>
      <w:r>
        <w:t>Глава 9. ОБЖАЛОВАНИЕ НАРУШЕНИЙ ИЗБИРАТЕЛЬНЫХ ПРАВ ГРАЖДАН</w:t>
      </w:r>
    </w:p>
    <w:p w:rsidR="001024E7" w:rsidRDefault="001024E7">
      <w:pPr>
        <w:pStyle w:val="ConsPlusTitle"/>
        <w:jc w:val="center"/>
      </w:pPr>
      <w:r>
        <w:t>РОССИЙСКОЙ ФЕДЕРАЦИИ И ОТВЕТСТВЕННОСТЬ ЗА НАРУШЕНИЕ</w:t>
      </w:r>
    </w:p>
    <w:p w:rsidR="001024E7" w:rsidRDefault="001024E7">
      <w:pPr>
        <w:pStyle w:val="ConsPlusTitle"/>
        <w:jc w:val="center"/>
      </w:pPr>
      <w:r>
        <w:t>ЗАКОНОДАТЕЛЬСТВА, НА ОСНОВАНИИ КОТОРОГО ПРОВОДЯТСЯ</w:t>
      </w:r>
    </w:p>
    <w:p w:rsidR="001024E7" w:rsidRDefault="001024E7">
      <w:pPr>
        <w:pStyle w:val="ConsPlusTitle"/>
        <w:jc w:val="center"/>
      </w:pPr>
      <w:r>
        <w:t>ВЫБОРЫ ДЕПУТАТОВ</w:t>
      </w:r>
    </w:p>
    <w:p w:rsidR="001024E7" w:rsidRDefault="001024E7">
      <w:pPr>
        <w:pStyle w:val="ConsPlusNormal"/>
        <w:jc w:val="both"/>
      </w:pPr>
    </w:p>
    <w:p w:rsidR="001024E7" w:rsidRDefault="001024E7">
      <w:pPr>
        <w:pStyle w:val="ConsPlusTitle"/>
        <w:ind w:firstLine="540"/>
        <w:jc w:val="both"/>
        <w:outlineLvl w:val="2"/>
      </w:pPr>
      <w:bookmarkStart w:id="190" w:name="P1475"/>
      <w:bookmarkEnd w:id="190"/>
      <w:r>
        <w:t>Статья 74. Обжалование решений и действий (бездействия), нарушающих избирательные права граждан Российской Федерации</w:t>
      </w:r>
    </w:p>
    <w:p w:rsidR="001024E7" w:rsidRDefault="001024E7">
      <w:pPr>
        <w:pStyle w:val="ConsPlusNormal"/>
        <w:jc w:val="both"/>
      </w:pPr>
    </w:p>
    <w:p w:rsidR="001024E7" w:rsidRDefault="001024E7">
      <w:pPr>
        <w:pStyle w:val="ConsPlusNormal"/>
        <w:ind w:firstLine="540"/>
        <w:jc w:val="both"/>
      </w:pPr>
      <w:r>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избирательных комиссий и их должностных лиц, нарушающие избирательные права граждан, могут быть обжалованы в суд в порядке и сроки, предусмотренные федеральным законодательством.</w:t>
      </w:r>
    </w:p>
    <w:p w:rsidR="001024E7" w:rsidRDefault="001024E7">
      <w:pPr>
        <w:pStyle w:val="ConsPlusNormal"/>
        <w:spacing w:before="220"/>
        <w:ind w:firstLine="540"/>
        <w:jc w:val="both"/>
      </w:pPr>
      <w:bookmarkStart w:id="191" w:name="P1478"/>
      <w:bookmarkEnd w:id="191"/>
      <w:r>
        <w:t>2. Решения и действия (бездействие) избирательных комиссий и их должностных лиц, нарушающие избирательные права граждан, могут быть обжалованы непосредственно в вышестоящую избирательную комиссию, которая обязана, не направляя жалобу в нижестоящую избирательную комиссию, за исключением случая, когда обстоятельства, изложенные в жалобе, не были предметом рассмотрения нижестоящей избирательной комиссии, рассмотреть жалобу и вынести одно из следующих решений:</w:t>
      </w:r>
    </w:p>
    <w:p w:rsidR="001024E7" w:rsidRDefault="001024E7">
      <w:pPr>
        <w:pStyle w:val="ConsPlusNormal"/>
        <w:spacing w:before="220"/>
        <w:ind w:firstLine="540"/>
        <w:jc w:val="both"/>
      </w:pPr>
      <w:r>
        <w:t>1) оставить жалобу без удовлетворения;</w:t>
      </w:r>
    </w:p>
    <w:p w:rsidR="001024E7" w:rsidRDefault="001024E7">
      <w:pPr>
        <w:pStyle w:val="ConsPlusNormal"/>
        <w:spacing w:before="220"/>
        <w:ind w:firstLine="540"/>
        <w:jc w:val="both"/>
      </w:pPr>
      <w:r>
        <w:t>2) отменить обжалуемое решение полностью или в части (признать незаконным действие (бездействие)) и принять решение по существу;</w:t>
      </w:r>
    </w:p>
    <w:p w:rsidR="001024E7" w:rsidRDefault="001024E7">
      <w:pPr>
        <w:pStyle w:val="ConsPlusNormal"/>
        <w:spacing w:before="220"/>
        <w:ind w:firstLine="540"/>
        <w:jc w:val="both"/>
      </w:pPr>
      <w:r>
        <w:t>3) отменить обжалуемое решение полностью или в части (признать незаконным действие (бездействие)), обязав нижестоящую избирательную комиссию повторно рассмотреть вопрос и принять решение по существу (совершить определенное действие).</w:t>
      </w:r>
    </w:p>
    <w:p w:rsidR="001024E7" w:rsidRDefault="001024E7">
      <w:pPr>
        <w:pStyle w:val="ConsPlusNormal"/>
        <w:spacing w:before="220"/>
        <w:ind w:firstLine="540"/>
        <w:jc w:val="both"/>
      </w:pPr>
      <w:bookmarkStart w:id="192" w:name="P1482"/>
      <w:bookmarkEnd w:id="192"/>
      <w:r>
        <w:t xml:space="preserve">3. Решения или действия (бездействие) избирательной комиссии, организующей выборы депутатов поселения на территории поселения, или ее должностного лица, нарушающие избирательные права граждан, могут быть обжалованы в территориальную избирательную комиссию, организующую выборы депутатов муниципального района на территории муниципального района. Решения или действия (бездействие) территориальной избирательной комиссии, организующей выборы депутатов муниципального района, муниципального округа, городского округа на территории указанных муниципальных образований, или ее должностного лица, нарушающие избирательные права граждан, могут быть обжалованы в Избирательную комиссию Самарской области. Решения или действия (бездействие) Избирательной комиссии Самарской области или ее должностного лица, нарушающие избирательные права граждан, могут быть обжалованы в Центральную избирательную комиссию Российской Федерации. Избирательные комиссии, рассматривающие жалобы, принимают решение в соответствии с </w:t>
      </w:r>
      <w:hyperlink w:anchor="P1478">
        <w:r>
          <w:rPr>
            <w:color w:val="0000FF"/>
          </w:rPr>
          <w:t>частью 2</w:t>
        </w:r>
      </w:hyperlink>
      <w:r>
        <w:t xml:space="preserve"> настоящей статьи.</w:t>
      </w:r>
    </w:p>
    <w:p w:rsidR="001024E7" w:rsidRDefault="001024E7">
      <w:pPr>
        <w:pStyle w:val="ConsPlusNormal"/>
        <w:jc w:val="both"/>
      </w:pPr>
      <w:r>
        <w:t xml:space="preserve">(в ред. Законов Самарской области от 02.06.2021 </w:t>
      </w:r>
      <w:hyperlink r:id="rId488">
        <w:r>
          <w:rPr>
            <w:color w:val="0000FF"/>
          </w:rPr>
          <w:t>N 46-ГД</w:t>
        </w:r>
      </w:hyperlink>
      <w:r>
        <w:t xml:space="preserve">, от 27.05.2022 </w:t>
      </w:r>
      <w:hyperlink r:id="rId489">
        <w:r>
          <w:rPr>
            <w:color w:val="0000FF"/>
          </w:rPr>
          <w:t>N 48-ГД</w:t>
        </w:r>
      </w:hyperlink>
      <w:r>
        <w:t xml:space="preserve">, от 12.05.2025 </w:t>
      </w:r>
      <w:hyperlink r:id="rId490">
        <w:r>
          <w:rPr>
            <w:color w:val="0000FF"/>
          </w:rPr>
          <w:t>N 48-ГД</w:t>
        </w:r>
      </w:hyperlink>
      <w:r>
        <w:t>)</w:t>
      </w:r>
    </w:p>
    <w:p w:rsidR="001024E7" w:rsidRDefault="001024E7">
      <w:pPr>
        <w:pStyle w:val="ConsPlusNormal"/>
        <w:spacing w:before="220"/>
        <w:ind w:firstLine="540"/>
        <w:jc w:val="both"/>
      </w:pPr>
      <w:r>
        <w:t>3.1. Решение избирательной комиссии, принятое по жалобе на решение избирательной комиссии об отказе в регистрации кандидата, об отказе в заверении списка кандидатов по одномандатным избирательным округам, может быть обжаловано только в суде.</w:t>
      </w:r>
    </w:p>
    <w:p w:rsidR="001024E7" w:rsidRDefault="001024E7">
      <w:pPr>
        <w:pStyle w:val="ConsPlusNormal"/>
        <w:jc w:val="both"/>
      </w:pPr>
      <w:r>
        <w:t xml:space="preserve">(часть 3.1 введена </w:t>
      </w:r>
      <w:hyperlink r:id="rId491">
        <w:r>
          <w:rPr>
            <w:color w:val="0000FF"/>
          </w:rPr>
          <w:t>Законом</w:t>
        </w:r>
      </w:hyperlink>
      <w:r>
        <w:t xml:space="preserve"> Самарской области от 02.06.2021 N 46-ГД)</w:t>
      </w:r>
    </w:p>
    <w:p w:rsidR="001024E7" w:rsidRDefault="001024E7">
      <w:pPr>
        <w:pStyle w:val="ConsPlusNormal"/>
        <w:spacing w:before="220"/>
        <w:ind w:firstLine="540"/>
        <w:jc w:val="both"/>
      </w:pPr>
      <w:r>
        <w:t>4. Предварительное обращение в вышестоящую избирательную комиссию, Избирательную комиссию Самарской области, Центральную избирательную комиссию Российской Федерации не является обязательным условием для обращения в суд.</w:t>
      </w:r>
    </w:p>
    <w:p w:rsidR="001024E7" w:rsidRDefault="001024E7">
      <w:pPr>
        <w:pStyle w:val="ConsPlusNormal"/>
        <w:spacing w:before="220"/>
        <w:ind w:firstLine="540"/>
        <w:jc w:val="both"/>
      </w:pPr>
      <w:r>
        <w:t>5. В случае принятия жалобы к рассмотрению судом и обращения того же заявителя с аналогичной жалобой в соответствующую избирательную комиссию эта избирательная комиссия приостанавливает рассмотрение жалобы до вступления решения суда в законную силу.</w:t>
      </w:r>
    </w:p>
    <w:p w:rsidR="001024E7" w:rsidRDefault="001024E7">
      <w:pPr>
        <w:pStyle w:val="ConsPlusNormal"/>
        <w:spacing w:before="220"/>
        <w:ind w:firstLine="540"/>
        <w:jc w:val="both"/>
      </w:pPr>
      <w:r>
        <w:t>В случае вынесения судом решения по существу жалобы избирательная комиссия прекращает ее рассмотрение.</w:t>
      </w:r>
    </w:p>
    <w:p w:rsidR="001024E7" w:rsidRDefault="001024E7">
      <w:pPr>
        <w:pStyle w:val="ConsPlusNormal"/>
        <w:spacing w:before="220"/>
        <w:ind w:firstLine="540"/>
        <w:jc w:val="both"/>
      </w:pPr>
      <w:r>
        <w:t>6. С жалобами на решения и действия (бездействие), нарушающие избирательные права граждан, могут обратиться избиратели, кандидаты, их доверенные лица, избирательные объединения и их доверенные лица, иные общественные объединения, наблюдатели, а также избирательные комиссии.</w:t>
      </w:r>
    </w:p>
    <w:p w:rsidR="001024E7" w:rsidRDefault="001024E7">
      <w:pPr>
        <w:pStyle w:val="ConsPlusNormal"/>
        <w:spacing w:before="220"/>
        <w:ind w:firstLine="540"/>
        <w:jc w:val="both"/>
      </w:pPr>
      <w:r>
        <w:t>7. При рассмотрении комиссией жалоб (заявлений), а также в иных случаях, когда избирательной комиссией рассматривается вопрос о нарушении избирательных прав граждан, на заседание избирательной комиссии приглашаются заявители, а также лица, действия (бездействие) которых обжалуются или являются предметом рассмотрения.</w:t>
      </w:r>
    </w:p>
    <w:p w:rsidR="001024E7" w:rsidRDefault="001024E7">
      <w:pPr>
        <w:pStyle w:val="ConsPlusNormal"/>
        <w:jc w:val="both"/>
      </w:pPr>
    </w:p>
    <w:p w:rsidR="001024E7" w:rsidRDefault="001024E7">
      <w:pPr>
        <w:pStyle w:val="ConsPlusTitle"/>
        <w:ind w:firstLine="540"/>
        <w:jc w:val="both"/>
        <w:outlineLvl w:val="2"/>
      </w:pPr>
      <w:r>
        <w:t>Статья 75. Основания аннулирования регистрации кандидата, отмены решения комиссии о регистрации кандидата, об отказе в регистрации кандидата, отмены регистрации кандидата</w:t>
      </w:r>
    </w:p>
    <w:p w:rsidR="001024E7" w:rsidRDefault="001024E7">
      <w:pPr>
        <w:pStyle w:val="ConsPlusNormal"/>
        <w:jc w:val="both"/>
      </w:pPr>
    </w:p>
    <w:p w:rsidR="001024E7" w:rsidRDefault="001024E7">
      <w:pPr>
        <w:pStyle w:val="ConsPlusNormal"/>
        <w:ind w:firstLine="540"/>
        <w:jc w:val="both"/>
      </w:pPr>
      <w:r>
        <w:t xml:space="preserve">1. Решение окружной избирательной комиссии о регистрации кандидата аннулируется избирательной комиссией, организующей выборы депутатов, в случае нарушения требования </w:t>
      </w:r>
      <w:hyperlink w:anchor="P648">
        <w:r>
          <w:rPr>
            <w:color w:val="0000FF"/>
          </w:rPr>
          <w:t>части 9 статьи 37</w:t>
        </w:r>
      </w:hyperlink>
      <w:r>
        <w:t xml:space="preserve"> настоящего Закона. При этом аннулированию подлежат все решения о регистрации кандидата, за исключением первого.</w:t>
      </w:r>
    </w:p>
    <w:p w:rsidR="001024E7" w:rsidRDefault="001024E7">
      <w:pPr>
        <w:pStyle w:val="ConsPlusNormal"/>
        <w:jc w:val="both"/>
      </w:pPr>
      <w:r>
        <w:t xml:space="preserve">(в ред. </w:t>
      </w:r>
      <w:hyperlink r:id="rId492">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 xml:space="preserve">2. Регистрация кандидата аннулируется решением окружной избирательной комиссии, зарегистрировавшей кандидата, на основании заявления кандидата о снятии своей кандидатуры, решения избирательного объединения об отзыве кандидата, представленных в данную избирательную комиссию в соответствии с </w:t>
      </w:r>
      <w:hyperlink w:anchor="P675">
        <w:r>
          <w:rPr>
            <w:color w:val="0000FF"/>
          </w:rPr>
          <w:t>частью 15</w:t>
        </w:r>
      </w:hyperlink>
      <w:r>
        <w:t xml:space="preserve"> или </w:t>
      </w:r>
      <w:hyperlink w:anchor="P677">
        <w:r>
          <w:rPr>
            <w:color w:val="0000FF"/>
          </w:rPr>
          <w:t>16 статьи 37</w:t>
        </w:r>
      </w:hyperlink>
      <w:r>
        <w:t xml:space="preserve"> настоящего Закона, а также в связи со смертью кандидата.</w:t>
      </w:r>
    </w:p>
    <w:p w:rsidR="001024E7" w:rsidRDefault="001024E7">
      <w:pPr>
        <w:pStyle w:val="ConsPlusNormal"/>
        <w:spacing w:before="220"/>
        <w:ind w:firstLine="540"/>
        <w:jc w:val="both"/>
      </w:pPr>
      <w:bookmarkStart w:id="193" w:name="P1497"/>
      <w:bookmarkEnd w:id="193"/>
      <w: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1024E7" w:rsidRDefault="001024E7">
      <w:pPr>
        <w:pStyle w:val="ConsPlusNormal"/>
        <w:spacing w:before="220"/>
        <w:ind w:firstLine="540"/>
        <w:jc w:val="both"/>
      </w:pPr>
      <w:bookmarkStart w:id="194" w:name="P1498"/>
      <w:bookmarkEnd w:id="194"/>
      <w:r>
        <w:t>4. Регистрация кандидата, выдвинутого политической партией, ее региональным отделением или иным структурным подразделением, аннулируется окружной избирательной комиссией, зарегистрировавшей кандидата,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окружной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1024E7" w:rsidRDefault="001024E7">
      <w:pPr>
        <w:pStyle w:val="ConsPlusNormal"/>
        <w:spacing w:before="220"/>
        <w:ind w:firstLine="540"/>
        <w:jc w:val="both"/>
      </w:pPr>
      <w:r>
        <w:t xml:space="preserve">5. Решение избирательной комиссии о регистрации кандидата, об отказе в регистрации кандидата может быть отменено судом, а решение избирательной комиссии об отказе в регистрации кандидата - также избирательной комиссией в порядке, предусмотренном </w:t>
      </w:r>
      <w:hyperlink r:id="rId493">
        <w:r>
          <w:rPr>
            <w:color w:val="0000FF"/>
          </w:rPr>
          <w:t>статьей 75</w:t>
        </w:r>
      </w:hyperlink>
      <w:r>
        <w:t xml:space="preserve"> Федерального закона, </w:t>
      </w:r>
      <w:hyperlink w:anchor="P1475">
        <w:r>
          <w:rPr>
            <w:color w:val="0000FF"/>
          </w:rPr>
          <w:t>статьей 74</w:t>
        </w:r>
      </w:hyperlink>
      <w:r>
        <w:t xml:space="preserve"> настоящего Закона, по заявлению зарегистрировавшей кандидата окружной избирательной комиссии, кандидата, в отношении которого вынесено такое решение, кандидата, зарегистрированного по тому же одномандатному избирательному округу, если будет установлено, что решение было принято избирательной комиссией с нарушением требований, предусмотренных </w:t>
      </w:r>
      <w:hyperlink w:anchor="P651">
        <w:r>
          <w:rPr>
            <w:color w:val="0000FF"/>
          </w:rPr>
          <w:t>частью 12 статьи 37</w:t>
        </w:r>
      </w:hyperlink>
      <w:r>
        <w:t xml:space="preserve"> настоящего Закона, иных требований, предусмотренных Федеральным </w:t>
      </w:r>
      <w:hyperlink r:id="rId494">
        <w:r>
          <w:rPr>
            <w:color w:val="0000FF"/>
          </w:rPr>
          <w:t>законом</w:t>
        </w:r>
      </w:hyperlink>
      <w:r>
        <w:t xml:space="preserve">, настоящим Законом, с учетом положений </w:t>
      </w:r>
      <w:hyperlink r:id="rId495">
        <w:r>
          <w:rPr>
            <w:color w:val="0000FF"/>
          </w:rPr>
          <w:t>пункта 6.1 статьи 76</w:t>
        </w:r>
      </w:hyperlink>
      <w:r>
        <w:t xml:space="preserve"> Федерального закона.</w:t>
      </w:r>
    </w:p>
    <w:p w:rsidR="001024E7" w:rsidRDefault="001024E7">
      <w:pPr>
        <w:pStyle w:val="ConsPlusNormal"/>
        <w:jc w:val="both"/>
      </w:pPr>
      <w:r>
        <w:t xml:space="preserve">(в ред. </w:t>
      </w:r>
      <w:hyperlink r:id="rId496">
        <w:r>
          <w:rPr>
            <w:color w:val="0000FF"/>
          </w:rPr>
          <w:t>Закона</w:t>
        </w:r>
      </w:hyperlink>
      <w:r>
        <w:t xml:space="preserve"> Самарской области от 02.06.2021 N 46-ГД)</w:t>
      </w:r>
    </w:p>
    <w:p w:rsidR="001024E7" w:rsidRDefault="001024E7">
      <w:pPr>
        <w:pStyle w:val="ConsPlusNormal"/>
        <w:spacing w:before="220"/>
        <w:ind w:firstLine="540"/>
        <w:jc w:val="both"/>
      </w:pPr>
      <w:r>
        <w:t>6.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одномандатному избирательному округу, в случаях:</w:t>
      </w:r>
    </w:p>
    <w:p w:rsidR="001024E7" w:rsidRDefault="001024E7">
      <w:pPr>
        <w:pStyle w:val="ConsPlusNormal"/>
        <w:spacing w:before="220"/>
        <w:ind w:firstLine="540"/>
        <w:jc w:val="both"/>
      </w:pPr>
      <w:r>
        <w:t xml:space="preserve">1) вновь открывшихся обстоятельств, являющихся основанием для отказа в регистрации кандидата, предусмотренным </w:t>
      </w:r>
      <w:hyperlink w:anchor="P652">
        <w:r>
          <w:rPr>
            <w:color w:val="0000FF"/>
          </w:rPr>
          <w:t>пунктом 1</w:t>
        </w:r>
      </w:hyperlink>
      <w:r>
        <w:t xml:space="preserve">, </w:t>
      </w:r>
      <w:hyperlink w:anchor="P653">
        <w:r>
          <w:rPr>
            <w:color w:val="0000FF"/>
          </w:rPr>
          <w:t>2</w:t>
        </w:r>
      </w:hyperlink>
      <w:r>
        <w:t xml:space="preserve">, </w:t>
      </w:r>
      <w:hyperlink w:anchor="P662">
        <w:r>
          <w:rPr>
            <w:color w:val="0000FF"/>
          </w:rPr>
          <w:t>9</w:t>
        </w:r>
      </w:hyperlink>
      <w:r>
        <w:t xml:space="preserve">, </w:t>
      </w:r>
      <w:hyperlink w:anchor="P664">
        <w:r>
          <w:rPr>
            <w:color w:val="0000FF"/>
          </w:rPr>
          <w:t>11</w:t>
        </w:r>
      </w:hyperlink>
      <w:r>
        <w:t xml:space="preserve">, </w:t>
      </w:r>
      <w:hyperlink w:anchor="P665">
        <w:r>
          <w:rPr>
            <w:color w:val="0000FF"/>
          </w:rPr>
          <w:t>12</w:t>
        </w:r>
      </w:hyperlink>
      <w:r>
        <w:t xml:space="preserve">, </w:t>
      </w:r>
      <w:hyperlink w:anchor="P667">
        <w:r>
          <w:rPr>
            <w:color w:val="0000FF"/>
          </w:rPr>
          <w:t>13</w:t>
        </w:r>
      </w:hyperlink>
      <w:r>
        <w:t xml:space="preserve">, </w:t>
      </w:r>
      <w:hyperlink w:anchor="P668">
        <w:r>
          <w:rPr>
            <w:color w:val="0000FF"/>
          </w:rPr>
          <w:t>14</w:t>
        </w:r>
      </w:hyperlink>
      <w:r>
        <w:t xml:space="preserve"> или </w:t>
      </w:r>
      <w:hyperlink w:anchor="P670">
        <w:r>
          <w:rPr>
            <w:color w:val="0000FF"/>
          </w:rPr>
          <w:t>16 части 12 статьи 37</w:t>
        </w:r>
      </w:hyperlink>
      <w:r>
        <w:t xml:space="preserve"> настоящего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окружной избирательной комиссии, зарегистрировавшей кандидата;</w:t>
      </w:r>
    </w:p>
    <w:p w:rsidR="001024E7" w:rsidRDefault="001024E7">
      <w:pPr>
        <w:pStyle w:val="ConsPlusNormal"/>
        <w:spacing w:before="220"/>
        <w:ind w:firstLine="540"/>
        <w:jc w:val="both"/>
      </w:pPr>
      <w:bookmarkStart w:id="195" w:name="P1503"/>
      <w:bookmarkEnd w:id="195"/>
      <w:r>
        <w:t>2) использования кандидатом в целях достижения определенного результата на выборах депутатов денежных средств помимо средств собственного избирательного фонда, если их сумма превысила 5 процентов от установленного настоящим Законом предельного размера расходования средств избирательного фонда или превышения установленного настоящим Законом предельного размера расходования средств избирательного фонда более чем на 5 процентов;</w:t>
      </w:r>
    </w:p>
    <w:p w:rsidR="001024E7" w:rsidRDefault="001024E7">
      <w:pPr>
        <w:pStyle w:val="ConsPlusNormal"/>
        <w:spacing w:before="220"/>
        <w:ind w:firstLine="540"/>
        <w:jc w:val="both"/>
      </w:pPr>
      <w:r>
        <w:t>3) неоднократного использования кандидатом преимуществ своего должностного или служебного положения;</w:t>
      </w:r>
    </w:p>
    <w:p w:rsidR="001024E7" w:rsidRDefault="001024E7">
      <w:pPr>
        <w:pStyle w:val="ConsPlusNormal"/>
        <w:spacing w:before="220"/>
        <w:ind w:firstLine="540"/>
        <w:jc w:val="both"/>
      </w:pPr>
      <w:bookmarkStart w:id="196" w:name="P1505"/>
      <w:bookmarkEnd w:id="196"/>
      <w:r>
        <w:t>4)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1024E7" w:rsidRDefault="001024E7">
      <w:pPr>
        <w:pStyle w:val="ConsPlusNormal"/>
        <w:spacing w:before="220"/>
        <w:ind w:firstLine="540"/>
        <w:jc w:val="both"/>
      </w:pPr>
      <w:r>
        <w:t xml:space="preserve">5) несоблюдения кандидатом ограничений, предусмотренных </w:t>
      </w:r>
      <w:hyperlink w:anchor="P939">
        <w:r>
          <w:rPr>
            <w:color w:val="0000FF"/>
          </w:rPr>
          <w:t>частью 1</w:t>
        </w:r>
      </w:hyperlink>
      <w:r>
        <w:t xml:space="preserve"> или </w:t>
      </w:r>
      <w:hyperlink w:anchor="P941">
        <w:r>
          <w:rPr>
            <w:color w:val="0000FF"/>
          </w:rPr>
          <w:t>2 статьи 53</w:t>
        </w:r>
      </w:hyperlink>
      <w:r>
        <w:t xml:space="preserve"> настоящего Закона;</w:t>
      </w:r>
    </w:p>
    <w:p w:rsidR="001024E7" w:rsidRDefault="001024E7">
      <w:pPr>
        <w:pStyle w:val="ConsPlusNormal"/>
        <w:spacing w:before="220"/>
        <w:ind w:firstLine="540"/>
        <w:jc w:val="both"/>
      </w:pPr>
      <w:r>
        <w:t xml:space="preserve">6) неоднократного несоблюдения кандидатом ограничений, предусмотренных </w:t>
      </w:r>
      <w:hyperlink w:anchor="P950">
        <w:r>
          <w:rPr>
            <w:color w:val="0000FF"/>
          </w:rPr>
          <w:t>частью 8 статьи 53</w:t>
        </w:r>
      </w:hyperlink>
      <w:r>
        <w:t xml:space="preserve"> настоящего Закона;</w:t>
      </w:r>
    </w:p>
    <w:p w:rsidR="001024E7" w:rsidRDefault="001024E7">
      <w:pPr>
        <w:pStyle w:val="ConsPlusNormal"/>
        <w:spacing w:before="220"/>
        <w:ind w:firstLine="540"/>
        <w:jc w:val="both"/>
      </w:pPr>
      <w:bookmarkStart w:id="197" w:name="P1508"/>
      <w:bookmarkEnd w:id="197"/>
      <w:r>
        <w:t xml:space="preserve">7) установления в отношении кандидата факта, свидетельствующего о том, что в течение периода, указанного в </w:t>
      </w:r>
      <w:hyperlink w:anchor="P73">
        <w:r>
          <w:rPr>
            <w:color w:val="0000FF"/>
          </w:rPr>
          <w:t>пункте 7 части 5 статьи 5</w:t>
        </w:r>
      </w:hyperlink>
      <w:r>
        <w:t xml:space="preserve"> настоящего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497">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1024E7" w:rsidRDefault="001024E7">
      <w:pPr>
        <w:pStyle w:val="ConsPlusNormal"/>
        <w:spacing w:before="220"/>
        <w:ind w:firstLine="540"/>
        <w:jc w:val="both"/>
      </w:pPr>
      <w:bookmarkStart w:id="198" w:name="P1509"/>
      <w:bookmarkEnd w:id="198"/>
      <w:r>
        <w:t>8) установления факта сокрытия кандидатом сведений о своей судимости;</w:t>
      </w:r>
    </w:p>
    <w:p w:rsidR="001024E7" w:rsidRDefault="001024E7">
      <w:pPr>
        <w:pStyle w:val="ConsPlusNormal"/>
        <w:spacing w:before="220"/>
        <w:ind w:firstLine="540"/>
        <w:jc w:val="both"/>
      </w:pPr>
      <w:r>
        <w:t>9) установления факта наличия у зарегистрированного кандидата статуса иностранного агента.</w:t>
      </w:r>
    </w:p>
    <w:p w:rsidR="001024E7" w:rsidRDefault="001024E7">
      <w:pPr>
        <w:pStyle w:val="ConsPlusNormal"/>
        <w:jc w:val="both"/>
      </w:pPr>
      <w:r>
        <w:t xml:space="preserve">(п. 9 введен </w:t>
      </w:r>
      <w:hyperlink r:id="rId498">
        <w:r>
          <w:rPr>
            <w:color w:val="0000FF"/>
          </w:rPr>
          <w:t>Законом</w:t>
        </w:r>
      </w:hyperlink>
      <w:r>
        <w:t xml:space="preserve"> Самарской области от 29.05.2024 N 41-ГД)</w:t>
      </w:r>
    </w:p>
    <w:p w:rsidR="001024E7" w:rsidRDefault="001024E7">
      <w:pPr>
        <w:pStyle w:val="ConsPlusNormal"/>
        <w:spacing w:before="220"/>
        <w:ind w:firstLine="540"/>
        <w:jc w:val="both"/>
      </w:pPr>
      <w:r>
        <w:t xml:space="preserve">7. В случае несоблюдения кандидатом ограничений, предусмотренных </w:t>
      </w:r>
      <w:hyperlink w:anchor="P939">
        <w:r>
          <w:rPr>
            <w:color w:val="0000FF"/>
          </w:rPr>
          <w:t>частью 1 статьи 53</w:t>
        </w:r>
      </w:hyperlink>
      <w:r>
        <w:t xml:space="preserve"> настоящего Закона, либо совершения гражданином до приобретения им статуса кандидата деяний, предусмотренных соответственно </w:t>
      </w:r>
      <w:hyperlink w:anchor="P1508">
        <w:r>
          <w:rPr>
            <w:color w:val="0000FF"/>
          </w:rPr>
          <w:t>пунктом 7 части 6</w:t>
        </w:r>
      </w:hyperlink>
      <w:r>
        <w:t xml:space="preserve"> настоящей статьи, и в случаях, предусмотренных пунктами со </w:t>
      </w:r>
      <w:hyperlink w:anchor="P1503">
        <w:r>
          <w:rPr>
            <w:color w:val="0000FF"/>
          </w:rPr>
          <w:t>2</w:t>
        </w:r>
      </w:hyperlink>
      <w:r>
        <w:t xml:space="preserve"> по </w:t>
      </w:r>
      <w:hyperlink w:anchor="P1505">
        <w:r>
          <w:rPr>
            <w:color w:val="0000FF"/>
          </w:rPr>
          <w:t>4</w:t>
        </w:r>
      </w:hyperlink>
      <w:r>
        <w:t xml:space="preserve"> и </w:t>
      </w:r>
      <w:hyperlink w:anchor="P1509">
        <w:r>
          <w:rPr>
            <w:color w:val="0000FF"/>
          </w:rPr>
          <w:t>8 части 6</w:t>
        </w:r>
      </w:hyperlink>
      <w:r>
        <w:t xml:space="preserve"> настоящей статьи, регистрация кандидата может быть отменена судом по заявлению прокурора.</w:t>
      </w:r>
    </w:p>
    <w:p w:rsidR="001024E7" w:rsidRDefault="001024E7">
      <w:pPr>
        <w:pStyle w:val="ConsPlusNormal"/>
        <w:jc w:val="both"/>
      </w:pPr>
    </w:p>
    <w:p w:rsidR="001024E7" w:rsidRDefault="001024E7">
      <w:pPr>
        <w:pStyle w:val="ConsPlusTitle"/>
        <w:ind w:firstLine="540"/>
        <w:jc w:val="both"/>
        <w:outlineLvl w:val="2"/>
      </w:pPr>
      <w:r>
        <w:t>Статья 76. Отмена решения об итогах голосования, о результатах выборов депутатов</w:t>
      </w:r>
    </w:p>
    <w:p w:rsidR="001024E7" w:rsidRDefault="001024E7">
      <w:pPr>
        <w:pStyle w:val="ConsPlusNormal"/>
        <w:jc w:val="both"/>
      </w:pPr>
    </w:p>
    <w:p w:rsidR="001024E7" w:rsidRDefault="001024E7">
      <w:pPr>
        <w:pStyle w:val="ConsPlusNormal"/>
        <w:ind w:firstLine="540"/>
        <w:jc w:val="both"/>
      </w:pPr>
      <w:r>
        <w:t>1. Если при проведении голосования или установлении итогов голосования были допущены нарушения Федерального закона, иных федеральных законов, настоящего Закона, вышестоящая избирательная комиссия до определения результатов выборов депутатов может отменить решение нижестоящей избирательной комиссии об итогах голосования, о результатах выборов депутата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депутата недействительными.</w:t>
      </w:r>
    </w:p>
    <w:p w:rsidR="001024E7" w:rsidRDefault="001024E7">
      <w:pPr>
        <w:pStyle w:val="ConsPlusNormal"/>
        <w:spacing w:before="220"/>
        <w:ind w:firstLine="540"/>
        <w:jc w:val="both"/>
      </w:pPr>
      <w:r>
        <w:t>2. После установления итогов голосования, определения результатов выборов депутатов вышестоящей избирательной комиссией решение нижестоящей избирательной комиссии об итогах голосования, о результатах выборов депутата может быть отменено только судом либо судом может быть принято решение о внесении изменений в протокол избирательной комиссии об итогах голосования, о результатах выборов депутата и (или) сводную таблицу. О принятом избирательной комиссией решении об обращении в суд с заявлением об отмене итогов голосования, результатов выборов депутата, о внесении изменений в протокол избирательной комиссии об итогах голосования, о результатах выборов депутата и (или) сводную таблицу данная избирательная комиссия информирует избирательную комиссию, организующую выборы депутатов, Избирательную комиссию Самарской области. В случае принятия судом решения о внесении изменений в протокол избирательной комиссии об итогах голосования, о результатах выборов депутата и (или) сводную таблицу избирательная комиссия, составившая данные протокол и (или) сводную таблицу, составляет новый протокол об итогах голосования, о результатах выборов депутата с отметкой "Повторный" и (или) новую сводную таблицу с отметкой "Повторная".</w:t>
      </w:r>
    </w:p>
    <w:p w:rsidR="001024E7" w:rsidRDefault="001024E7">
      <w:pPr>
        <w:pStyle w:val="ConsPlusNormal"/>
        <w:jc w:val="both"/>
      </w:pPr>
      <w:r>
        <w:t xml:space="preserve">(в ред. </w:t>
      </w:r>
      <w:hyperlink r:id="rId499">
        <w:r>
          <w:rPr>
            <w:color w:val="0000FF"/>
          </w:rPr>
          <w:t>Закона</w:t>
        </w:r>
      </w:hyperlink>
      <w:r>
        <w:t xml:space="preserve"> Самарской области от 27.05.2022 N 48-ГД)</w:t>
      </w:r>
    </w:p>
    <w:p w:rsidR="001024E7" w:rsidRDefault="001024E7">
      <w:pPr>
        <w:pStyle w:val="ConsPlusNormal"/>
        <w:spacing w:before="220"/>
        <w:ind w:firstLine="540"/>
        <w:jc w:val="both"/>
      </w:pPr>
      <w:r>
        <w:t>3. В случаях и порядке, предусмотренных федеральным законодательством, суд может признать итоги голосования, результаты выборов депутатов недействительными.</w:t>
      </w:r>
    </w:p>
    <w:p w:rsidR="001024E7" w:rsidRDefault="001024E7">
      <w:pPr>
        <w:pStyle w:val="ConsPlusNormal"/>
        <w:spacing w:before="220"/>
        <w:ind w:firstLine="540"/>
        <w:jc w:val="both"/>
      </w:pPr>
      <w:r>
        <w:t>4. Отмена избирательной комиссией или судом решения о результатах выборов депутата в случае, если допущенные нарушения не позволяют выявить действительную волю избирателей, влечет признание результатов выборов депутата по соответствующему одномандатному избирательному округу недействительными.</w:t>
      </w:r>
    </w:p>
    <w:p w:rsidR="001024E7" w:rsidRDefault="001024E7">
      <w:pPr>
        <w:pStyle w:val="ConsPlusNormal"/>
        <w:spacing w:before="220"/>
        <w:ind w:firstLine="540"/>
        <w:jc w:val="both"/>
      </w:pPr>
      <w:r>
        <w:t>5. В случае признания итогов голосования на избирательном участке, территории недействительными после составления соответствующей вышестоящей окружной избирательной комиссией протокола о результатах выборов депутата эта избирательная комиссия обязана составить новый протокол о результатах выборов депутата с отметкой "Повторный".</w:t>
      </w:r>
    </w:p>
    <w:p w:rsidR="001024E7" w:rsidRDefault="001024E7">
      <w:pPr>
        <w:pStyle w:val="ConsPlusNormal"/>
        <w:spacing w:before="220"/>
        <w:ind w:firstLine="540"/>
        <w:jc w:val="both"/>
      </w:pPr>
      <w:r>
        <w:t>6.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окружной избирательной комиссией протокола о результатах выборов депутата и сводной таблицы, в протокол и сводную таблицу, составленные данной окружной избирательной комиссией, вносятся соответствующие изменения.</w:t>
      </w:r>
    </w:p>
    <w:p w:rsidR="001024E7" w:rsidRDefault="001024E7">
      <w:pPr>
        <w:pStyle w:val="ConsPlusNormal"/>
        <w:jc w:val="both"/>
      </w:pPr>
    </w:p>
    <w:p w:rsidR="001024E7" w:rsidRDefault="001024E7">
      <w:pPr>
        <w:pStyle w:val="ConsPlusTitle"/>
        <w:ind w:firstLine="540"/>
        <w:jc w:val="both"/>
        <w:outlineLvl w:val="2"/>
      </w:pPr>
      <w:r>
        <w:t>Статья 77. Ответственность за нарушение законодательства Российской Федерации, на основании которого проводятся выборы депутатов</w:t>
      </w:r>
    </w:p>
    <w:p w:rsidR="001024E7" w:rsidRDefault="001024E7">
      <w:pPr>
        <w:pStyle w:val="ConsPlusNormal"/>
        <w:jc w:val="both"/>
      </w:pPr>
    </w:p>
    <w:p w:rsidR="001024E7" w:rsidRDefault="001024E7">
      <w:pPr>
        <w:pStyle w:val="ConsPlusNormal"/>
        <w:ind w:firstLine="540"/>
        <w:jc w:val="both"/>
      </w:pPr>
      <w:r>
        <w:t>Ответственность за нарушение законодательства Российской Федерации, на основании которого проводятся выборы депутатов, устанавливается федеральными законами.</w:t>
      </w:r>
    </w:p>
    <w:p w:rsidR="001024E7" w:rsidRDefault="001024E7">
      <w:pPr>
        <w:pStyle w:val="ConsPlusNormal"/>
        <w:jc w:val="both"/>
      </w:pPr>
    </w:p>
    <w:p w:rsidR="001024E7" w:rsidRDefault="001024E7">
      <w:pPr>
        <w:pStyle w:val="ConsPlusTitle"/>
        <w:jc w:val="center"/>
        <w:outlineLvl w:val="1"/>
      </w:pPr>
      <w:r>
        <w:t>Глава 10. ЗАКЛЮЧИТЕЛЬНЫЕ ПОЛОЖЕНИЯ</w:t>
      </w:r>
    </w:p>
    <w:p w:rsidR="001024E7" w:rsidRDefault="001024E7">
      <w:pPr>
        <w:pStyle w:val="ConsPlusNormal"/>
        <w:jc w:val="both"/>
      </w:pPr>
    </w:p>
    <w:p w:rsidR="001024E7" w:rsidRDefault="001024E7">
      <w:pPr>
        <w:pStyle w:val="ConsPlusTitle"/>
        <w:ind w:firstLine="540"/>
        <w:jc w:val="both"/>
        <w:outlineLvl w:val="2"/>
      </w:pPr>
      <w:r>
        <w:t>Статья 78. Вступление в силу настоящего Закона</w:t>
      </w:r>
    </w:p>
    <w:p w:rsidR="001024E7" w:rsidRDefault="001024E7">
      <w:pPr>
        <w:pStyle w:val="ConsPlusNormal"/>
        <w:jc w:val="both"/>
      </w:pPr>
    </w:p>
    <w:p w:rsidR="001024E7" w:rsidRDefault="001024E7">
      <w:pPr>
        <w:pStyle w:val="ConsPlusNormal"/>
        <w:ind w:firstLine="540"/>
        <w:jc w:val="both"/>
      </w:pPr>
      <w:r>
        <w:t>Настоящий Закон вступает в силу через десять дней со дня его официального опубликования и не распространяется на правоотношения, возникшие в связи с проведением выборов депутатов, назначенных до его вступления в силу.</w:t>
      </w:r>
    </w:p>
    <w:p w:rsidR="001024E7" w:rsidRDefault="001024E7">
      <w:pPr>
        <w:pStyle w:val="ConsPlusNormal"/>
        <w:jc w:val="both"/>
      </w:pPr>
    </w:p>
    <w:p w:rsidR="001024E7" w:rsidRDefault="001024E7">
      <w:pPr>
        <w:pStyle w:val="ConsPlusTitle"/>
        <w:ind w:firstLine="540"/>
        <w:jc w:val="both"/>
        <w:outlineLvl w:val="2"/>
      </w:pPr>
      <w:r>
        <w:t>Статья 79. Признание утратившими силу законодательных актов (положений законодательных актов) Самарской области</w:t>
      </w:r>
    </w:p>
    <w:p w:rsidR="001024E7" w:rsidRDefault="001024E7">
      <w:pPr>
        <w:pStyle w:val="ConsPlusNormal"/>
        <w:jc w:val="both"/>
      </w:pPr>
    </w:p>
    <w:p w:rsidR="001024E7" w:rsidRDefault="001024E7">
      <w:pPr>
        <w:pStyle w:val="ConsPlusNormal"/>
        <w:ind w:firstLine="540"/>
        <w:jc w:val="both"/>
      </w:pPr>
      <w:r>
        <w:t>Со дня вступления в силу настоящего Закона признать утратившими силу:</w:t>
      </w:r>
    </w:p>
    <w:p w:rsidR="001024E7" w:rsidRDefault="001024E7">
      <w:pPr>
        <w:pStyle w:val="ConsPlusNormal"/>
        <w:spacing w:before="220"/>
        <w:ind w:firstLine="540"/>
        <w:jc w:val="both"/>
      </w:pPr>
      <w:r>
        <w:t xml:space="preserve">1) </w:t>
      </w:r>
      <w:hyperlink r:id="rId500">
        <w:r>
          <w:rPr>
            <w:color w:val="0000FF"/>
          </w:rPr>
          <w:t>Закон</w:t>
        </w:r>
      </w:hyperlink>
      <w:r>
        <w:t xml:space="preserve"> Самарской области от 8 июня 2006 года N 57-ГД "О выборах депутатов представительного органа муниципального образования" (газета "Волжская коммуна", 2006, 10 июня) за исключением положений, указанных в </w:t>
      </w:r>
      <w:hyperlink w:anchor="P1593">
        <w:r>
          <w:rPr>
            <w:color w:val="0000FF"/>
          </w:rPr>
          <w:t>абзаце пятьдесят седьмом</w:t>
        </w:r>
      </w:hyperlink>
      <w:r>
        <w:t xml:space="preserve"> настоящей статьи;</w:t>
      </w:r>
    </w:p>
    <w:p w:rsidR="001024E7" w:rsidRDefault="001024E7">
      <w:pPr>
        <w:pStyle w:val="ConsPlusNormal"/>
        <w:spacing w:before="220"/>
        <w:ind w:firstLine="540"/>
        <w:jc w:val="both"/>
      </w:pPr>
      <w:r>
        <w:t xml:space="preserve">2) </w:t>
      </w:r>
      <w:hyperlink r:id="rId501">
        <w:r>
          <w:rPr>
            <w:color w:val="0000FF"/>
          </w:rPr>
          <w:t>Закон</w:t>
        </w:r>
      </w:hyperlink>
      <w:r>
        <w:t xml:space="preserve"> Самарской области от 6 декабря 2006 года N 157-ГД "О внесении изменений в Закон Самарской области "О выборах депутатов представительного органа муниципального образования" (газета "Волжская коммуна", 2006, 9 декабря);</w:t>
      </w:r>
    </w:p>
    <w:p w:rsidR="001024E7" w:rsidRDefault="001024E7">
      <w:pPr>
        <w:pStyle w:val="ConsPlusNormal"/>
        <w:spacing w:before="220"/>
        <w:ind w:firstLine="540"/>
        <w:jc w:val="both"/>
      </w:pPr>
      <w:r>
        <w:t xml:space="preserve">3) </w:t>
      </w:r>
      <w:hyperlink r:id="rId502">
        <w:r>
          <w:rPr>
            <w:color w:val="0000FF"/>
          </w:rPr>
          <w:t>Закон</w:t>
        </w:r>
      </w:hyperlink>
      <w:r>
        <w:t xml:space="preserve"> Самарской области от 8 октября 2007 года N 88-ГД "О внесении изменений в Закон Самарской области "О выборах депутатов представительного органа муниципального образования" (газета "Волжская коммуна", 2007, 12 октября);</w:t>
      </w:r>
    </w:p>
    <w:p w:rsidR="001024E7" w:rsidRDefault="001024E7">
      <w:pPr>
        <w:pStyle w:val="ConsPlusNormal"/>
        <w:spacing w:before="220"/>
        <w:ind w:firstLine="540"/>
        <w:jc w:val="both"/>
      </w:pPr>
      <w:r>
        <w:t xml:space="preserve">4) </w:t>
      </w:r>
      <w:hyperlink r:id="rId503">
        <w:r>
          <w:rPr>
            <w:color w:val="0000FF"/>
          </w:rPr>
          <w:t>Закон</w:t>
        </w:r>
      </w:hyperlink>
      <w:r>
        <w:t xml:space="preserve"> Самарской области от 9 октября 2007 года N 98-ГД "О внесении изменений в Закон Самарской области "О выборах депутатов представительного органа муниципального образования" (газета "Волжская коммуна", 2007, 12 октября);</w:t>
      </w:r>
    </w:p>
    <w:p w:rsidR="001024E7" w:rsidRDefault="001024E7">
      <w:pPr>
        <w:pStyle w:val="ConsPlusNormal"/>
        <w:spacing w:before="220"/>
        <w:ind w:firstLine="540"/>
        <w:jc w:val="both"/>
      </w:pPr>
      <w:r>
        <w:t xml:space="preserve">5) </w:t>
      </w:r>
      <w:hyperlink r:id="rId504">
        <w:r>
          <w:rPr>
            <w:color w:val="0000FF"/>
          </w:rPr>
          <w:t>Закон</w:t>
        </w:r>
      </w:hyperlink>
      <w:r>
        <w:t xml:space="preserve"> Самарской области от 10 декабря 2007 года N 143-ГД "О внесении изменений в Закон Самарской области "О выборах депутатов представительного органа муниципального образования" (газета "Волжская коммуна", 2007, 12 декабря);</w:t>
      </w:r>
    </w:p>
    <w:p w:rsidR="001024E7" w:rsidRDefault="001024E7">
      <w:pPr>
        <w:pStyle w:val="ConsPlusNormal"/>
        <w:spacing w:before="220"/>
        <w:ind w:firstLine="540"/>
        <w:jc w:val="both"/>
      </w:pPr>
      <w:r>
        <w:t xml:space="preserve">6) </w:t>
      </w:r>
      <w:hyperlink r:id="rId505">
        <w:r>
          <w:rPr>
            <w:color w:val="0000FF"/>
          </w:rPr>
          <w:t>статью 2</w:t>
        </w:r>
      </w:hyperlink>
      <w:r>
        <w:t xml:space="preserve"> Закона Самарской области от 1 апреля 2008 года N 24-ГД "О внесении изменений в отдельные законодательные акты Самарской области" (газета "Волжская коммуна", 2008, 5 апреля);</w:t>
      </w:r>
    </w:p>
    <w:p w:rsidR="001024E7" w:rsidRDefault="001024E7">
      <w:pPr>
        <w:pStyle w:val="ConsPlusNormal"/>
        <w:spacing w:before="220"/>
        <w:ind w:firstLine="540"/>
        <w:jc w:val="both"/>
      </w:pPr>
      <w:r>
        <w:t xml:space="preserve">7) </w:t>
      </w:r>
      <w:hyperlink r:id="rId506">
        <w:r>
          <w:rPr>
            <w:color w:val="0000FF"/>
          </w:rPr>
          <w:t>Закон</w:t>
        </w:r>
      </w:hyperlink>
      <w:r>
        <w:t xml:space="preserve"> Самарской области от 10 февраля 2009 года N 8-ГД "О внесении изменения в статью 33 Закона Самарской области "О выборах депутатов представительного органа муниципального образования" (газета "Волжская коммуна", 2009, 12 февраля);</w:t>
      </w:r>
    </w:p>
    <w:p w:rsidR="001024E7" w:rsidRDefault="001024E7">
      <w:pPr>
        <w:pStyle w:val="ConsPlusNormal"/>
        <w:spacing w:before="220"/>
        <w:ind w:firstLine="540"/>
        <w:jc w:val="both"/>
      </w:pPr>
      <w:r>
        <w:t xml:space="preserve">8) </w:t>
      </w:r>
      <w:hyperlink r:id="rId507">
        <w:r>
          <w:rPr>
            <w:color w:val="0000FF"/>
          </w:rPr>
          <w:t>Закон</w:t>
        </w:r>
      </w:hyperlink>
      <w:r>
        <w:t xml:space="preserve"> Самарской области от 6 мая 2009 года N 60-ГД "О внесении изменений в Закон Самарской области "О выборах депутатов представительного органа муниципального образования" (газета "Волжская коммуна", 2009, 13 мая);</w:t>
      </w:r>
    </w:p>
    <w:p w:rsidR="001024E7" w:rsidRDefault="001024E7">
      <w:pPr>
        <w:pStyle w:val="ConsPlusNormal"/>
        <w:spacing w:before="220"/>
        <w:ind w:firstLine="540"/>
        <w:jc w:val="both"/>
      </w:pPr>
      <w:r>
        <w:t xml:space="preserve">9) </w:t>
      </w:r>
      <w:hyperlink r:id="rId508">
        <w:r>
          <w:rPr>
            <w:color w:val="0000FF"/>
          </w:rPr>
          <w:t>Закон</w:t>
        </w:r>
      </w:hyperlink>
      <w:r>
        <w:t xml:space="preserve"> Самарской области от 3 декабря 2009 года N 133-ГД "О внесении изменений в Закон Самарской области "О выборах депутатов представительного органа муниципального образования" (газета "Волжская коммуна", 2009, 5 декабря);</w:t>
      </w:r>
    </w:p>
    <w:p w:rsidR="001024E7" w:rsidRDefault="001024E7">
      <w:pPr>
        <w:pStyle w:val="ConsPlusNormal"/>
        <w:spacing w:before="220"/>
        <w:ind w:firstLine="540"/>
        <w:jc w:val="both"/>
      </w:pPr>
      <w:r>
        <w:t xml:space="preserve">10) </w:t>
      </w:r>
      <w:hyperlink r:id="rId509">
        <w:r>
          <w:rPr>
            <w:color w:val="0000FF"/>
          </w:rPr>
          <w:t>Закон</w:t>
        </w:r>
      </w:hyperlink>
      <w:r>
        <w:t xml:space="preserve"> Самарской области от 22 января 2010 года N 4-ГД "О внесении изменения в статью 5 Закона Самарской области "О выборах депутатов представительного органа муниципального образования" (газета "Волжская коммуна", 2010, 23 января);</w:t>
      </w:r>
    </w:p>
    <w:p w:rsidR="001024E7" w:rsidRDefault="001024E7">
      <w:pPr>
        <w:pStyle w:val="ConsPlusNormal"/>
        <w:spacing w:before="220"/>
        <w:ind w:firstLine="540"/>
        <w:jc w:val="both"/>
      </w:pPr>
      <w:r>
        <w:t xml:space="preserve">11) </w:t>
      </w:r>
      <w:hyperlink r:id="rId510">
        <w:r>
          <w:rPr>
            <w:color w:val="0000FF"/>
          </w:rPr>
          <w:t>Закон</w:t>
        </w:r>
      </w:hyperlink>
      <w:r>
        <w:t xml:space="preserve"> Самарской области от 11 марта 2010 года N 26-ГД "О внесении изменений в Закон Самарской области "О выборах депутатов представительного органа муниципального образования" (газета "Волжская коммуна", 2010, 13 марта);</w:t>
      </w:r>
    </w:p>
    <w:p w:rsidR="001024E7" w:rsidRDefault="001024E7">
      <w:pPr>
        <w:pStyle w:val="ConsPlusNormal"/>
        <w:spacing w:before="220"/>
        <w:ind w:firstLine="540"/>
        <w:jc w:val="both"/>
      </w:pPr>
      <w:r>
        <w:t xml:space="preserve">12) </w:t>
      </w:r>
      <w:hyperlink r:id="rId511">
        <w:r>
          <w:rPr>
            <w:color w:val="0000FF"/>
          </w:rPr>
          <w:t>Закон</w:t>
        </w:r>
      </w:hyperlink>
      <w:r>
        <w:t xml:space="preserve"> Самарской области от 1 апреля 2010 года N 32-ГД "О внесении изменений в статью 10 Закона Самарской области "О выборах депутатов представительного органа муниципального образования" (газета "Волжская коммуна", 2010, 3 апреля);</w:t>
      </w:r>
    </w:p>
    <w:p w:rsidR="001024E7" w:rsidRDefault="001024E7">
      <w:pPr>
        <w:pStyle w:val="ConsPlusNormal"/>
        <w:spacing w:before="220"/>
        <w:ind w:firstLine="540"/>
        <w:jc w:val="both"/>
      </w:pPr>
      <w:r>
        <w:t xml:space="preserve">13) </w:t>
      </w:r>
      <w:hyperlink r:id="rId512">
        <w:r>
          <w:rPr>
            <w:color w:val="0000FF"/>
          </w:rPr>
          <w:t>Закон</w:t>
        </w:r>
      </w:hyperlink>
      <w:r>
        <w:t xml:space="preserve"> Самарской области от 8 июня 2010 года N 62-ГД "О внесении изменений в Закон Самарской области "О выборах депутатов представительного органа муниципального образования" (газета "Волжская коммуна", 2010, 10 июня);</w:t>
      </w:r>
    </w:p>
    <w:p w:rsidR="001024E7" w:rsidRDefault="001024E7">
      <w:pPr>
        <w:pStyle w:val="ConsPlusNormal"/>
        <w:spacing w:before="220"/>
        <w:ind w:firstLine="540"/>
        <w:jc w:val="both"/>
      </w:pPr>
      <w:r>
        <w:t xml:space="preserve">14) </w:t>
      </w:r>
      <w:hyperlink r:id="rId513">
        <w:r>
          <w:rPr>
            <w:color w:val="0000FF"/>
          </w:rPr>
          <w:t>Закон</w:t>
        </w:r>
      </w:hyperlink>
      <w:r>
        <w:t xml:space="preserve"> Самарской области от 2 июля 2010 года N 74-ГД "О внесении изменений в Закон Самарской области "О выборах депутатов представительного органа муниципального образования" (газета "Волжская коммуна", 2010, 3 июля);</w:t>
      </w:r>
    </w:p>
    <w:p w:rsidR="001024E7" w:rsidRDefault="001024E7">
      <w:pPr>
        <w:pStyle w:val="ConsPlusNormal"/>
        <w:spacing w:before="220"/>
        <w:ind w:firstLine="540"/>
        <w:jc w:val="both"/>
      </w:pPr>
      <w:r>
        <w:t xml:space="preserve">15) </w:t>
      </w:r>
      <w:hyperlink r:id="rId514">
        <w:r>
          <w:rPr>
            <w:color w:val="0000FF"/>
          </w:rPr>
          <w:t>статью 6</w:t>
        </w:r>
      </w:hyperlink>
      <w:r>
        <w:t xml:space="preserve"> Закона Самарской области от 7 октября 2010 года N 101-ГД "О внесении изменений в отдельные законодательные акты Самарской области" (газета "Волжская коммуна", 2010, 9 октября);</w:t>
      </w:r>
    </w:p>
    <w:p w:rsidR="001024E7" w:rsidRDefault="001024E7">
      <w:pPr>
        <w:pStyle w:val="ConsPlusNormal"/>
        <w:spacing w:before="220"/>
        <w:ind w:firstLine="540"/>
        <w:jc w:val="both"/>
      </w:pPr>
      <w:r>
        <w:t xml:space="preserve">16) </w:t>
      </w:r>
      <w:hyperlink r:id="rId515">
        <w:r>
          <w:rPr>
            <w:color w:val="0000FF"/>
          </w:rPr>
          <w:t>статью 2</w:t>
        </w:r>
      </w:hyperlink>
      <w:r>
        <w:t xml:space="preserve"> Закона Самарской области от 15 октября 2010 года N 110-ГД "О внесении изменений в отдельные законодательные акты Самарской области в связи с изменением срока полномочий избирательных комиссий" (газета "Волжская коммуна", 2010, 16 октября);</w:t>
      </w:r>
    </w:p>
    <w:p w:rsidR="001024E7" w:rsidRDefault="001024E7">
      <w:pPr>
        <w:pStyle w:val="ConsPlusNormal"/>
        <w:spacing w:before="220"/>
        <w:ind w:firstLine="540"/>
        <w:jc w:val="both"/>
      </w:pPr>
      <w:r>
        <w:t xml:space="preserve">17) </w:t>
      </w:r>
      <w:hyperlink r:id="rId516">
        <w:r>
          <w:rPr>
            <w:color w:val="0000FF"/>
          </w:rPr>
          <w:t>статью 6</w:t>
        </w:r>
      </w:hyperlink>
      <w:r>
        <w:t xml:space="preserve"> Закона Самарской области от 2 ноября 2010 года N 116-ГД "О внесении изменений в отдельные законодательные акты Самарской области в связи с повышением представительства избирателей в Самарской Губернской Думе" (газета "Волжская коммуна", 2010, 9 ноября);</w:t>
      </w:r>
    </w:p>
    <w:p w:rsidR="001024E7" w:rsidRDefault="001024E7">
      <w:pPr>
        <w:pStyle w:val="ConsPlusNormal"/>
        <w:spacing w:before="220"/>
        <w:ind w:firstLine="540"/>
        <w:jc w:val="both"/>
      </w:pPr>
      <w:r>
        <w:t xml:space="preserve">18) </w:t>
      </w:r>
      <w:hyperlink r:id="rId517">
        <w:r>
          <w:rPr>
            <w:color w:val="0000FF"/>
          </w:rPr>
          <w:t>статью 2</w:t>
        </w:r>
      </w:hyperlink>
      <w:r>
        <w:t xml:space="preserve"> Закона Самарской области от 8 декабря 2010 года N 133-ГД "О внесении изменений в отдельные законодательные акты Самарской области" (газета "Волжская коммуна", 2010, 9 декабря);</w:t>
      </w:r>
    </w:p>
    <w:p w:rsidR="001024E7" w:rsidRDefault="001024E7">
      <w:pPr>
        <w:pStyle w:val="ConsPlusNormal"/>
        <w:spacing w:before="220"/>
        <w:ind w:firstLine="540"/>
        <w:jc w:val="both"/>
      </w:pPr>
      <w:r>
        <w:t xml:space="preserve">19) </w:t>
      </w:r>
      <w:hyperlink r:id="rId518">
        <w:r>
          <w:rPr>
            <w:color w:val="0000FF"/>
          </w:rPr>
          <w:t>Закон</w:t>
        </w:r>
      </w:hyperlink>
      <w:r>
        <w:t xml:space="preserve"> Самарской области от 8 декабря 2010 года N 136-ГД "О внесении изменений в статью 77 Закона Самарской области "О выборах депутатов представительного органа муниципального образования" (газета "Волжская коммуна", 2010, 9 декабря);</w:t>
      </w:r>
    </w:p>
    <w:p w:rsidR="001024E7" w:rsidRDefault="001024E7">
      <w:pPr>
        <w:pStyle w:val="ConsPlusNormal"/>
        <w:spacing w:before="220"/>
        <w:ind w:firstLine="540"/>
        <w:jc w:val="both"/>
      </w:pPr>
      <w:r>
        <w:t xml:space="preserve">20) </w:t>
      </w:r>
      <w:hyperlink r:id="rId519">
        <w:r>
          <w:rPr>
            <w:color w:val="0000FF"/>
          </w:rPr>
          <w:t>статью 2</w:t>
        </w:r>
      </w:hyperlink>
      <w:r>
        <w:t xml:space="preserve"> Закона Самарской области от 29 декабря 2010 года N 161-ГД "О внесении изменений в отдельные законодательные акты Самарской области в связи с установлением дополнительных гарантий обеспечения равных условий предоставления помещений для встреч с избирателями, участниками референдума" (газета "Волжская коммуна", 2010, 30 декабря);</w:t>
      </w:r>
    </w:p>
    <w:p w:rsidR="001024E7" w:rsidRDefault="001024E7">
      <w:pPr>
        <w:pStyle w:val="ConsPlusNormal"/>
        <w:spacing w:before="220"/>
        <w:ind w:firstLine="540"/>
        <w:jc w:val="both"/>
      </w:pPr>
      <w:r>
        <w:t xml:space="preserve">21) </w:t>
      </w:r>
      <w:hyperlink r:id="rId520">
        <w:r>
          <w:rPr>
            <w:color w:val="0000FF"/>
          </w:rPr>
          <w:t>Закон</w:t>
        </w:r>
      </w:hyperlink>
      <w:r>
        <w:t xml:space="preserve"> Самарской области от 4 июля 2011 года N 60-ГД "О внесении изменений в статьи 10 и 38 Закона Самарской области "О выборах депутатов представительного органа муниципального образования" (газета "Волжская коммуна", 2011, 6 июля);</w:t>
      </w:r>
    </w:p>
    <w:p w:rsidR="001024E7" w:rsidRDefault="001024E7">
      <w:pPr>
        <w:pStyle w:val="ConsPlusNormal"/>
        <w:spacing w:before="220"/>
        <w:ind w:firstLine="540"/>
        <w:jc w:val="both"/>
      </w:pPr>
      <w:r>
        <w:t xml:space="preserve">22) </w:t>
      </w:r>
      <w:hyperlink r:id="rId521">
        <w:r>
          <w:rPr>
            <w:color w:val="0000FF"/>
          </w:rPr>
          <w:t>статью 2</w:t>
        </w:r>
      </w:hyperlink>
      <w:r>
        <w:t xml:space="preserve"> Закона Самарской области от 16 августа 2011 года N 73-ГД "О внесении изменений в отдельные законодательные акты Самарской области" (газета "Волжская коммуна", 2011, 18 августа);</w:t>
      </w:r>
    </w:p>
    <w:p w:rsidR="001024E7" w:rsidRDefault="001024E7">
      <w:pPr>
        <w:pStyle w:val="ConsPlusNormal"/>
        <w:spacing w:before="220"/>
        <w:ind w:firstLine="540"/>
        <w:jc w:val="both"/>
      </w:pPr>
      <w:r>
        <w:t xml:space="preserve">23) </w:t>
      </w:r>
      <w:hyperlink r:id="rId522">
        <w:r>
          <w:rPr>
            <w:color w:val="0000FF"/>
          </w:rPr>
          <w:t>статью 2</w:t>
        </w:r>
      </w:hyperlink>
      <w:r>
        <w:t xml:space="preserve"> Закона Самарской области от 16 августа 2011 года N 74-ГД "О внесении изменений в отдельные законодательные акты Самарской области" (газета "Волжская коммуна", 2011, 18 августа);</w:t>
      </w:r>
    </w:p>
    <w:p w:rsidR="001024E7" w:rsidRDefault="001024E7">
      <w:pPr>
        <w:pStyle w:val="ConsPlusNormal"/>
        <w:spacing w:before="220"/>
        <w:ind w:firstLine="540"/>
        <w:jc w:val="both"/>
      </w:pPr>
      <w:r>
        <w:t xml:space="preserve">24) </w:t>
      </w:r>
      <w:hyperlink r:id="rId523">
        <w:r>
          <w:rPr>
            <w:color w:val="0000FF"/>
          </w:rPr>
          <w:t>статью 2</w:t>
        </w:r>
      </w:hyperlink>
      <w:r>
        <w:t xml:space="preserve"> Закона Самарской области от 16 августа 2011 года N 75-ГД "О внесении изменений в отдельные законодательные акты Самарской области" (газета "Волжская коммуна", 2011, 18 августа);</w:t>
      </w:r>
    </w:p>
    <w:p w:rsidR="001024E7" w:rsidRDefault="001024E7">
      <w:pPr>
        <w:pStyle w:val="ConsPlusNormal"/>
        <w:spacing w:before="220"/>
        <w:ind w:firstLine="540"/>
        <w:jc w:val="both"/>
      </w:pPr>
      <w:r>
        <w:t xml:space="preserve">25) </w:t>
      </w:r>
      <w:hyperlink r:id="rId524">
        <w:r>
          <w:rPr>
            <w:color w:val="0000FF"/>
          </w:rPr>
          <w:t>Закон</w:t>
        </w:r>
      </w:hyperlink>
      <w:r>
        <w:t xml:space="preserve"> Самарской области от 5 мая 2012 года N 39-ГД "О внесении изменения в статью 11 Закона Самарской области "О выборах депутатов представительного органа муниципального образования" (газета "Волжская коммуна", 2012, 11 мая);</w:t>
      </w:r>
    </w:p>
    <w:p w:rsidR="001024E7" w:rsidRDefault="001024E7">
      <w:pPr>
        <w:pStyle w:val="ConsPlusNormal"/>
        <w:spacing w:before="220"/>
        <w:ind w:firstLine="540"/>
        <w:jc w:val="both"/>
      </w:pPr>
      <w:r>
        <w:t xml:space="preserve">26) </w:t>
      </w:r>
      <w:hyperlink r:id="rId525">
        <w:r>
          <w:rPr>
            <w:color w:val="0000FF"/>
          </w:rPr>
          <w:t>статью 2</w:t>
        </w:r>
      </w:hyperlink>
      <w:r>
        <w:t xml:space="preserve"> Закона Самарской области от 10 октября 2012 года N 85-ГД "О внесении изменений в отдельные законодательные акты Самарской области" (газета "Волжская коммуна", 2012, 12 октября);</w:t>
      </w:r>
    </w:p>
    <w:p w:rsidR="001024E7" w:rsidRDefault="001024E7">
      <w:pPr>
        <w:pStyle w:val="ConsPlusNormal"/>
        <w:spacing w:before="220"/>
        <w:ind w:firstLine="540"/>
        <w:jc w:val="both"/>
      </w:pPr>
      <w:r>
        <w:t xml:space="preserve">27) </w:t>
      </w:r>
      <w:hyperlink r:id="rId526">
        <w:r>
          <w:rPr>
            <w:color w:val="0000FF"/>
          </w:rPr>
          <w:t>статью 2</w:t>
        </w:r>
      </w:hyperlink>
      <w:r>
        <w:t xml:space="preserve"> Закона Самарской области от 10 октября 2012 года N 86-ГД "О внесении изменений в отдельные законодательные акты Самарской области" (газета "Волжская коммуна", 2012, 12 октября);</w:t>
      </w:r>
    </w:p>
    <w:p w:rsidR="001024E7" w:rsidRDefault="001024E7">
      <w:pPr>
        <w:pStyle w:val="ConsPlusNormal"/>
        <w:spacing w:before="220"/>
        <w:ind w:firstLine="540"/>
        <w:jc w:val="both"/>
      </w:pPr>
      <w:r>
        <w:t xml:space="preserve">28) </w:t>
      </w:r>
      <w:hyperlink r:id="rId527">
        <w:r>
          <w:rPr>
            <w:color w:val="0000FF"/>
          </w:rPr>
          <w:t>статью 2</w:t>
        </w:r>
      </w:hyperlink>
      <w:r>
        <w:t xml:space="preserve"> Закона Самарской области от 10 октября 2012 года N 87-ГД "О внесении изменений в отдельные законодательные акты Самарской области" (газета "Волжская коммуна", 2012, 12 октября);</w:t>
      </w:r>
    </w:p>
    <w:p w:rsidR="001024E7" w:rsidRDefault="001024E7">
      <w:pPr>
        <w:pStyle w:val="ConsPlusNormal"/>
        <w:spacing w:before="220"/>
        <w:ind w:firstLine="540"/>
        <w:jc w:val="both"/>
      </w:pPr>
      <w:r>
        <w:t xml:space="preserve">29) </w:t>
      </w:r>
      <w:hyperlink r:id="rId528">
        <w:r>
          <w:rPr>
            <w:color w:val="0000FF"/>
          </w:rPr>
          <w:t>статью 3</w:t>
        </w:r>
      </w:hyperlink>
      <w:r>
        <w:t xml:space="preserve"> Закона Самарской области от 7 декабря 2012 года N 125-ГД "О внесении изменений в отдельные законодательные акты Самарской области" (газета "Волжская коммуна", 2012, 8 декабря);</w:t>
      </w:r>
    </w:p>
    <w:p w:rsidR="001024E7" w:rsidRDefault="001024E7">
      <w:pPr>
        <w:pStyle w:val="ConsPlusNormal"/>
        <w:spacing w:before="220"/>
        <w:ind w:firstLine="540"/>
        <w:jc w:val="both"/>
      </w:pPr>
      <w:r>
        <w:t xml:space="preserve">30) </w:t>
      </w:r>
      <w:hyperlink r:id="rId529">
        <w:r>
          <w:rPr>
            <w:color w:val="0000FF"/>
          </w:rPr>
          <w:t>Закон</w:t>
        </w:r>
      </w:hyperlink>
      <w:r>
        <w:t xml:space="preserve"> Самарской области от 29 декабря 2012 года N 136-ГД "О внесении изменения в статью 10 Закона Самарской области "О выборах депутатов представительного органа муниципального образования" (газета "Волжская коммуна", 2013, 10 января);</w:t>
      </w:r>
    </w:p>
    <w:p w:rsidR="001024E7" w:rsidRDefault="001024E7">
      <w:pPr>
        <w:pStyle w:val="ConsPlusNormal"/>
        <w:spacing w:before="220"/>
        <w:ind w:firstLine="540"/>
        <w:jc w:val="both"/>
      </w:pPr>
      <w:r>
        <w:t xml:space="preserve">31) </w:t>
      </w:r>
      <w:hyperlink r:id="rId530">
        <w:r>
          <w:rPr>
            <w:color w:val="0000FF"/>
          </w:rPr>
          <w:t>Закон</w:t>
        </w:r>
      </w:hyperlink>
      <w:r>
        <w:t xml:space="preserve"> Самарской области от 29 декабря 2012 года N 138-ГД "О внесении изменений в статьи 40 и 41 Закона Самарской области "О выборах депутатов Самарской Губернской Думы" и статьи 50 и 51 Закона Самарской области "О выборах депутатов представительного органа муниципального образования" (газета "Волжская коммуна", 2013, 10 января);</w:t>
      </w:r>
    </w:p>
    <w:p w:rsidR="001024E7" w:rsidRDefault="001024E7">
      <w:pPr>
        <w:pStyle w:val="ConsPlusNormal"/>
        <w:spacing w:before="220"/>
        <w:ind w:firstLine="540"/>
        <w:jc w:val="both"/>
      </w:pPr>
      <w:r>
        <w:t xml:space="preserve">32) </w:t>
      </w:r>
      <w:hyperlink r:id="rId531">
        <w:r>
          <w:rPr>
            <w:color w:val="0000FF"/>
          </w:rPr>
          <w:t>Закон</w:t>
        </w:r>
      </w:hyperlink>
      <w:r>
        <w:t xml:space="preserve"> Самарской области от 6 февраля 2013 года N 2-ГД "О внесении изменения в статью 69 Закона Самарской области "О выборах депутатов представительного органа муниципального образования" (газета "Волжская коммуна", 2013, 8 февраля);</w:t>
      </w:r>
    </w:p>
    <w:p w:rsidR="001024E7" w:rsidRDefault="001024E7">
      <w:pPr>
        <w:pStyle w:val="ConsPlusNormal"/>
        <w:spacing w:before="220"/>
        <w:ind w:firstLine="540"/>
        <w:jc w:val="both"/>
      </w:pPr>
      <w:r>
        <w:t xml:space="preserve">33) </w:t>
      </w:r>
      <w:hyperlink r:id="rId532">
        <w:r>
          <w:rPr>
            <w:color w:val="0000FF"/>
          </w:rPr>
          <w:t>Закон</w:t>
        </w:r>
      </w:hyperlink>
      <w:r>
        <w:t xml:space="preserve"> Самарской области от 12 марта 2013 года N 16-ГД "О внесении изменений в Закон Самарской области "О выборах депутатов представительного органа муниципального образования" (газета "Волжская коммуна", 2013, 13 марта);</w:t>
      </w:r>
    </w:p>
    <w:p w:rsidR="001024E7" w:rsidRDefault="001024E7">
      <w:pPr>
        <w:pStyle w:val="ConsPlusNormal"/>
        <w:spacing w:before="220"/>
        <w:ind w:firstLine="540"/>
        <w:jc w:val="both"/>
      </w:pPr>
      <w:r>
        <w:t xml:space="preserve">34) </w:t>
      </w:r>
      <w:hyperlink r:id="rId533">
        <w:r>
          <w:rPr>
            <w:color w:val="0000FF"/>
          </w:rPr>
          <w:t>статью 3</w:t>
        </w:r>
      </w:hyperlink>
      <w:r>
        <w:t xml:space="preserve"> Закона Самарской области от 6 июня 2013 года N 44-ГД "О внесении изменений в отдельные законодательные акты Самарской области" (газета "Волжская коммуна", 2013, 11 июня);</w:t>
      </w:r>
    </w:p>
    <w:p w:rsidR="001024E7" w:rsidRDefault="001024E7">
      <w:pPr>
        <w:pStyle w:val="ConsPlusNormal"/>
        <w:spacing w:before="220"/>
        <w:ind w:firstLine="540"/>
        <w:jc w:val="both"/>
      </w:pPr>
      <w:r>
        <w:t xml:space="preserve">35) </w:t>
      </w:r>
      <w:hyperlink r:id="rId534">
        <w:r>
          <w:rPr>
            <w:color w:val="0000FF"/>
          </w:rPr>
          <w:t>Закон</w:t>
        </w:r>
      </w:hyperlink>
      <w:r>
        <w:t xml:space="preserve"> Самарской области от 16 декабря 2013 года N 111-ГД "О внесении изменений в статьи 10 и 69 Закона Самарской области "О выборах депутатов представительного органа муниципального образования" (газета "Волжская коммуна", 2013, 17 декабря);</w:t>
      </w:r>
    </w:p>
    <w:p w:rsidR="001024E7" w:rsidRDefault="001024E7">
      <w:pPr>
        <w:pStyle w:val="ConsPlusNormal"/>
        <w:spacing w:before="220"/>
        <w:ind w:firstLine="540"/>
        <w:jc w:val="both"/>
      </w:pPr>
      <w:r>
        <w:t xml:space="preserve">36) </w:t>
      </w:r>
      <w:hyperlink r:id="rId535">
        <w:r>
          <w:rPr>
            <w:color w:val="0000FF"/>
          </w:rPr>
          <w:t>статью 3</w:t>
        </w:r>
      </w:hyperlink>
      <w:r>
        <w:t xml:space="preserve"> Закона Самарской области от 6 марта 2014 года N 21-ГД "О внесении изменений в отдельные законодательные акты Самарской области" (газета "Волжская коммуна", 2014, 12 марта);</w:t>
      </w:r>
    </w:p>
    <w:p w:rsidR="001024E7" w:rsidRDefault="001024E7">
      <w:pPr>
        <w:pStyle w:val="ConsPlusNormal"/>
        <w:spacing w:before="220"/>
        <w:ind w:firstLine="540"/>
        <w:jc w:val="both"/>
      </w:pPr>
      <w:r>
        <w:t xml:space="preserve">37) </w:t>
      </w:r>
      <w:hyperlink r:id="rId536">
        <w:r>
          <w:rPr>
            <w:color w:val="0000FF"/>
          </w:rPr>
          <w:t>статью 2</w:t>
        </w:r>
      </w:hyperlink>
      <w:r>
        <w:t xml:space="preserve"> Закона Самарской области от 12 мая 2014 года N 43-ГД "О внесении изменений в отдельные законодательные акты Самарской области" (газета "Волжская коммуна", 2014, 13 мая);</w:t>
      </w:r>
    </w:p>
    <w:p w:rsidR="001024E7" w:rsidRDefault="001024E7">
      <w:pPr>
        <w:pStyle w:val="ConsPlusNormal"/>
        <w:spacing w:before="220"/>
        <w:ind w:firstLine="540"/>
        <w:jc w:val="both"/>
      </w:pPr>
      <w:r>
        <w:t xml:space="preserve">38) </w:t>
      </w:r>
      <w:hyperlink r:id="rId537">
        <w:r>
          <w:rPr>
            <w:color w:val="0000FF"/>
          </w:rPr>
          <w:t>статью 15</w:t>
        </w:r>
      </w:hyperlink>
      <w:r>
        <w:t xml:space="preserve"> Закона Самарской области от 19 мая 2014 года N 57-ГД "О внесении изменений в отдельные законодательные акты Самарской области" (газета "Волжская коммуна", 2014, 20 мая);</w:t>
      </w:r>
    </w:p>
    <w:p w:rsidR="001024E7" w:rsidRDefault="001024E7">
      <w:pPr>
        <w:pStyle w:val="ConsPlusNormal"/>
        <w:spacing w:before="220"/>
        <w:ind w:firstLine="540"/>
        <w:jc w:val="both"/>
      </w:pPr>
      <w:r>
        <w:t xml:space="preserve">39) </w:t>
      </w:r>
      <w:hyperlink r:id="rId538">
        <w:r>
          <w:rPr>
            <w:color w:val="0000FF"/>
          </w:rPr>
          <w:t>статью 4</w:t>
        </w:r>
      </w:hyperlink>
      <w:r>
        <w:t xml:space="preserve"> Закона Самарской области от 30 мая 2014 года N 58-ГД "О внесении изменений в отдельные законодательные акты Самарской области" (газета "Волжская коммуна", 2014, 3 июня);</w:t>
      </w:r>
    </w:p>
    <w:p w:rsidR="001024E7" w:rsidRDefault="001024E7">
      <w:pPr>
        <w:pStyle w:val="ConsPlusNormal"/>
        <w:spacing w:before="220"/>
        <w:ind w:firstLine="540"/>
        <w:jc w:val="both"/>
      </w:pPr>
      <w:r>
        <w:t xml:space="preserve">40) </w:t>
      </w:r>
      <w:hyperlink r:id="rId539">
        <w:r>
          <w:rPr>
            <w:color w:val="0000FF"/>
          </w:rPr>
          <w:t>статью 3</w:t>
        </w:r>
      </w:hyperlink>
      <w:r>
        <w:t xml:space="preserve"> Закона Самарской области от 10 марта 2015 года N 18-ГД "О внесении изменений в отдельные законодательные акты Самарской области" (газета "Волжская коммуна", 2015, 11 марта);</w:t>
      </w:r>
    </w:p>
    <w:p w:rsidR="001024E7" w:rsidRDefault="001024E7">
      <w:pPr>
        <w:pStyle w:val="ConsPlusNormal"/>
        <w:spacing w:before="220"/>
        <w:ind w:firstLine="540"/>
        <w:jc w:val="both"/>
      </w:pPr>
      <w:r>
        <w:t xml:space="preserve">41) </w:t>
      </w:r>
      <w:hyperlink r:id="rId540">
        <w:r>
          <w:rPr>
            <w:color w:val="0000FF"/>
          </w:rPr>
          <w:t>Закон</w:t>
        </w:r>
      </w:hyperlink>
      <w:r>
        <w:t xml:space="preserve"> Самарской области от 30 марта 2015 года N 25-ГД "О внесении изменений в Закон Самарской области "О выборах депутатов представительного органа муниципального образования" (газета "Волжская коммуна", 2015, 31 марта);</w:t>
      </w:r>
    </w:p>
    <w:p w:rsidR="001024E7" w:rsidRDefault="001024E7">
      <w:pPr>
        <w:pStyle w:val="ConsPlusNormal"/>
        <w:spacing w:before="220"/>
        <w:ind w:firstLine="540"/>
        <w:jc w:val="both"/>
      </w:pPr>
      <w:r>
        <w:t xml:space="preserve">42) </w:t>
      </w:r>
      <w:hyperlink r:id="rId541">
        <w:r>
          <w:rPr>
            <w:color w:val="0000FF"/>
          </w:rPr>
          <w:t>Закон</w:t>
        </w:r>
      </w:hyperlink>
      <w:r>
        <w:t xml:space="preserve"> Самарской области от 11 января 2016 года N 3-ГД "О внесении изменений в статьи 12 и 77 Закона Самарской области "О выборах депутатов представительного органа муниципального образования" и в статьи 6 и 63 Закона Самарской области "О выборах депутатов Самарской Губернской Думы" (газета "Волжская коммуна", 2016, 13 января);</w:t>
      </w:r>
    </w:p>
    <w:p w:rsidR="001024E7" w:rsidRDefault="001024E7">
      <w:pPr>
        <w:pStyle w:val="ConsPlusNormal"/>
        <w:spacing w:before="220"/>
        <w:ind w:firstLine="540"/>
        <w:jc w:val="both"/>
      </w:pPr>
      <w:r>
        <w:t xml:space="preserve">43) </w:t>
      </w:r>
      <w:hyperlink r:id="rId542">
        <w:r>
          <w:rPr>
            <w:color w:val="0000FF"/>
          </w:rPr>
          <w:t>статью 2</w:t>
        </w:r>
      </w:hyperlink>
      <w:r>
        <w:t xml:space="preserve"> Закона Самарской области от 8 февраля 2016 года N 21-ГД "О внесении изменений в отдельные законодательные акты Самарской области" (газета "Волжская коммуна", 2016, 9 февраля);</w:t>
      </w:r>
    </w:p>
    <w:p w:rsidR="001024E7" w:rsidRDefault="001024E7">
      <w:pPr>
        <w:pStyle w:val="ConsPlusNormal"/>
        <w:spacing w:before="220"/>
        <w:ind w:firstLine="540"/>
        <w:jc w:val="both"/>
      </w:pPr>
      <w:r>
        <w:t xml:space="preserve">44) </w:t>
      </w:r>
      <w:hyperlink r:id="rId543">
        <w:r>
          <w:rPr>
            <w:color w:val="0000FF"/>
          </w:rPr>
          <w:t>Закон</w:t>
        </w:r>
      </w:hyperlink>
      <w:r>
        <w:t xml:space="preserve"> Самарской области от 11 апреля 2016 года N 51-ГД "О внесении изменения в статью 33 Закона Самарской области "О выборах депутатов представительного органа муниципального образования" (газета "Волжская коммуна", 2016, 12 апреля);</w:t>
      </w:r>
    </w:p>
    <w:p w:rsidR="001024E7" w:rsidRDefault="001024E7">
      <w:pPr>
        <w:pStyle w:val="ConsPlusNormal"/>
        <w:spacing w:before="220"/>
        <w:ind w:firstLine="540"/>
        <w:jc w:val="both"/>
      </w:pPr>
      <w:r>
        <w:t xml:space="preserve">45) </w:t>
      </w:r>
      <w:hyperlink r:id="rId544">
        <w:r>
          <w:rPr>
            <w:color w:val="0000FF"/>
          </w:rPr>
          <w:t>статью 4</w:t>
        </w:r>
      </w:hyperlink>
      <w:r>
        <w:t xml:space="preserve"> Закона Самарской области от 6 июня 2016 года N 65-ГД "О внесении изменений в отдельные законодательные акты Самарской области" (газета "Волжская коммуна", 2016, 7 июня);</w:t>
      </w:r>
    </w:p>
    <w:p w:rsidR="001024E7" w:rsidRDefault="001024E7">
      <w:pPr>
        <w:pStyle w:val="ConsPlusNormal"/>
        <w:spacing w:before="220"/>
        <w:ind w:firstLine="540"/>
        <w:jc w:val="both"/>
      </w:pPr>
      <w:r>
        <w:t xml:space="preserve">46) </w:t>
      </w:r>
      <w:hyperlink r:id="rId545">
        <w:r>
          <w:rPr>
            <w:color w:val="0000FF"/>
          </w:rPr>
          <w:t>статью 4</w:t>
        </w:r>
      </w:hyperlink>
      <w:r>
        <w:t xml:space="preserve"> Закона Самарской области от 20 февраля 2017 года N 28-ГД "О внесении изменений в отдельные законодательные акты Самарской области" (газета "Волжская коммуна", 2017, 21 февраля);</w:t>
      </w:r>
    </w:p>
    <w:p w:rsidR="001024E7" w:rsidRDefault="001024E7">
      <w:pPr>
        <w:pStyle w:val="ConsPlusNormal"/>
        <w:spacing w:before="220"/>
        <w:ind w:firstLine="540"/>
        <w:jc w:val="both"/>
      </w:pPr>
      <w:r>
        <w:t xml:space="preserve">47) </w:t>
      </w:r>
      <w:hyperlink r:id="rId546">
        <w:r>
          <w:rPr>
            <w:color w:val="0000FF"/>
          </w:rPr>
          <w:t>статью 3</w:t>
        </w:r>
      </w:hyperlink>
      <w:r>
        <w:t xml:space="preserve"> Закона Самарской области от 17 июля 2017 года N 76-ГД "О внесении изменений в отдельные законодательные акты Самарской области" (газета "Волжская коммуна", 2017, 19 июля);</w:t>
      </w:r>
    </w:p>
    <w:p w:rsidR="001024E7" w:rsidRDefault="001024E7">
      <w:pPr>
        <w:pStyle w:val="ConsPlusNormal"/>
        <w:spacing w:before="220"/>
        <w:ind w:firstLine="540"/>
        <w:jc w:val="both"/>
      </w:pPr>
      <w:r>
        <w:t xml:space="preserve">48) </w:t>
      </w:r>
      <w:hyperlink r:id="rId547">
        <w:r>
          <w:rPr>
            <w:color w:val="0000FF"/>
          </w:rPr>
          <w:t>статью 4</w:t>
        </w:r>
      </w:hyperlink>
      <w:r>
        <w:t xml:space="preserve"> Закона Самарской области от 20 декабря 2017 года N 125-ГД "О внесении изменений в отдельные законодательные акты Самарской области" (газета "Волжская коммуна", 2017, 26 декабря);</w:t>
      </w:r>
    </w:p>
    <w:p w:rsidR="001024E7" w:rsidRDefault="001024E7">
      <w:pPr>
        <w:pStyle w:val="ConsPlusNormal"/>
        <w:spacing w:before="220"/>
        <w:ind w:firstLine="540"/>
        <w:jc w:val="both"/>
      </w:pPr>
      <w:r>
        <w:t xml:space="preserve">49) </w:t>
      </w:r>
      <w:hyperlink r:id="rId548">
        <w:r>
          <w:rPr>
            <w:color w:val="0000FF"/>
          </w:rPr>
          <w:t>статью 2</w:t>
        </w:r>
      </w:hyperlink>
      <w:r>
        <w:t xml:space="preserve"> Закона Самарской области от 15 марта 2018 года N 24-ГД "О внесении изменений в отдельные законодательные акты Самарской области" (газета "Волжская коммуна", 2018, 20 марта);</w:t>
      </w:r>
    </w:p>
    <w:p w:rsidR="001024E7" w:rsidRDefault="001024E7">
      <w:pPr>
        <w:pStyle w:val="ConsPlusNormal"/>
        <w:spacing w:before="220"/>
        <w:ind w:firstLine="540"/>
        <w:jc w:val="both"/>
      </w:pPr>
      <w:r>
        <w:t xml:space="preserve">50) </w:t>
      </w:r>
      <w:hyperlink r:id="rId549">
        <w:r>
          <w:rPr>
            <w:color w:val="0000FF"/>
          </w:rPr>
          <w:t>статью 2</w:t>
        </w:r>
      </w:hyperlink>
      <w:r>
        <w:t xml:space="preserve"> Закона Самарской области от 30 мая 2018 года N 39-ГД "О внесении изменений в отдельные законодательные акты Самарской области" (газета "Волжская коммуна", 2018, 31 мая);</w:t>
      </w:r>
    </w:p>
    <w:p w:rsidR="001024E7" w:rsidRDefault="001024E7">
      <w:pPr>
        <w:pStyle w:val="ConsPlusNormal"/>
        <w:spacing w:before="220"/>
        <w:ind w:firstLine="540"/>
        <w:jc w:val="both"/>
      </w:pPr>
      <w:r>
        <w:t xml:space="preserve">51) </w:t>
      </w:r>
      <w:hyperlink r:id="rId550">
        <w:r>
          <w:rPr>
            <w:color w:val="0000FF"/>
          </w:rPr>
          <w:t>Закон</w:t>
        </w:r>
      </w:hyperlink>
      <w:r>
        <w:t xml:space="preserve"> Самарской области от 17 июля 2018 года N 59-ГД "О внесении изменения в статью 10 Закона Самарской области "О выборах депутатов представительного органа муниципального образования" (газета "Волжская коммуна", 2018, 18 июля);</w:t>
      </w:r>
    </w:p>
    <w:p w:rsidR="001024E7" w:rsidRDefault="001024E7">
      <w:pPr>
        <w:pStyle w:val="ConsPlusNormal"/>
        <w:spacing w:before="220"/>
        <w:ind w:firstLine="540"/>
        <w:jc w:val="both"/>
      </w:pPr>
      <w:r>
        <w:t xml:space="preserve">52) </w:t>
      </w:r>
      <w:hyperlink r:id="rId551">
        <w:r>
          <w:rPr>
            <w:color w:val="0000FF"/>
          </w:rPr>
          <w:t>Закон</w:t>
        </w:r>
      </w:hyperlink>
      <w:r>
        <w:t xml:space="preserve"> Самарской области от 14 марта 2019 года N 20-ГД "О внесении изменения в статью 56 Закона Самарской области "О выборах депутатов представительного органа муниципального образования" (газета "Волжская коммуна", 2019, 20 марта);</w:t>
      </w:r>
    </w:p>
    <w:p w:rsidR="001024E7" w:rsidRDefault="001024E7">
      <w:pPr>
        <w:pStyle w:val="ConsPlusNormal"/>
        <w:spacing w:before="220"/>
        <w:ind w:firstLine="540"/>
        <w:jc w:val="both"/>
      </w:pPr>
      <w:r>
        <w:t xml:space="preserve">53) </w:t>
      </w:r>
      <w:hyperlink r:id="rId552">
        <w:r>
          <w:rPr>
            <w:color w:val="0000FF"/>
          </w:rPr>
          <w:t>статью 4</w:t>
        </w:r>
      </w:hyperlink>
      <w:r>
        <w:t xml:space="preserve"> Закона Самарской области от 14 марта 2019 года N 23-ГД "О внесении изменений в отдельные законодательные акты Самарской области" (газета "Волжская коммуна", 2019, 20 марта);</w:t>
      </w:r>
    </w:p>
    <w:p w:rsidR="001024E7" w:rsidRDefault="001024E7">
      <w:pPr>
        <w:pStyle w:val="ConsPlusNormal"/>
        <w:spacing w:before="220"/>
        <w:ind w:firstLine="540"/>
        <w:jc w:val="both"/>
      </w:pPr>
      <w:r>
        <w:t xml:space="preserve">54) </w:t>
      </w:r>
      <w:hyperlink r:id="rId553">
        <w:r>
          <w:rPr>
            <w:color w:val="0000FF"/>
          </w:rPr>
          <w:t>статью 3</w:t>
        </w:r>
      </w:hyperlink>
      <w:r>
        <w:t xml:space="preserve"> Закона Самарской области от 27 мая 2019 года N 57-ГД "О внесении изменений в отдельные законодательные акты Самарской области" (газета "Волжская коммуна", 2019, 29 мая);</w:t>
      </w:r>
    </w:p>
    <w:p w:rsidR="001024E7" w:rsidRDefault="001024E7">
      <w:pPr>
        <w:pStyle w:val="ConsPlusNormal"/>
        <w:spacing w:before="220"/>
        <w:ind w:firstLine="540"/>
        <w:jc w:val="both"/>
      </w:pPr>
      <w:r>
        <w:t xml:space="preserve">55) </w:t>
      </w:r>
      <w:hyperlink r:id="rId554">
        <w:r>
          <w:rPr>
            <w:color w:val="0000FF"/>
          </w:rPr>
          <w:t>статью 4</w:t>
        </w:r>
      </w:hyperlink>
      <w:r>
        <w:t xml:space="preserve"> Закона Самарской области от 18 декабря 2019 года N 136-ГД "О внесении изменений в отдельные законодательные акты Самарской области" (официальный сайт Правительства Самарской области (</w:t>
      </w:r>
      <w:hyperlink r:id="rId555">
        <w:r>
          <w:rPr>
            <w:color w:val="0000FF"/>
          </w:rPr>
          <w:t>www.pravo.samregion.ru</w:t>
        </w:r>
      </w:hyperlink>
      <w:r>
        <w:t>), 2019, 19 декабря).</w:t>
      </w:r>
    </w:p>
    <w:p w:rsidR="001024E7" w:rsidRDefault="001024E7">
      <w:pPr>
        <w:pStyle w:val="ConsPlusNormal"/>
        <w:jc w:val="both"/>
      </w:pPr>
      <w:r>
        <w:t xml:space="preserve">(абзац введен </w:t>
      </w:r>
      <w:hyperlink r:id="rId556">
        <w:r>
          <w:rPr>
            <w:color w:val="0000FF"/>
          </w:rPr>
          <w:t>Законом</w:t>
        </w:r>
      </w:hyperlink>
      <w:r>
        <w:t xml:space="preserve"> Самарской области от 02.06.2021 N 46-ГД)</w:t>
      </w:r>
    </w:p>
    <w:p w:rsidR="001024E7" w:rsidRDefault="001024E7">
      <w:pPr>
        <w:pStyle w:val="ConsPlusNormal"/>
        <w:spacing w:before="220"/>
        <w:ind w:firstLine="540"/>
        <w:jc w:val="both"/>
      </w:pPr>
      <w:bookmarkStart w:id="199" w:name="P1593"/>
      <w:bookmarkEnd w:id="199"/>
      <w:r>
        <w:t xml:space="preserve">Положения </w:t>
      </w:r>
      <w:hyperlink r:id="rId557">
        <w:r>
          <w:rPr>
            <w:color w:val="0000FF"/>
          </w:rPr>
          <w:t>части 8 статьи 12</w:t>
        </w:r>
      </w:hyperlink>
      <w:r>
        <w:t xml:space="preserve">, </w:t>
      </w:r>
      <w:hyperlink r:id="rId558">
        <w:r>
          <w:rPr>
            <w:color w:val="0000FF"/>
          </w:rPr>
          <w:t>статей 71</w:t>
        </w:r>
      </w:hyperlink>
      <w:r>
        <w:t xml:space="preserve"> и </w:t>
      </w:r>
      <w:hyperlink r:id="rId559">
        <w:r>
          <w:rPr>
            <w:color w:val="0000FF"/>
          </w:rPr>
          <w:t>73</w:t>
        </w:r>
      </w:hyperlink>
      <w:r>
        <w:t xml:space="preserve">, </w:t>
      </w:r>
      <w:hyperlink r:id="rId560">
        <w:r>
          <w:rPr>
            <w:color w:val="0000FF"/>
          </w:rPr>
          <w:t>частей 6</w:t>
        </w:r>
      </w:hyperlink>
      <w:r>
        <w:t xml:space="preserve"> и </w:t>
      </w:r>
      <w:hyperlink r:id="rId561">
        <w:r>
          <w:rPr>
            <w:color w:val="0000FF"/>
          </w:rPr>
          <w:t>7 статьи 77</w:t>
        </w:r>
      </w:hyperlink>
      <w:r>
        <w:t xml:space="preserve"> Закона Самарской области от 8 июня 2006 года N 57-ГД "О выборах депутатов представительного органа муниципального образования" (в редакции, действовавшей на день вступления в силу настоящего Закона) сохраняют силу и применяются к правоотношениям, возникшим в связи с замещением вакантных депутатских мандатов в представительном органе муниципального образования, депутаты которых избраны на выборах, назначенных до дня вступления в силу настоящего Закона, до истечения срока полномочий соответствующих представительных органов муниципальных образований Самарской области.</w:t>
      </w:r>
    </w:p>
    <w:p w:rsidR="001024E7" w:rsidRDefault="001024E7">
      <w:pPr>
        <w:pStyle w:val="ConsPlusNormal"/>
        <w:jc w:val="both"/>
      </w:pPr>
      <w:r>
        <w:t xml:space="preserve">(абзац введен </w:t>
      </w:r>
      <w:hyperlink r:id="rId562">
        <w:r>
          <w:rPr>
            <w:color w:val="0000FF"/>
          </w:rPr>
          <w:t>Законом</w:t>
        </w:r>
      </w:hyperlink>
      <w:r>
        <w:t xml:space="preserve"> Самарской области от 02.06.2021 N 46-ГД)</w:t>
      </w:r>
    </w:p>
    <w:p w:rsidR="001024E7" w:rsidRDefault="001024E7">
      <w:pPr>
        <w:pStyle w:val="ConsPlusNormal"/>
        <w:jc w:val="both"/>
      </w:pPr>
    </w:p>
    <w:p w:rsidR="001024E7" w:rsidRDefault="001024E7">
      <w:pPr>
        <w:pStyle w:val="ConsPlusNormal"/>
        <w:jc w:val="right"/>
      </w:pPr>
      <w:r>
        <w:t>И.о. Губернатора Самарской области</w:t>
      </w:r>
    </w:p>
    <w:p w:rsidR="001024E7" w:rsidRDefault="001024E7">
      <w:pPr>
        <w:pStyle w:val="ConsPlusNormal"/>
        <w:jc w:val="right"/>
      </w:pPr>
      <w:r>
        <w:t>В.В.КУДРЯШОВ</w:t>
      </w:r>
    </w:p>
    <w:p w:rsidR="001024E7" w:rsidRDefault="001024E7">
      <w:pPr>
        <w:pStyle w:val="ConsPlusNormal"/>
      </w:pPr>
      <w:r>
        <w:t>г. Самара</w:t>
      </w:r>
    </w:p>
    <w:p w:rsidR="001024E7" w:rsidRDefault="001024E7">
      <w:pPr>
        <w:pStyle w:val="ConsPlusNormal"/>
        <w:spacing w:before="220"/>
      </w:pPr>
      <w:r>
        <w:t>31 декабря 2019 года</w:t>
      </w:r>
    </w:p>
    <w:p w:rsidR="001024E7" w:rsidRDefault="001024E7">
      <w:pPr>
        <w:pStyle w:val="ConsPlusNormal"/>
        <w:spacing w:before="220"/>
      </w:pPr>
      <w:r>
        <w:t>N 142-ГД</w:t>
      </w:r>
    </w:p>
    <w:p w:rsidR="001024E7" w:rsidRDefault="001024E7">
      <w:pPr>
        <w:pStyle w:val="ConsPlusNormal"/>
        <w:jc w:val="both"/>
      </w:pPr>
    </w:p>
    <w:p w:rsidR="001024E7" w:rsidRDefault="001024E7">
      <w:pPr>
        <w:pStyle w:val="ConsPlusNormal"/>
        <w:jc w:val="both"/>
      </w:pPr>
    </w:p>
    <w:p w:rsidR="001024E7" w:rsidRDefault="001024E7">
      <w:pPr>
        <w:pStyle w:val="ConsPlusNormal"/>
        <w:jc w:val="both"/>
      </w:pPr>
    </w:p>
    <w:p w:rsidR="001024E7" w:rsidRDefault="001024E7">
      <w:pPr>
        <w:pStyle w:val="ConsPlusNormal"/>
        <w:jc w:val="both"/>
      </w:pPr>
    </w:p>
    <w:p w:rsidR="001024E7" w:rsidRDefault="001024E7">
      <w:pPr>
        <w:pStyle w:val="ConsPlusNormal"/>
        <w:jc w:val="both"/>
      </w:pPr>
    </w:p>
    <w:p w:rsidR="001024E7" w:rsidRDefault="001024E7">
      <w:pPr>
        <w:pStyle w:val="ConsPlusNormal"/>
        <w:jc w:val="right"/>
        <w:outlineLvl w:val="0"/>
      </w:pPr>
      <w:r>
        <w:t>Приложение 1</w:t>
      </w:r>
    </w:p>
    <w:p w:rsidR="001024E7" w:rsidRDefault="001024E7">
      <w:pPr>
        <w:pStyle w:val="ConsPlusNormal"/>
        <w:jc w:val="right"/>
      </w:pPr>
      <w:r>
        <w:t>к Закону</w:t>
      </w:r>
    </w:p>
    <w:p w:rsidR="001024E7" w:rsidRDefault="001024E7">
      <w:pPr>
        <w:pStyle w:val="ConsPlusNormal"/>
        <w:jc w:val="right"/>
      </w:pPr>
      <w:r>
        <w:t>Самарской области</w:t>
      </w:r>
    </w:p>
    <w:p w:rsidR="001024E7" w:rsidRDefault="001024E7">
      <w:pPr>
        <w:pStyle w:val="ConsPlusNormal"/>
        <w:jc w:val="right"/>
      </w:pPr>
      <w:r>
        <w:t>"О выборах депутатов</w:t>
      </w:r>
    </w:p>
    <w:p w:rsidR="001024E7" w:rsidRDefault="001024E7">
      <w:pPr>
        <w:pStyle w:val="ConsPlusNormal"/>
        <w:jc w:val="right"/>
      </w:pPr>
      <w:r>
        <w:t>представительных органов</w:t>
      </w:r>
    </w:p>
    <w:p w:rsidR="001024E7" w:rsidRDefault="001024E7">
      <w:pPr>
        <w:pStyle w:val="ConsPlusNormal"/>
        <w:jc w:val="right"/>
      </w:pPr>
      <w:r>
        <w:t>муниципальных образований</w:t>
      </w:r>
    </w:p>
    <w:p w:rsidR="001024E7" w:rsidRDefault="001024E7">
      <w:pPr>
        <w:pStyle w:val="ConsPlusNormal"/>
        <w:jc w:val="right"/>
      </w:pPr>
      <w:r>
        <w:t>Самарской области"</w:t>
      </w:r>
    </w:p>
    <w:p w:rsidR="001024E7" w:rsidRDefault="001024E7">
      <w:pPr>
        <w:pStyle w:val="ConsPlusNormal"/>
        <w:jc w:val="both"/>
      </w:pPr>
    </w:p>
    <w:p w:rsidR="001024E7" w:rsidRDefault="001024E7">
      <w:pPr>
        <w:pStyle w:val="ConsPlusTitle"/>
        <w:jc w:val="center"/>
      </w:pPr>
      <w:bookmarkStart w:id="200" w:name="P1614"/>
      <w:bookmarkEnd w:id="200"/>
      <w:r>
        <w:t>КОНТРОЛЬНЫЕ СООТНОШЕНИЯ</w:t>
      </w:r>
    </w:p>
    <w:p w:rsidR="001024E7" w:rsidRDefault="001024E7">
      <w:pPr>
        <w:pStyle w:val="ConsPlusTitle"/>
        <w:jc w:val="center"/>
      </w:pPr>
      <w:r>
        <w:t>ДАННЫХ, ВНЕСЕННЫХ В ПРОТОКОЛ ОБ ИТОГАХ ГОЛОСОВАНИЯ</w:t>
      </w:r>
    </w:p>
    <w:p w:rsidR="001024E7" w:rsidRDefault="001024E7">
      <w:pPr>
        <w:pStyle w:val="ConsPlusNormal"/>
        <w:jc w:val="both"/>
      </w:pPr>
    </w:p>
    <w:p w:rsidR="001024E7" w:rsidRDefault="001024E7">
      <w:pPr>
        <w:pStyle w:val="ConsPlusNormal"/>
        <w:jc w:val="center"/>
      </w:pPr>
      <w:r>
        <w:t>(числами обозначены строки протокола, пронумерованные</w:t>
      </w:r>
    </w:p>
    <w:p w:rsidR="001024E7" w:rsidRDefault="001024E7">
      <w:pPr>
        <w:pStyle w:val="ConsPlusNormal"/>
        <w:jc w:val="center"/>
      </w:pPr>
      <w:r>
        <w:t xml:space="preserve">в соответствии со </w:t>
      </w:r>
      <w:hyperlink w:anchor="P1249">
        <w:r>
          <w:rPr>
            <w:color w:val="0000FF"/>
          </w:rPr>
          <w:t>статьей 63</w:t>
        </w:r>
      </w:hyperlink>
      <w:r>
        <w:t xml:space="preserve"> настоящего Закона)</w:t>
      </w:r>
    </w:p>
    <w:p w:rsidR="001024E7" w:rsidRDefault="001024E7">
      <w:pPr>
        <w:pStyle w:val="ConsPlusNormal"/>
        <w:jc w:val="both"/>
      </w:pPr>
    </w:p>
    <w:p w:rsidR="001024E7" w:rsidRDefault="001024E7">
      <w:pPr>
        <w:pStyle w:val="ConsPlusNormal"/>
        <w:ind w:firstLine="540"/>
        <w:jc w:val="both"/>
      </w:pPr>
      <w:r>
        <w:t>1) 1 больше или равно 3 + 4 + 5;</w:t>
      </w:r>
    </w:p>
    <w:p w:rsidR="001024E7" w:rsidRDefault="001024E7">
      <w:pPr>
        <w:pStyle w:val="ConsPlusNormal"/>
        <w:spacing w:before="220"/>
        <w:ind w:firstLine="540"/>
        <w:jc w:val="both"/>
      </w:pPr>
      <w:r>
        <w:t>2) 2 равно 3 + 4 + 5 + 6 + 10а - 10б;</w:t>
      </w:r>
    </w:p>
    <w:p w:rsidR="001024E7" w:rsidRDefault="001024E7">
      <w:pPr>
        <w:pStyle w:val="ConsPlusNormal"/>
        <w:spacing w:before="220"/>
        <w:ind w:firstLine="540"/>
        <w:jc w:val="both"/>
      </w:pPr>
      <w:r>
        <w:t>3) 7 + 8 равно 9 + 10;</w:t>
      </w:r>
    </w:p>
    <w:p w:rsidR="001024E7" w:rsidRDefault="001024E7">
      <w:pPr>
        <w:pStyle w:val="ConsPlusNormal"/>
        <w:spacing w:before="220"/>
        <w:ind w:firstLine="540"/>
        <w:jc w:val="both"/>
      </w:pPr>
      <w:r>
        <w:t>4) 10 равно 11 + все последующие строки протокола.</w:t>
      </w:r>
    </w:p>
    <w:p w:rsidR="001024E7" w:rsidRDefault="001024E7">
      <w:pPr>
        <w:pStyle w:val="ConsPlusNormal"/>
        <w:jc w:val="both"/>
      </w:pPr>
    </w:p>
    <w:p w:rsidR="001024E7" w:rsidRDefault="001024E7">
      <w:pPr>
        <w:pStyle w:val="ConsPlusNormal"/>
        <w:jc w:val="both"/>
      </w:pPr>
    </w:p>
    <w:p w:rsidR="001024E7" w:rsidRDefault="001024E7">
      <w:pPr>
        <w:pStyle w:val="ConsPlusNormal"/>
        <w:jc w:val="both"/>
      </w:pPr>
    </w:p>
    <w:p w:rsidR="001024E7" w:rsidRDefault="001024E7">
      <w:pPr>
        <w:pStyle w:val="ConsPlusNormal"/>
        <w:jc w:val="both"/>
      </w:pPr>
    </w:p>
    <w:p w:rsidR="001024E7" w:rsidRDefault="001024E7">
      <w:pPr>
        <w:pStyle w:val="ConsPlusNormal"/>
        <w:jc w:val="both"/>
      </w:pPr>
    </w:p>
    <w:p w:rsidR="001024E7" w:rsidRDefault="001024E7">
      <w:pPr>
        <w:pStyle w:val="ConsPlusNormal"/>
        <w:jc w:val="right"/>
        <w:outlineLvl w:val="0"/>
      </w:pPr>
      <w:r>
        <w:t>Приложение 2</w:t>
      </w:r>
    </w:p>
    <w:p w:rsidR="001024E7" w:rsidRDefault="001024E7">
      <w:pPr>
        <w:pStyle w:val="ConsPlusNormal"/>
        <w:jc w:val="right"/>
      </w:pPr>
      <w:r>
        <w:t>к Закону</w:t>
      </w:r>
    </w:p>
    <w:p w:rsidR="001024E7" w:rsidRDefault="001024E7">
      <w:pPr>
        <w:pStyle w:val="ConsPlusNormal"/>
        <w:jc w:val="right"/>
      </w:pPr>
      <w:r>
        <w:t>Самарской области</w:t>
      </w:r>
    </w:p>
    <w:p w:rsidR="001024E7" w:rsidRDefault="001024E7">
      <w:pPr>
        <w:pStyle w:val="ConsPlusNormal"/>
        <w:jc w:val="right"/>
      </w:pPr>
      <w:r>
        <w:t>"О выборах депутатов</w:t>
      </w:r>
    </w:p>
    <w:p w:rsidR="001024E7" w:rsidRDefault="001024E7">
      <w:pPr>
        <w:pStyle w:val="ConsPlusNormal"/>
        <w:jc w:val="right"/>
      </w:pPr>
      <w:r>
        <w:t>представительных органов</w:t>
      </w:r>
    </w:p>
    <w:p w:rsidR="001024E7" w:rsidRDefault="001024E7">
      <w:pPr>
        <w:pStyle w:val="ConsPlusNormal"/>
        <w:jc w:val="right"/>
      </w:pPr>
      <w:r>
        <w:t>муниципальных образований</w:t>
      </w:r>
    </w:p>
    <w:p w:rsidR="001024E7" w:rsidRDefault="001024E7">
      <w:pPr>
        <w:pStyle w:val="ConsPlusNormal"/>
        <w:jc w:val="right"/>
      </w:pPr>
      <w:r>
        <w:t>Самарской области"</w:t>
      </w:r>
    </w:p>
    <w:p w:rsidR="001024E7" w:rsidRDefault="001024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4E7">
        <w:tc>
          <w:tcPr>
            <w:tcW w:w="60" w:type="dxa"/>
            <w:tcBorders>
              <w:top w:val="nil"/>
              <w:left w:val="nil"/>
              <w:bottom w:val="nil"/>
              <w:right w:val="nil"/>
            </w:tcBorders>
            <w:shd w:val="clear" w:color="auto" w:fill="CED3F1"/>
            <w:tcMar>
              <w:top w:w="0" w:type="dxa"/>
              <w:left w:w="0" w:type="dxa"/>
              <w:bottom w:w="0" w:type="dxa"/>
              <w:right w:w="0" w:type="dxa"/>
            </w:tcMar>
          </w:tcPr>
          <w:p w:rsidR="001024E7" w:rsidRDefault="001024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4E7" w:rsidRDefault="001024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4E7" w:rsidRDefault="001024E7">
            <w:pPr>
              <w:pStyle w:val="ConsPlusNormal"/>
              <w:jc w:val="center"/>
            </w:pPr>
            <w:r>
              <w:rPr>
                <w:color w:val="392C69"/>
              </w:rPr>
              <w:t>Список изменяющих документов</w:t>
            </w:r>
          </w:p>
          <w:p w:rsidR="001024E7" w:rsidRDefault="001024E7">
            <w:pPr>
              <w:pStyle w:val="ConsPlusNormal"/>
              <w:jc w:val="center"/>
            </w:pPr>
            <w:r>
              <w:rPr>
                <w:color w:val="392C69"/>
              </w:rPr>
              <w:t xml:space="preserve">(в ред. Законов Самарской области от 16.11.2020 </w:t>
            </w:r>
            <w:hyperlink r:id="rId563">
              <w:r>
                <w:rPr>
                  <w:color w:val="0000FF"/>
                </w:rPr>
                <w:t>N 124-ГД</w:t>
              </w:r>
            </w:hyperlink>
            <w:r>
              <w:rPr>
                <w:color w:val="392C69"/>
              </w:rPr>
              <w:t>,</w:t>
            </w:r>
          </w:p>
          <w:p w:rsidR="001024E7" w:rsidRDefault="001024E7">
            <w:pPr>
              <w:pStyle w:val="ConsPlusNormal"/>
              <w:jc w:val="center"/>
            </w:pPr>
            <w:r>
              <w:rPr>
                <w:color w:val="392C69"/>
              </w:rPr>
              <w:t xml:space="preserve">от 02.06.2021 </w:t>
            </w:r>
            <w:hyperlink r:id="rId564">
              <w:r>
                <w:rPr>
                  <w:color w:val="0000FF"/>
                </w:rPr>
                <w:t>N 46-ГД</w:t>
              </w:r>
            </w:hyperlink>
            <w:r>
              <w:rPr>
                <w:color w:val="392C69"/>
              </w:rPr>
              <w:t xml:space="preserve">, от 05.04.2023 </w:t>
            </w:r>
            <w:hyperlink r:id="rId565">
              <w:r>
                <w:rPr>
                  <w:color w:val="0000FF"/>
                </w:rPr>
                <w:t>N 18-ГД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4E7" w:rsidRDefault="001024E7">
            <w:pPr>
              <w:pStyle w:val="ConsPlusNormal"/>
            </w:pPr>
          </w:p>
        </w:tc>
      </w:tr>
    </w:tbl>
    <w:p w:rsidR="001024E7" w:rsidRDefault="001024E7">
      <w:pPr>
        <w:pStyle w:val="ConsPlusNormal"/>
        <w:jc w:val="both"/>
      </w:pPr>
    </w:p>
    <w:p w:rsidR="001024E7" w:rsidRDefault="001024E7">
      <w:pPr>
        <w:pStyle w:val="ConsPlusNonformat"/>
        <w:jc w:val="both"/>
      </w:pPr>
      <w:bookmarkStart w:id="201" w:name="P1640"/>
      <w:bookmarkEnd w:id="201"/>
      <w:r>
        <w:t xml:space="preserve">                              ПОДПИСНОЙ ЛИСТ</w:t>
      </w:r>
    </w:p>
    <w:p w:rsidR="001024E7" w:rsidRDefault="001024E7">
      <w:pPr>
        <w:pStyle w:val="ConsPlusNonformat"/>
        <w:jc w:val="both"/>
      </w:pPr>
    </w:p>
    <w:p w:rsidR="001024E7" w:rsidRDefault="001024E7">
      <w:pPr>
        <w:pStyle w:val="ConsPlusNonformat"/>
        <w:jc w:val="both"/>
      </w:pPr>
      <w:r>
        <w:t xml:space="preserve">    Выборы _____________________________________________________________</w:t>
      </w:r>
    </w:p>
    <w:p w:rsidR="001024E7" w:rsidRDefault="001024E7">
      <w:pPr>
        <w:pStyle w:val="ConsPlusNonformat"/>
        <w:jc w:val="both"/>
      </w:pPr>
      <w:r>
        <w:t xml:space="preserve">              (наименование выборного органа местного самоуправления</w:t>
      </w:r>
    </w:p>
    <w:p w:rsidR="001024E7" w:rsidRDefault="001024E7">
      <w:pPr>
        <w:pStyle w:val="ConsPlusNonformat"/>
        <w:jc w:val="both"/>
      </w:pPr>
      <w:r>
        <w:t xml:space="preserve">             в соответствии с уставом муниципального образования) &lt;1&gt;</w:t>
      </w:r>
    </w:p>
    <w:p w:rsidR="001024E7" w:rsidRDefault="001024E7">
      <w:pPr>
        <w:pStyle w:val="ConsPlusNonformat"/>
        <w:jc w:val="both"/>
      </w:pPr>
      <w:r>
        <w:t xml:space="preserve">                      "____" _________________ года</w:t>
      </w:r>
    </w:p>
    <w:p w:rsidR="001024E7" w:rsidRDefault="001024E7">
      <w:pPr>
        <w:pStyle w:val="ConsPlusNonformat"/>
        <w:jc w:val="both"/>
      </w:pPr>
      <w:r>
        <w:t xml:space="preserve">                            (дата голосования)</w:t>
      </w:r>
    </w:p>
    <w:p w:rsidR="001024E7" w:rsidRDefault="001024E7">
      <w:pPr>
        <w:pStyle w:val="ConsPlusNonformat"/>
        <w:jc w:val="both"/>
      </w:pPr>
      <w:r>
        <w:t>Мы, нижеподписавшиеся, поддерживаем _______________________________________</w:t>
      </w:r>
    </w:p>
    <w:p w:rsidR="001024E7" w:rsidRDefault="001024E7">
      <w:pPr>
        <w:pStyle w:val="ConsPlusNonformat"/>
        <w:jc w:val="both"/>
      </w:pPr>
      <w:r>
        <w:t xml:space="preserve">                                        (самовыдвижение или выдвижение</w:t>
      </w:r>
    </w:p>
    <w:p w:rsidR="001024E7" w:rsidRDefault="001024E7">
      <w:pPr>
        <w:pStyle w:val="ConsPlusNonformat"/>
        <w:jc w:val="both"/>
      </w:pPr>
      <w:r>
        <w:t>___________________________________________________________________________</w:t>
      </w:r>
    </w:p>
    <w:p w:rsidR="001024E7" w:rsidRDefault="001024E7">
      <w:pPr>
        <w:pStyle w:val="ConsPlusNonformat"/>
        <w:jc w:val="both"/>
      </w:pPr>
      <w:r>
        <w:t xml:space="preserve">        от избирательного объединения с указанием наименования</w:t>
      </w:r>
    </w:p>
    <w:p w:rsidR="001024E7" w:rsidRDefault="001024E7">
      <w:pPr>
        <w:pStyle w:val="ConsPlusNonformat"/>
        <w:jc w:val="both"/>
      </w:pPr>
      <w:r>
        <w:t xml:space="preserve">                  избирательного объединения)</w:t>
      </w:r>
    </w:p>
    <w:p w:rsidR="001024E7" w:rsidRDefault="001024E7">
      <w:pPr>
        <w:pStyle w:val="ConsPlusNonformat"/>
        <w:jc w:val="both"/>
      </w:pPr>
      <w:r>
        <w:t>кандидата в члены</w:t>
      </w:r>
    </w:p>
    <w:p w:rsidR="001024E7" w:rsidRDefault="001024E7">
      <w:pPr>
        <w:pStyle w:val="ConsPlusNonformat"/>
        <w:jc w:val="both"/>
      </w:pPr>
      <w:r>
        <w:t>___________________________________________________________________________</w:t>
      </w:r>
    </w:p>
    <w:p w:rsidR="001024E7" w:rsidRDefault="001024E7">
      <w:pPr>
        <w:pStyle w:val="ConsPlusNonformat"/>
        <w:jc w:val="both"/>
      </w:pPr>
      <w:r>
        <w:t xml:space="preserve">        (наименование выборного органа местного самоуправления)</w:t>
      </w:r>
    </w:p>
    <w:p w:rsidR="001024E7" w:rsidRDefault="001024E7">
      <w:pPr>
        <w:pStyle w:val="ConsPlusNonformat"/>
        <w:jc w:val="both"/>
      </w:pPr>
      <w:r>
        <w:t>по ________________________________________________________________________</w:t>
      </w:r>
    </w:p>
    <w:p w:rsidR="001024E7" w:rsidRDefault="001024E7">
      <w:pPr>
        <w:pStyle w:val="ConsPlusNonformat"/>
        <w:jc w:val="both"/>
      </w:pPr>
      <w:r>
        <w:t xml:space="preserve">                   (номер одномандатного избирательного округа)</w:t>
      </w:r>
    </w:p>
    <w:p w:rsidR="001024E7" w:rsidRDefault="001024E7">
      <w:pPr>
        <w:pStyle w:val="ConsPlusNonformat"/>
        <w:jc w:val="both"/>
      </w:pPr>
      <w:r>
        <w:t>гражданина _____________________________________, родившегося ____________,</w:t>
      </w:r>
    </w:p>
    <w:p w:rsidR="001024E7" w:rsidRDefault="001024E7">
      <w:pPr>
        <w:pStyle w:val="ConsPlusNonformat"/>
        <w:jc w:val="both"/>
      </w:pPr>
      <w:r>
        <w:t xml:space="preserve">          (гражданство) (фамилия, имя, отчество)            (дата рождения)</w:t>
      </w:r>
    </w:p>
    <w:p w:rsidR="001024E7" w:rsidRDefault="001024E7">
      <w:pPr>
        <w:pStyle w:val="ConsPlusNonformat"/>
        <w:jc w:val="both"/>
      </w:pPr>
      <w:r>
        <w:t>работающего ______________________________________________________________,</w:t>
      </w:r>
    </w:p>
    <w:p w:rsidR="001024E7" w:rsidRDefault="001024E7">
      <w:pPr>
        <w:pStyle w:val="ConsPlusNonformat"/>
        <w:jc w:val="both"/>
      </w:pPr>
      <w:r>
        <w:t xml:space="preserve">                 (место работы, занимаемая должность или род занятий)</w:t>
      </w:r>
    </w:p>
    <w:p w:rsidR="001024E7" w:rsidRDefault="001024E7">
      <w:pPr>
        <w:pStyle w:val="ConsPlusNonformat"/>
        <w:jc w:val="both"/>
      </w:pPr>
      <w:r>
        <w:t>проживающего</w:t>
      </w:r>
    </w:p>
    <w:p w:rsidR="001024E7" w:rsidRDefault="001024E7">
      <w:pPr>
        <w:pStyle w:val="ConsPlusNonformat"/>
        <w:jc w:val="both"/>
      </w:pPr>
      <w:r>
        <w:t>__________________________________________________________________________.</w:t>
      </w:r>
    </w:p>
    <w:p w:rsidR="001024E7" w:rsidRDefault="001024E7">
      <w:pPr>
        <w:pStyle w:val="ConsPlusNonformat"/>
        <w:jc w:val="both"/>
      </w:pPr>
      <w:r>
        <w:t xml:space="preserve">       (наименование субъекта Российской Федерации, района, города,</w:t>
      </w:r>
    </w:p>
    <w:p w:rsidR="001024E7" w:rsidRDefault="001024E7">
      <w:pPr>
        <w:pStyle w:val="ConsPlusNonformat"/>
        <w:jc w:val="both"/>
      </w:pPr>
      <w:r>
        <w:t xml:space="preserve">         иного населенного пункта, где находится место жительства)</w:t>
      </w:r>
    </w:p>
    <w:p w:rsidR="001024E7" w:rsidRDefault="001024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61"/>
        <w:gridCol w:w="1984"/>
        <w:gridCol w:w="1361"/>
        <w:gridCol w:w="1644"/>
        <w:gridCol w:w="1077"/>
        <w:gridCol w:w="1077"/>
      </w:tblGrid>
      <w:tr w:rsidR="001024E7">
        <w:tc>
          <w:tcPr>
            <w:tcW w:w="510" w:type="dxa"/>
          </w:tcPr>
          <w:p w:rsidR="001024E7" w:rsidRDefault="001024E7">
            <w:pPr>
              <w:pStyle w:val="ConsPlusNormal"/>
              <w:jc w:val="center"/>
            </w:pPr>
            <w:r>
              <w:t>N п/п</w:t>
            </w:r>
          </w:p>
        </w:tc>
        <w:tc>
          <w:tcPr>
            <w:tcW w:w="1361" w:type="dxa"/>
          </w:tcPr>
          <w:p w:rsidR="001024E7" w:rsidRDefault="001024E7">
            <w:pPr>
              <w:pStyle w:val="ConsPlusNormal"/>
              <w:jc w:val="center"/>
            </w:pPr>
            <w:r>
              <w:t>Фамилия, имя, отчество</w:t>
            </w:r>
          </w:p>
        </w:tc>
        <w:tc>
          <w:tcPr>
            <w:tcW w:w="1984" w:type="dxa"/>
          </w:tcPr>
          <w:p w:rsidR="001024E7" w:rsidRDefault="001024E7">
            <w:pPr>
              <w:pStyle w:val="ConsPlusNormal"/>
              <w:jc w:val="center"/>
            </w:pPr>
            <w:r>
              <w:t>Год рождения (в возрасте 18 лет - дополнительно число и месяц рождения)</w:t>
            </w:r>
          </w:p>
        </w:tc>
        <w:tc>
          <w:tcPr>
            <w:tcW w:w="1361" w:type="dxa"/>
          </w:tcPr>
          <w:p w:rsidR="001024E7" w:rsidRDefault="001024E7">
            <w:pPr>
              <w:pStyle w:val="ConsPlusNormal"/>
              <w:jc w:val="center"/>
            </w:pPr>
            <w:r>
              <w:t>Адрес места жительства &lt;2&gt;</w:t>
            </w:r>
          </w:p>
        </w:tc>
        <w:tc>
          <w:tcPr>
            <w:tcW w:w="1644" w:type="dxa"/>
          </w:tcPr>
          <w:p w:rsidR="001024E7" w:rsidRDefault="001024E7">
            <w:pPr>
              <w:pStyle w:val="ConsPlusNormal"/>
              <w:jc w:val="center"/>
            </w:pPr>
            <w:r>
              <w:t>Серия и номер паспорта или документа, заменяющего паспорт гражданина</w:t>
            </w:r>
          </w:p>
        </w:tc>
        <w:tc>
          <w:tcPr>
            <w:tcW w:w="1077" w:type="dxa"/>
          </w:tcPr>
          <w:p w:rsidR="001024E7" w:rsidRDefault="001024E7">
            <w:pPr>
              <w:pStyle w:val="ConsPlusNormal"/>
              <w:jc w:val="center"/>
            </w:pPr>
            <w:r>
              <w:t>Дата внесения подписи</w:t>
            </w:r>
          </w:p>
        </w:tc>
        <w:tc>
          <w:tcPr>
            <w:tcW w:w="1077" w:type="dxa"/>
          </w:tcPr>
          <w:p w:rsidR="001024E7" w:rsidRDefault="001024E7">
            <w:pPr>
              <w:pStyle w:val="ConsPlusNormal"/>
              <w:jc w:val="center"/>
            </w:pPr>
            <w:r>
              <w:t>Подпись</w:t>
            </w:r>
          </w:p>
        </w:tc>
      </w:tr>
      <w:tr w:rsidR="001024E7">
        <w:tc>
          <w:tcPr>
            <w:tcW w:w="510" w:type="dxa"/>
          </w:tcPr>
          <w:p w:rsidR="001024E7" w:rsidRDefault="001024E7">
            <w:pPr>
              <w:pStyle w:val="ConsPlusNormal"/>
              <w:jc w:val="center"/>
            </w:pPr>
            <w:r>
              <w:t>1.</w:t>
            </w:r>
          </w:p>
        </w:tc>
        <w:tc>
          <w:tcPr>
            <w:tcW w:w="1361" w:type="dxa"/>
          </w:tcPr>
          <w:p w:rsidR="001024E7" w:rsidRDefault="001024E7">
            <w:pPr>
              <w:pStyle w:val="ConsPlusNormal"/>
            </w:pPr>
          </w:p>
        </w:tc>
        <w:tc>
          <w:tcPr>
            <w:tcW w:w="1984" w:type="dxa"/>
          </w:tcPr>
          <w:p w:rsidR="001024E7" w:rsidRDefault="001024E7">
            <w:pPr>
              <w:pStyle w:val="ConsPlusNormal"/>
            </w:pPr>
          </w:p>
        </w:tc>
        <w:tc>
          <w:tcPr>
            <w:tcW w:w="1361" w:type="dxa"/>
          </w:tcPr>
          <w:p w:rsidR="001024E7" w:rsidRDefault="001024E7">
            <w:pPr>
              <w:pStyle w:val="ConsPlusNormal"/>
            </w:pPr>
          </w:p>
        </w:tc>
        <w:tc>
          <w:tcPr>
            <w:tcW w:w="1644" w:type="dxa"/>
          </w:tcPr>
          <w:p w:rsidR="001024E7" w:rsidRDefault="001024E7">
            <w:pPr>
              <w:pStyle w:val="ConsPlusNormal"/>
            </w:pPr>
          </w:p>
        </w:tc>
        <w:tc>
          <w:tcPr>
            <w:tcW w:w="1077" w:type="dxa"/>
          </w:tcPr>
          <w:p w:rsidR="001024E7" w:rsidRDefault="001024E7">
            <w:pPr>
              <w:pStyle w:val="ConsPlusNormal"/>
            </w:pPr>
          </w:p>
        </w:tc>
        <w:tc>
          <w:tcPr>
            <w:tcW w:w="1077" w:type="dxa"/>
          </w:tcPr>
          <w:p w:rsidR="001024E7" w:rsidRDefault="001024E7">
            <w:pPr>
              <w:pStyle w:val="ConsPlusNormal"/>
            </w:pPr>
          </w:p>
        </w:tc>
      </w:tr>
      <w:tr w:rsidR="001024E7">
        <w:tc>
          <w:tcPr>
            <w:tcW w:w="510" w:type="dxa"/>
          </w:tcPr>
          <w:p w:rsidR="001024E7" w:rsidRDefault="001024E7">
            <w:pPr>
              <w:pStyle w:val="ConsPlusNormal"/>
              <w:jc w:val="center"/>
            </w:pPr>
            <w:r>
              <w:t>2.</w:t>
            </w:r>
          </w:p>
        </w:tc>
        <w:tc>
          <w:tcPr>
            <w:tcW w:w="1361" w:type="dxa"/>
          </w:tcPr>
          <w:p w:rsidR="001024E7" w:rsidRDefault="001024E7">
            <w:pPr>
              <w:pStyle w:val="ConsPlusNormal"/>
            </w:pPr>
          </w:p>
        </w:tc>
        <w:tc>
          <w:tcPr>
            <w:tcW w:w="1984" w:type="dxa"/>
          </w:tcPr>
          <w:p w:rsidR="001024E7" w:rsidRDefault="001024E7">
            <w:pPr>
              <w:pStyle w:val="ConsPlusNormal"/>
            </w:pPr>
          </w:p>
        </w:tc>
        <w:tc>
          <w:tcPr>
            <w:tcW w:w="1361" w:type="dxa"/>
          </w:tcPr>
          <w:p w:rsidR="001024E7" w:rsidRDefault="001024E7">
            <w:pPr>
              <w:pStyle w:val="ConsPlusNormal"/>
            </w:pPr>
          </w:p>
        </w:tc>
        <w:tc>
          <w:tcPr>
            <w:tcW w:w="1644" w:type="dxa"/>
          </w:tcPr>
          <w:p w:rsidR="001024E7" w:rsidRDefault="001024E7">
            <w:pPr>
              <w:pStyle w:val="ConsPlusNormal"/>
            </w:pPr>
          </w:p>
        </w:tc>
        <w:tc>
          <w:tcPr>
            <w:tcW w:w="1077" w:type="dxa"/>
          </w:tcPr>
          <w:p w:rsidR="001024E7" w:rsidRDefault="001024E7">
            <w:pPr>
              <w:pStyle w:val="ConsPlusNormal"/>
            </w:pPr>
          </w:p>
        </w:tc>
        <w:tc>
          <w:tcPr>
            <w:tcW w:w="1077" w:type="dxa"/>
          </w:tcPr>
          <w:p w:rsidR="001024E7" w:rsidRDefault="001024E7">
            <w:pPr>
              <w:pStyle w:val="ConsPlusNormal"/>
            </w:pPr>
          </w:p>
        </w:tc>
      </w:tr>
      <w:tr w:rsidR="001024E7">
        <w:tc>
          <w:tcPr>
            <w:tcW w:w="510" w:type="dxa"/>
          </w:tcPr>
          <w:p w:rsidR="001024E7" w:rsidRDefault="001024E7">
            <w:pPr>
              <w:pStyle w:val="ConsPlusNormal"/>
              <w:jc w:val="center"/>
            </w:pPr>
            <w:r>
              <w:t>3.</w:t>
            </w:r>
          </w:p>
        </w:tc>
        <w:tc>
          <w:tcPr>
            <w:tcW w:w="1361" w:type="dxa"/>
          </w:tcPr>
          <w:p w:rsidR="001024E7" w:rsidRDefault="001024E7">
            <w:pPr>
              <w:pStyle w:val="ConsPlusNormal"/>
            </w:pPr>
          </w:p>
        </w:tc>
        <w:tc>
          <w:tcPr>
            <w:tcW w:w="1984" w:type="dxa"/>
          </w:tcPr>
          <w:p w:rsidR="001024E7" w:rsidRDefault="001024E7">
            <w:pPr>
              <w:pStyle w:val="ConsPlusNormal"/>
            </w:pPr>
          </w:p>
        </w:tc>
        <w:tc>
          <w:tcPr>
            <w:tcW w:w="1361" w:type="dxa"/>
          </w:tcPr>
          <w:p w:rsidR="001024E7" w:rsidRDefault="001024E7">
            <w:pPr>
              <w:pStyle w:val="ConsPlusNormal"/>
            </w:pPr>
          </w:p>
        </w:tc>
        <w:tc>
          <w:tcPr>
            <w:tcW w:w="1644" w:type="dxa"/>
          </w:tcPr>
          <w:p w:rsidR="001024E7" w:rsidRDefault="001024E7">
            <w:pPr>
              <w:pStyle w:val="ConsPlusNormal"/>
            </w:pPr>
          </w:p>
        </w:tc>
        <w:tc>
          <w:tcPr>
            <w:tcW w:w="1077" w:type="dxa"/>
          </w:tcPr>
          <w:p w:rsidR="001024E7" w:rsidRDefault="001024E7">
            <w:pPr>
              <w:pStyle w:val="ConsPlusNormal"/>
            </w:pPr>
          </w:p>
        </w:tc>
        <w:tc>
          <w:tcPr>
            <w:tcW w:w="1077" w:type="dxa"/>
          </w:tcPr>
          <w:p w:rsidR="001024E7" w:rsidRDefault="001024E7">
            <w:pPr>
              <w:pStyle w:val="ConsPlusNormal"/>
            </w:pPr>
          </w:p>
        </w:tc>
      </w:tr>
      <w:tr w:rsidR="001024E7">
        <w:tc>
          <w:tcPr>
            <w:tcW w:w="510" w:type="dxa"/>
          </w:tcPr>
          <w:p w:rsidR="001024E7" w:rsidRDefault="001024E7">
            <w:pPr>
              <w:pStyle w:val="ConsPlusNormal"/>
              <w:jc w:val="center"/>
            </w:pPr>
            <w:r>
              <w:t>4.</w:t>
            </w:r>
          </w:p>
        </w:tc>
        <w:tc>
          <w:tcPr>
            <w:tcW w:w="1361" w:type="dxa"/>
          </w:tcPr>
          <w:p w:rsidR="001024E7" w:rsidRDefault="001024E7">
            <w:pPr>
              <w:pStyle w:val="ConsPlusNormal"/>
            </w:pPr>
          </w:p>
        </w:tc>
        <w:tc>
          <w:tcPr>
            <w:tcW w:w="1984" w:type="dxa"/>
          </w:tcPr>
          <w:p w:rsidR="001024E7" w:rsidRDefault="001024E7">
            <w:pPr>
              <w:pStyle w:val="ConsPlusNormal"/>
            </w:pPr>
          </w:p>
        </w:tc>
        <w:tc>
          <w:tcPr>
            <w:tcW w:w="1361" w:type="dxa"/>
          </w:tcPr>
          <w:p w:rsidR="001024E7" w:rsidRDefault="001024E7">
            <w:pPr>
              <w:pStyle w:val="ConsPlusNormal"/>
            </w:pPr>
          </w:p>
        </w:tc>
        <w:tc>
          <w:tcPr>
            <w:tcW w:w="1644" w:type="dxa"/>
          </w:tcPr>
          <w:p w:rsidR="001024E7" w:rsidRDefault="001024E7">
            <w:pPr>
              <w:pStyle w:val="ConsPlusNormal"/>
            </w:pPr>
          </w:p>
        </w:tc>
        <w:tc>
          <w:tcPr>
            <w:tcW w:w="1077" w:type="dxa"/>
          </w:tcPr>
          <w:p w:rsidR="001024E7" w:rsidRDefault="001024E7">
            <w:pPr>
              <w:pStyle w:val="ConsPlusNormal"/>
            </w:pPr>
          </w:p>
        </w:tc>
        <w:tc>
          <w:tcPr>
            <w:tcW w:w="1077" w:type="dxa"/>
          </w:tcPr>
          <w:p w:rsidR="001024E7" w:rsidRDefault="001024E7">
            <w:pPr>
              <w:pStyle w:val="ConsPlusNormal"/>
            </w:pPr>
          </w:p>
        </w:tc>
      </w:tr>
      <w:tr w:rsidR="001024E7">
        <w:tc>
          <w:tcPr>
            <w:tcW w:w="510" w:type="dxa"/>
          </w:tcPr>
          <w:p w:rsidR="001024E7" w:rsidRDefault="001024E7">
            <w:pPr>
              <w:pStyle w:val="ConsPlusNormal"/>
              <w:jc w:val="center"/>
            </w:pPr>
            <w:r>
              <w:t>5.</w:t>
            </w:r>
          </w:p>
        </w:tc>
        <w:tc>
          <w:tcPr>
            <w:tcW w:w="1361" w:type="dxa"/>
          </w:tcPr>
          <w:p w:rsidR="001024E7" w:rsidRDefault="001024E7">
            <w:pPr>
              <w:pStyle w:val="ConsPlusNormal"/>
            </w:pPr>
          </w:p>
        </w:tc>
        <w:tc>
          <w:tcPr>
            <w:tcW w:w="1984" w:type="dxa"/>
          </w:tcPr>
          <w:p w:rsidR="001024E7" w:rsidRDefault="001024E7">
            <w:pPr>
              <w:pStyle w:val="ConsPlusNormal"/>
            </w:pPr>
          </w:p>
        </w:tc>
        <w:tc>
          <w:tcPr>
            <w:tcW w:w="1361" w:type="dxa"/>
          </w:tcPr>
          <w:p w:rsidR="001024E7" w:rsidRDefault="001024E7">
            <w:pPr>
              <w:pStyle w:val="ConsPlusNormal"/>
            </w:pPr>
          </w:p>
        </w:tc>
        <w:tc>
          <w:tcPr>
            <w:tcW w:w="1644" w:type="dxa"/>
          </w:tcPr>
          <w:p w:rsidR="001024E7" w:rsidRDefault="001024E7">
            <w:pPr>
              <w:pStyle w:val="ConsPlusNormal"/>
            </w:pPr>
          </w:p>
        </w:tc>
        <w:tc>
          <w:tcPr>
            <w:tcW w:w="1077" w:type="dxa"/>
          </w:tcPr>
          <w:p w:rsidR="001024E7" w:rsidRDefault="001024E7">
            <w:pPr>
              <w:pStyle w:val="ConsPlusNormal"/>
            </w:pPr>
          </w:p>
        </w:tc>
        <w:tc>
          <w:tcPr>
            <w:tcW w:w="1077" w:type="dxa"/>
          </w:tcPr>
          <w:p w:rsidR="001024E7" w:rsidRDefault="001024E7">
            <w:pPr>
              <w:pStyle w:val="ConsPlusNormal"/>
            </w:pPr>
          </w:p>
        </w:tc>
      </w:tr>
    </w:tbl>
    <w:p w:rsidR="001024E7" w:rsidRDefault="001024E7">
      <w:pPr>
        <w:pStyle w:val="ConsPlusNormal"/>
        <w:jc w:val="both"/>
      </w:pPr>
    </w:p>
    <w:p w:rsidR="001024E7" w:rsidRDefault="001024E7">
      <w:pPr>
        <w:pStyle w:val="ConsPlusNonformat"/>
        <w:jc w:val="both"/>
      </w:pPr>
      <w:r>
        <w:t>Подписной лист удостоверяю:</w:t>
      </w:r>
    </w:p>
    <w:p w:rsidR="001024E7" w:rsidRDefault="001024E7">
      <w:pPr>
        <w:pStyle w:val="ConsPlusNonformat"/>
        <w:jc w:val="both"/>
      </w:pPr>
      <w:r>
        <w:t>___________________________________________________________________________</w:t>
      </w:r>
    </w:p>
    <w:p w:rsidR="001024E7" w:rsidRDefault="001024E7">
      <w:pPr>
        <w:pStyle w:val="ConsPlusNonformat"/>
        <w:jc w:val="both"/>
      </w:pPr>
      <w:r>
        <w:t xml:space="preserve"> (фамилия, имя, отчество, дата рождения, адрес места жительства &lt;2&gt;, серия</w:t>
      </w:r>
    </w:p>
    <w:p w:rsidR="001024E7" w:rsidRDefault="001024E7">
      <w:pPr>
        <w:pStyle w:val="ConsPlusNonformat"/>
        <w:jc w:val="both"/>
      </w:pPr>
      <w:r>
        <w:t xml:space="preserve">     и номер паспорта или документа, заменяющего паспорт гражданина, с</w:t>
      </w:r>
    </w:p>
    <w:p w:rsidR="001024E7" w:rsidRDefault="001024E7">
      <w:pPr>
        <w:pStyle w:val="ConsPlusNonformat"/>
        <w:jc w:val="both"/>
      </w:pPr>
      <w:r>
        <w:t xml:space="preserve">  указанием даты его выдачи, наименования или кода выдавшего его органа,</w:t>
      </w:r>
    </w:p>
    <w:p w:rsidR="001024E7" w:rsidRDefault="001024E7">
      <w:pPr>
        <w:pStyle w:val="ConsPlusNonformat"/>
        <w:jc w:val="both"/>
      </w:pPr>
      <w:r>
        <w:t xml:space="preserve">     подпись лица, осуществлявшего сбор подписей, и дата ее внесения)</w:t>
      </w:r>
    </w:p>
    <w:p w:rsidR="001024E7" w:rsidRDefault="001024E7">
      <w:pPr>
        <w:pStyle w:val="ConsPlusNonformat"/>
        <w:jc w:val="both"/>
      </w:pPr>
      <w:r>
        <w:t>Кандидат __________________________________________________________________</w:t>
      </w:r>
    </w:p>
    <w:p w:rsidR="001024E7" w:rsidRDefault="001024E7">
      <w:pPr>
        <w:pStyle w:val="ConsPlusNonformat"/>
        <w:jc w:val="both"/>
      </w:pPr>
      <w:r>
        <w:t xml:space="preserve">              (фамилия, имя, отчество, подпись и дата ее внесения)</w:t>
      </w:r>
    </w:p>
    <w:p w:rsidR="001024E7" w:rsidRDefault="001024E7">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кандидат, сведения о котором содержатся в подписном листе, в заявлении о согласии баллотироваться в соответствии с </w:t>
      </w:r>
      <w:hyperlink r:id="rId566">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1024E7" w:rsidRDefault="001024E7">
      <w:pPr>
        <w:pStyle w:val="ConsPlusNormal"/>
        <w:jc w:val="both"/>
      </w:pPr>
    </w:p>
    <w:p w:rsidR="001024E7" w:rsidRDefault="001024E7">
      <w:pPr>
        <w:pStyle w:val="ConsPlusNormal"/>
        <w:ind w:firstLine="540"/>
        <w:jc w:val="both"/>
      </w:pPr>
      <w:r>
        <w:t>--------------------------------</w:t>
      </w:r>
    </w:p>
    <w:p w:rsidR="001024E7" w:rsidRDefault="001024E7">
      <w:pPr>
        <w:pStyle w:val="ConsPlusNormal"/>
        <w:spacing w:before="220"/>
        <w:ind w:firstLine="540"/>
        <w:jc w:val="both"/>
      </w:pPr>
      <w:r>
        <w:t>&lt;1&gt; Текст подстрочников, а также примечание и сноски в изготовленном подписном листе могут не воспроизводиться.</w:t>
      </w:r>
    </w:p>
    <w:p w:rsidR="001024E7" w:rsidRDefault="001024E7">
      <w:pPr>
        <w:pStyle w:val="ConsPlusNormal"/>
        <w:spacing w:before="220"/>
        <w:ind w:firstLine="540"/>
        <w:jc w:val="both"/>
      </w:pPr>
      <w:r>
        <w:t xml:space="preserve">&lt;2&gt; Адрес места жительства может не содержать каких-либо из указанных в </w:t>
      </w:r>
      <w:hyperlink r:id="rId567">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1024E7" w:rsidRDefault="001024E7">
      <w:pPr>
        <w:pStyle w:val="ConsPlusNormal"/>
        <w:jc w:val="both"/>
      </w:pPr>
    </w:p>
    <w:p w:rsidR="001024E7" w:rsidRDefault="001024E7">
      <w:pPr>
        <w:pStyle w:val="ConsPlusNormal"/>
        <w:jc w:val="both"/>
      </w:pPr>
    </w:p>
    <w:p w:rsidR="001024E7" w:rsidRDefault="001024E7">
      <w:pPr>
        <w:pStyle w:val="ConsPlusNormal"/>
        <w:pBdr>
          <w:bottom w:val="single" w:sz="6" w:space="0" w:color="auto"/>
        </w:pBdr>
        <w:spacing w:before="100" w:after="100"/>
        <w:jc w:val="both"/>
        <w:rPr>
          <w:sz w:val="2"/>
          <w:szCs w:val="2"/>
        </w:rPr>
      </w:pPr>
    </w:p>
    <w:p w:rsidR="00C761C1" w:rsidRDefault="00C761C1"/>
    <w:sectPr w:rsidR="00C761C1" w:rsidSect="00D51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E7"/>
    <w:rsid w:val="001024E7"/>
    <w:rsid w:val="00657E23"/>
    <w:rsid w:val="00C76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91EBD-098F-4099-ABD4-5D631A98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4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24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24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24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24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24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24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24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56&amp;n=175564&amp;dst=100011" TargetMode="External"/><Relationship Id="rId299" Type="http://schemas.openxmlformats.org/officeDocument/2006/relationships/hyperlink" Target="https://login.consultant.ru/link/?req=doc&amp;base=RLAW256&amp;n=156409&amp;dst=100158" TargetMode="External"/><Relationship Id="rId21" Type="http://schemas.openxmlformats.org/officeDocument/2006/relationships/hyperlink" Target="https://login.consultant.ru/link/?req=doc&amp;base=RZB&amp;n=2875" TargetMode="External"/><Relationship Id="rId63" Type="http://schemas.openxmlformats.org/officeDocument/2006/relationships/hyperlink" Target="https://login.consultant.ru/link/?req=doc&amp;base=RZB&amp;n=503695&amp;dst=102663" TargetMode="External"/><Relationship Id="rId159" Type="http://schemas.openxmlformats.org/officeDocument/2006/relationships/hyperlink" Target="https://login.consultant.ru/link/?req=doc&amp;base=RLAW256&amp;n=156409&amp;dst=100062" TargetMode="External"/><Relationship Id="rId324" Type="http://schemas.openxmlformats.org/officeDocument/2006/relationships/hyperlink" Target="https://login.consultant.ru/link/?req=doc&amp;base=RLAW256&amp;n=156409&amp;dst=100166" TargetMode="External"/><Relationship Id="rId366" Type="http://schemas.openxmlformats.org/officeDocument/2006/relationships/hyperlink" Target="https://login.consultant.ru/link/?req=doc&amp;base=RLAW256&amp;n=185349&amp;dst=100010" TargetMode="External"/><Relationship Id="rId531" Type="http://schemas.openxmlformats.org/officeDocument/2006/relationships/hyperlink" Target="https://login.consultant.ru/link/?req=doc&amp;base=RLAW256&amp;n=47960" TargetMode="External"/><Relationship Id="rId170" Type="http://schemas.openxmlformats.org/officeDocument/2006/relationships/hyperlink" Target="https://login.consultant.ru/link/?req=doc&amp;base=RLAW256&amp;n=144018&amp;dst=100088" TargetMode="External"/><Relationship Id="rId226" Type="http://schemas.openxmlformats.org/officeDocument/2006/relationships/hyperlink" Target="https://login.consultant.ru/link/?req=doc&amp;base=RZB&amp;n=505901" TargetMode="External"/><Relationship Id="rId433" Type="http://schemas.openxmlformats.org/officeDocument/2006/relationships/hyperlink" Target="https://login.consultant.ru/link/?req=doc&amp;base=RZB&amp;n=505901&amp;dst=493" TargetMode="External"/><Relationship Id="rId268" Type="http://schemas.openxmlformats.org/officeDocument/2006/relationships/hyperlink" Target="https://login.consultant.ru/link/?req=doc&amp;base=RLAW256&amp;n=156409&amp;dst=100151" TargetMode="External"/><Relationship Id="rId475" Type="http://schemas.openxmlformats.org/officeDocument/2006/relationships/hyperlink" Target="https://login.consultant.ru/link/?req=doc&amp;base=RLAW256&amp;n=175564&amp;dst=100063" TargetMode="External"/><Relationship Id="rId32" Type="http://schemas.openxmlformats.org/officeDocument/2006/relationships/hyperlink" Target="https://login.consultant.ru/link/?req=doc&amp;base=RLAW256&amp;n=156464&amp;dst=100007" TargetMode="External"/><Relationship Id="rId74" Type="http://schemas.openxmlformats.org/officeDocument/2006/relationships/hyperlink" Target="https://login.consultant.ru/link/?req=doc&amp;base=RZB&amp;n=503695&amp;dst=1537" TargetMode="External"/><Relationship Id="rId128" Type="http://schemas.openxmlformats.org/officeDocument/2006/relationships/hyperlink" Target="https://login.consultant.ru/link/?req=doc&amp;base=RZB&amp;n=505901" TargetMode="External"/><Relationship Id="rId335" Type="http://schemas.openxmlformats.org/officeDocument/2006/relationships/hyperlink" Target="https://login.consultant.ru/link/?req=doc&amp;base=RLAW256&amp;n=167646&amp;dst=100022" TargetMode="External"/><Relationship Id="rId377" Type="http://schemas.openxmlformats.org/officeDocument/2006/relationships/hyperlink" Target="https://login.consultant.ru/link/?req=doc&amp;base=RLAW256&amp;n=141454&amp;dst=100021" TargetMode="External"/><Relationship Id="rId500" Type="http://schemas.openxmlformats.org/officeDocument/2006/relationships/hyperlink" Target="https://login.consultant.ru/link/?req=doc&amp;base=RLAW256&amp;n=126717" TargetMode="External"/><Relationship Id="rId542" Type="http://schemas.openxmlformats.org/officeDocument/2006/relationships/hyperlink" Target="https://login.consultant.ru/link/?req=doc&amp;base=RLAW256&amp;n=80438&amp;dst=100010" TargetMode="External"/><Relationship Id="rId5" Type="http://schemas.openxmlformats.org/officeDocument/2006/relationships/hyperlink" Target="https://login.consultant.ru/link/?req=doc&amp;base=RLAW256&amp;n=137254&amp;dst=100007" TargetMode="External"/><Relationship Id="rId181" Type="http://schemas.openxmlformats.org/officeDocument/2006/relationships/hyperlink" Target="https://login.consultant.ru/link/?req=doc&amp;base=RLAW256&amp;n=156409&amp;dst=100074" TargetMode="External"/><Relationship Id="rId237" Type="http://schemas.openxmlformats.org/officeDocument/2006/relationships/hyperlink" Target="https://login.consultant.ru/link/?req=doc&amp;base=RLAW256&amp;n=156409&amp;dst=100128" TargetMode="External"/><Relationship Id="rId402" Type="http://schemas.openxmlformats.org/officeDocument/2006/relationships/hyperlink" Target="https://login.consultant.ru/link/?req=doc&amp;base=RLAW256&amp;n=175564&amp;dst=100051" TargetMode="External"/><Relationship Id="rId279" Type="http://schemas.openxmlformats.org/officeDocument/2006/relationships/hyperlink" Target="https://login.consultant.ru/link/?req=doc&amp;base=RZB&amp;n=505901" TargetMode="External"/><Relationship Id="rId444" Type="http://schemas.openxmlformats.org/officeDocument/2006/relationships/hyperlink" Target="https://login.consultant.ru/link/?req=doc&amp;base=RLAW256&amp;n=156409&amp;dst=100262" TargetMode="External"/><Relationship Id="rId486" Type="http://schemas.openxmlformats.org/officeDocument/2006/relationships/hyperlink" Target="https://login.consultant.ru/link/?req=doc&amp;base=RLAW256&amp;n=182888&amp;dst=100016" TargetMode="External"/><Relationship Id="rId43" Type="http://schemas.openxmlformats.org/officeDocument/2006/relationships/hyperlink" Target="https://login.consultant.ru/link/?req=doc&amp;base=RZB&amp;n=503695&amp;dst=103774" TargetMode="External"/><Relationship Id="rId139" Type="http://schemas.openxmlformats.org/officeDocument/2006/relationships/hyperlink" Target="https://login.consultant.ru/link/?req=doc&amp;base=RLAW256&amp;n=156409&amp;dst=100031" TargetMode="External"/><Relationship Id="rId290" Type="http://schemas.openxmlformats.org/officeDocument/2006/relationships/hyperlink" Target="https://login.consultant.ru/link/?req=doc&amp;base=RLAW256&amp;n=183818&amp;dst=100019" TargetMode="External"/><Relationship Id="rId304" Type="http://schemas.openxmlformats.org/officeDocument/2006/relationships/hyperlink" Target="https://login.consultant.ru/link/?req=doc&amp;base=RZB&amp;n=505901" TargetMode="External"/><Relationship Id="rId346" Type="http://schemas.openxmlformats.org/officeDocument/2006/relationships/hyperlink" Target="https://login.consultant.ru/link/?req=doc&amp;base=RLAW256&amp;n=156409&amp;dst=100182" TargetMode="External"/><Relationship Id="rId388" Type="http://schemas.openxmlformats.org/officeDocument/2006/relationships/hyperlink" Target="https://login.consultant.ru/link/?req=doc&amp;base=RZB&amp;n=505901" TargetMode="External"/><Relationship Id="rId511" Type="http://schemas.openxmlformats.org/officeDocument/2006/relationships/hyperlink" Target="https://login.consultant.ru/link/?req=doc&amp;base=RLAW256&amp;n=27061" TargetMode="External"/><Relationship Id="rId553" Type="http://schemas.openxmlformats.org/officeDocument/2006/relationships/hyperlink" Target="https://login.consultant.ru/link/?req=doc&amp;base=RLAW256&amp;n=119087&amp;dst=100073" TargetMode="External"/><Relationship Id="rId85" Type="http://schemas.openxmlformats.org/officeDocument/2006/relationships/hyperlink" Target="https://login.consultant.ru/link/?req=doc&amp;base=RZB&amp;n=503695&amp;dst=101944" TargetMode="External"/><Relationship Id="rId150" Type="http://schemas.openxmlformats.org/officeDocument/2006/relationships/hyperlink" Target="https://login.consultant.ru/link/?req=doc&amp;base=RLAW256&amp;n=156409&amp;dst=100048" TargetMode="External"/><Relationship Id="rId192" Type="http://schemas.openxmlformats.org/officeDocument/2006/relationships/hyperlink" Target="https://login.consultant.ru/link/?req=doc&amp;base=RLAW256&amp;n=156409&amp;dst=100093" TargetMode="External"/><Relationship Id="rId206" Type="http://schemas.openxmlformats.org/officeDocument/2006/relationships/hyperlink" Target="https://login.consultant.ru/link/?req=doc&amp;base=RLAW256&amp;n=156409&amp;dst=100103" TargetMode="External"/><Relationship Id="rId413" Type="http://schemas.openxmlformats.org/officeDocument/2006/relationships/hyperlink" Target="https://login.consultant.ru/link/?req=doc&amp;base=RLAW256&amp;n=157251&amp;dst=100011" TargetMode="External"/><Relationship Id="rId248" Type="http://schemas.openxmlformats.org/officeDocument/2006/relationships/hyperlink" Target="https://login.consultant.ru/link/?req=doc&amp;base=RLAW256&amp;n=156409&amp;dst=100135" TargetMode="External"/><Relationship Id="rId455" Type="http://schemas.openxmlformats.org/officeDocument/2006/relationships/hyperlink" Target="https://login.consultant.ru/link/?req=doc&amp;base=RLAW256&amp;n=144018&amp;dst=100153" TargetMode="External"/><Relationship Id="rId497" Type="http://schemas.openxmlformats.org/officeDocument/2006/relationships/hyperlink" Target="https://login.consultant.ru/link/?req=doc&amp;base=RZB&amp;n=495126&amp;dst=100115" TargetMode="External"/><Relationship Id="rId12" Type="http://schemas.openxmlformats.org/officeDocument/2006/relationships/hyperlink" Target="https://login.consultant.ru/link/?req=doc&amp;base=RLAW256&amp;n=156464&amp;dst=100007" TargetMode="External"/><Relationship Id="rId108" Type="http://schemas.openxmlformats.org/officeDocument/2006/relationships/hyperlink" Target="https://login.consultant.ru/link/?req=doc&amp;base=RLAW256&amp;n=198547&amp;dst=100010" TargetMode="External"/><Relationship Id="rId315" Type="http://schemas.openxmlformats.org/officeDocument/2006/relationships/hyperlink" Target="https://login.consultant.ru/link/?req=doc&amp;base=RZB&amp;n=505901" TargetMode="External"/><Relationship Id="rId357" Type="http://schemas.openxmlformats.org/officeDocument/2006/relationships/hyperlink" Target="https://login.consultant.ru/link/?req=doc&amp;base=RLAW256&amp;n=175564&amp;dst=100042" TargetMode="External"/><Relationship Id="rId522" Type="http://schemas.openxmlformats.org/officeDocument/2006/relationships/hyperlink" Target="https://login.consultant.ru/link/?req=doc&amp;base=RLAW256&amp;n=80468&amp;dst=100101" TargetMode="External"/><Relationship Id="rId54" Type="http://schemas.openxmlformats.org/officeDocument/2006/relationships/hyperlink" Target="https://login.consultant.ru/link/?req=doc&amp;base=RZB&amp;n=503695&amp;dst=102605" TargetMode="External"/><Relationship Id="rId96" Type="http://schemas.openxmlformats.org/officeDocument/2006/relationships/hyperlink" Target="https://login.consultant.ru/link/?req=doc&amp;base=RLAW256&amp;n=137254&amp;dst=100011" TargetMode="External"/><Relationship Id="rId161" Type="http://schemas.openxmlformats.org/officeDocument/2006/relationships/hyperlink" Target="https://login.consultant.ru/link/?req=doc&amp;base=RLAW256&amp;n=144018&amp;dst=100083" TargetMode="External"/><Relationship Id="rId217" Type="http://schemas.openxmlformats.org/officeDocument/2006/relationships/hyperlink" Target="https://login.consultant.ru/link/?req=doc&amp;base=RLAW256&amp;n=156409&amp;dst=100111" TargetMode="External"/><Relationship Id="rId399" Type="http://schemas.openxmlformats.org/officeDocument/2006/relationships/hyperlink" Target="https://login.consultant.ru/link/?req=doc&amp;base=RLAW256&amp;n=156409&amp;dst=100207" TargetMode="External"/><Relationship Id="rId564" Type="http://schemas.openxmlformats.org/officeDocument/2006/relationships/hyperlink" Target="https://login.consultant.ru/link/?req=doc&amp;base=RLAW256&amp;n=144018&amp;dst=100166" TargetMode="External"/><Relationship Id="rId259" Type="http://schemas.openxmlformats.org/officeDocument/2006/relationships/hyperlink" Target="https://login.consultant.ru/link/?req=doc&amp;base=RLAW256&amp;n=156409&amp;dst=100142" TargetMode="External"/><Relationship Id="rId424" Type="http://schemas.openxmlformats.org/officeDocument/2006/relationships/hyperlink" Target="https://login.consultant.ru/link/?req=doc&amp;base=RLAW256&amp;n=156409&amp;dst=100247" TargetMode="External"/><Relationship Id="rId466" Type="http://schemas.openxmlformats.org/officeDocument/2006/relationships/hyperlink" Target="https://login.consultant.ru/link/?req=doc&amp;base=RLAW256&amp;n=141454&amp;dst=100040" TargetMode="External"/><Relationship Id="rId23" Type="http://schemas.openxmlformats.org/officeDocument/2006/relationships/hyperlink" Target="https://login.consultant.ru/link/?req=doc&amp;base=RZB&amp;n=480999&amp;dst=366" TargetMode="External"/><Relationship Id="rId119" Type="http://schemas.openxmlformats.org/officeDocument/2006/relationships/hyperlink" Target="https://login.consultant.ru/link/?req=doc&amp;base=RZB&amp;n=505901&amp;dst=734" TargetMode="External"/><Relationship Id="rId270" Type="http://schemas.openxmlformats.org/officeDocument/2006/relationships/hyperlink" Target="https://login.consultant.ru/link/?req=doc&amp;base=RZB&amp;n=505901" TargetMode="External"/><Relationship Id="rId326" Type="http://schemas.openxmlformats.org/officeDocument/2006/relationships/hyperlink" Target="https://login.consultant.ru/link/?req=doc&amp;base=RLAW256&amp;n=156409&amp;dst=100168" TargetMode="External"/><Relationship Id="rId533" Type="http://schemas.openxmlformats.org/officeDocument/2006/relationships/hyperlink" Target="https://login.consultant.ru/link/?req=doc&amp;base=RLAW256&amp;n=80391&amp;dst=100066" TargetMode="External"/><Relationship Id="rId65" Type="http://schemas.openxmlformats.org/officeDocument/2006/relationships/hyperlink" Target="https://login.consultant.ru/link/?req=doc&amp;base=RZB&amp;n=503695&amp;dst=1301" TargetMode="External"/><Relationship Id="rId130" Type="http://schemas.openxmlformats.org/officeDocument/2006/relationships/hyperlink" Target="https://login.consultant.ru/link/?req=doc&amp;base=RLAW256&amp;n=144018&amp;dst=100081" TargetMode="External"/><Relationship Id="rId368" Type="http://schemas.openxmlformats.org/officeDocument/2006/relationships/hyperlink" Target="https://login.consultant.ru/link/?req=doc&amp;base=RLAW256&amp;n=167646&amp;dst=100027" TargetMode="External"/><Relationship Id="rId172" Type="http://schemas.openxmlformats.org/officeDocument/2006/relationships/hyperlink" Target="https://login.consultant.ru/link/?req=doc&amp;base=RLAW256&amp;n=175564&amp;dst=100023" TargetMode="External"/><Relationship Id="rId228" Type="http://schemas.openxmlformats.org/officeDocument/2006/relationships/hyperlink" Target="https://login.consultant.ru/link/?req=doc&amp;base=RLAW256&amp;n=156409&amp;dst=100122" TargetMode="External"/><Relationship Id="rId435" Type="http://schemas.openxmlformats.org/officeDocument/2006/relationships/hyperlink" Target="https://login.consultant.ru/link/?req=doc&amp;base=RLAW256&amp;n=156409&amp;dst=100254" TargetMode="External"/><Relationship Id="rId477" Type="http://schemas.openxmlformats.org/officeDocument/2006/relationships/hyperlink" Target="https://login.consultant.ru/link/?req=doc&amp;base=RLAW256&amp;n=175564&amp;dst=100064" TargetMode="External"/><Relationship Id="rId281" Type="http://schemas.openxmlformats.org/officeDocument/2006/relationships/hyperlink" Target="https://login.consultant.ru/link/?req=doc&amp;base=RLAW256&amp;n=137254&amp;dst=100019" TargetMode="External"/><Relationship Id="rId337" Type="http://schemas.openxmlformats.org/officeDocument/2006/relationships/hyperlink" Target="https://login.consultant.ru/link/?req=doc&amp;base=RZB&amp;n=505901" TargetMode="External"/><Relationship Id="rId502" Type="http://schemas.openxmlformats.org/officeDocument/2006/relationships/hyperlink" Target="https://login.consultant.ru/link/?req=doc&amp;base=RLAW256&amp;n=15573" TargetMode="External"/><Relationship Id="rId34" Type="http://schemas.openxmlformats.org/officeDocument/2006/relationships/hyperlink" Target="https://login.consultant.ru/link/?req=doc&amp;base=RLAW256&amp;n=156409&amp;dst=100010" TargetMode="External"/><Relationship Id="rId76" Type="http://schemas.openxmlformats.org/officeDocument/2006/relationships/hyperlink" Target="https://login.consultant.ru/link/?req=doc&amp;base=RZB&amp;n=503695&amp;dst=2696" TargetMode="External"/><Relationship Id="rId141" Type="http://schemas.openxmlformats.org/officeDocument/2006/relationships/hyperlink" Target="https://login.consultant.ru/link/?req=doc&amp;base=RLAW256&amp;n=156409&amp;dst=100036" TargetMode="External"/><Relationship Id="rId379" Type="http://schemas.openxmlformats.org/officeDocument/2006/relationships/hyperlink" Target="https://login.consultant.ru/link/?req=doc&amp;base=RLAW256&amp;n=175564&amp;dst=100046" TargetMode="External"/><Relationship Id="rId544" Type="http://schemas.openxmlformats.org/officeDocument/2006/relationships/hyperlink" Target="https://login.consultant.ru/link/?req=doc&amp;base=RLAW256&amp;n=81768&amp;dst=100509" TargetMode="External"/><Relationship Id="rId7" Type="http://schemas.openxmlformats.org/officeDocument/2006/relationships/hyperlink" Target="https://login.consultant.ru/link/?req=doc&amp;base=RLAW256&amp;n=144018&amp;dst=100076" TargetMode="External"/><Relationship Id="rId183" Type="http://schemas.openxmlformats.org/officeDocument/2006/relationships/hyperlink" Target="https://login.consultant.ru/link/?req=doc&amp;base=RZB&amp;n=505901" TargetMode="External"/><Relationship Id="rId239" Type="http://schemas.openxmlformats.org/officeDocument/2006/relationships/hyperlink" Target="https://login.consultant.ru/link/?req=doc&amp;base=RLAW256&amp;n=156409&amp;dst=100129" TargetMode="External"/><Relationship Id="rId390" Type="http://schemas.openxmlformats.org/officeDocument/2006/relationships/hyperlink" Target="https://login.consultant.ru/link/?req=doc&amp;base=RLAW256&amp;n=156409&amp;dst=100202" TargetMode="External"/><Relationship Id="rId404" Type="http://schemas.openxmlformats.org/officeDocument/2006/relationships/hyperlink" Target="https://login.consultant.ru/link/?req=doc&amp;base=RLAW256&amp;n=141454&amp;dst=100024" TargetMode="External"/><Relationship Id="rId446" Type="http://schemas.openxmlformats.org/officeDocument/2006/relationships/hyperlink" Target="https://login.consultant.ru/link/?req=doc&amp;base=RLAW256&amp;n=156409&amp;dst=100264" TargetMode="External"/><Relationship Id="rId250" Type="http://schemas.openxmlformats.org/officeDocument/2006/relationships/hyperlink" Target="https://login.consultant.ru/link/?req=doc&amp;base=RLAW256&amp;n=156409&amp;dst=100136" TargetMode="External"/><Relationship Id="rId292" Type="http://schemas.openxmlformats.org/officeDocument/2006/relationships/hyperlink" Target="https://login.consultant.ru/link/?req=doc&amp;base=RLAW256&amp;n=141454&amp;dst=100019" TargetMode="External"/><Relationship Id="rId306" Type="http://schemas.openxmlformats.org/officeDocument/2006/relationships/hyperlink" Target="https://login.consultant.ru/link/?req=doc&amp;base=RLAW256&amp;n=167646&amp;dst=100014" TargetMode="External"/><Relationship Id="rId488" Type="http://schemas.openxmlformats.org/officeDocument/2006/relationships/hyperlink" Target="https://login.consultant.ru/link/?req=doc&amp;base=RLAW256&amp;n=144018&amp;dst=100157" TargetMode="External"/><Relationship Id="rId45" Type="http://schemas.openxmlformats.org/officeDocument/2006/relationships/hyperlink" Target="https://login.consultant.ru/link/?req=doc&amp;base=RZB&amp;n=503695&amp;dst=642" TargetMode="External"/><Relationship Id="rId87" Type="http://schemas.openxmlformats.org/officeDocument/2006/relationships/hyperlink" Target="https://login.consultant.ru/link/?req=doc&amp;base=RZB&amp;n=503695&amp;dst=102033" TargetMode="External"/><Relationship Id="rId110" Type="http://schemas.openxmlformats.org/officeDocument/2006/relationships/hyperlink" Target="https://login.consultant.ru/link/?req=doc&amp;base=RLAW256&amp;n=156409&amp;dst=100015" TargetMode="External"/><Relationship Id="rId348" Type="http://schemas.openxmlformats.org/officeDocument/2006/relationships/hyperlink" Target="https://login.consultant.ru/link/?req=doc&amp;base=RLAW256&amp;n=144018&amp;dst=100134" TargetMode="External"/><Relationship Id="rId513" Type="http://schemas.openxmlformats.org/officeDocument/2006/relationships/hyperlink" Target="https://login.consultant.ru/link/?req=doc&amp;base=RLAW256&amp;n=28518" TargetMode="External"/><Relationship Id="rId555" Type="http://schemas.openxmlformats.org/officeDocument/2006/relationships/hyperlink" Target="file:///C:\Users\root\Desktop\&#1042;&#1067;&#1041;&#1054;&#1056;&#1067;%20%20&#1043;&#1054;&#1056;&#1054;&#1044;%202025\www.pravo.samregion.ru" TargetMode="External"/><Relationship Id="rId152" Type="http://schemas.openxmlformats.org/officeDocument/2006/relationships/hyperlink" Target="https://login.consultant.ru/link/?req=doc&amp;base=RLAW256&amp;n=137254&amp;dst=100015" TargetMode="External"/><Relationship Id="rId194" Type="http://schemas.openxmlformats.org/officeDocument/2006/relationships/hyperlink" Target="https://login.consultant.ru/link/?req=doc&amp;base=RZB&amp;n=505901&amp;dst=101494" TargetMode="External"/><Relationship Id="rId208" Type="http://schemas.openxmlformats.org/officeDocument/2006/relationships/hyperlink" Target="https://login.consultant.ru/link/?req=doc&amp;base=RZB&amp;n=505901&amp;dst=100423" TargetMode="External"/><Relationship Id="rId415" Type="http://schemas.openxmlformats.org/officeDocument/2006/relationships/hyperlink" Target="https://login.consultant.ru/link/?req=doc&amp;base=RLAW256&amp;n=156409&amp;dst=100219" TargetMode="External"/><Relationship Id="rId457" Type="http://schemas.openxmlformats.org/officeDocument/2006/relationships/hyperlink" Target="https://login.consultant.ru/link/?req=doc&amp;base=RLAW256&amp;n=156409&amp;dst=100269" TargetMode="External"/><Relationship Id="rId261" Type="http://schemas.openxmlformats.org/officeDocument/2006/relationships/hyperlink" Target="https://login.consultant.ru/link/?req=doc&amp;base=RLAW256&amp;n=156409&amp;dst=100143" TargetMode="External"/><Relationship Id="rId499" Type="http://schemas.openxmlformats.org/officeDocument/2006/relationships/hyperlink" Target="https://login.consultant.ru/link/?req=doc&amp;base=RLAW256&amp;n=156409&amp;dst=100297" TargetMode="External"/><Relationship Id="rId14" Type="http://schemas.openxmlformats.org/officeDocument/2006/relationships/hyperlink" Target="https://login.consultant.ru/link/?req=doc&amp;base=RLAW256&amp;n=175564&amp;dst=100007" TargetMode="External"/><Relationship Id="rId56" Type="http://schemas.openxmlformats.org/officeDocument/2006/relationships/hyperlink" Target="https://login.consultant.ru/link/?req=doc&amp;base=RZB&amp;n=503695&amp;dst=1217" TargetMode="External"/><Relationship Id="rId317" Type="http://schemas.openxmlformats.org/officeDocument/2006/relationships/hyperlink" Target="https://login.consultant.ru/link/?req=doc&amp;base=RLAW256&amp;n=156409&amp;dst=100163" TargetMode="External"/><Relationship Id="rId359" Type="http://schemas.openxmlformats.org/officeDocument/2006/relationships/hyperlink" Target="https://login.consultant.ru/link/?req=doc&amp;base=RZB&amp;n=505901" TargetMode="External"/><Relationship Id="rId524" Type="http://schemas.openxmlformats.org/officeDocument/2006/relationships/hyperlink" Target="https://login.consultant.ru/link/?req=doc&amp;base=RLAW256&amp;n=42048" TargetMode="External"/><Relationship Id="rId566" Type="http://schemas.openxmlformats.org/officeDocument/2006/relationships/hyperlink" Target="https://login.consultant.ru/link/?req=doc&amp;base=RZB&amp;n=505901&amp;dst=102844" TargetMode="External"/><Relationship Id="rId98" Type="http://schemas.openxmlformats.org/officeDocument/2006/relationships/hyperlink" Target="https://login.consultant.ru/link/?req=doc&amp;base=RZB&amp;n=480999" TargetMode="External"/><Relationship Id="rId121" Type="http://schemas.openxmlformats.org/officeDocument/2006/relationships/hyperlink" Target="https://login.consultant.ru/link/?req=doc&amp;base=RLAW256&amp;n=175564&amp;dst=100013" TargetMode="External"/><Relationship Id="rId163" Type="http://schemas.openxmlformats.org/officeDocument/2006/relationships/hyperlink" Target="https://login.consultant.ru/link/?req=doc&amp;base=RLAW256&amp;n=156409&amp;dst=100063" TargetMode="External"/><Relationship Id="rId219" Type="http://schemas.openxmlformats.org/officeDocument/2006/relationships/hyperlink" Target="https://login.consultant.ru/link/?req=doc&amp;base=RLAW256&amp;n=156409&amp;dst=100114" TargetMode="External"/><Relationship Id="rId370" Type="http://schemas.openxmlformats.org/officeDocument/2006/relationships/hyperlink" Target="https://login.consultant.ru/link/?req=doc&amp;base=RZB&amp;n=505901&amp;dst=101911" TargetMode="External"/><Relationship Id="rId426" Type="http://schemas.openxmlformats.org/officeDocument/2006/relationships/hyperlink" Target="https://login.consultant.ru/link/?req=doc&amp;base=RZB&amp;n=503697" TargetMode="External"/><Relationship Id="rId230" Type="http://schemas.openxmlformats.org/officeDocument/2006/relationships/hyperlink" Target="https://login.consultant.ru/link/?req=doc&amp;base=RZB&amp;n=505896" TargetMode="External"/><Relationship Id="rId468" Type="http://schemas.openxmlformats.org/officeDocument/2006/relationships/hyperlink" Target="https://login.consultant.ru/link/?req=doc&amp;base=RLAW256&amp;n=156409&amp;dst=100283" TargetMode="External"/><Relationship Id="rId25" Type="http://schemas.openxmlformats.org/officeDocument/2006/relationships/hyperlink" Target="https://login.consultant.ru/link/?req=doc&amp;base=RLAW256&amp;n=198547&amp;dst=100009" TargetMode="External"/><Relationship Id="rId67" Type="http://schemas.openxmlformats.org/officeDocument/2006/relationships/hyperlink" Target="https://login.consultant.ru/link/?req=doc&amp;base=RZB&amp;n=503695&amp;dst=1760" TargetMode="External"/><Relationship Id="rId272" Type="http://schemas.openxmlformats.org/officeDocument/2006/relationships/hyperlink" Target="https://login.consultant.ru/link/?req=doc&amp;base=RLAW256&amp;n=156409&amp;dst=100152" TargetMode="External"/><Relationship Id="rId328" Type="http://schemas.openxmlformats.org/officeDocument/2006/relationships/hyperlink" Target="https://login.consultant.ru/link/?req=doc&amp;base=RLAW256&amp;n=156409&amp;dst=100170" TargetMode="External"/><Relationship Id="rId535" Type="http://schemas.openxmlformats.org/officeDocument/2006/relationships/hyperlink" Target="https://login.consultant.ru/link/?req=doc&amp;base=RLAW256&amp;n=80431&amp;dst=100014" TargetMode="External"/><Relationship Id="rId132" Type="http://schemas.openxmlformats.org/officeDocument/2006/relationships/hyperlink" Target="https://login.consultant.ru/link/?req=doc&amp;base=RLAW256&amp;n=156409&amp;dst=100029" TargetMode="External"/><Relationship Id="rId174" Type="http://schemas.openxmlformats.org/officeDocument/2006/relationships/hyperlink" Target="https://login.consultant.ru/link/?req=doc&amp;base=RLAW256&amp;n=156409&amp;dst=100070" TargetMode="External"/><Relationship Id="rId381" Type="http://schemas.openxmlformats.org/officeDocument/2006/relationships/hyperlink" Target="https://login.consultant.ru/link/?req=doc&amp;base=RLAW256&amp;n=156409&amp;dst=100196" TargetMode="External"/><Relationship Id="rId241" Type="http://schemas.openxmlformats.org/officeDocument/2006/relationships/hyperlink" Target="https://login.consultant.ru/link/?req=doc&amp;base=RLAW256&amp;n=156409&amp;dst=100130" TargetMode="External"/><Relationship Id="rId437" Type="http://schemas.openxmlformats.org/officeDocument/2006/relationships/hyperlink" Target="https://login.consultant.ru/link/?req=doc&amp;base=RLAW256&amp;n=183818&amp;dst=100038" TargetMode="External"/><Relationship Id="rId479" Type="http://schemas.openxmlformats.org/officeDocument/2006/relationships/hyperlink" Target="https://login.consultant.ru/link/?req=doc&amp;base=RLAW256&amp;n=156409&amp;dst=100293" TargetMode="External"/><Relationship Id="rId36" Type="http://schemas.openxmlformats.org/officeDocument/2006/relationships/hyperlink" Target="https://login.consultant.ru/link/?req=doc&amp;base=RZB&amp;n=503695&amp;dst=100558" TargetMode="External"/><Relationship Id="rId283" Type="http://schemas.openxmlformats.org/officeDocument/2006/relationships/hyperlink" Target="https://login.consultant.ru/link/?req=doc&amp;base=RLAW256&amp;n=183818&amp;dst=100016" TargetMode="External"/><Relationship Id="rId339" Type="http://schemas.openxmlformats.org/officeDocument/2006/relationships/hyperlink" Target="https://login.consultant.ru/link/?req=doc&amp;base=RLAW256&amp;n=156409&amp;dst=100178" TargetMode="External"/><Relationship Id="rId490" Type="http://schemas.openxmlformats.org/officeDocument/2006/relationships/hyperlink" Target="https://login.consultant.ru/link/?req=doc&amp;base=RLAW256&amp;n=198547&amp;dst=100017" TargetMode="External"/><Relationship Id="rId504" Type="http://schemas.openxmlformats.org/officeDocument/2006/relationships/hyperlink" Target="https://login.consultant.ru/link/?req=doc&amp;base=RLAW256&amp;n=15914" TargetMode="External"/><Relationship Id="rId546" Type="http://schemas.openxmlformats.org/officeDocument/2006/relationships/hyperlink" Target="https://login.consultant.ru/link/?req=doc&amp;base=RLAW256&amp;n=95612&amp;dst=100019" TargetMode="External"/><Relationship Id="rId78" Type="http://schemas.openxmlformats.org/officeDocument/2006/relationships/hyperlink" Target="https://login.consultant.ru/link/?req=doc&amp;base=RZB&amp;n=503695&amp;dst=2461" TargetMode="External"/><Relationship Id="rId101" Type="http://schemas.openxmlformats.org/officeDocument/2006/relationships/hyperlink" Target="https://login.consultant.ru/link/?req=doc&amp;base=RLAW256&amp;n=141454&amp;dst=100008" TargetMode="External"/><Relationship Id="rId143" Type="http://schemas.openxmlformats.org/officeDocument/2006/relationships/hyperlink" Target="https://login.consultant.ru/link/?req=doc&amp;base=RLAW256&amp;n=156409&amp;dst=100038" TargetMode="External"/><Relationship Id="rId185" Type="http://schemas.openxmlformats.org/officeDocument/2006/relationships/hyperlink" Target="https://login.consultant.ru/link/?req=doc&amp;base=RZB&amp;n=505901" TargetMode="External"/><Relationship Id="rId350" Type="http://schemas.openxmlformats.org/officeDocument/2006/relationships/hyperlink" Target="https://login.consultant.ru/link/?req=doc&amp;base=RLAW256&amp;n=144018&amp;dst=100135" TargetMode="External"/><Relationship Id="rId406" Type="http://schemas.openxmlformats.org/officeDocument/2006/relationships/hyperlink" Target="https://login.consultant.ru/link/?req=doc&amp;base=RLAW256&amp;n=156409&amp;dst=100211" TargetMode="External"/><Relationship Id="rId9" Type="http://schemas.openxmlformats.org/officeDocument/2006/relationships/hyperlink" Target="https://login.consultant.ru/link/?req=doc&amp;base=RLAW256&amp;n=148989&amp;dst=100007" TargetMode="External"/><Relationship Id="rId210" Type="http://schemas.openxmlformats.org/officeDocument/2006/relationships/hyperlink" Target="https://login.consultant.ru/link/?req=doc&amp;base=RZB&amp;n=505901&amp;dst=102841" TargetMode="External"/><Relationship Id="rId392" Type="http://schemas.openxmlformats.org/officeDocument/2006/relationships/hyperlink" Target="https://login.consultant.ru/link/?req=doc&amp;base=RLAW256&amp;n=156409&amp;dst=100203" TargetMode="External"/><Relationship Id="rId427" Type="http://schemas.openxmlformats.org/officeDocument/2006/relationships/hyperlink" Target="https://login.consultant.ru/link/?req=doc&amp;base=RLAW256&amp;n=137254&amp;dst=100024" TargetMode="External"/><Relationship Id="rId448" Type="http://schemas.openxmlformats.org/officeDocument/2006/relationships/hyperlink" Target="https://login.consultant.ru/link/?req=doc&amp;base=RZB&amp;n=505901" TargetMode="External"/><Relationship Id="rId469" Type="http://schemas.openxmlformats.org/officeDocument/2006/relationships/hyperlink" Target="https://login.consultant.ru/link/?req=doc&amp;base=RLAW256&amp;n=156409&amp;dst=100285" TargetMode="External"/><Relationship Id="rId26" Type="http://schemas.openxmlformats.org/officeDocument/2006/relationships/hyperlink" Target="https://login.consultant.ru/link/?req=doc&amp;base=RZB&amp;n=2875" TargetMode="External"/><Relationship Id="rId231" Type="http://schemas.openxmlformats.org/officeDocument/2006/relationships/hyperlink" Target="https://login.consultant.ru/link/?req=doc&amp;base=RLAW256&amp;n=156409&amp;dst=100124" TargetMode="External"/><Relationship Id="rId252" Type="http://schemas.openxmlformats.org/officeDocument/2006/relationships/hyperlink" Target="https://login.consultant.ru/link/?req=doc&amp;base=RZB&amp;n=495124" TargetMode="External"/><Relationship Id="rId273" Type="http://schemas.openxmlformats.org/officeDocument/2006/relationships/hyperlink" Target="https://login.consultant.ru/link/?req=doc&amp;base=RLAW256&amp;n=156409&amp;dst=100153" TargetMode="External"/><Relationship Id="rId294" Type="http://schemas.openxmlformats.org/officeDocument/2006/relationships/hyperlink" Target="https://login.consultant.ru/link/?req=doc&amp;base=RLAW256&amp;n=156409&amp;dst=100157" TargetMode="External"/><Relationship Id="rId308" Type="http://schemas.openxmlformats.org/officeDocument/2006/relationships/hyperlink" Target="https://login.consultant.ru/link/?req=doc&amp;base=RLAW256&amp;n=156409&amp;dst=100162" TargetMode="External"/><Relationship Id="rId329" Type="http://schemas.openxmlformats.org/officeDocument/2006/relationships/hyperlink" Target="https://login.consultant.ru/link/?req=doc&amp;base=RLAW256&amp;n=167646&amp;dst=100020" TargetMode="External"/><Relationship Id="rId480" Type="http://schemas.openxmlformats.org/officeDocument/2006/relationships/hyperlink" Target="https://login.consultant.ru/link/?req=doc&amp;base=RZB&amp;n=505901&amp;dst=265" TargetMode="External"/><Relationship Id="rId515" Type="http://schemas.openxmlformats.org/officeDocument/2006/relationships/hyperlink" Target="https://login.consultant.ru/link/?req=doc&amp;base=RLAW256&amp;n=30612&amp;dst=100008" TargetMode="External"/><Relationship Id="rId536" Type="http://schemas.openxmlformats.org/officeDocument/2006/relationships/hyperlink" Target="https://login.consultant.ru/link/?req=doc&amp;base=RLAW256&amp;n=80494&amp;dst=100028" TargetMode="External"/><Relationship Id="rId47" Type="http://schemas.openxmlformats.org/officeDocument/2006/relationships/hyperlink" Target="https://login.consultant.ru/link/?req=doc&amp;base=RZB&amp;n=503695&amp;dst=2651" TargetMode="External"/><Relationship Id="rId68" Type="http://schemas.openxmlformats.org/officeDocument/2006/relationships/hyperlink" Target="https://login.consultant.ru/link/?req=doc&amp;base=RZB&amp;n=503695&amp;dst=1892" TargetMode="External"/><Relationship Id="rId89" Type="http://schemas.openxmlformats.org/officeDocument/2006/relationships/hyperlink" Target="https://login.consultant.ru/link/?req=doc&amp;base=RZB&amp;n=503695&amp;dst=102055" TargetMode="External"/><Relationship Id="rId112" Type="http://schemas.openxmlformats.org/officeDocument/2006/relationships/hyperlink" Target="https://login.consultant.ru/link/?req=doc&amp;base=RLAW256&amp;n=156409&amp;dst=100017" TargetMode="External"/><Relationship Id="rId133" Type="http://schemas.openxmlformats.org/officeDocument/2006/relationships/hyperlink" Target="https://login.consultant.ru/link/?req=doc&amp;base=RLAW256&amp;n=198547&amp;dst=100013" TargetMode="External"/><Relationship Id="rId154" Type="http://schemas.openxmlformats.org/officeDocument/2006/relationships/hyperlink" Target="https://login.consultant.ru/link/?req=doc&amp;base=RLAW256&amp;n=156409&amp;dst=100051" TargetMode="External"/><Relationship Id="rId175" Type="http://schemas.openxmlformats.org/officeDocument/2006/relationships/hyperlink" Target="https://login.consultant.ru/link/?req=doc&amp;base=RLAW256&amp;n=198547&amp;dst=100015" TargetMode="External"/><Relationship Id="rId340" Type="http://schemas.openxmlformats.org/officeDocument/2006/relationships/hyperlink" Target="https://login.consultant.ru/link/?req=doc&amp;base=RLAW256&amp;n=156409&amp;dst=100179" TargetMode="External"/><Relationship Id="rId361" Type="http://schemas.openxmlformats.org/officeDocument/2006/relationships/hyperlink" Target="https://login.consultant.ru/link/?req=doc&amp;base=RZB&amp;n=505901" TargetMode="External"/><Relationship Id="rId557" Type="http://schemas.openxmlformats.org/officeDocument/2006/relationships/hyperlink" Target="https://login.consultant.ru/link/?req=doc&amp;base=RLAW256&amp;n=126717&amp;dst=102278" TargetMode="External"/><Relationship Id="rId196" Type="http://schemas.openxmlformats.org/officeDocument/2006/relationships/hyperlink" Target="https://login.consultant.ru/link/?req=doc&amp;base=RZB&amp;n=505901&amp;dst=101499" TargetMode="External"/><Relationship Id="rId200" Type="http://schemas.openxmlformats.org/officeDocument/2006/relationships/hyperlink" Target="https://login.consultant.ru/link/?req=doc&amp;base=RZB&amp;n=505901" TargetMode="External"/><Relationship Id="rId382" Type="http://schemas.openxmlformats.org/officeDocument/2006/relationships/hyperlink" Target="https://login.consultant.ru/link/?req=doc&amp;base=RZB&amp;n=505901" TargetMode="External"/><Relationship Id="rId417" Type="http://schemas.openxmlformats.org/officeDocument/2006/relationships/hyperlink" Target="https://login.consultant.ru/link/?req=doc&amp;base=RLAW256&amp;n=156409&amp;dst=100221" TargetMode="External"/><Relationship Id="rId438" Type="http://schemas.openxmlformats.org/officeDocument/2006/relationships/hyperlink" Target="https://login.consultant.ru/link/?req=doc&amp;base=RZB&amp;n=505901" TargetMode="External"/><Relationship Id="rId459" Type="http://schemas.openxmlformats.org/officeDocument/2006/relationships/hyperlink" Target="https://login.consultant.ru/link/?req=doc&amp;base=RLAW256&amp;n=182888&amp;dst=100013" TargetMode="External"/><Relationship Id="rId16" Type="http://schemas.openxmlformats.org/officeDocument/2006/relationships/hyperlink" Target="https://login.consultant.ru/link/?req=doc&amp;base=RLAW256&amp;n=183818&amp;dst=100007" TargetMode="External"/><Relationship Id="rId221" Type="http://schemas.openxmlformats.org/officeDocument/2006/relationships/hyperlink" Target="https://login.consultant.ru/link/?req=doc&amp;base=RZB&amp;n=505901" TargetMode="External"/><Relationship Id="rId242" Type="http://schemas.openxmlformats.org/officeDocument/2006/relationships/hyperlink" Target="https://login.consultant.ru/link/?req=doc&amp;base=RZB&amp;n=505901" TargetMode="External"/><Relationship Id="rId263" Type="http://schemas.openxmlformats.org/officeDocument/2006/relationships/hyperlink" Target="https://login.consultant.ru/link/?req=doc&amp;base=RLAW256&amp;n=156409&amp;dst=100145" TargetMode="External"/><Relationship Id="rId284" Type="http://schemas.openxmlformats.org/officeDocument/2006/relationships/hyperlink" Target="https://login.consultant.ru/link/?req=doc&amp;base=RZB&amp;n=505901" TargetMode="External"/><Relationship Id="rId319" Type="http://schemas.openxmlformats.org/officeDocument/2006/relationships/hyperlink" Target="https://login.consultant.ru/link/?req=doc&amp;base=RLAW256&amp;n=144018&amp;dst=100118" TargetMode="External"/><Relationship Id="rId470" Type="http://schemas.openxmlformats.org/officeDocument/2006/relationships/hyperlink" Target="https://login.consultant.ru/link/?req=doc&amp;base=RLAW256&amp;n=156409&amp;dst=100286" TargetMode="External"/><Relationship Id="rId491" Type="http://schemas.openxmlformats.org/officeDocument/2006/relationships/hyperlink" Target="https://login.consultant.ru/link/?req=doc&amp;base=RLAW256&amp;n=144018&amp;dst=100158" TargetMode="External"/><Relationship Id="rId505" Type="http://schemas.openxmlformats.org/officeDocument/2006/relationships/hyperlink" Target="https://login.consultant.ru/link/?req=doc&amp;base=RLAW256&amp;n=26940&amp;dst=100008" TargetMode="External"/><Relationship Id="rId526" Type="http://schemas.openxmlformats.org/officeDocument/2006/relationships/hyperlink" Target="https://login.consultant.ru/link/?req=doc&amp;base=RLAW256&amp;n=80474&amp;dst=100034" TargetMode="External"/><Relationship Id="rId37" Type="http://schemas.openxmlformats.org/officeDocument/2006/relationships/hyperlink" Target="https://login.consultant.ru/link/?req=doc&amp;base=RZB&amp;n=503695&amp;dst=2225" TargetMode="External"/><Relationship Id="rId58" Type="http://schemas.openxmlformats.org/officeDocument/2006/relationships/hyperlink" Target="https://login.consultant.ru/link/?req=doc&amp;base=RZB&amp;n=503695&amp;dst=1236" TargetMode="External"/><Relationship Id="rId79" Type="http://schemas.openxmlformats.org/officeDocument/2006/relationships/hyperlink" Target="https://login.consultant.ru/link/?req=doc&amp;base=RZB&amp;n=503695&amp;dst=981" TargetMode="External"/><Relationship Id="rId102" Type="http://schemas.openxmlformats.org/officeDocument/2006/relationships/hyperlink" Target="https://login.consultant.ru/link/?req=doc&amp;base=RLAW256&amp;n=141454&amp;dst=100010" TargetMode="External"/><Relationship Id="rId123" Type="http://schemas.openxmlformats.org/officeDocument/2006/relationships/hyperlink" Target="https://login.consultant.ru/link/?req=doc&amp;base=RLAW256&amp;n=156409&amp;dst=100024" TargetMode="External"/><Relationship Id="rId144" Type="http://schemas.openxmlformats.org/officeDocument/2006/relationships/hyperlink" Target="https://login.consultant.ru/link/?req=doc&amp;base=RLAW256&amp;n=156409&amp;dst=100039" TargetMode="External"/><Relationship Id="rId330" Type="http://schemas.openxmlformats.org/officeDocument/2006/relationships/hyperlink" Target="https://login.consultant.ru/link/?req=doc&amp;base=RLAW256&amp;n=183818&amp;dst=100025" TargetMode="External"/><Relationship Id="rId547" Type="http://schemas.openxmlformats.org/officeDocument/2006/relationships/hyperlink" Target="https://login.consultant.ru/link/?req=doc&amp;base=RLAW256&amp;n=100999&amp;dst=100056" TargetMode="External"/><Relationship Id="rId568" Type="http://schemas.openxmlformats.org/officeDocument/2006/relationships/fontTable" Target="fontTable.xml"/><Relationship Id="rId90" Type="http://schemas.openxmlformats.org/officeDocument/2006/relationships/hyperlink" Target="https://login.consultant.ru/link/?req=doc&amp;base=RZB&amp;n=503695&amp;dst=102268" TargetMode="External"/><Relationship Id="rId165" Type="http://schemas.openxmlformats.org/officeDocument/2006/relationships/hyperlink" Target="https://login.consultant.ru/link/?req=doc&amp;base=RLAW256&amp;n=193668&amp;dst=100011" TargetMode="External"/><Relationship Id="rId186" Type="http://schemas.openxmlformats.org/officeDocument/2006/relationships/hyperlink" Target="https://login.consultant.ru/link/?req=doc&amp;base=RLAW256&amp;n=156409&amp;dst=100077" TargetMode="External"/><Relationship Id="rId351" Type="http://schemas.openxmlformats.org/officeDocument/2006/relationships/hyperlink" Target="https://login.consultant.ru/link/?req=doc&amp;base=RLAW256&amp;n=156409&amp;dst=100183" TargetMode="External"/><Relationship Id="rId372" Type="http://schemas.openxmlformats.org/officeDocument/2006/relationships/hyperlink" Target="https://login.consultant.ru/link/?req=doc&amp;base=RLAW256&amp;n=183818&amp;dst=100027" TargetMode="External"/><Relationship Id="rId393" Type="http://schemas.openxmlformats.org/officeDocument/2006/relationships/hyperlink" Target="https://login.consultant.ru/link/?req=doc&amp;base=RLAW256&amp;n=156409&amp;dst=100204" TargetMode="External"/><Relationship Id="rId407" Type="http://schemas.openxmlformats.org/officeDocument/2006/relationships/hyperlink" Target="https://login.consultant.ru/link/?req=doc&amp;base=RLAW256&amp;n=141454&amp;dst=100025" TargetMode="External"/><Relationship Id="rId428" Type="http://schemas.openxmlformats.org/officeDocument/2006/relationships/hyperlink" Target="https://login.consultant.ru/link/?req=doc&amp;base=RZB&amp;n=505901&amp;dst=103100" TargetMode="External"/><Relationship Id="rId449" Type="http://schemas.openxmlformats.org/officeDocument/2006/relationships/hyperlink" Target="https://login.consultant.ru/link/?req=doc&amp;base=RZB&amp;n=505901" TargetMode="External"/><Relationship Id="rId211" Type="http://schemas.openxmlformats.org/officeDocument/2006/relationships/hyperlink" Target="https://login.consultant.ru/link/?req=doc&amp;base=RLAW256&amp;n=175564&amp;dst=100031" TargetMode="External"/><Relationship Id="rId232" Type="http://schemas.openxmlformats.org/officeDocument/2006/relationships/hyperlink" Target="https://login.consultant.ru/link/?req=doc&amp;base=RLAW256&amp;n=144018&amp;dst=100093" TargetMode="External"/><Relationship Id="rId253" Type="http://schemas.openxmlformats.org/officeDocument/2006/relationships/hyperlink" Target="https://login.consultant.ru/link/?req=doc&amp;base=RLAW256&amp;n=144018&amp;dst=100102" TargetMode="External"/><Relationship Id="rId274" Type="http://schemas.openxmlformats.org/officeDocument/2006/relationships/hyperlink" Target="https://login.consultant.ru/link/?req=doc&amp;base=RZB&amp;n=505901" TargetMode="External"/><Relationship Id="rId295" Type="http://schemas.openxmlformats.org/officeDocument/2006/relationships/hyperlink" Target="https://login.consultant.ru/link/?req=doc&amp;base=RLAW256&amp;n=175564&amp;dst=100037" TargetMode="External"/><Relationship Id="rId309" Type="http://schemas.openxmlformats.org/officeDocument/2006/relationships/hyperlink" Target="https://login.consultant.ru/link/?req=doc&amp;base=RZB&amp;n=505901&amp;dst=101802" TargetMode="External"/><Relationship Id="rId460" Type="http://schemas.openxmlformats.org/officeDocument/2006/relationships/hyperlink" Target="https://login.consultant.ru/link/?req=doc&amp;base=RLAW256&amp;n=182888&amp;dst=100010" TargetMode="External"/><Relationship Id="rId481" Type="http://schemas.openxmlformats.org/officeDocument/2006/relationships/hyperlink" Target="https://login.consultant.ru/link/?req=doc&amp;base=RZB&amp;n=505901&amp;dst=734" TargetMode="External"/><Relationship Id="rId516" Type="http://schemas.openxmlformats.org/officeDocument/2006/relationships/hyperlink" Target="https://login.consultant.ru/link/?req=doc&amp;base=RLAW256&amp;n=80395&amp;dst=100078" TargetMode="External"/><Relationship Id="rId27" Type="http://schemas.openxmlformats.org/officeDocument/2006/relationships/hyperlink" Target="https://login.consultant.ru/link/?req=doc&amp;base=RLAW256&amp;n=148989&amp;dst=100007" TargetMode="External"/><Relationship Id="rId48" Type="http://schemas.openxmlformats.org/officeDocument/2006/relationships/hyperlink" Target="https://login.consultant.ru/link/?req=doc&amp;base=RZB&amp;n=503695&amp;dst=2653" TargetMode="External"/><Relationship Id="rId69" Type="http://schemas.openxmlformats.org/officeDocument/2006/relationships/hyperlink" Target="https://login.consultant.ru/link/?req=doc&amp;base=RZB&amp;n=503695&amp;dst=2376" TargetMode="External"/><Relationship Id="rId113" Type="http://schemas.openxmlformats.org/officeDocument/2006/relationships/hyperlink" Target="https://login.consultant.ru/link/?req=doc&amp;base=RLAW256&amp;n=175564&amp;dst=100009" TargetMode="External"/><Relationship Id="rId134" Type="http://schemas.openxmlformats.org/officeDocument/2006/relationships/hyperlink" Target="https://login.consultant.ru/link/?req=doc&amp;base=RLAW256&amp;n=198547&amp;dst=100014" TargetMode="External"/><Relationship Id="rId320" Type="http://schemas.openxmlformats.org/officeDocument/2006/relationships/hyperlink" Target="https://login.consultant.ru/link/?req=doc&amp;base=RLAW256&amp;n=144018&amp;dst=100119" TargetMode="External"/><Relationship Id="rId537" Type="http://schemas.openxmlformats.org/officeDocument/2006/relationships/hyperlink" Target="https://login.consultant.ru/link/?req=doc&amp;base=RLAW256&amp;n=80401&amp;dst=100067" TargetMode="External"/><Relationship Id="rId558" Type="http://schemas.openxmlformats.org/officeDocument/2006/relationships/hyperlink" Target="https://login.consultant.ru/link/?req=doc&amp;base=RLAW256&amp;n=126717&amp;dst=101069" TargetMode="External"/><Relationship Id="rId80" Type="http://schemas.openxmlformats.org/officeDocument/2006/relationships/hyperlink" Target="https://login.consultant.ru/link/?req=doc&amp;base=RZB&amp;n=503695&amp;dst=983" TargetMode="External"/><Relationship Id="rId155" Type="http://schemas.openxmlformats.org/officeDocument/2006/relationships/hyperlink" Target="https://login.consultant.ru/link/?req=doc&amp;base=RLAW256&amp;n=156409&amp;dst=100057" TargetMode="External"/><Relationship Id="rId176" Type="http://schemas.openxmlformats.org/officeDocument/2006/relationships/hyperlink" Target="https://login.consultant.ru/link/?req=doc&amp;base=RLAW256&amp;n=156409&amp;dst=100071" TargetMode="External"/><Relationship Id="rId197" Type="http://schemas.openxmlformats.org/officeDocument/2006/relationships/hyperlink" Target="https://login.consultant.ru/link/?req=doc&amp;base=RLAW256&amp;n=182888&amp;dst=100009" TargetMode="External"/><Relationship Id="rId341" Type="http://schemas.openxmlformats.org/officeDocument/2006/relationships/hyperlink" Target="https://login.consultant.ru/link/?req=doc&amp;base=RLAW256&amp;n=144018&amp;dst=100129" TargetMode="External"/><Relationship Id="rId362" Type="http://schemas.openxmlformats.org/officeDocument/2006/relationships/hyperlink" Target="https://login.consultant.ru/link/?req=doc&amp;base=RLAW256&amp;n=144018&amp;dst=100138" TargetMode="External"/><Relationship Id="rId383" Type="http://schemas.openxmlformats.org/officeDocument/2006/relationships/hyperlink" Target="https://login.consultant.ru/link/?req=doc&amp;base=RLAW256&amp;n=175564&amp;dst=100050" TargetMode="External"/><Relationship Id="rId418" Type="http://schemas.openxmlformats.org/officeDocument/2006/relationships/hyperlink" Target="https://login.consultant.ru/link/?req=doc&amp;base=RLAW256&amp;n=156409&amp;dst=100222" TargetMode="External"/><Relationship Id="rId439" Type="http://schemas.openxmlformats.org/officeDocument/2006/relationships/hyperlink" Target="https://login.consultant.ru/link/?req=doc&amp;base=RLAW256&amp;n=156409&amp;dst=100256" TargetMode="External"/><Relationship Id="rId201" Type="http://schemas.openxmlformats.org/officeDocument/2006/relationships/hyperlink" Target="https://login.consultant.ru/link/?req=doc&amp;base=RLAW256&amp;n=156409&amp;dst=100095" TargetMode="External"/><Relationship Id="rId222" Type="http://schemas.openxmlformats.org/officeDocument/2006/relationships/hyperlink" Target="https://login.consultant.ru/link/?req=doc&amp;base=RLAW256&amp;n=156409&amp;dst=100117" TargetMode="External"/><Relationship Id="rId243" Type="http://schemas.openxmlformats.org/officeDocument/2006/relationships/hyperlink" Target="https://login.consultant.ru/link/?req=doc&amp;base=RLAW256&amp;n=156409&amp;dst=100131" TargetMode="External"/><Relationship Id="rId264" Type="http://schemas.openxmlformats.org/officeDocument/2006/relationships/hyperlink" Target="https://login.consultant.ru/link/?req=doc&amp;base=RLAW256&amp;n=156409&amp;dst=100148" TargetMode="External"/><Relationship Id="rId285" Type="http://schemas.openxmlformats.org/officeDocument/2006/relationships/hyperlink" Target="https://login.consultant.ru/link/?req=doc&amp;base=RLAW256&amp;n=198547&amp;dst=100016" TargetMode="External"/><Relationship Id="rId450" Type="http://schemas.openxmlformats.org/officeDocument/2006/relationships/hyperlink" Target="https://login.consultant.ru/link/?req=doc&amp;base=RLAW256&amp;n=156409&amp;dst=100266" TargetMode="External"/><Relationship Id="rId471" Type="http://schemas.openxmlformats.org/officeDocument/2006/relationships/hyperlink" Target="https://login.consultant.ru/link/?req=doc&amp;base=RLAW256&amp;n=156409&amp;dst=100288" TargetMode="External"/><Relationship Id="rId506" Type="http://schemas.openxmlformats.org/officeDocument/2006/relationships/hyperlink" Target="https://login.consultant.ru/link/?req=doc&amp;base=RLAW256&amp;n=19480" TargetMode="External"/><Relationship Id="rId17" Type="http://schemas.openxmlformats.org/officeDocument/2006/relationships/hyperlink" Target="https://login.consultant.ru/link/?req=doc&amp;base=RLAW256&amp;n=185349&amp;dst=100007" TargetMode="External"/><Relationship Id="rId38" Type="http://schemas.openxmlformats.org/officeDocument/2006/relationships/hyperlink" Target="https://login.consultant.ru/link/?req=doc&amp;base=RZB&amp;n=503695&amp;dst=100595" TargetMode="External"/><Relationship Id="rId59" Type="http://schemas.openxmlformats.org/officeDocument/2006/relationships/hyperlink" Target="https://login.consultant.ru/link/?req=doc&amp;base=RZB&amp;n=503695&amp;dst=1252" TargetMode="External"/><Relationship Id="rId103" Type="http://schemas.openxmlformats.org/officeDocument/2006/relationships/hyperlink" Target="https://login.consultant.ru/link/?req=doc&amp;base=RLAW256&amp;n=144018&amp;dst=100077" TargetMode="External"/><Relationship Id="rId124" Type="http://schemas.openxmlformats.org/officeDocument/2006/relationships/hyperlink" Target="https://login.consultant.ru/link/?req=doc&amp;base=RLAW256&amp;n=193668&amp;dst=100008" TargetMode="External"/><Relationship Id="rId310" Type="http://schemas.openxmlformats.org/officeDocument/2006/relationships/hyperlink" Target="https://login.consultant.ru/link/?req=doc&amp;base=RLAW256&amp;n=156409&amp;dst=100162" TargetMode="External"/><Relationship Id="rId492" Type="http://schemas.openxmlformats.org/officeDocument/2006/relationships/hyperlink" Target="https://login.consultant.ru/link/?req=doc&amp;base=RLAW256&amp;n=156409&amp;dst=100296" TargetMode="External"/><Relationship Id="rId527" Type="http://schemas.openxmlformats.org/officeDocument/2006/relationships/hyperlink" Target="https://login.consultant.ru/link/?req=doc&amp;base=RLAW256&amp;n=80466&amp;dst=100016" TargetMode="External"/><Relationship Id="rId548" Type="http://schemas.openxmlformats.org/officeDocument/2006/relationships/hyperlink" Target="https://login.consultant.ru/link/?req=doc&amp;base=RLAW256&amp;n=103717&amp;dst=100010" TargetMode="External"/><Relationship Id="rId569" Type="http://schemas.openxmlformats.org/officeDocument/2006/relationships/theme" Target="theme/theme1.xml"/><Relationship Id="rId70" Type="http://schemas.openxmlformats.org/officeDocument/2006/relationships/hyperlink" Target="https://login.consultant.ru/link/?req=doc&amp;base=RZB&amp;n=503695&amp;dst=2666" TargetMode="External"/><Relationship Id="rId91" Type="http://schemas.openxmlformats.org/officeDocument/2006/relationships/hyperlink" Target="https://login.consultant.ru/link/?req=doc&amp;base=RZB&amp;n=503695&amp;dst=1621" TargetMode="External"/><Relationship Id="rId145" Type="http://schemas.openxmlformats.org/officeDocument/2006/relationships/hyperlink" Target="https://login.consultant.ru/link/?req=doc&amp;base=RLAW256&amp;n=156409&amp;dst=100041" TargetMode="External"/><Relationship Id="rId166" Type="http://schemas.openxmlformats.org/officeDocument/2006/relationships/hyperlink" Target="https://login.consultant.ru/link/?req=doc&amp;base=RLAW256&amp;n=156409&amp;dst=100068" TargetMode="External"/><Relationship Id="rId187" Type="http://schemas.openxmlformats.org/officeDocument/2006/relationships/hyperlink" Target="https://login.consultant.ru/link/?req=doc&amp;base=RZB&amp;n=505901" TargetMode="External"/><Relationship Id="rId331" Type="http://schemas.openxmlformats.org/officeDocument/2006/relationships/hyperlink" Target="https://login.consultant.ru/link/?req=doc&amp;base=RLAW256&amp;n=156409&amp;dst=100172" TargetMode="External"/><Relationship Id="rId352" Type="http://schemas.openxmlformats.org/officeDocument/2006/relationships/hyperlink" Target="https://login.consultant.ru/link/?req=doc&amp;base=RLAW256&amp;n=156409&amp;dst=100184" TargetMode="External"/><Relationship Id="rId373" Type="http://schemas.openxmlformats.org/officeDocument/2006/relationships/hyperlink" Target="https://login.consultant.ru/link/?req=doc&amp;base=RLAW256&amp;n=156409&amp;dst=100190" TargetMode="External"/><Relationship Id="rId394" Type="http://schemas.openxmlformats.org/officeDocument/2006/relationships/hyperlink" Target="https://login.consultant.ru/link/?req=doc&amp;base=RLAW256&amp;n=144018&amp;dst=100146" TargetMode="External"/><Relationship Id="rId408" Type="http://schemas.openxmlformats.org/officeDocument/2006/relationships/hyperlink" Target="https://login.consultant.ru/link/?req=doc&amp;base=RLAW256&amp;n=156409&amp;dst=100213" TargetMode="External"/><Relationship Id="rId429" Type="http://schemas.openxmlformats.org/officeDocument/2006/relationships/hyperlink" Target="https://login.consultant.ru/link/?req=doc&amp;base=RLAW256&amp;n=141454&amp;dst=100037" TargetMode="External"/><Relationship Id="rId1" Type="http://schemas.openxmlformats.org/officeDocument/2006/relationships/styles" Target="styles.xml"/><Relationship Id="rId212" Type="http://schemas.openxmlformats.org/officeDocument/2006/relationships/hyperlink" Target="https://login.consultant.ru/link/?req=doc&amp;base=RLAW256&amp;n=141454&amp;dst=100014" TargetMode="External"/><Relationship Id="rId233" Type="http://schemas.openxmlformats.org/officeDocument/2006/relationships/hyperlink" Target="https://login.consultant.ru/link/?req=doc&amp;base=RLAW256&amp;n=156409&amp;dst=100127" TargetMode="External"/><Relationship Id="rId254" Type="http://schemas.openxmlformats.org/officeDocument/2006/relationships/hyperlink" Target="https://login.consultant.ru/link/?req=doc&amp;base=RLAW256&amp;n=156409&amp;dst=100138" TargetMode="External"/><Relationship Id="rId440" Type="http://schemas.openxmlformats.org/officeDocument/2006/relationships/hyperlink" Target="https://login.consultant.ru/link/?req=doc&amp;base=RLAW256&amp;n=156409&amp;dst=100257" TargetMode="External"/><Relationship Id="rId28" Type="http://schemas.openxmlformats.org/officeDocument/2006/relationships/hyperlink" Target="https://login.consultant.ru/link/?req=doc&amp;base=RZB&amp;n=2875" TargetMode="External"/><Relationship Id="rId49" Type="http://schemas.openxmlformats.org/officeDocument/2006/relationships/hyperlink" Target="https://login.consultant.ru/link/?req=doc&amp;base=RZB&amp;n=503695&amp;dst=102355" TargetMode="External"/><Relationship Id="rId114" Type="http://schemas.openxmlformats.org/officeDocument/2006/relationships/hyperlink" Target="https://login.consultant.ru/link/?req=doc&amp;base=RLAW256&amp;n=156409&amp;dst=100019" TargetMode="External"/><Relationship Id="rId275" Type="http://schemas.openxmlformats.org/officeDocument/2006/relationships/hyperlink" Target="https://login.consultant.ru/link/?req=doc&amp;base=RLAW256&amp;n=144018&amp;dst=100107" TargetMode="External"/><Relationship Id="rId296" Type="http://schemas.openxmlformats.org/officeDocument/2006/relationships/hyperlink" Target="https://login.consultant.ru/link/?req=doc&amp;base=RZB&amp;n=505901" TargetMode="External"/><Relationship Id="rId300" Type="http://schemas.openxmlformats.org/officeDocument/2006/relationships/hyperlink" Target="https://login.consultant.ru/link/?req=doc&amp;base=RLAW256&amp;n=156409&amp;dst=100160" TargetMode="External"/><Relationship Id="rId461" Type="http://schemas.openxmlformats.org/officeDocument/2006/relationships/hyperlink" Target="https://login.consultant.ru/link/?req=doc&amp;base=RLAW256&amp;n=182888&amp;dst=100012" TargetMode="External"/><Relationship Id="rId482" Type="http://schemas.openxmlformats.org/officeDocument/2006/relationships/hyperlink" Target="https://login.consultant.ru/link/?req=doc&amp;base=RZB&amp;n=505901&amp;dst=265" TargetMode="External"/><Relationship Id="rId517" Type="http://schemas.openxmlformats.org/officeDocument/2006/relationships/hyperlink" Target="https://login.consultant.ru/link/?req=doc&amp;base=RLAW256&amp;n=80481&amp;dst=100011" TargetMode="External"/><Relationship Id="rId538" Type="http://schemas.openxmlformats.org/officeDocument/2006/relationships/hyperlink" Target="https://login.consultant.ru/link/?req=doc&amp;base=RLAW256&amp;n=80504&amp;dst=100260" TargetMode="External"/><Relationship Id="rId559" Type="http://schemas.openxmlformats.org/officeDocument/2006/relationships/hyperlink" Target="https://login.consultant.ru/link/?req=doc&amp;base=RLAW256&amp;n=126717&amp;dst=101080" TargetMode="External"/><Relationship Id="rId60" Type="http://schemas.openxmlformats.org/officeDocument/2006/relationships/hyperlink" Target="https://login.consultant.ru/link/?req=doc&amp;base=RZB&amp;n=503695&amp;dst=1261" TargetMode="External"/><Relationship Id="rId81" Type="http://schemas.openxmlformats.org/officeDocument/2006/relationships/hyperlink" Target="https://login.consultant.ru/link/?req=doc&amp;base=RZB&amp;n=503695&amp;dst=2280" TargetMode="External"/><Relationship Id="rId135" Type="http://schemas.openxmlformats.org/officeDocument/2006/relationships/hyperlink" Target="https://login.consultant.ru/link/?req=doc&amp;base=RLAW256&amp;n=144018&amp;dst=100082" TargetMode="External"/><Relationship Id="rId156" Type="http://schemas.openxmlformats.org/officeDocument/2006/relationships/hyperlink" Target="https://login.consultant.ru/link/?req=doc&amp;base=RLAW256&amp;n=156409&amp;dst=100058" TargetMode="External"/><Relationship Id="rId177" Type="http://schemas.openxmlformats.org/officeDocument/2006/relationships/hyperlink" Target="https://login.consultant.ru/link/?req=doc&amp;base=RLAW256&amp;n=156409&amp;dst=100073" TargetMode="External"/><Relationship Id="rId198" Type="http://schemas.openxmlformats.org/officeDocument/2006/relationships/hyperlink" Target="https://login.consultant.ru/link/?req=doc&amp;base=RLAW256&amp;n=175564&amp;dst=100027" TargetMode="External"/><Relationship Id="rId321" Type="http://schemas.openxmlformats.org/officeDocument/2006/relationships/hyperlink" Target="https://login.consultant.ru/link/?req=doc&amp;base=RLAW256&amp;n=144018&amp;dst=100120" TargetMode="External"/><Relationship Id="rId342" Type="http://schemas.openxmlformats.org/officeDocument/2006/relationships/hyperlink" Target="https://login.consultant.ru/link/?req=doc&amp;base=RLAW256&amp;n=144018&amp;dst=100130" TargetMode="External"/><Relationship Id="rId363" Type="http://schemas.openxmlformats.org/officeDocument/2006/relationships/hyperlink" Target="https://login.consultant.ru/link/?req=doc&amp;base=RLAW256&amp;n=156409&amp;dst=100186" TargetMode="External"/><Relationship Id="rId384" Type="http://schemas.openxmlformats.org/officeDocument/2006/relationships/hyperlink" Target="https://login.consultant.ru/link/?req=doc&amp;base=RLAW256&amp;n=156409&amp;dst=100198" TargetMode="External"/><Relationship Id="rId419" Type="http://schemas.openxmlformats.org/officeDocument/2006/relationships/hyperlink" Target="https://login.consultant.ru/link/?req=doc&amp;base=RLAW256&amp;n=183818&amp;dst=100035" TargetMode="External"/><Relationship Id="rId202" Type="http://schemas.openxmlformats.org/officeDocument/2006/relationships/hyperlink" Target="https://login.consultant.ru/link/?req=doc&amp;base=RLAW256&amp;n=156409&amp;dst=100098" TargetMode="External"/><Relationship Id="rId223" Type="http://schemas.openxmlformats.org/officeDocument/2006/relationships/hyperlink" Target="https://login.consultant.ru/link/?req=doc&amp;base=RLAW256&amp;n=167646&amp;dst=100011" TargetMode="External"/><Relationship Id="rId244" Type="http://schemas.openxmlformats.org/officeDocument/2006/relationships/hyperlink" Target="https://login.consultant.ru/link/?req=doc&amp;base=RLAW256&amp;n=156409&amp;dst=100133" TargetMode="External"/><Relationship Id="rId430" Type="http://schemas.openxmlformats.org/officeDocument/2006/relationships/hyperlink" Target="https://login.consultant.ru/link/?req=doc&amp;base=RLAW256&amp;n=175564&amp;dst=100056" TargetMode="External"/><Relationship Id="rId18" Type="http://schemas.openxmlformats.org/officeDocument/2006/relationships/hyperlink" Target="https://login.consultant.ru/link/?req=doc&amp;base=RLAW256&amp;n=193668&amp;dst=100007" TargetMode="External"/><Relationship Id="rId39" Type="http://schemas.openxmlformats.org/officeDocument/2006/relationships/hyperlink" Target="https://login.consultant.ru/link/?req=doc&amp;base=RZB&amp;n=503695&amp;dst=2591" TargetMode="External"/><Relationship Id="rId265" Type="http://schemas.openxmlformats.org/officeDocument/2006/relationships/hyperlink" Target="https://login.consultant.ru/link/?req=doc&amp;base=RZB&amp;n=505901&amp;dst=423" TargetMode="External"/><Relationship Id="rId286" Type="http://schemas.openxmlformats.org/officeDocument/2006/relationships/hyperlink" Target="https://login.consultant.ru/link/?req=doc&amp;base=RZB&amp;n=505896" TargetMode="External"/><Relationship Id="rId451" Type="http://schemas.openxmlformats.org/officeDocument/2006/relationships/hyperlink" Target="https://login.consultant.ru/link/?req=doc&amp;base=RLAW256&amp;n=193668&amp;dst=100016" TargetMode="External"/><Relationship Id="rId472" Type="http://schemas.openxmlformats.org/officeDocument/2006/relationships/hyperlink" Target="https://login.consultant.ru/link/?req=doc&amp;base=RZB&amp;n=505901&amp;dst=265" TargetMode="External"/><Relationship Id="rId493" Type="http://schemas.openxmlformats.org/officeDocument/2006/relationships/hyperlink" Target="https://login.consultant.ru/link/?req=doc&amp;base=RZB&amp;n=505901&amp;dst=101149" TargetMode="External"/><Relationship Id="rId507" Type="http://schemas.openxmlformats.org/officeDocument/2006/relationships/hyperlink" Target="https://login.consultant.ru/link/?req=doc&amp;base=RLAW256&amp;n=20584" TargetMode="External"/><Relationship Id="rId528" Type="http://schemas.openxmlformats.org/officeDocument/2006/relationships/hyperlink" Target="https://login.consultant.ru/link/?req=doc&amp;base=RLAW256&amp;n=80421&amp;dst=100073" TargetMode="External"/><Relationship Id="rId549" Type="http://schemas.openxmlformats.org/officeDocument/2006/relationships/hyperlink" Target="https://login.consultant.ru/link/?req=doc&amp;base=RLAW256&amp;n=106486&amp;dst=100212" TargetMode="External"/><Relationship Id="rId50" Type="http://schemas.openxmlformats.org/officeDocument/2006/relationships/hyperlink" Target="https://login.consultant.ru/link/?req=doc&amp;base=RZB&amp;n=503695&amp;dst=2657" TargetMode="External"/><Relationship Id="rId104" Type="http://schemas.openxmlformats.org/officeDocument/2006/relationships/hyperlink" Target="https://login.consultant.ru/link/?req=doc&amp;base=RLAW256&amp;n=167646&amp;dst=100009" TargetMode="External"/><Relationship Id="rId125" Type="http://schemas.openxmlformats.org/officeDocument/2006/relationships/hyperlink" Target="https://login.consultant.ru/link/?req=doc&amp;base=RLAW256&amp;n=156409&amp;dst=100026" TargetMode="External"/><Relationship Id="rId146" Type="http://schemas.openxmlformats.org/officeDocument/2006/relationships/hyperlink" Target="https://login.consultant.ru/link/?req=doc&amp;base=RLAW256&amp;n=137254&amp;dst=100013" TargetMode="External"/><Relationship Id="rId167" Type="http://schemas.openxmlformats.org/officeDocument/2006/relationships/hyperlink" Target="https://login.consultant.ru/link/?req=doc&amp;base=RLAW256&amp;n=144018&amp;dst=100086" TargetMode="External"/><Relationship Id="rId188" Type="http://schemas.openxmlformats.org/officeDocument/2006/relationships/hyperlink" Target="https://login.consultant.ru/link/?req=doc&amp;base=RLAW256&amp;n=156409&amp;dst=100090" TargetMode="External"/><Relationship Id="rId311" Type="http://schemas.openxmlformats.org/officeDocument/2006/relationships/hyperlink" Target="https://login.consultant.ru/link/?req=doc&amp;base=RLAW256&amp;n=144018&amp;dst=100112" TargetMode="External"/><Relationship Id="rId332" Type="http://schemas.openxmlformats.org/officeDocument/2006/relationships/hyperlink" Target="https://login.consultant.ru/link/?req=doc&amp;base=RLAW256&amp;n=144018&amp;dst=100125" TargetMode="External"/><Relationship Id="rId353" Type="http://schemas.openxmlformats.org/officeDocument/2006/relationships/hyperlink" Target="https://login.consultant.ru/link/?req=doc&amp;base=RLAW256&amp;n=144018&amp;dst=100136" TargetMode="External"/><Relationship Id="rId374" Type="http://schemas.openxmlformats.org/officeDocument/2006/relationships/hyperlink" Target="https://login.consultant.ru/link/?req=doc&amp;base=RZB&amp;n=505901" TargetMode="External"/><Relationship Id="rId395" Type="http://schemas.openxmlformats.org/officeDocument/2006/relationships/hyperlink" Target="https://login.consultant.ru/link/?req=doc&amp;base=RLAW256&amp;n=156409&amp;dst=100206" TargetMode="External"/><Relationship Id="rId409" Type="http://schemas.openxmlformats.org/officeDocument/2006/relationships/hyperlink" Target="https://login.consultant.ru/link/?req=doc&amp;base=RLAW256&amp;n=156409&amp;dst=100214" TargetMode="External"/><Relationship Id="rId560" Type="http://schemas.openxmlformats.org/officeDocument/2006/relationships/hyperlink" Target="https://login.consultant.ru/link/?req=doc&amp;base=RLAW256&amp;n=126717&amp;dst=101718" TargetMode="External"/><Relationship Id="rId71" Type="http://schemas.openxmlformats.org/officeDocument/2006/relationships/hyperlink" Target="https://login.consultant.ru/link/?req=doc&amp;base=RZB&amp;n=503695&amp;dst=1673" TargetMode="External"/><Relationship Id="rId92" Type="http://schemas.openxmlformats.org/officeDocument/2006/relationships/hyperlink" Target="https://login.consultant.ru/link/?req=doc&amp;base=RLAW256&amp;n=137254&amp;dst=100009" TargetMode="External"/><Relationship Id="rId213" Type="http://schemas.openxmlformats.org/officeDocument/2006/relationships/hyperlink" Target="https://login.consultant.ru/link/?req=doc&amp;base=RLAW256&amp;n=156409&amp;dst=100109" TargetMode="External"/><Relationship Id="rId234" Type="http://schemas.openxmlformats.org/officeDocument/2006/relationships/hyperlink" Target="https://login.consultant.ru/link/?req=doc&amp;base=RLAW256&amp;n=167646&amp;dst=100012" TargetMode="External"/><Relationship Id="rId420" Type="http://schemas.openxmlformats.org/officeDocument/2006/relationships/hyperlink" Target="https://login.consultant.ru/link/?req=doc&amp;base=RLAW256&amp;n=183818&amp;dst=100036" TargetMode="External"/><Relationship Id="rId2" Type="http://schemas.openxmlformats.org/officeDocument/2006/relationships/settings" Target="settings.xml"/><Relationship Id="rId29" Type="http://schemas.openxmlformats.org/officeDocument/2006/relationships/hyperlink" Target="https://login.consultant.ru/link/?req=doc&amp;base=RLAW256&amp;n=199475" TargetMode="External"/><Relationship Id="rId255" Type="http://schemas.openxmlformats.org/officeDocument/2006/relationships/hyperlink" Target="https://login.consultant.ru/link/?req=doc&amp;base=RLAW256&amp;n=167646&amp;dst=100013" TargetMode="External"/><Relationship Id="rId276" Type="http://schemas.openxmlformats.org/officeDocument/2006/relationships/hyperlink" Target="https://login.consultant.ru/link/?req=doc&amp;base=RZB&amp;n=505901&amp;dst=597" TargetMode="External"/><Relationship Id="rId297" Type="http://schemas.openxmlformats.org/officeDocument/2006/relationships/hyperlink" Target="https://login.consultant.ru/link/?req=doc&amp;base=RZB&amp;n=505901&amp;dst=100669" TargetMode="External"/><Relationship Id="rId441" Type="http://schemas.openxmlformats.org/officeDocument/2006/relationships/hyperlink" Target="https://login.consultant.ru/link/?req=doc&amp;base=RLAW256&amp;n=156409&amp;dst=100259" TargetMode="External"/><Relationship Id="rId462" Type="http://schemas.openxmlformats.org/officeDocument/2006/relationships/hyperlink" Target="https://login.consultant.ru/link/?req=doc&amp;base=RLAW256&amp;n=182888&amp;dst=100013" TargetMode="External"/><Relationship Id="rId483" Type="http://schemas.openxmlformats.org/officeDocument/2006/relationships/hyperlink" Target="https://login.consultant.ru/link/?req=doc&amp;base=RZB&amp;n=505901&amp;dst=734" TargetMode="External"/><Relationship Id="rId518" Type="http://schemas.openxmlformats.org/officeDocument/2006/relationships/hyperlink" Target="https://login.consultant.ru/link/?req=doc&amp;base=RLAW256&amp;n=31637" TargetMode="External"/><Relationship Id="rId539" Type="http://schemas.openxmlformats.org/officeDocument/2006/relationships/hyperlink" Target="https://login.consultant.ru/link/?req=doc&amp;base=RLAW256&amp;n=80464&amp;dst=100034" TargetMode="External"/><Relationship Id="rId40" Type="http://schemas.openxmlformats.org/officeDocument/2006/relationships/hyperlink" Target="https://login.consultant.ru/link/?req=doc&amp;base=RZB&amp;n=503695&amp;dst=100679" TargetMode="External"/><Relationship Id="rId115" Type="http://schemas.openxmlformats.org/officeDocument/2006/relationships/hyperlink" Target="https://login.consultant.ru/link/?req=doc&amp;base=RZB&amp;n=477377" TargetMode="External"/><Relationship Id="rId136" Type="http://schemas.openxmlformats.org/officeDocument/2006/relationships/hyperlink" Target="https://login.consultant.ru/link/?req=doc&amp;base=RLAW256&amp;n=193668&amp;dst=100009" TargetMode="External"/><Relationship Id="rId157" Type="http://schemas.openxmlformats.org/officeDocument/2006/relationships/hyperlink" Target="https://login.consultant.ru/link/?req=doc&amp;base=RZB&amp;n=505901" TargetMode="External"/><Relationship Id="rId178" Type="http://schemas.openxmlformats.org/officeDocument/2006/relationships/hyperlink" Target="https://login.consultant.ru/link/?req=doc&amp;base=RZB&amp;n=505901&amp;dst=248" TargetMode="External"/><Relationship Id="rId301" Type="http://schemas.openxmlformats.org/officeDocument/2006/relationships/hyperlink" Target="https://login.consultant.ru/link/?req=doc&amp;base=RLAW256&amp;n=183818&amp;dst=100022" TargetMode="External"/><Relationship Id="rId322" Type="http://schemas.openxmlformats.org/officeDocument/2006/relationships/hyperlink" Target="https://login.consultant.ru/link/?req=doc&amp;base=RZB&amp;n=505901" TargetMode="External"/><Relationship Id="rId343" Type="http://schemas.openxmlformats.org/officeDocument/2006/relationships/hyperlink" Target="https://login.consultant.ru/link/?req=doc&amp;base=RZB&amp;n=505901&amp;dst=100788" TargetMode="External"/><Relationship Id="rId364" Type="http://schemas.openxmlformats.org/officeDocument/2006/relationships/hyperlink" Target="https://login.consultant.ru/link/?req=doc&amp;base=RLAW256&amp;n=156409&amp;dst=100187" TargetMode="External"/><Relationship Id="rId550" Type="http://schemas.openxmlformats.org/officeDocument/2006/relationships/hyperlink" Target="https://login.consultant.ru/link/?req=doc&amp;base=RLAW256&amp;n=107970" TargetMode="External"/><Relationship Id="rId61" Type="http://schemas.openxmlformats.org/officeDocument/2006/relationships/hyperlink" Target="https://login.consultant.ru/link/?req=doc&amp;base=RZB&amp;n=503695&amp;dst=102615" TargetMode="External"/><Relationship Id="rId82" Type="http://schemas.openxmlformats.org/officeDocument/2006/relationships/hyperlink" Target="https://login.consultant.ru/link/?req=doc&amp;base=RZB&amp;n=503695&amp;dst=1636" TargetMode="External"/><Relationship Id="rId199" Type="http://schemas.openxmlformats.org/officeDocument/2006/relationships/hyperlink" Target="https://login.consultant.ru/link/?req=doc&amp;base=RLAW256&amp;n=193668&amp;dst=100014" TargetMode="External"/><Relationship Id="rId203" Type="http://schemas.openxmlformats.org/officeDocument/2006/relationships/hyperlink" Target="https://login.consultant.ru/link/?req=doc&amp;base=RLAW256&amp;n=156409&amp;dst=100100" TargetMode="External"/><Relationship Id="rId385" Type="http://schemas.openxmlformats.org/officeDocument/2006/relationships/hyperlink" Target="https://login.consultant.ru/link/?req=doc&amp;base=RLAW256&amp;n=156409&amp;dst=100199" TargetMode="External"/><Relationship Id="rId19" Type="http://schemas.openxmlformats.org/officeDocument/2006/relationships/hyperlink" Target="https://login.consultant.ru/link/?req=doc&amp;base=RLAW256&amp;n=198547&amp;dst=100007" TargetMode="External"/><Relationship Id="rId224" Type="http://schemas.openxmlformats.org/officeDocument/2006/relationships/hyperlink" Target="https://login.consultant.ru/link/?req=doc&amp;base=RZB&amp;n=505901" TargetMode="External"/><Relationship Id="rId245" Type="http://schemas.openxmlformats.org/officeDocument/2006/relationships/hyperlink" Target="https://login.consultant.ru/link/?req=doc&amp;base=RLAW256&amp;n=156409&amp;dst=100134" TargetMode="External"/><Relationship Id="rId266" Type="http://schemas.openxmlformats.org/officeDocument/2006/relationships/hyperlink" Target="https://login.consultant.ru/link/?req=doc&amp;base=RLAW256&amp;n=156409&amp;dst=100149" TargetMode="External"/><Relationship Id="rId287" Type="http://schemas.openxmlformats.org/officeDocument/2006/relationships/hyperlink" Target="https://login.consultant.ru/link/?req=doc&amp;base=RZB&amp;n=505901" TargetMode="External"/><Relationship Id="rId410" Type="http://schemas.openxmlformats.org/officeDocument/2006/relationships/hyperlink" Target="https://login.consultant.ru/link/?req=doc&amp;base=RZB&amp;n=505901&amp;dst=103100" TargetMode="External"/><Relationship Id="rId431" Type="http://schemas.openxmlformats.org/officeDocument/2006/relationships/hyperlink" Target="https://login.consultant.ru/link/?req=doc&amp;base=RLAW256&amp;n=156409&amp;dst=100249" TargetMode="External"/><Relationship Id="rId452" Type="http://schemas.openxmlformats.org/officeDocument/2006/relationships/hyperlink" Target="https://login.consultant.ru/link/?req=doc&amp;base=RLAW256&amp;n=137254&amp;dst=100025" TargetMode="External"/><Relationship Id="rId473" Type="http://schemas.openxmlformats.org/officeDocument/2006/relationships/hyperlink" Target="https://login.consultant.ru/link/?req=doc&amp;base=RZB&amp;n=505901&amp;dst=734" TargetMode="External"/><Relationship Id="rId494" Type="http://schemas.openxmlformats.org/officeDocument/2006/relationships/hyperlink" Target="https://login.consultant.ru/link/?req=doc&amp;base=RZB&amp;n=505901" TargetMode="External"/><Relationship Id="rId508" Type="http://schemas.openxmlformats.org/officeDocument/2006/relationships/hyperlink" Target="https://login.consultant.ru/link/?req=doc&amp;base=RLAW256&amp;n=24232" TargetMode="External"/><Relationship Id="rId529" Type="http://schemas.openxmlformats.org/officeDocument/2006/relationships/hyperlink" Target="https://login.consultant.ru/link/?req=doc&amp;base=RLAW256&amp;n=47213" TargetMode="External"/><Relationship Id="rId30" Type="http://schemas.openxmlformats.org/officeDocument/2006/relationships/hyperlink" Target="https://login.consultant.ru/link/?req=doc&amp;base=RZB&amp;n=505901" TargetMode="External"/><Relationship Id="rId105" Type="http://schemas.openxmlformats.org/officeDocument/2006/relationships/hyperlink" Target="https://login.consultant.ru/link/?req=doc&amp;base=RZB&amp;n=505901" TargetMode="External"/><Relationship Id="rId126" Type="http://schemas.openxmlformats.org/officeDocument/2006/relationships/hyperlink" Target="https://login.consultant.ru/link/?req=doc&amp;base=RLAW256&amp;n=185349&amp;dst=100008" TargetMode="External"/><Relationship Id="rId147" Type="http://schemas.openxmlformats.org/officeDocument/2006/relationships/hyperlink" Target="https://login.consultant.ru/link/?req=doc&amp;base=RLAW256&amp;n=156409&amp;dst=100044" TargetMode="External"/><Relationship Id="rId168" Type="http://schemas.openxmlformats.org/officeDocument/2006/relationships/hyperlink" Target="https://login.consultant.ru/link/?req=doc&amp;base=RLAW256&amp;n=156409&amp;dst=100069" TargetMode="External"/><Relationship Id="rId312" Type="http://schemas.openxmlformats.org/officeDocument/2006/relationships/hyperlink" Target="https://login.consultant.ru/link/?req=doc&amp;base=RZB&amp;n=505901" TargetMode="External"/><Relationship Id="rId333" Type="http://schemas.openxmlformats.org/officeDocument/2006/relationships/hyperlink" Target="https://login.consultant.ru/link/?req=doc&amp;base=RZB&amp;n=505901" TargetMode="External"/><Relationship Id="rId354" Type="http://schemas.openxmlformats.org/officeDocument/2006/relationships/hyperlink" Target="https://login.consultant.ru/link/?req=doc&amp;base=RZB&amp;n=495126&amp;dst=100115" TargetMode="External"/><Relationship Id="rId540" Type="http://schemas.openxmlformats.org/officeDocument/2006/relationships/hyperlink" Target="https://login.consultant.ru/link/?req=doc&amp;base=RLAW256&amp;n=68245" TargetMode="External"/><Relationship Id="rId51" Type="http://schemas.openxmlformats.org/officeDocument/2006/relationships/hyperlink" Target="https://login.consultant.ru/link/?req=doc&amp;base=RZB&amp;n=503695&amp;dst=2304" TargetMode="External"/><Relationship Id="rId72" Type="http://schemas.openxmlformats.org/officeDocument/2006/relationships/hyperlink" Target="https://login.consultant.ru/link/?req=doc&amp;base=RZB&amp;n=503695&amp;dst=1161" TargetMode="External"/><Relationship Id="rId93" Type="http://schemas.openxmlformats.org/officeDocument/2006/relationships/hyperlink" Target="https://login.consultant.ru/link/?req=doc&amp;base=RLAW256&amp;n=156409&amp;dst=100011" TargetMode="External"/><Relationship Id="rId189" Type="http://schemas.openxmlformats.org/officeDocument/2006/relationships/hyperlink" Target="https://login.consultant.ru/link/?req=doc&amp;base=RZB&amp;n=505901" TargetMode="External"/><Relationship Id="rId375" Type="http://schemas.openxmlformats.org/officeDocument/2006/relationships/hyperlink" Target="https://login.consultant.ru/link/?req=doc&amp;base=RLAW256&amp;n=156409&amp;dst=100192" TargetMode="External"/><Relationship Id="rId396" Type="http://schemas.openxmlformats.org/officeDocument/2006/relationships/hyperlink" Target="https://login.consultant.ru/link/?req=doc&amp;base=RLAW256&amp;n=144018&amp;dst=100148" TargetMode="External"/><Relationship Id="rId561" Type="http://schemas.openxmlformats.org/officeDocument/2006/relationships/hyperlink" Target="https://login.consultant.ru/link/?req=doc&amp;base=RLAW256&amp;n=126717&amp;dst=101725"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505901&amp;dst=102827" TargetMode="External"/><Relationship Id="rId235" Type="http://schemas.openxmlformats.org/officeDocument/2006/relationships/hyperlink" Target="https://login.consultant.ru/link/?req=doc&amp;base=RZB&amp;n=505896&amp;dst=100032" TargetMode="External"/><Relationship Id="rId256" Type="http://schemas.openxmlformats.org/officeDocument/2006/relationships/hyperlink" Target="https://login.consultant.ru/link/?req=doc&amp;base=RLAW256&amp;n=156409&amp;dst=100140" TargetMode="External"/><Relationship Id="rId277" Type="http://schemas.openxmlformats.org/officeDocument/2006/relationships/hyperlink" Target="https://login.consultant.ru/link/?req=doc&amp;base=RLAW256&amp;n=137254&amp;dst=100016" TargetMode="External"/><Relationship Id="rId298" Type="http://schemas.openxmlformats.org/officeDocument/2006/relationships/hyperlink" Target="https://login.consultant.ru/link/?req=doc&amp;base=RLAW256&amp;n=137254&amp;dst=100023" TargetMode="External"/><Relationship Id="rId400" Type="http://schemas.openxmlformats.org/officeDocument/2006/relationships/hyperlink" Target="https://login.consultant.ru/link/?req=doc&amp;base=RLAW256&amp;n=156409&amp;dst=100209" TargetMode="External"/><Relationship Id="rId421" Type="http://schemas.openxmlformats.org/officeDocument/2006/relationships/hyperlink" Target="https://login.consultant.ru/link/?req=doc&amp;base=RLAW256&amp;n=156409&amp;dst=100224" TargetMode="External"/><Relationship Id="rId442" Type="http://schemas.openxmlformats.org/officeDocument/2006/relationships/hyperlink" Target="https://login.consultant.ru/link/?req=doc&amp;base=RLAW256&amp;n=156409&amp;dst=100260" TargetMode="External"/><Relationship Id="rId463" Type="http://schemas.openxmlformats.org/officeDocument/2006/relationships/hyperlink" Target="https://login.consultant.ru/link/?req=doc&amp;base=RLAW256&amp;n=156409&amp;dst=100279" TargetMode="External"/><Relationship Id="rId484" Type="http://schemas.openxmlformats.org/officeDocument/2006/relationships/hyperlink" Target="https://login.consultant.ru/link/?req=doc&amp;base=RLAW256&amp;n=144018&amp;dst=100155" TargetMode="External"/><Relationship Id="rId519" Type="http://schemas.openxmlformats.org/officeDocument/2006/relationships/hyperlink" Target="https://login.consultant.ru/link/?req=doc&amp;base=RLAW256&amp;n=80458&amp;dst=100012" TargetMode="External"/><Relationship Id="rId116" Type="http://schemas.openxmlformats.org/officeDocument/2006/relationships/hyperlink" Target="https://login.consultant.ru/link/?req=doc&amp;base=RZB&amp;n=505901" TargetMode="External"/><Relationship Id="rId137" Type="http://schemas.openxmlformats.org/officeDocument/2006/relationships/hyperlink" Target="https://login.consultant.ru/link/?req=doc&amp;base=RLAW256&amp;n=156409&amp;dst=100030" TargetMode="External"/><Relationship Id="rId158" Type="http://schemas.openxmlformats.org/officeDocument/2006/relationships/hyperlink" Target="https://login.consultant.ru/link/?req=doc&amp;base=RLAW256&amp;n=156409&amp;dst=100059" TargetMode="External"/><Relationship Id="rId302" Type="http://schemas.openxmlformats.org/officeDocument/2006/relationships/hyperlink" Target="https://login.consultant.ru/link/?req=doc&amp;base=RLAW256&amp;n=156409&amp;dst=100161" TargetMode="External"/><Relationship Id="rId323" Type="http://schemas.openxmlformats.org/officeDocument/2006/relationships/hyperlink" Target="https://login.consultant.ru/link/?req=doc&amp;base=RZB&amp;n=505901&amp;dst=102898" TargetMode="External"/><Relationship Id="rId344" Type="http://schemas.openxmlformats.org/officeDocument/2006/relationships/hyperlink" Target="https://login.consultant.ru/link/?req=doc&amp;base=RLAW256&amp;n=156409&amp;dst=100181" TargetMode="External"/><Relationship Id="rId530" Type="http://schemas.openxmlformats.org/officeDocument/2006/relationships/hyperlink" Target="https://login.consultant.ru/link/?req=doc&amp;base=RLAW256&amp;n=80501" TargetMode="External"/><Relationship Id="rId20" Type="http://schemas.openxmlformats.org/officeDocument/2006/relationships/hyperlink" Target="https://login.consultant.ru/link/?req=doc&amp;base=RLAW256&amp;n=198547&amp;dst=100008" TargetMode="External"/><Relationship Id="rId41" Type="http://schemas.openxmlformats.org/officeDocument/2006/relationships/hyperlink" Target="https://login.consultant.ru/link/?req=doc&amp;base=RZB&amp;n=503695&amp;dst=100700" TargetMode="External"/><Relationship Id="rId62" Type="http://schemas.openxmlformats.org/officeDocument/2006/relationships/hyperlink" Target="https://login.consultant.ru/link/?req=doc&amp;base=RZB&amp;n=503695&amp;dst=100940" TargetMode="External"/><Relationship Id="rId83" Type="http://schemas.openxmlformats.org/officeDocument/2006/relationships/hyperlink" Target="https://login.consultant.ru/link/?req=doc&amp;base=RZB&amp;n=503695&amp;dst=1682" TargetMode="External"/><Relationship Id="rId179" Type="http://schemas.openxmlformats.org/officeDocument/2006/relationships/hyperlink" Target="https://login.consultant.ru/link/?req=doc&amp;base=RZB&amp;n=505901&amp;dst=101559" TargetMode="External"/><Relationship Id="rId365" Type="http://schemas.openxmlformats.org/officeDocument/2006/relationships/hyperlink" Target="https://login.consultant.ru/link/?req=doc&amp;base=RLAW256&amp;n=156409&amp;dst=100188" TargetMode="External"/><Relationship Id="rId386" Type="http://schemas.openxmlformats.org/officeDocument/2006/relationships/hyperlink" Target="https://login.consultant.ru/link/?req=doc&amp;base=RLAW256&amp;n=167646&amp;dst=100030" TargetMode="External"/><Relationship Id="rId551" Type="http://schemas.openxmlformats.org/officeDocument/2006/relationships/hyperlink" Target="https://login.consultant.ru/link/?req=doc&amp;base=RLAW256&amp;n=116509" TargetMode="External"/><Relationship Id="rId190" Type="http://schemas.openxmlformats.org/officeDocument/2006/relationships/hyperlink" Target="https://login.consultant.ru/link/?req=doc&amp;base=RLAW256&amp;n=144018&amp;dst=100091" TargetMode="External"/><Relationship Id="rId204" Type="http://schemas.openxmlformats.org/officeDocument/2006/relationships/hyperlink" Target="https://login.consultant.ru/link/?req=doc&amp;base=RLAW256&amp;n=156409&amp;dst=100101" TargetMode="External"/><Relationship Id="rId225" Type="http://schemas.openxmlformats.org/officeDocument/2006/relationships/hyperlink" Target="https://login.consultant.ru/link/?req=doc&amp;base=RLAW256&amp;n=175564&amp;dst=100032" TargetMode="External"/><Relationship Id="rId246" Type="http://schemas.openxmlformats.org/officeDocument/2006/relationships/hyperlink" Target="https://login.consultant.ru/link/?req=doc&amp;base=RLAW256&amp;n=175564&amp;dst=100035" TargetMode="External"/><Relationship Id="rId267" Type="http://schemas.openxmlformats.org/officeDocument/2006/relationships/hyperlink" Target="https://login.consultant.ru/link/?req=doc&amp;base=RLAW256&amp;n=156409&amp;dst=100150" TargetMode="External"/><Relationship Id="rId288" Type="http://schemas.openxmlformats.org/officeDocument/2006/relationships/hyperlink" Target="https://login.consultant.ru/link/?req=doc&amp;base=RLAW256&amp;n=137254&amp;dst=100021" TargetMode="External"/><Relationship Id="rId411" Type="http://schemas.openxmlformats.org/officeDocument/2006/relationships/hyperlink" Target="https://login.consultant.ru/link/?req=doc&amp;base=RLAW256&amp;n=156409&amp;dst=100215" TargetMode="External"/><Relationship Id="rId432" Type="http://schemas.openxmlformats.org/officeDocument/2006/relationships/hyperlink" Target="https://login.consultant.ru/link/?req=doc&amp;base=RLAW256&amp;n=144018&amp;dst=100151" TargetMode="External"/><Relationship Id="rId453" Type="http://schemas.openxmlformats.org/officeDocument/2006/relationships/hyperlink" Target="https://login.consultant.ru/link/?req=doc&amp;base=RLAW256&amp;n=156409&amp;dst=100267" TargetMode="External"/><Relationship Id="rId474" Type="http://schemas.openxmlformats.org/officeDocument/2006/relationships/hyperlink" Target="https://login.consultant.ru/link/?req=doc&amp;base=RLAW256&amp;n=156409&amp;dst=100289" TargetMode="External"/><Relationship Id="rId509" Type="http://schemas.openxmlformats.org/officeDocument/2006/relationships/hyperlink" Target="https://login.consultant.ru/link/?req=doc&amp;base=RLAW256&amp;n=25375" TargetMode="External"/><Relationship Id="rId106" Type="http://schemas.openxmlformats.org/officeDocument/2006/relationships/hyperlink" Target="https://login.consultant.ru/link/?req=doc&amp;base=RLAW256&amp;n=144018&amp;dst=100079" TargetMode="External"/><Relationship Id="rId127" Type="http://schemas.openxmlformats.org/officeDocument/2006/relationships/hyperlink" Target="https://login.consultant.ru/link/?req=doc&amp;base=RLAW256&amp;n=198547&amp;dst=100011" TargetMode="External"/><Relationship Id="rId313" Type="http://schemas.openxmlformats.org/officeDocument/2006/relationships/hyperlink" Target="https://login.consultant.ru/link/?req=doc&amp;base=RLAW256&amp;n=144018&amp;dst=100113" TargetMode="External"/><Relationship Id="rId495" Type="http://schemas.openxmlformats.org/officeDocument/2006/relationships/hyperlink" Target="https://login.consultant.ru/link/?req=doc&amp;base=RZB&amp;n=505901&amp;dst=103196" TargetMode="External"/><Relationship Id="rId10" Type="http://schemas.openxmlformats.org/officeDocument/2006/relationships/hyperlink" Target="https://login.consultant.ru/link/?req=doc&amp;base=RLAW256&amp;n=151463&amp;dst=100007" TargetMode="External"/><Relationship Id="rId31" Type="http://schemas.openxmlformats.org/officeDocument/2006/relationships/hyperlink" Target="https://login.consultant.ru/link/?req=doc&amp;base=RZB&amp;n=480999" TargetMode="External"/><Relationship Id="rId52" Type="http://schemas.openxmlformats.org/officeDocument/2006/relationships/hyperlink" Target="https://login.consultant.ru/link/?req=doc&amp;base=RZB&amp;n=503695&amp;dst=100845" TargetMode="External"/><Relationship Id="rId73" Type="http://schemas.openxmlformats.org/officeDocument/2006/relationships/hyperlink" Target="https://login.consultant.ru/link/?req=doc&amp;base=RZB&amp;n=503695&amp;dst=103852" TargetMode="External"/><Relationship Id="rId94" Type="http://schemas.openxmlformats.org/officeDocument/2006/relationships/hyperlink" Target="https://login.consultant.ru/link/?req=doc&amp;base=RZB&amp;n=507306&amp;dst=6119" TargetMode="External"/><Relationship Id="rId148" Type="http://schemas.openxmlformats.org/officeDocument/2006/relationships/hyperlink" Target="https://login.consultant.ru/link/?req=doc&amp;base=RZB&amp;n=505901" TargetMode="External"/><Relationship Id="rId169" Type="http://schemas.openxmlformats.org/officeDocument/2006/relationships/hyperlink" Target="https://login.consultant.ru/link/?req=doc&amp;base=RZB&amp;n=505901" TargetMode="External"/><Relationship Id="rId334" Type="http://schemas.openxmlformats.org/officeDocument/2006/relationships/hyperlink" Target="https://login.consultant.ru/link/?req=doc&amp;base=RLAW256&amp;n=156409&amp;dst=100174" TargetMode="External"/><Relationship Id="rId355" Type="http://schemas.openxmlformats.org/officeDocument/2006/relationships/hyperlink" Target="https://login.consultant.ru/link/?req=doc&amp;base=RLAW256&amp;n=175564&amp;dst=100041" TargetMode="External"/><Relationship Id="rId376" Type="http://schemas.openxmlformats.org/officeDocument/2006/relationships/hyperlink" Target="https://login.consultant.ru/link/?req=doc&amp;base=RLAW256&amp;n=185349&amp;dst=100012" TargetMode="External"/><Relationship Id="rId397" Type="http://schemas.openxmlformats.org/officeDocument/2006/relationships/hyperlink" Target="https://login.consultant.ru/link/?req=doc&amp;base=RLAW256&amp;n=167646&amp;dst=100031" TargetMode="External"/><Relationship Id="rId520" Type="http://schemas.openxmlformats.org/officeDocument/2006/relationships/hyperlink" Target="https://login.consultant.ru/link/?req=doc&amp;base=RLAW256&amp;n=35646" TargetMode="External"/><Relationship Id="rId541" Type="http://schemas.openxmlformats.org/officeDocument/2006/relationships/hyperlink" Target="https://login.consultant.ru/link/?req=doc&amp;base=RLAW256&amp;n=80402" TargetMode="External"/><Relationship Id="rId562" Type="http://schemas.openxmlformats.org/officeDocument/2006/relationships/hyperlink" Target="https://login.consultant.ru/link/?req=doc&amp;base=RLAW256&amp;n=144018&amp;dst=10016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256&amp;n=144018&amp;dst=100090" TargetMode="External"/><Relationship Id="rId215" Type="http://schemas.openxmlformats.org/officeDocument/2006/relationships/hyperlink" Target="https://login.consultant.ru/link/?req=doc&amp;base=RLAW256&amp;n=183818&amp;dst=100009" TargetMode="External"/><Relationship Id="rId236" Type="http://schemas.openxmlformats.org/officeDocument/2006/relationships/hyperlink" Target="https://login.consultant.ru/link/?req=doc&amp;base=RZB&amp;n=495124" TargetMode="External"/><Relationship Id="rId257" Type="http://schemas.openxmlformats.org/officeDocument/2006/relationships/hyperlink" Target="https://login.consultant.ru/link/?req=doc&amp;base=RLAW256&amp;n=156409&amp;dst=100141" TargetMode="External"/><Relationship Id="rId278" Type="http://schemas.openxmlformats.org/officeDocument/2006/relationships/hyperlink" Target="https://login.consultant.ru/link/?req=doc&amp;base=RLAW256&amp;n=156409&amp;dst=100154" TargetMode="External"/><Relationship Id="rId401" Type="http://schemas.openxmlformats.org/officeDocument/2006/relationships/hyperlink" Target="https://login.consultant.ru/link/?req=doc&amp;base=RLAW256&amp;n=141454&amp;dst=100023" TargetMode="External"/><Relationship Id="rId422" Type="http://schemas.openxmlformats.org/officeDocument/2006/relationships/hyperlink" Target="https://login.consultant.ru/link/?req=doc&amp;base=RLAW256&amp;n=175564&amp;dst=100054" TargetMode="External"/><Relationship Id="rId443" Type="http://schemas.openxmlformats.org/officeDocument/2006/relationships/hyperlink" Target="https://login.consultant.ru/link/?req=doc&amp;base=RLAW256&amp;n=156409&amp;dst=100261" TargetMode="External"/><Relationship Id="rId464" Type="http://schemas.openxmlformats.org/officeDocument/2006/relationships/hyperlink" Target="https://login.consultant.ru/link/?req=doc&amp;base=RLAW256&amp;n=156409&amp;dst=100280" TargetMode="External"/><Relationship Id="rId303" Type="http://schemas.openxmlformats.org/officeDocument/2006/relationships/hyperlink" Target="https://login.consultant.ru/link/?req=doc&amp;base=RLAW256&amp;n=175564&amp;dst=100039" TargetMode="External"/><Relationship Id="rId485" Type="http://schemas.openxmlformats.org/officeDocument/2006/relationships/hyperlink" Target="https://login.consultant.ru/link/?req=doc&amp;base=RLAW256&amp;n=175564&amp;dst=100065" TargetMode="External"/><Relationship Id="rId42" Type="http://schemas.openxmlformats.org/officeDocument/2006/relationships/hyperlink" Target="https://login.consultant.ru/link/?req=doc&amp;base=RZB&amp;n=503695&amp;dst=102503" TargetMode="External"/><Relationship Id="rId84" Type="http://schemas.openxmlformats.org/officeDocument/2006/relationships/hyperlink" Target="https://login.consultant.ru/link/?req=doc&amp;base=RZB&amp;n=503695&amp;dst=2511" TargetMode="External"/><Relationship Id="rId138" Type="http://schemas.openxmlformats.org/officeDocument/2006/relationships/hyperlink" Target="https://login.consultant.ru/link/?req=doc&amp;base=RLAW256&amp;n=175564&amp;dst=100017" TargetMode="External"/><Relationship Id="rId345" Type="http://schemas.openxmlformats.org/officeDocument/2006/relationships/hyperlink" Target="https://login.consultant.ru/link/?req=doc&amp;base=RLAW256&amp;n=144018&amp;dst=100132" TargetMode="External"/><Relationship Id="rId387" Type="http://schemas.openxmlformats.org/officeDocument/2006/relationships/hyperlink" Target="https://login.consultant.ru/link/?req=doc&amp;base=RLAW256&amp;n=183818&amp;dst=100029" TargetMode="External"/><Relationship Id="rId510" Type="http://schemas.openxmlformats.org/officeDocument/2006/relationships/hyperlink" Target="https://login.consultant.ru/link/?req=doc&amp;base=RLAW256&amp;n=26657" TargetMode="External"/><Relationship Id="rId552" Type="http://schemas.openxmlformats.org/officeDocument/2006/relationships/hyperlink" Target="https://login.consultant.ru/link/?req=doc&amp;base=RLAW256&amp;n=116510&amp;dst=100012" TargetMode="External"/><Relationship Id="rId191" Type="http://schemas.openxmlformats.org/officeDocument/2006/relationships/hyperlink" Target="https://login.consultant.ru/link/?req=doc&amp;base=RZB&amp;n=505901&amp;dst=499" TargetMode="External"/><Relationship Id="rId205" Type="http://schemas.openxmlformats.org/officeDocument/2006/relationships/hyperlink" Target="https://login.consultant.ru/link/?req=doc&amp;base=RLAW256&amp;n=193668&amp;dst=100015" TargetMode="External"/><Relationship Id="rId247" Type="http://schemas.openxmlformats.org/officeDocument/2006/relationships/hyperlink" Target="https://login.consultant.ru/link/?req=doc&amp;base=RLAW256&amp;n=144018&amp;dst=100098" TargetMode="External"/><Relationship Id="rId412" Type="http://schemas.openxmlformats.org/officeDocument/2006/relationships/hyperlink" Target="https://login.consultant.ru/link/?req=doc&amp;base=RZB&amp;n=505901" TargetMode="External"/><Relationship Id="rId107" Type="http://schemas.openxmlformats.org/officeDocument/2006/relationships/hyperlink" Target="https://login.consultant.ru/link/?req=doc&amp;base=RLAW256&amp;n=167646&amp;dst=100010" TargetMode="External"/><Relationship Id="rId289" Type="http://schemas.openxmlformats.org/officeDocument/2006/relationships/hyperlink" Target="https://login.consultant.ru/link/?req=doc&amp;base=RLAW256&amp;n=137254&amp;dst=100022" TargetMode="External"/><Relationship Id="rId454" Type="http://schemas.openxmlformats.org/officeDocument/2006/relationships/hyperlink" Target="https://login.consultant.ru/link/?req=doc&amp;base=RLAW256&amp;n=193668&amp;dst=100017" TargetMode="External"/><Relationship Id="rId496" Type="http://schemas.openxmlformats.org/officeDocument/2006/relationships/hyperlink" Target="https://login.consultant.ru/link/?req=doc&amp;base=RLAW256&amp;n=144018&amp;dst=100160" TargetMode="External"/><Relationship Id="rId11" Type="http://schemas.openxmlformats.org/officeDocument/2006/relationships/hyperlink" Target="https://login.consultant.ru/link/?req=doc&amp;base=RLAW256&amp;n=156409&amp;dst=100007" TargetMode="External"/><Relationship Id="rId53" Type="http://schemas.openxmlformats.org/officeDocument/2006/relationships/hyperlink" Target="https://login.consultant.ru/link/?req=doc&amp;base=RZB&amp;n=503695&amp;dst=102584" TargetMode="External"/><Relationship Id="rId149" Type="http://schemas.openxmlformats.org/officeDocument/2006/relationships/hyperlink" Target="https://login.consultant.ru/link/?req=doc&amp;base=RLAW256&amp;n=141454&amp;dst=100012" TargetMode="External"/><Relationship Id="rId314" Type="http://schemas.openxmlformats.org/officeDocument/2006/relationships/hyperlink" Target="https://login.consultant.ru/link/?req=doc&amp;base=RZB&amp;n=505901" TargetMode="External"/><Relationship Id="rId356" Type="http://schemas.openxmlformats.org/officeDocument/2006/relationships/hyperlink" Target="https://login.consultant.ru/link/?req=doc&amp;base=RZB&amp;n=502268" TargetMode="External"/><Relationship Id="rId398" Type="http://schemas.openxmlformats.org/officeDocument/2006/relationships/hyperlink" Target="https://login.consultant.ru/link/?req=doc&amp;base=RLAW256&amp;n=183818&amp;dst=100031" TargetMode="External"/><Relationship Id="rId521" Type="http://schemas.openxmlformats.org/officeDocument/2006/relationships/hyperlink" Target="https://login.consultant.ru/link/?req=doc&amp;base=RLAW256&amp;n=80411&amp;dst=100028" TargetMode="External"/><Relationship Id="rId563" Type="http://schemas.openxmlformats.org/officeDocument/2006/relationships/hyperlink" Target="https://login.consultant.ru/link/?req=doc&amp;base=RLAW256&amp;n=137254&amp;dst=100026" TargetMode="External"/><Relationship Id="rId95" Type="http://schemas.openxmlformats.org/officeDocument/2006/relationships/hyperlink" Target="https://login.consultant.ru/link/?req=doc&amp;base=RZB&amp;n=507306&amp;dst=104160" TargetMode="External"/><Relationship Id="rId160" Type="http://schemas.openxmlformats.org/officeDocument/2006/relationships/hyperlink" Target="https://login.consultant.ru/link/?req=doc&amp;base=RZB&amp;n=505901" TargetMode="External"/><Relationship Id="rId216" Type="http://schemas.openxmlformats.org/officeDocument/2006/relationships/hyperlink" Target="https://login.consultant.ru/link/?req=doc&amp;base=RLAW256&amp;n=141454&amp;dst=100017" TargetMode="External"/><Relationship Id="rId423" Type="http://schemas.openxmlformats.org/officeDocument/2006/relationships/hyperlink" Target="https://login.consultant.ru/link/?req=doc&amp;base=RLAW256&amp;n=156409&amp;dst=100246" TargetMode="External"/><Relationship Id="rId258" Type="http://schemas.openxmlformats.org/officeDocument/2006/relationships/hyperlink" Target="https://login.consultant.ru/link/?req=doc&amp;base=RZB&amp;n=505896" TargetMode="External"/><Relationship Id="rId465" Type="http://schemas.openxmlformats.org/officeDocument/2006/relationships/hyperlink" Target="https://login.consultant.ru/link/?req=doc&amp;base=RLAW256&amp;n=141454&amp;dst=100039" TargetMode="External"/><Relationship Id="rId22" Type="http://schemas.openxmlformats.org/officeDocument/2006/relationships/hyperlink" Target="https://login.consultant.ru/link/?req=doc&amp;base=RZB&amp;n=505901&amp;dst=100128" TargetMode="External"/><Relationship Id="rId64" Type="http://schemas.openxmlformats.org/officeDocument/2006/relationships/hyperlink" Target="https://login.consultant.ru/link/?req=doc&amp;base=RZB&amp;n=503695&amp;dst=1287" TargetMode="External"/><Relationship Id="rId118" Type="http://schemas.openxmlformats.org/officeDocument/2006/relationships/hyperlink" Target="https://login.consultant.ru/link/?req=doc&amp;base=RZB&amp;n=505901&amp;dst=265" TargetMode="External"/><Relationship Id="rId325" Type="http://schemas.openxmlformats.org/officeDocument/2006/relationships/hyperlink" Target="https://login.consultant.ru/link/?req=doc&amp;base=RLAW256&amp;n=156409&amp;dst=100167" TargetMode="External"/><Relationship Id="rId367" Type="http://schemas.openxmlformats.org/officeDocument/2006/relationships/hyperlink" Target="https://login.consultant.ru/link/?req=doc&amp;base=RZB&amp;n=505901&amp;dst=101911" TargetMode="External"/><Relationship Id="rId532" Type="http://schemas.openxmlformats.org/officeDocument/2006/relationships/hyperlink" Target="https://login.consultant.ru/link/?req=doc&amp;base=RLAW256&amp;n=48747" TargetMode="External"/><Relationship Id="rId171" Type="http://schemas.openxmlformats.org/officeDocument/2006/relationships/hyperlink" Target="https://login.consultant.ru/link/?req=doc&amp;base=RLAW256&amp;n=175564&amp;dst=100021" TargetMode="External"/><Relationship Id="rId227" Type="http://schemas.openxmlformats.org/officeDocument/2006/relationships/hyperlink" Target="https://login.consultant.ru/link/?req=doc&amp;base=RLAW256&amp;n=156409&amp;dst=100121" TargetMode="External"/><Relationship Id="rId269" Type="http://schemas.openxmlformats.org/officeDocument/2006/relationships/hyperlink" Target="https://login.consultant.ru/link/?req=doc&amp;base=RLAW256&amp;n=175564&amp;dst=100036" TargetMode="External"/><Relationship Id="rId434" Type="http://schemas.openxmlformats.org/officeDocument/2006/relationships/hyperlink" Target="https://login.consultant.ru/link/?req=doc&amp;base=RLAW256&amp;n=156409&amp;dst=100251" TargetMode="External"/><Relationship Id="rId476" Type="http://schemas.openxmlformats.org/officeDocument/2006/relationships/hyperlink" Target="https://login.consultant.ru/link/?req=doc&amp;base=RLAW256&amp;n=156409&amp;dst=100290" TargetMode="External"/><Relationship Id="rId33" Type="http://schemas.openxmlformats.org/officeDocument/2006/relationships/hyperlink" Target="https://login.consultant.ru/link/?req=doc&amp;base=RZB&amp;n=503695" TargetMode="External"/><Relationship Id="rId129" Type="http://schemas.openxmlformats.org/officeDocument/2006/relationships/hyperlink" Target="https://login.consultant.ru/link/?req=doc&amp;base=RZB&amp;n=505901" TargetMode="External"/><Relationship Id="rId280" Type="http://schemas.openxmlformats.org/officeDocument/2006/relationships/hyperlink" Target="https://login.consultant.ru/link/?req=doc&amp;base=RZB&amp;n=505901" TargetMode="External"/><Relationship Id="rId336" Type="http://schemas.openxmlformats.org/officeDocument/2006/relationships/hyperlink" Target="https://login.consultant.ru/link/?req=doc&amp;base=RLAW256&amp;n=183818&amp;dst=100026" TargetMode="External"/><Relationship Id="rId501" Type="http://schemas.openxmlformats.org/officeDocument/2006/relationships/hyperlink" Target="https://login.consultant.ru/link/?req=doc&amp;base=RLAW256&amp;n=13237" TargetMode="External"/><Relationship Id="rId543" Type="http://schemas.openxmlformats.org/officeDocument/2006/relationships/hyperlink" Target="https://login.consultant.ru/link/?req=doc&amp;base=RLAW256&amp;n=79728" TargetMode="External"/><Relationship Id="rId75" Type="http://schemas.openxmlformats.org/officeDocument/2006/relationships/hyperlink" Target="https://login.consultant.ru/link/?req=doc&amp;base=RZB&amp;n=503695&amp;dst=1116" TargetMode="External"/><Relationship Id="rId140" Type="http://schemas.openxmlformats.org/officeDocument/2006/relationships/hyperlink" Target="https://login.consultant.ru/link/?req=doc&amp;base=RZB&amp;n=505901&amp;dst=101517" TargetMode="External"/><Relationship Id="rId182" Type="http://schemas.openxmlformats.org/officeDocument/2006/relationships/hyperlink" Target="https://login.consultant.ru/link/?req=doc&amp;base=RLAW256&amp;n=156409&amp;dst=100075" TargetMode="External"/><Relationship Id="rId378" Type="http://schemas.openxmlformats.org/officeDocument/2006/relationships/hyperlink" Target="https://login.consultant.ru/link/?req=doc&amp;base=RLAW256&amp;n=156409&amp;dst=100194" TargetMode="External"/><Relationship Id="rId403" Type="http://schemas.openxmlformats.org/officeDocument/2006/relationships/hyperlink" Target="https://login.consultant.ru/link/?req=doc&amp;base=RLAW256&amp;n=156409&amp;dst=100210" TargetMode="External"/><Relationship Id="rId6" Type="http://schemas.openxmlformats.org/officeDocument/2006/relationships/hyperlink" Target="https://login.consultant.ru/link/?req=doc&amp;base=RLAW256&amp;n=141454&amp;dst=100007" TargetMode="External"/><Relationship Id="rId238" Type="http://schemas.openxmlformats.org/officeDocument/2006/relationships/hyperlink" Target="https://login.consultant.ru/link/?req=doc&amp;base=RZB&amp;n=505901&amp;dst=423" TargetMode="External"/><Relationship Id="rId445" Type="http://schemas.openxmlformats.org/officeDocument/2006/relationships/hyperlink" Target="https://login.consultant.ru/link/?req=doc&amp;base=RLAW256&amp;n=156409&amp;dst=100263" TargetMode="External"/><Relationship Id="rId487" Type="http://schemas.openxmlformats.org/officeDocument/2006/relationships/hyperlink" Target="https://login.consultant.ru/link/?req=doc&amp;base=RLAW256&amp;n=156409&amp;dst=100294" TargetMode="External"/><Relationship Id="rId291" Type="http://schemas.openxmlformats.org/officeDocument/2006/relationships/hyperlink" Target="https://login.consultant.ru/link/?req=doc&amp;base=RLAW256&amp;n=183818&amp;dst=100020" TargetMode="External"/><Relationship Id="rId305" Type="http://schemas.openxmlformats.org/officeDocument/2006/relationships/hyperlink" Target="https://login.consultant.ru/link/?req=doc&amp;base=RZB&amp;n=505901" TargetMode="External"/><Relationship Id="rId347" Type="http://schemas.openxmlformats.org/officeDocument/2006/relationships/hyperlink" Target="https://login.consultant.ru/link/?req=doc&amp;base=RLAW256&amp;n=167646&amp;dst=100025" TargetMode="External"/><Relationship Id="rId512" Type="http://schemas.openxmlformats.org/officeDocument/2006/relationships/hyperlink" Target="https://login.consultant.ru/link/?req=doc&amp;base=RLAW256&amp;n=28327" TargetMode="External"/><Relationship Id="rId44" Type="http://schemas.openxmlformats.org/officeDocument/2006/relationships/hyperlink" Target="https://login.consultant.ru/link/?req=doc&amp;base=RZB&amp;n=503695&amp;dst=1531" TargetMode="External"/><Relationship Id="rId86" Type="http://schemas.openxmlformats.org/officeDocument/2006/relationships/hyperlink" Target="https://login.consultant.ru/link/?req=doc&amp;base=RZB&amp;n=503695&amp;dst=102015" TargetMode="External"/><Relationship Id="rId151" Type="http://schemas.openxmlformats.org/officeDocument/2006/relationships/hyperlink" Target="https://login.consultant.ru/link/?req=doc&amp;base=RLAW256&amp;n=193668&amp;dst=100010" TargetMode="External"/><Relationship Id="rId389" Type="http://schemas.openxmlformats.org/officeDocument/2006/relationships/hyperlink" Target="https://login.consultant.ru/link/?req=doc&amp;base=RLAW256&amp;n=156409&amp;dst=100201" TargetMode="External"/><Relationship Id="rId554" Type="http://schemas.openxmlformats.org/officeDocument/2006/relationships/hyperlink" Target="https://login.consultant.ru/link/?req=doc&amp;base=RLAW256&amp;n=157237&amp;dst=100031" TargetMode="External"/><Relationship Id="rId193" Type="http://schemas.openxmlformats.org/officeDocument/2006/relationships/hyperlink" Target="https://login.consultant.ru/link/?req=doc&amp;base=RLAW256&amp;n=193668&amp;dst=100013" TargetMode="External"/><Relationship Id="rId207" Type="http://schemas.openxmlformats.org/officeDocument/2006/relationships/hyperlink" Target="https://login.consultant.ru/link/?req=doc&amp;base=RLAW256&amp;n=156409&amp;dst=100104" TargetMode="External"/><Relationship Id="rId249" Type="http://schemas.openxmlformats.org/officeDocument/2006/relationships/hyperlink" Target="https://login.consultant.ru/link/?req=doc&amp;base=RLAW256&amp;n=144018&amp;dst=100099" TargetMode="External"/><Relationship Id="rId414" Type="http://schemas.openxmlformats.org/officeDocument/2006/relationships/hyperlink" Target="https://login.consultant.ru/link/?req=doc&amp;base=RLAW256&amp;n=156409&amp;dst=100218" TargetMode="External"/><Relationship Id="rId456" Type="http://schemas.openxmlformats.org/officeDocument/2006/relationships/hyperlink" Target="https://login.consultant.ru/link/?req=doc&amp;base=RLAW256&amp;n=144018&amp;dst=100154" TargetMode="External"/><Relationship Id="rId498" Type="http://schemas.openxmlformats.org/officeDocument/2006/relationships/hyperlink" Target="https://login.consultant.ru/link/?req=doc&amp;base=RLAW256&amp;n=183818&amp;dst=100039" TargetMode="External"/><Relationship Id="rId13" Type="http://schemas.openxmlformats.org/officeDocument/2006/relationships/hyperlink" Target="https://login.consultant.ru/link/?req=doc&amp;base=RLAW256&amp;n=167646&amp;dst=100007" TargetMode="External"/><Relationship Id="rId109" Type="http://schemas.openxmlformats.org/officeDocument/2006/relationships/hyperlink" Target="https://login.consultant.ru/link/?req=doc&amp;base=RZB&amp;n=505901" TargetMode="External"/><Relationship Id="rId260" Type="http://schemas.openxmlformats.org/officeDocument/2006/relationships/hyperlink" Target="https://login.consultant.ru/link/?req=doc&amp;base=RLAW256&amp;n=183818&amp;dst=100014" TargetMode="External"/><Relationship Id="rId316" Type="http://schemas.openxmlformats.org/officeDocument/2006/relationships/hyperlink" Target="https://login.consultant.ru/link/?req=doc&amp;base=RLAW256&amp;n=167646&amp;dst=100017" TargetMode="External"/><Relationship Id="rId523" Type="http://schemas.openxmlformats.org/officeDocument/2006/relationships/hyperlink" Target="https://login.consultant.ru/link/?req=doc&amp;base=RLAW256&amp;n=80456&amp;dst=100024" TargetMode="External"/><Relationship Id="rId55" Type="http://schemas.openxmlformats.org/officeDocument/2006/relationships/hyperlink" Target="https://login.consultant.ru/link/?req=doc&amp;base=RZB&amp;n=503695&amp;dst=1936" TargetMode="External"/><Relationship Id="rId97" Type="http://schemas.openxmlformats.org/officeDocument/2006/relationships/hyperlink" Target="https://login.consultant.ru/link/?req=doc&amp;base=RLAW256&amp;n=156409&amp;dst=100012" TargetMode="External"/><Relationship Id="rId120" Type="http://schemas.openxmlformats.org/officeDocument/2006/relationships/hyperlink" Target="https://login.consultant.ru/link/?req=doc&amp;base=RLAW256&amp;n=137254&amp;dst=100012" TargetMode="External"/><Relationship Id="rId358" Type="http://schemas.openxmlformats.org/officeDocument/2006/relationships/hyperlink" Target="https://login.consultant.ru/link/?req=doc&amp;base=RLAW256&amp;n=175564&amp;dst=100044" TargetMode="External"/><Relationship Id="rId565" Type="http://schemas.openxmlformats.org/officeDocument/2006/relationships/hyperlink" Target="https://login.consultant.ru/link/?req=doc&amp;base=RLAW256&amp;n=167646&amp;dst=100032" TargetMode="External"/><Relationship Id="rId162" Type="http://schemas.openxmlformats.org/officeDocument/2006/relationships/hyperlink" Target="https://login.consultant.ru/link/?req=doc&amp;base=RLAW256&amp;n=175564&amp;dst=100020" TargetMode="External"/><Relationship Id="rId218" Type="http://schemas.openxmlformats.org/officeDocument/2006/relationships/hyperlink" Target="https://login.consultant.ru/link/?req=doc&amp;base=RLAW256&amp;n=183818&amp;dst=100011" TargetMode="External"/><Relationship Id="rId425" Type="http://schemas.openxmlformats.org/officeDocument/2006/relationships/hyperlink" Target="https://login.consultant.ru/link/?req=doc&amp;base=RZB&amp;n=505901" TargetMode="External"/><Relationship Id="rId467" Type="http://schemas.openxmlformats.org/officeDocument/2006/relationships/hyperlink" Target="https://login.consultant.ru/link/?req=doc&amp;base=RLAW256&amp;n=156409&amp;dst=100282" TargetMode="External"/><Relationship Id="rId271" Type="http://schemas.openxmlformats.org/officeDocument/2006/relationships/hyperlink" Target="https://login.consultant.ru/link/?req=doc&amp;base=RLAW256&amp;n=144018&amp;dst=100106" TargetMode="External"/><Relationship Id="rId24" Type="http://schemas.openxmlformats.org/officeDocument/2006/relationships/hyperlink" Target="https://login.consultant.ru/link/?req=doc&amp;base=RLAW256&amp;n=199475" TargetMode="External"/><Relationship Id="rId66" Type="http://schemas.openxmlformats.org/officeDocument/2006/relationships/hyperlink" Target="https://login.consultant.ru/link/?req=doc&amp;base=RZB&amp;n=503695&amp;dst=102765" TargetMode="External"/><Relationship Id="rId131" Type="http://schemas.openxmlformats.org/officeDocument/2006/relationships/hyperlink" Target="https://login.consultant.ru/link/?req=doc&amp;base=RLAW256&amp;n=141454&amp;dst=100011" TargetMode="External"/><Relationship Id="rId327" Type="http://schemas.openxmlformats.org/officeDocument/2006/relationships/hyperlink" Target="https://login.consultant.ru/link/?req=doc&amp;base=RLAW256&amp;n=156409&amp;dst=100169" TargetMode="External"/><Relationship Id="rId369" Type="http://schemas.openxmlformats.org/officeDocument/2006/relationships/hyperlink" Target="https://login.consultant.ru/link/?req=doc&amp;base=RLAW256&amp;n=144018&amp;dst=100141" TargetMode="External"/><Relationship Id="rId534" Type="http://schemas.openxmlformats.org/officeDocument/2006/relationships/hyperlink" Target="https://login.consultant.ru/link/?req=doc&amp;base=RLAW256&amp;n=54670" TargetMode="External"/><Relationship Id="rId173" Type="http://schemas.openxmlformats.org/officeDocument/2006/relationships/hyperlink" Target="https://login.consultant.ru/link/?req=doc&amp;base=RZB&amp;n=505901&amp;dst=102969" TargetMode="External"/><Relationship Id="rId229" Type="http://schemas.openxmlformats.org/officeDocument/2006/relationships/hyperlink" Target="https://login.consultant.ru/link/?req=doc&amp;base=RLAW256&amp;n=183818&amp;dst=100012" TargetMode="External"/><Relationship Id="rId380" Type="http://schemas.openxmlformats.org/officeDocument/2006/relationships/hyperlink" Target="https://login.consultant.ru/link/?req=doc&amp;base=RLAW256&amp;n=175564&amp;dst=100048" TargetMode="External"/><Relationship Id="rId436" Type="http://schemas.openxmlformats.org/officeDocument/2006/relationships/hyperlink" Target="https://login.consultant.ru/link/?req=doc&amp;base=RLAW256&amp;n=183818&amp;dst=100037" TargetMode="External"/><Relationship Id="rId240" Type="http://schemas.openxmlformats.org/officeDocument/2006/relationships/hyperlink" Target="https://login.consultant.ru/link/?req=doc&amp;base=RLAW256&amp;n=175564&amp;dst=100034" TargetMode="External"/><Relationship Id="rId478" Type="http://schemas.openxmlformats.org/officeDocument/2006/relationships/hyperlink" Target="https://login.consultant.ru/link/?req=doc&amp;base=RLAW256&amp;n=156409&amp;dst=100291" TargetMode="External"/><Relationship Id="rId35" Type="http://schemas.openxmlformats.org/officeDocument/2006/relationships/hyperlink" Target="https://login.consultant.ru/link/?req=doc&amp;base=RZB&amp;n=503695&amp;dst=100552" TargetMode="External"/><Relationship Id="rId77" Type="http://schemas.openxmlformats.org/officeDocument/2006/relationships/hyperlink" Target="https://login.consultant.ru/link/?req=doc&amp;base=RZB&amp;n=503695&amp;dst=101620" TargetMode="External"/><Relationship Id="rId100" Type="http://schemas.openxmlformats.org/officeDocument/2006/relationships/hyperlink" Target="https://login.consultant.ru/link/?req=doc&amp;base=RLAW256&amp;n=151463&amp;dst=100007" TargetMode="External"/><Relationship Id="rId282" Type="http://schemas.openxmlformats.org/officeDocument/2006/relationships/hyperlink" Target="https://login.consultant.ru/link/?req=doc&amp;base=RLAW256&amp;n=156409&amp;dst=100156" TargetMode="External"/><Relationship Id="rId338" Type="http://schemas.openxmlformats.org/officeDocument/2006/relationships/hyperlink" Target="https://login.consultant.ru/link/?req=doc&amp;base=RLAW256&amp;n=156409&amp;dst=100177" TargetMode="External"/><Relationship Id="rId503" Type="http://schemas.openxmlformats.org/officeDocument/2006/relationships/hyperlink" Target="https://login.consultant.ru/link/?req=doc&amp;base=RLAW256&amp;n=15583" TargetMode="External"/><Relationship Id="rId545" Type="http://schemas.openxmlformats.org/officeDocument/2006/relationships/hyperlink" Target="https://login.consultant.ru/link/?req=doc&amp;base=RLAW256&amp;n=90482&amp;dst=100159" TargetMode="External"/><Relationship Id="rId8" Type="http://schemas.openxmlformats.org/officeDocument/2006/relationships/hyperlink" Target="https://login.consultant.ru/link/?req=doc&amp;base=RLAW256&amp;n=157251&amp;dst=100011" TargetMode="External"/><Relationship Id="rId142" Type="http://schemas.openxmlformats.org/officeDocument/2006/relationships/hyperlink" Target="https://login.consultant.ru/link/?req=doc&amp;base=RLAW256&amp;n=156409&amp;dst=100037" TargetMode="External"/><Relationship Id="rId184" Type="http://schemas.openxmlformats.org/officeDocument/2006/relationships/hyperlink" Target="https://login.consultant.ru/link/?req=doc&amp;base=RLAW256&amp;n=182888&amp;dst=100008" TargetMode="External"/><Relationship Id="rId391" Type="http://schemas.openxmlformats.org/officeDocument/2006/relationships/hyperlink" Target="https://login.consultant.ru/link/?req=doc&amp;base=RLAW256&amp;n=156409&amp;dst=100203" TargetMode="External"/><Relationship Id="rId405" Type="http://schemas.openxmlformats.org/officeDocument/2006/relationships/hyperlink" Target="https://login.consultant.ru/link/?req=doc&amp;base=RLAW256&amp;n=183818&amp;dst=100032" TargetMode="External"/><Relationship Id="rId447" Type="http://schemas.openxmlformats.org/officeDocument/2006/relationships/hyperlink" Target="https://login.consultant.ru/link/?req=doc&amp;base=RLAW256&amp;n=156409&amp;dst=100265" TargetMode="External"/><Relationship Id="rId251" Type="http://schemas.openxmlformats.org/officeDocument/2006/relationships/hyperlink" Target="https://login.consultant.ru/link/?req=doc&amp;base=RZB&amp;n=505896&amp;dst=100032" TargetMode="External"/><Relationship Id="rId489" Type="http://schemas.openxmlformats.org/officeDocument/2006/relationships/hyperlink" Target="https://login.consultant.ru/link/?req=doc&amp;base=RLAW256&amp;n=156409&amp;dst=100295" TargetMode="External"/><Relationship Id="rId46" Type="http://schemas.openxmlformats.org/officeDocument/2006/relationships/hyperlink" Target="https://login.consultant.ru/link/?req=doc&amp;base=RZB&amp;n=503695&amp;dst=100800" TargetMode="External"/><Relationship Id="rId293" Type="http://schemas.openxmlformats.org/officeDocument/2006/relationships/hyperlink" Target="https://login.consultant.ru/link/?req=doc&amp;base=RLAW256&amp;n=141454&amp;dst=100020" TargetMode="External"/><Relationship Id="rId307" Type="http://schemas.openxmlformats.org/officeDocument/2006/relationships/hyperlink" Target="https://login.consultant.ru/link/?req=doc&amp;base=RLAW256&amp;n=183818&amp;dst=100024" TargetMode="External"/><Relationship Id="rId349" Type="http://schemas.openxmlformats.org/officeDocument/2006/relationships/hyperlink" Target="https://login.consultant.ru/link/?req=doc&amp;base=RLAW256&amp;n=167646&amp;dst=100026" TargetMode="External"/><Relationship Id="rId514" Type="http://schemas.openxmlformats.org/officeDocument/2006/relationships/hyperlink" Target="https://login.consultant.ru/link/?req=doc&amp;base=RLAW256&amp;n=80442&amp;dst=100021" TargetMode="External"/><Relationship Id="rId556" Type="http://schemas.openxmlformats.org/officeDocument/2006/relationships/hyperlink" Target="https://login.consultant.ru/link/?req=doc&amp;base=RLAW256&amp;n=144018&amp;dst=100163" TargetMode="External"/><Relationship Id="rId88" Type="http://schemas.openxmlformats.org/officeDocument/2006/relationships/hyperlink" Target="https://login.consultant.ru/link/?req=doc&amp;base=RZB&amp;n=503695&amp;dst=103116" TargetMode="External"/><Relationship Id="rId111" Type="http://schemas.openxmlformats.org/officeDocument/2006/relationships/hyperlink" Target="https://login.consultant.ru/link/?req=doc&amp;base=RZB&amp;n=505901" TargetMode="External"/><Relationship Id="rId153" Type="http://schemas.openxmlformats.org/officeDocument/2006/relationships/hyperlink" Target="https://login.consultant.ru/link/?req=doc&amp;base=RLAW256&amp;n=156409&amp;dst=100049" TargetMode="External"/><Relationship Id="rId195" Type="http://schemas.openxmlformats.org/officeDocument/2006/relationships/hyperlink" Target="https://login.consultant.ru/link/?req=doc&amp;base=RZB&amp;n=505901&amp;dst=262" TargetMode="External"/><Relationship Id="rId209" Type="http://schemas.openxmlformats.org/officeDocument/2006/relationships/hyperlink" Target="https://login.consultant.ru/link/?req=doc&amp;base=RLAW256&amp;n=156409&amp;dst=100108" TargetMode="External"/><Relationship Id="rId360" Type="http://schemas.openxmlformats.org/officeDocument/2006/relationships/hyperlink" Target="https://login.consultant.ru/link/?req=doc&amp;base=RZB&amp;n=505901" TargetMode="External"/><Relationship Id="rId416" Type="http://schemas.openxmlformats.org/officeDocument/2006/relationships/hyperlink" Target="https://login.consultant.ru/link/?req=doc&amp;base=RLAW256&amp;n=183818&amp;dst=100034" TargetMode="External"/><Relationship Id="rId220" Type="http://schemas.openxmlformats.org/officeDocument/2006/relationships/hyperlink" Target="https://login.consultant.ru/link/?req=doc&amp;base=RLAW256&amp;n=156409&amp;dst=100115" TargetMode="External"/><Relationship Id="rId458" Type="http://schemas.openxmlformats.org/officeDocument/2006/relationships/hyperlink" Target="https://login.consultant.ru/link/?req=doc&amp;base=RLAW256&amp;n=156409&amp;dst=100270" TargetMode="External"/><Relationship Id="rId15" Type="http://schemas.openxmlformats.org/officeDocument/2006/relationships/hyperlink" Target="https://login.consultant.ru/link/?req=doc&amp;base=RLAW256&amp;n=182888&amp;dst=100007" TargetMode="External"/><Relationship Id="rId57" Type="http://schemas.openxmlformats.org/officeDocument/2006/relationships/hyperlink" Target="https://login.consultant.ru/link/?req=doc&amp;base=RZB&amp;n=503695&amp;dst=1227" TargetMode="External"/><Relationship Id="rId262" Type="http://schemas.openxmlformats.org/officeDocument/2006/relationships/hyperlink" Target="https://login.consultant.ru/link/?req=doc&amp;base=RLAW256&amp;n=156409&amp;dst=100144" TargetMode="External"/><Relationship Id="rId318" Type="http://schemas.openxmlformats.org/officeDocument/2006/relationships/hyperlink" Target="https://login.consultant.ru/link/?req=doc&amp;base=RLAW256&amp;n=167646&amp;dst=100019" TargetMode="External"/><Relationship Id="rId525" Type="http://schemas.openxmlformats.org/officeDocument/2006/relationships/hyperlink" Target="https://login.consultant.ru/link/?req=doc&amp;base=RLAW256&amp;n=80404&amp;dst=100021" TargetMode="External"/><Relationship Id="rId567" Type="http://schemas.openxmlformats.org/officeDocument/2006/relationships/hyperlink" Target="https://login.consultant.ru/link/?req=doc&amp;base=RZB&amp;n=505901&amp;dst=100023" TargetMode="External"/><Relationship Id="rId99" Type="http://schemas.openxmlformats.org/officeDocument/2006/relationships/hyperlink" Target="https://login.consultant.ru/link/?req=doc&amp;base=RZB&amp;n=505901&amp;dst=103200" TargetMode="External"/><Relationship Id="rId122" Type="http://schemas.openxmlformats.org/officeDocument/2006/relationships/hyperlink" Target="https://login.consultant.ru/link/?req=doc&amp;base=RLAW256&amp;n=156409&amp;dst=100023" TargetMode="External"/><Relationship Id="rId164" Type="http://schemas.openxmlformats.org/officeDocument/2006/relationships/hyperlink" Target="https://login.consultant.ru/link/?req=doc&amp;base=RZB&amp;n=505901&amp;dst=100272" TargetMode="External"/><Relationship Id="rId371" Type="http://schemas.openxmlformats.org/officeDocument/2006/relationships/hyperlink" Target="https://login.consultant.ru/link/?req=doc&amp;base=RLAW256&amp;n=144018&amp;dst=100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121</Pages>
  <Words>71035</Words>
  <Characters>404902</Characters>
  <Application>Microsoft Office Word</Application>
  <DocSecurity>0</DocSecurity>
  <Lines>3374</Lines>
  <Paragraphs>949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dcterms:created xsi:type="dcterms:W3CDTF">2025-06-23T11:52:00Z</dcterms:created>
  <dcterms:modified xsi:type="dcterms:W3CDTF">2025-06-23T11:52:00Z</dcterms:modified>
</cp:coreProperties>
</file>