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F73F81" w:rsidP="00F73F81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F73F81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Pr="00F73F81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F73F81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</w:t>
      </w:r>
      <w:r w:rsidR="00F73F81">
        <w:rPr>
          <w:szCs w:val="28"/>
        </w:rPr>
        <w:t>постановление администрации от 15.12.2011 №</w:t>
      </w:r>
      <w:r w:rsidR="00F73F81">
        <w:rPr>
          <w:szCs w:val="28"/>
        </w:rPr>
        <w:t xml:space="preserve"> </w:t>
      </w:r>
      <w:r w:rsidR="00F73F81">
        <w:rPr>
          <w:szCs w:val="28"/>
        </w:rPr>
        <w:t>3436              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F73F81">
        <w:rPr>
          <w:szCs w:val="28"/>
        </w:rPr>
        <w:t>»</w:t>
      </w:r>
      <w:r w:rsidR="00F73F81">
        <w:rPr>
          <w:szCs w:val="28"/>
        </w:rPr>
        <w:t xml:space="preserve"> </w:t>
      </w:r>
      <w:r w:rsidR="00F73F81">
        <w:rPr>
          <w:szCs w:val="28"/>
        </w:rPr>
        <w:t>(в ред.</w:t>
      </w:r>
      <w:r w:rsidR="00F73F81"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</w:t>
      </w:r>
      <w:r w:rsidR="00F73F81">
        <w:rPr>
          <w:szCs w:val="28"/>
        </w:rPr>
        <w:t xml:space="preserve">                    </w:t>
      </w:r>
      <w:r w:rsidR="00F73F81" w:rsidRPr="00F73F81">
        <w:rPr>
          <w:szCs w:val="28"/>
        </w:rPr>
        <w:t xml:space="preserve"> № 3</w:t>
      </w:r>
      <w:r w:rsidR="00F73F81">
        <w:rPr>
          <w:szCs w:val="28"/>
        </w:rPr>
        <w:t>441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EB289A">
        <w:rPr>
          <w:szCs w:val="28"/>
        </w:rPr>
        <w:t xml:space="preserve">Дополнить </w:t>
      </w:r>
      <w:r w:rsidR="00717C5C" w:rsidRPr="00717C5C">
        <w:rPr>
          <w:szCs w:val="28"/>
        </w:rPr>
        <w:t xml:space="preserve"> </w:t>
      </w:r>
      <w:r w:rsidR="00CB0AF7">
        <w:rPr>
          <w:szCs w:val="28"/>
        </w:rPr>
        <w:t xml:space="preserve">приложение </w:t>
      </w:r>
      <w:r w:rsidR="00717C5C" w:rsidRPr="00717C5C">
        <w:rPr>
          <w:szCs w:val="28"/>
        </w:rPr>
        <w:t>пункт</w:t>
      </w:r>
      <w:r w:rsidR="00EB289A">
        <w:rPr>
          <w:szCs w:val="28"/>
        </w:rPr>
        <w:t>ом</w:t>
      </w:r>
      <w:r w:rsidR="00717C5C" w:rsidRPr="00717C5C">
        <w:rPr>
          <w:szCs w:val="28"/>
        </w:rPr>
        <w:t xml:space="preserve"> </w:t>
      </w:r>
      <w:r w:rsidR="002F2349">
        <w:rPr>
          <w:szCs w:val="28"/>
        </w:rPr>
        <w:t xml:space="preserve"> </w:t>
      </w:r>
      <w:r w:rsidR="00F73F81">
        <w:rPr>
          <w:szCs w:val="28"/>
        </w:rPr>
        <w:t>12.1: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992"/>
        <w:gridCol w:w="709"/>
      </w:tblGrid>
      <w:tr w:rsidR="00EB289A" w:rsidRPr="001644DD" w:rsidTr="00A3165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1</w:t>
            </w:r>
            <w:r w:rsidR="00F73F81">
              <w:rPr>
                <w:sz w:val="16"/>
                <w:szCs w:val="16"/>
              </w:rPr>
              <w:t>2</w:t>
            </w:r>
            <w:r w:rsidRPr="00EB289A">
              <w:rPr>
                <w:sz w:val="16"/>
                <w:szCs w:val="16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п.г.т</w:t>
            </w:r>
            <w:proofErr w:type="spellEnd"/>
            <w:r w:rsidRPr="00EB289A">
              <w:rPr>
                <w:sz w:val="16"/>
                <w:szCs w:val="16"/>
              </w:rPr>
              <w:t xml:space="preserve">.  Алексеевка,                        </w:t>
            </w:r>
            <w:r w:rsidR="00F73F81">
              <w:rPr>
                <w:sz w:val="16"/>
                <w:szCs w:val="16"/>
              </w:rPr>
              <w:t>пересечение             ул. Пушкина и ул. 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Тонар для продажи </w:t>
            </w:r>
            <w:r w:rsidR="00F73F81">
              <w:rPr>
                <w:sz w:val="16"/>
                <w:szCs w:val="16"/>
              </w:rPr>
              <w:t xml:space="preserve">продовольственных товаров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1" w:rsidRDefault="00EB289A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proofErr w:type="spellStart"/>
            <w:r w:rsidR="00F73F81">
              <w:rPr>
                <w:sz w:val="16"/>
                <w:szCs w:val="16"/>
              </w:rPr>
              <w:t>продовольст</w:t>
            </w:r>
            <w:proofErr w:type="spellEnd"/>
          </w:p>
          <w:p w:rsidR="00EB289A" w:rsidRPr="00EB289A" w:rsidRDefault="00F73F81" w:rsidP="00F73F8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>Кругло</w:t>
            </w:r>
          </w:p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>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EB289A">
              <w:rPr>
                <w:sz w:val="16"/>
                <w:szCs w:val="16"/>
              </w:rPr>
              <w:t>Предп</w:t>
            </w:r>
            <w:proofErr w:type="spellEnd"/>
            <w:r w:rsidRPr="00EB289A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F73F81" w:rsidRDefault="00F73F81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2B" w:rsidRDefault="00C31D2B" w:rsidP="00DC1441">
      <w:pPr>
        <w:spacing w:line="240" w:lineRule="auto"/>
      </w:pPr>
      <w:r>
        <w:separator/>
      </w:r>
    </w:p>
  </w:endnote>
  <w:endnote w:type="continuationSeparator" w:id="0">
    <w:p w:rsidR="00C31D2B" w:rsidRDefault="00C31D2B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2B" w:rsidRDefault="00C31D2B" w:rsidP="00DC1441">
      <w:pPr>
        <w:spacing w:line="240" w:lineRule="auto"/>
      </w:pPr>
      <w:r>
        <w:separator/>
      </w:r>
    </w:p>
  </w:footnote>
  <w:footnote w:type="continuationSeparator" w:id="0">
    <w:p w:rsidR="00C31D2B" w:rsidRDefault="00C31D2B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00EC-5FAB-429E-8754-249E0597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91</cp:revision>
  <cp:lastPrinted>2014-11-07T07:39:00Z</cp:lastPrinted>
  <dcterms:created xsi:type="dcterms:W3CDTF">2012-08-20T11:34:00Z</dcterms:created>
  <dcterms:modified xsi:type="dcterms:W3CDTF">2014-11-07T07:40:00Z</dcterms:modified>
</cp:coreProperties>
</file>