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979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852"/>
        <w:gridCol w:w="5103"/>
      </w:tblGrid>
      <w:tr w:rsidR="00CF2781" w:rsidRPr="00CF2781" w:rsidTr="009C332D">
        <w:trPr>
          <w:trHeight w:val="2340"/>
        </w:trPr>
        <w:tc>
          <w:tcPr>
            <w:tcW w:w="4876" w:type="dxa"/>
            <w:gridSpan w:val="5"/>
          </w:tcPr>
          <w:p w:rsidR="00CF2781" w:rsidRPr="00CF2781" w:rsidRDefault="00CF2781" w:rsidP="00CF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Российская Федерация</w:t>
            </w:r>
          </w:p>
          <w:p w:rsidR="00CF2781" w:rsidRPr="00CF2781" w:rsidRDefault="00CF2781" w:rsidP="00CF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Самарская область</w:t>
            </w:r>
          </w:p>
          <w:p w:rsidR="00CF2781" w:rsidRPr="00CF2781" w:rsidRDefault="00CF2781" w:rsidP="00CF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F2781" w:rsidRPr="00CF2781" w:rsidRDefault="00CF2781" w:rsidP="00CF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</w:t>
            </w:r>
          </w:p>
          <w:p w:rsidR="00CF2781" w:rsidRPr="00CF2781" w:rsidRDefault="00CF2781" w:rsidP="00CF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городского округа Кинель</w:t>
            </w:r>
          </w:p>
          <w:p w:rsidR="00CF2781" w:rsidRPr="00CF2781" w:rsidRDefault="00CF2781" w:rsidP="00CF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CF2781" w:rsidRPr="00CF2781" w:rsidRDefault="00CF2781" w:rsidP="00CF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CF2781" w:rsidRPr="00CF2781" w:rsidRDefault="00CF2781" w:rsidP="00CF278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ПОСТАНОВЛЕНИЕ</w:t>
            </w:r>
          </w:p>
          <w:p w:rsidR="00CF2781" w:rsidRPr="00CF2781" w:rsidRDefault="00CF2781" w:rsidP="00CF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CF2781" w:rsidRPr="00CF2781" w:rsidRDefault="00CF2781" w:rsidP="00CF278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ПРОЕКТ</w:t>
            </w:r>
            <w:bookmarkStart w:id="0" w:name="_GoBack"/>
            <w:bookmarkEnd w:id="0"/>
          </w:p>
        </w:tc>
      </w:tr>
      <w:tr w:rsidR="00CF2781" w:rsidRPr="00CF2781" w:rsidTr="009C332D">
        <w:trPr>
          <w:trHeight w:val="345"/>
        </w:trPr>
        <w:tc>
          <w:tcPr>
            <w:tcW w:w="906" w:type="dxa"/>
            <w:vAlign w:val="bottom"/>
          </w:tcPr>
          <w:p w:rsidR="00CF2781" w:rsidRPr="00CF2781" w:rsidRDefault="00CF2781" w:rsidP="00CF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F2781" w:rsidRPr="00CF2781" w:rsidRDefault="00CF2781" w:rsidP="00CF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F2781" w:rsidRPr="00CF2781" w:rsidRDefault="00CF2781" w:rsidP="00CF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CF2781" w:rsidRPr="00CF2781" w:rsidRDefault="00CF2781" w:rsidP="00CF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Align w:val="bottom"/>
          </w:tcPr>
          <w:p w:rsidR="00CF2781" w:rsidRPr="00CF2781" w:rsidRDefault="00CF2781" w:rsidP="00CF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</w:tcPr>
          <w:p w:rsidR="00CF2781" w:rsidRPr="00CF2781" w:rsidRDefault="00CF2781" w:rsidP="00CF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781" w:rsidRPr="00CF2781" w:rsidTr="009C332D">
        <w:trPr>
          <w:trHeight w:val="365"/>
        </w:trPr>
        <w:tc>
          <w:tcPr>
            <w:tcW w:w="4876" w:type="dxa"/>
            <w:gridSpan w:val="5"/>
          </w:tcPr>
          <w:p w:rsidR="00CF2781" w:rsidRPr="00CF2781" w:rsidRDefault="00CF2781" w:rsidP="00CF278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CF2781" w:rsidRPr="00CF2781" w:rsidRDefault="00CF2781" w:rsidP="00CF278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F2781" w:rsidRPr="00CF2781" w:rsidTr="009C332D">
        <w:trPr>
          <w:gridAfter w:val="1"/>
          <w:wAfter w:w="5103" w:type="dxa"/>
          <w:trHeight w:val="600"/>
        </w:trPr>
        <w:tc>
          <w:tcPr>
            <w:tcW w:w="4876" w:type="dxa"/>
            <w:gridSpan w:val="5"/>
          </w:tcPr>
          <w:p w:rsidR="00CF2781" w:rsidRPr="00CF2781" w:rsidRDefault="00CF2781" w:rsidP="00CF27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О внесении изменений в постановление  администрации городского округа Кинель Самарской области от 3 марта 2020 года № 612  «Об утверждении перечня функций Администрации городского округа Кинель Самарской области, при реализации которых наиболее вероятно возникновение коррупции, перечня должностей муниципальной службы Администрации</w:t>
            </w:r>
            <w:r w:rsidRPr="00CF2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Кинель Самарской области, замещение которых связано с коррупционными рисками, </w:t>
            </w:r>
            <w:r w:rsidRPr="00CF27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и перечня  должностей Администрации</w:t>
            </w:r>
            <w:r w:rsidRPr="00CF2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Кинель Самарской области</w:t>
            </w:r>
            <w:r w:rsidRPr="00CF27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не отнесенных к муниципальной службе, </w:t>
            </w:r>
            <w:r w:rsidRPr="00CF2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замещение которых связано с коррупционными рисками» (в редакции от 12 августа 2021 года)</w:t>
            </w:r>
          </w:p>
          <w:p w:rsidR="00CF2781" w:rsidRPr="00CF2781" w:rsidRDefault="00CF2781" w:rsidP="00CF2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</w:tbl>
    <w:p w:rsidR="00CF2781" w:rsidRPr="00CF2781" w:rsidRDefault="00CF2781" w:rsidP="00CF27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Рассмотрев решение комиссии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 от 30 июля 2021 года</w:t>
      </w:r>
      <w:r w:rsidRPr="00CF278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произошедшими изменениями в штатном расписании</w:t>
      </w:r>
    </w:p>
    <w:p w:rsidR="00CF2781" w:rsidRPr="00CF2781" w:rsidRDefault="00CF2781" w:rsidP="00CF2781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81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CF2781" w:rsidRPr="00CF2781" w:rsidRDefault="00CF2781" w:rsidP="00CF2781">
      <w:pPr>
        <w:tabs>
          <w:tab w:val="left" w:pos="851"/>
        </w:tabs>
        <w:spacing w:after="0" w:line="36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8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городского округа Кинель Самарской области от 3 марта 2020 года № 612 «Об утверждении перечня</w:t>
      </w:r>
    </w:p>
    <w:p w:rsidR="00CF2781" w:rsidRPr="00CF2781" w:rsidRDefault="00CF2781" w:rsidP="00CF2781">
      <w:pPr>
        <w:tabs>
          <w:tab w:val="left" w:pos="851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8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 Администрации городского округа Кинель Самарской области, при</w:t>
      </w:r>
    </w:p>
    <w:p w:rsidR="00CF2781" w:rsidRPr="00CF2781" w:rsidRDefault="00CF2781" w:rsidP="00CF2781">
      <w:pPr>
        <w:tabs>
          <w:tab w:val="left" w:pos="851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781" w:rsidRPr="00CF2781" w:rsidRDefault="00CF2781" w:rsidP="00CF2781">
      <w:pPr>
        <w:tabs>
          <w:tab w:val="left" w:pos="851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2781" w:rsidRPr="00CF2781" w:rsidRDefault="00CF2781" w:rsidP="00CF2781">
      <w:pPr>
        <w:tabs>
          <w:tab w:val="left" w:pos="851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которых наиболее вероятно возникновение коррупции, перечня должностей муниципальной службы Администрации городского округа Кинель Самарской области, замещение которых связано с коррупционными рисками, и перечня  должностей Администрации городского округа Кинель Самарской области, не отнесенных к муниципальной службе, замещение которых связано с коррупционными рисками» (в редакции от 12 августа 2021 года) следующие изменения:</w:t>
      </w:r>
    </w:p>
    <w:p w:rsidR="00CF2781" w:rsidRPr="00CF2781" w:rsidRDefault="00CF2781" w:rsidP="00CF2781">
      <w:pPr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1.1. Приложение 2 изложить в новой редакции согласно Приложению 1   к настоящему постановлению.</w:t>
      </w:r>
    </w:p>
    <w:p w:rsidR="00CF2781" w:rsidRPr="00CF2781" w:rsidRDefault="00CF2781" w:rsidP="00CF2781">
      <w:pPr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1.2.</w:t>
      </w:r>
      <w:r w:rsidRPr="00CF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7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 3 изложить в новой редакции согласно Приложению 2 к настоящему постановлению.</w:t>
      </w:r>
    </w:p>
    <w:p w:rsidR="00CF2781" w:rsidRPr="00CF2781" w:rsidRDefault="00CF2781" w:rsidP="00CF27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F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 опубликовать настоящее постановление.</w:t>
      </w:r>
    </w:p>
    <w:p w:rsidR="00CF2781" w:rsidRPr="00CF2781" w:rsidRDefault="00CF2781" w:rsidP="00CF27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8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CF2781" w:rsidRPr="00CF2781" w:rsidRDefault="00CF2781" w:rsidP="00CF27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8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постановления возложить на руководителя аппарата администрации городского округа Кинель Самарской области (Ефимова О.Г.).</w:t>
      </w:r>
    </w:p>
    <w:p w:rsidR="00CF2781" w:rsidRPr="00CF2781" w:rsidRDefault="00CF2781" w:rsidP="00CF27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781" w:rsidRPr="00CF2781" w:rsidRDefault="00CF2781" w:rsidP="00CF27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781" w:rsidRPr="00CF2781" w:rsidRDefault="00CF2781" w:rsidP="00CF27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781" w:rsidRPr="00CF2781" w:rsidRDefault="00CF2781" w:rsidP="00CF27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781" w:rsidRPr="00CF2781" w:rsidRDefault="00CF2781" w:rsidP="00CF2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                                                                       А.А.Прокудин</w:t>
      </w:r>
    </w:p>
    <w:p w:rsidR="00CF2781" w:rsidRPr="00CF2781" w:rsidRDefault="00CF2781" w:rsidP="00CF2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781" w:rsidRPr="00CF2781" w:rsidRDefault="00CF2781" w:rsidP="00CF2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781" w:rsidRPr="00CF2781" w:rsidRDefault="00CF2781" w:rsidP="00CF2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781" w:rsidRPr="00CF2781" w:rsidRDefault="00CF2781" w:rsidP="00CF2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8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Архимандритова 62549</w:t>
      </w:r>
    </w:p>
    <w:p w:rsidR="00CF2781" w:rsidRPr="00CF2781" w:rsidRDefault="00CF2781" w:rsidP="00CF2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781" w:rsidRPr="00CF2781" w:rsidRDefault="00CF2781" w:rsidP="00CF2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781" w:rsidRPr="00CF2781" w:rsidRDefault="00CF2781" w:rsidP="00CF2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781" w:rsidRPr="00CF2781" w:rsidRDefault="00CF2781" w:rsidP="00CF2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781" w:rsidRPr="00CF2781" w:rsidRDefault="00CF2781" w:rsidP="00CF2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781" w:rsidRPr="00CF2781" w:rsidRDefault="00CF2781" w:rsidP="00CF2781">
      <w:pPr>
        <w:spacing w:after="0" w:line="276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CF2781" w:rsidRPr="00CF2781" w:rsidRDefault="00CF2781" w:rsidP="00CF2781">
      <w:pPr>
        <w:spacing w:after="0" w:line="276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F2781" w:rsidRPr="00CF2781" w:rsidRDefault="00CF2781" w:rsidP="00CF2781">
      <w:pPr>
        <w:spacing w:after="0" w:line="276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Кинель</w:t>
      </w:r>
    </w:p>
    <w:p w:rsidR="00CF2781" w:rsidRPr="00CF2781" w:rsidRDefault="00CF2781" w:rsidP="00CF2781">
      <w:pPr>
        <w:spacing w:after="0" w:line="276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CF2781" w:rsidRPr="00CF2781" w:rsidRDefault="00CF2781" w:rsidP="00CF2781">
      <w:pPr>
        <w:spacing w:after="0" w:line="276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 № _____</w:t>
      </w:r>
    </w:p>
    <w:p w:rsidR="00CF2781" w:rsidRPr="00CF2781" w:rsidRDefault="00CF2781" w:rsidP="00CF2781">
      <w:pPr>
        <w:spacing w:after="0" w:line="276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«ПРИЛОЖЕНИЕ 2</w:t>
      </w:r>
    </w:p>
    <w:p w:rsidR="00CF2781" w:rsidRPr="00CF2781" w:rsidRDefault="00CF2781" w:rsidP="00CF2781">
      <w:pPr>
        <w:spacing w:after="0" w:line="276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F2781" w:rsidRPr="00CF2781" w:rsidRDefault="00CF2781" w:rsidP="00CF2781">
      <w:pPr>
        <w:spacing w:after="0" w:line="276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Кинель</w:t>
      </w:r>
    </w:p>
    <w:p w:rsidR="00CF2781" w:rsidRPr="00CF2781" w:rsidRDefault="00CF2781" w:rsidP="00CF2781">
      <w:pPr>
        <w:spacing w:after="0" w:line="276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CF2781" w:rsidRPr="00CF2781" w:rsidRDefault="00CF2781" w:rsidP="00CF2781">
      <w:pPr>
        <w:spacing w:after="0" w:line="276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03.03.2020г. № 612»</w:t>
      </w:r>
    </w:p>
    <w:p w:rsidR="00CF2781" w:rsidRPr="00CF2781" w:rsidRDefault="00CF2781" w:rsidP="00CF2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781" w:rsidRPr="00CF2781" w:rsidRDefault="00CF2781" w:rsidP="00CF2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781" w:rsidRPr="00CF2781" w:rsidRDefault="00CF2781" w:rsidP="00CF278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781">
        <w:rPr>
          <w:rFonts w:ascii="Times New Roman" w:eastAsia="Times New Roman" w:hAnsi="Times New Roman" w:cs="Times New Roman"/>
          <w:b/>
          <w:sz w:val="28"/>
          <w:lang w:eastAsia="ru-RU"/>
        </w:rPr>
        <w:t>Перечень должностей муниципальной службы Администрации</w:t>
      </w:r>
      <w:r w:rsidRPr="00CF2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Кинель Самарской области и ее структурных подразделений</w:t>
      </w:r>
      <w:r w:rsidRPr="00CF278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, </w:t>
      </w:r>
      <w:r w:rsidRPr="00CF2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замещение которых связано с коррупционными рисками</w:t>
      </w:r>
    </w:p>
    <w:p w:rsidR="00CF2781" w:rsidRPr="00CF2781" w:rsidRDefault="00CF2781" w:rsidP="00CF278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3"/>
        <w:gridCol w:w="3171"/>
        <w:gridCol w:w="5051"/>
      </w:tblGrid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31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Первый заместитель Главы городского округа Кинель 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городского округа Кинель по жилищно-коммунальному хозяйству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городского округа Кинель по социальным вопросам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Главы городского округа – руководитель Алексеевского территориального управления администрации городского округа Кинель </w:t>
            </w:r>
          </w:p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Главы городского округа – руководитель Усть-Кинельского территориального управления администрации городского округа Кинель 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Помощник Главы городского округа Кинель 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аппарата 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84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 администрации городского округа Кинель Самарской области</w:t>
            </w:r>
          </w:p>
        </w:tc>
        <w:tc>
          <w:tcPr>
            <w:tcW w:w="317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руководителя аппарата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отдел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специалист 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отдел</w:t>
            </w: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архивный отдел</w:t>
            </w: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муниципальной службы и кадров</w:t>
            </w: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обслуживанию программных систем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1 категории по защите информации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1 категории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Алексеевское территориальное управление администрации городского округа Кинель Самарской области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руководителя</w:t>
            </w:r>
          </w:p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2 категории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184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Усть-Кинельское территориальное управление администрации городского округа Кинель Самарской области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руководителя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1 категории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184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2 категории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экономического развития, инвестиций и потребительского рынка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управления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hRule="exact" w:val="10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экономики и потребительского рынка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843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специалист 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инвестиций и тарифов</w:t>
            </w: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специалист 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организации торгов</w:t>
            </w: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специалист 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1 категории 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бухгалтерского учета и отчетности</w:t>
            </w: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- главный бухгалтер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делам ГО и ЧС</w:t>
            </w: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мобилизационным вопросам</w:t>
            </w: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административного, экологического и муниципального контроля</w:t>
            </w:r>
          </w:p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экологии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по экологии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муниципальному земельному контролю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по муниципальному земельному контролю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1 категории по муниципальному контролю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hRule="exact" w:val="31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административная комиссия</w:t>
            </w: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</w:t>
            </w:r>
          </w:p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председателя 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– ответственный секретарь административной комиссии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1 категории – член административной комиссии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– член административной комиссии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по охране труда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по осуществлению внутреннего муниципального финансового контроля</w:t>
            </w:r>
          </w:p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по вопросам образования, здравоохранения и межведомственной комиссии</w:t>
            </w:r>
          </w:p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финансами администрации городского округа Кинель Самарской области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управления финансами администрации городского округа Кинель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бюджетного учета и отчетности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управления бюджетной политики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предварительного контроля и исполнения бюджета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управления культуры и молодежной политики администрации городского округа Кинель Самарской области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молодежной политики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молодежной политики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1 категории отдела молодежной политики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физической культуры и спорта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физической культуры и спорта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–главный экономист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1 категории по культуре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Комитета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бухгалтерского учета, отчетности и администрирования доходов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отдела- главный бухгалтер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2 категории -делопроизводитель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распоряжения муниципальным имуществом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распоряжения муниципальным имуществом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отдела распоряжения муниципальным имуществом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1 категории отдела распоряжения муниципальным имуществом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2 категории отдела распоряжения муниципальным имуществом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имущественных отношений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имущественных отношений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отдела имущественных отношений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отдела имущественных отношений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земельным вопросам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управления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руководителя управления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архитектуры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архитектуры - архитектор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бухгалтерского учета и отчетности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бухгалтерского учета и отчетности – главный бухгалтер</w:t>
            </w:r>
          </w:p>
        </w:tc>
      </w:tr>
    </w:tbl>
    <w:p w:rsidR="00CF2781" w:rsidRPr="00CF2781" w:rsidRDefault="00CF2781" w:rsidP="00CF278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781" w:rsidRPr="00CF2781" w:rsidRDefault="00CF2781" w:rsidP="00CF2781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781" w:rsidRPr="00CF2781" w:rsidRDefault="00CF2781" w:rsidP="00CF2781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781" w:rsidRPr="00CF2781" w:rsidRDefault="00CF2781" w:rsidP="00CF2781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781" w:rsidRPr="00CF2781" w:rsidRDefault="00CF2781" w:rsidP="00CF2781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781" w:rsidRPr="00CF2781" w:rsidRDefault="00CF2781" w:rsidP="00CF2781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781" w:rsidRPr="00CF2781" w:rsidRDefault="00CF2781" w:rsidP="00CF2781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781" w:rsidRPr="00CF2781" w:rsidRDefault="00CF2781" w:rsidP="00CF2781">
      <w:pPr>
        <w:spacing w:after="0" w:line="276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ПРИЛОЖЕНИЕ 2 </w:t>
      </w:r>
    </w:p>
    <w:p w:rsidR="00CF2781" w:rsidRPr="00CF2781" w:rsidRDefault="00CF2781" w:rsidP="00CF2781">
      <w:pPr>
        <w:spacing w:after="0" w:line="276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F2781" w:rsidRPr="00CF2781" w:rsidRDefault="00CF2781" w:rsidP="00CF2781">
      <w:pPr>
        <w:spacing w:after="0" w:line="276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Кинель</w:t>
      </w:r>
    </w:p>
    <w:p w:rsidR="00CF2781" w:rsidRPr="00CF2781" w:rsidRDefault="00CF2781" w:rsidP="00CF2781">
      <w:pPr>
        <w:spacing w:after="0" w:line="276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CF2781" w:rsidRPr="00CF2781" w:rsidRDefault="00CF2781" w:rsidP="00CF2781">
      <w:pPr>
        <w:spacing w:after="0" w:line="276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 № _____</w:t>
      </w:r>
    </w:p>
    <w:p w:rsidR="00CF2781" w:rsidRPr="00CF2781" w:rsidRDefault="00CF2781" w:rsidP="00CF2781">
      <w:pPr>
        <w:spacing w:after="0" w:line="276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8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3</w:t>
      </w:r>
    </w:p>
    <w:p w:rsidR="00CF2781" w:rsidRPr="00CF2781" w:rsidRDefault="00CF2781" w:rsidP="00CF2781">
      <w:pPr>
        <w:spacing w:after="0" w:line="276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F2781" w:rsidRPr="00CF2781" w:rsidRDefault="00CF2781" w:rsidP="00CF2781">
      <w:pPr>
        <w:spacing w:after="0" w:line="276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Кинель</w:t>
      </w:r>
    </w:p>
    <w:p w:rsidR="00CF2781" w:rsidRPr="00CF2781" w:rsidRDefault="00CF2781" w:rsidP="00CF2781">
      <w:pPr>
        <w:spacing w:after="0" w:line="276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CF2781" w:rsidRPr="00CF2781" w:rsidRDefault="00CF2781" w:rsidP="00CF2781">
      <w:pPr>
        <w:spacing w:after="0" w:line="276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03.03.2020г. № 612»</w:t>
      </w:r>
    </w:p>
    <w:p w:rsidR="00CF2781" w:rsidRPr="00CF2781" w:rsidRDefault="00CF2781" w:rsidP="00CF278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781">
        <w:rPr>
          <w:rFonts w:ascii="Times New Roman" w:eastAsia="Times New Roman" w:hAnsi="Times New Roman" w:cs="Times New Roman"/>
          <w:b/>
          <w:sz w:val="28"/>
          <w:lang w:eastAsia="ru-RU"/>
        </w:rPr>
        <w:t>Перечень должностей Администрации</w:t>
      </w:r>
      <w:r w:rsidRPr="00CF2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Кинель Самарской области и ее структурных подразделений</w:t>
      </w:r>
      <w:r w:rsidRPr="00CF278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, не отнесенных к муниципальной службе, </w:t>
      </w:r>
      <w:r w:rsidRPr="00CF2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замещение которых связано с коррупционными рисками</w:t>
      </w:r>
    </w:p>
    <w:tbl>
      <w:tblPr>
        <w:tblW w:w="992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5103"/>
      </w:tblGrid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отдела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должности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 администрации городского округа Кинель Самарской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архивный отдел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Архивариус архивного отдела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отдел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Делопроизводитель общего отдела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муниципальной службы и кадров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кадрам отдела муниципальной службы и кадров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секретарь комиссии по делам несовершеннолетних и защите их прав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комиссии по делам несовершеннолетних и защите их прав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единой дежурно-диспетчерской службы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Алексеевское территориальное управление администрации городского округа Кинель Самарской области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Делопроизводитель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Секретарь-делопроизводитель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финансами администрации городского округа Кинель Самарской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Секретарь-делопроизводитель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экономист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молодежной политики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работе с молодежью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физической культуры и спорта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развитию массовой физической культуры и спорта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по развитию ФК и С на территории </w:t>
            </w:r>
            <w:proofErr w:type="spellStart"/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п.г.т.УстьКинельский</w:t>
            </w:r>
            <w:proofErr w:type="spellEnd"/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п.г.т. Алексеевка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бухгалтерского учета, отчетности и администрирования доходов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архитектуры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инженер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по строительному контролю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капитального строительства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по строительному контролю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сметчик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Юрисконсульт</w:t>
            </w:r>
          </w:p>
        </w:tc>
      </w:tr>
      <w:tr w:rsidR="00CF2781" w:rsidRPr="00CF2781" w:rsidTr="009C33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бухгалтерского учета и отчетности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81" w:rsidRPr="00CF2781" w:rsidRDefault="00CF2781" w:rsidP="00CF27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</w:t>
            </w:r>
          </w:p>
        </w:tc>
      </w:tr>
    </w:tbl>
    <w:p w:rsidR="00CF2781" w:rsidRPr="00CF2781" w:rsidRDefault="00CF2781" w:rsidP="00CF27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26282F"/>
          <w:sz w:val="26"/>
          <w:szCs w:val="26"/>
          <w:lang w:eastAsia="ru-RU"/>
        </w:rPr>
      </w:pPr>
    </w:p>
    <w:p w:rsidR="00CF2781" w:rsidRPr="00CF2781" w:rsidRDefault="00CF2781" w:rsidP="00CF27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26282F"/>
          <w:sz w:val="26"/>
          <w:szCs w:val="26"/>
          <w:lang w:eastAsia="ru-RU"/>
        </w:rPr>
      </w:pPr>
    </w:p>
    <w:p w:rsidR="00CF2781" w:rsidRPr="00CF2781" w:rsidRDefault="00CF2781" w:rsidP="00CF27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26282F"/>
          <w:sz w:val="26"/>
          <w:szCs w:val="26"/>
          <w:lang w:eastAsia="ru-RU"/>
        </w:rPr>
      </w:pPr>
    </w:p>
    <w:p w:rsidR="00CF2781" w:rsidRPr="00CF2781" w:rsidRDefault="00CF2781" w:rsidP="00CF27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26282F"/>
          <w:sz w:val="26"/>
          <w:szCs w:val="26"/>
          <w:lang w:eastAsia="ru-RU"/>
        </w:rPr>
      </w:pPr>
    </w:p>
    <w:p w:rsidR="00CF2781" w:rsidRPr="00CF2781" w:rsidRDefault="00CF2781" w:rsidP="00CF27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26282F"/>
          <w:sz w:val="26"/>
          <w:szCs w:val="26"/>
          <w:lang w:eastAsia="ru-RU"/>
        </w:rPr>
      </w:pPr>
    </w:p>
    <w:p w:rsidR="00CF2781" w:rsidRPr="00CF2781" w:rsidRDefault="00CF2781" w:rsidP="00CF27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26282F"/>
          <w:sz w:val="26"/>
          <w:szCs w:val="26"/>
          <w:lang w:eastAsia="ru-RU"/>
        </w:rPr>
      </w:pPr>
    </w:p>
    <w:p w:rsidR="00CF2781" w:rsidRPr="00CF2781" w:rsidRDefault="00CF2781" w:rsidP="00CF27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26282F"/>
          <w:sz w:val="26"/>
          <w:szCs w:val="26"/>
          <w:lang w:eastAsia="ru-RU"/>
        </w:rPr>
      </w:pPr>
    </w:p>
    <w:p w:rsidR="00CF2781" w:rsidRPr="00CF2781" w:rsidRDefault="00CF2781" w:rsidP="00CF27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26282F"/>
          <w:sz w:val="26"/>
          <w:szCs w:val="26"/>
          <w:lang w:eastAsia="ru-RU"/>
        </w:rPr>
      </w:pPr>
    </w:p>
    <w:p w:rsidR="00CF2781" w:rsidRPr="00CF2781" w:rsidRDefault="00CF2781" w:rsidP="00CF27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26282F"/>
          <w:sz w:val="26"/>
          <w:szCs w:val="26"/>
          <w:lang w:eastAsia="ru-RU"/>
        </w:rPr>
      </w:pPr>
    </w:p>
    <w:p w:rsidR="00CF2781" w:rsidRPr="00CF2781" w:rsidRDefault="00CF2781" w:rsidP="00CF27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26282F"/>
          <w:sz w:val="26"/>
          <w:szCs w:val="26"/>
          <w:lang w:eastAsia="ru-RU"/>
        </w:rPr>
      </w:pPr>
    </w:p>
    <w:p w:rsidR="00CF2781" w:rsidRPr="00CF2781" w:rsidRDefault="00CF2781" w:rsidP="00CF27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26282F"/>
          <w:sz w:val="26"/>
          <w:szCs w:val="26"/>
          <w:lang w:eastAsia="ru-RU"/>
        </w:rPr>
      </w:pPr>
    </w:p>
    <w:p w:rsidR="00CF2781" w:rsidRPr="00CF2781" w:rsidRDefault="00CF2781" w:rsidP="00CF27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26282F"/>
          <w:sz w:val="26"/>
          <w:szCs w:val="26"/>
          <w:lang w:eastAsia="ru-RU"/>
        </w:rPr>
      </w:pPr>
    </w:p>
    <w:p w:rsidR="00CF2781" w:rsidRPr="00CF2781" w:rsidRDefault="00CF2781" w:rsidP="00CF27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26282F"/>
          <w:sz w:val="26"/>
          <w:szCs w:val="26"/>
          <w:lang w:eastAsia="ru-RU"/>
        </w:rPr>
      </w:pPr>
    </w:p>
    <w:p w:rsidR="00CF2781" w:rsidRPr="00CF2781" w:rsidRDefault="00CF2781" w:rsidP="00CF27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26282F"/>
          <w:sz w:val="26"/>
          <w:szCs w:val="26"/>
          <w:lang w:eastAsia="ru-RU"/>
        </w:rPr>
      </w:pPr>
    </w:p>
    <w:p w:rsidR="00CF2781" w:rsidRPr="00CF2781" w:rsidRDefault="00CF2781" w:rsidP="00CF27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26282F"/>
          <w:sz w:val="26"/>
          <w:szCs w:val="26"/>
          <w:lang w:eastAsia="ru-RU"/>
        </w:rPr>
      </w:pPr>
    </w:p>
    <w:p w:rsidR="00CF2781" w:rsidRPr="00CF2781" w:rsidRDefault="00CF2781" w:rsidP="00CF27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26282F"/>
          <w:sz w:val="26"/>
          <w:szCs w:val="26"/>
          <w:lang w:eastAsia="ru-RU"/>
        </w:rPr>
      </w:pPr>
    </w:p>
    <w:p w:rsidR="00CF2781" w:rsidRPr="00CF2781" w:rsidRDefault="00CF2781" w:rsidP="00CF27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26282F"/>
          <w:sz w:val="26"/>
          <w:szCs w:val="26"/>
          <w:lang w:eastAsia="ru-RU"/>
        </w:rPr>
      </w:pPr>
    </w:p>
    <w:p w:rsidR="00CF2781" w:rsidRPr="00CF2781" w:rsidRDefault="00CF2781" w:rsidP="00CF2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781" w:rsidRPr="00CF2781" w:rsidRDefault="00CF2781" w:rsidP="00CF2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781" w:rsidRPr="00CF2781" w:rsidRDefault="00CF2781" w:rsidP="00CF2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781" w:rsidRPr="00CF2781" w:rsidRDefault="00CF2781" w:rsidP="00CF2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781" w:rsidRPr="00CF2781" w:rsidRDefault="00CF2781" w:rsidP="00CF2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781" w:rsidRPr="00CF2781" w:rsidRDefault="00CF2781" w:rsidP="00CF27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26282F"/>
          <w:sz w:val="26"/>
          <w:szCs w:val="26"/>
          <w:lang w:eastAsia="ru-RU"/>
        </w:rPr>
      </w:pPr>
    </w:p>
    <w:p w:rsidR="00CF2781" w:rsidRPr="00CF2781" w:rsidRDefault="00CF2781" w:rsidP="00CF2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781" w:rsidRPr="00CF2781" w:rsidRDefault="00CF2781" w:rsidP="00CF2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781" w:rsidRPr="00CF2781" w:rsidRDefault="00CF2781" w:rsidP="00CF2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781" w:rsidRPr="00CF2781" w:rsidRDefault="00CF2781" w:rsidP="00CF2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781" w:rsidRPr="00CF2781" w:rsidRDefault="00CF2781" w:rsidP="00CF2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781" w:rsidRPr="00CF2781" w:rsidRDefault="00CF2781" w:rsidP="00CF2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D14" w:rsidRDefault="00462D14"/>
    <w:sectPr w:rsidR="0046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0B"/>
    <w:rsid w:val="00144F0B"/>
    <w:rsid w:val="00462D14"/>
    <w:rsid w:val="00C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88857-B114-47F9-9FD5-9E607002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1472</Words>
  <Characters>8394</Characters>
  <Application>Microsoft Office Word</Application>
  <DocSecurity>0</DocSecurity>
  <Lines>69</Lines>
  <Paragraphs>19</Paragraphs>
  <ScaleCrop>false</ScaleCrop>
  <Company/>
  <LinksUpToDate>false</LinksUpToDate>
  <CharactersWithSpaces>9847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2021-12-24T08:44:00Z</dcterms:created>
  <dcterms:modified xsi:type="dcterms:W3CDTF">2021-12-24T08:45:00Z</dcterms:modified>
</cp:coreProperties>
</file>