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1" w:type="dxa"/>
        <w:tblInd w:w="-34" w:type="dxa"/>
        <w:tblLayout w:type="fixed"/>
        <w:tblLook w:val="0000"/>
      </w:tblPr>
      <w:tblGrid>
        <w:gridCol w:w="4821"/>
        <w:gridCol w:w="4320"/>
      </w:tblGrid>
      <w:tr w:rsidR="00F43215" w:rsidTr="00EB19C1">
        <w:tc>
          <w:tcPr>
            <w:tcW w:w="4821" w:type="dxa"/>
          </w:tcPr>
          <w:p w:rsidR="00F43215" w:rsidRDefault="00F43215" w:rsidP="00772C26">
            <w:pPr>
              <w:ind w:left="34"/>
              <w:jc w:val="center"/>
              <w:rPr>
                <w:sz w:val="18"/>
              </w:rPr>
            </w:pPr>
            <w:r>
              <w:rPr>
                <w:sz w:val="18"/>
              </w:rPr>
              <w:t>Российская Федерация</w:t>
            </w:r>
          </w:p>
          <w:p w:rsidR="00F43215" w:rsidRDefault="00F43215" w:rsidP="00772C26">
            <w:pPr>
              <w:ind w:left="34"/>
              <w:jc w:val="center"/>
              <w:rPr>
                <w:sz w:val="18"/>
              </w:rPr>
            </w:pPr>
            <w:r>
              <w:rPr>
                <w:sz w:val="18"/>
              </w:rPr>
              <w:t>Самарская область</w:t>
            </w:r>
          </w:p>
          <w:p w:rsidR="00F43215" w:rsidRDefault="00F43215" w:rsidP="00772C26">
            <w:pPr>
              <w:ind w:left="34"/>
              <w:jc w:val="center"/>
            </w:pPr>
          </w:p>
          <w:p w:rsidR="00F43215" w:rsidRDefault="00F43215" w:rsidP="00772C26">
            <w:pPr>
              <w:ind w:left="34"/>
              <w:jc w:val="center"/>
              <w:rPr>
                <w:sz w:val="22"/>
              </w:rPr>
            </w:pPr>
            <w:r>
              <w:rPr>
                <w:sz w:val="22"/>
              </w:rPr>
              <w:t>АДМИНИСТРАЦИЯ</w:t>
            </w:r>
          </w:p>
          <w:p w:rsidR="00F43215" w:rsidRDefault="00F43215" w:rsidP="00772C26">
            <w:pPr>
              <w:ind w:left="34"/>
              <w:jc w:val="center"/>
            </w:pPr>
            <w:r>
              <w:rPr>
                <w:sz w:val="22"/>
              </w:rPr>
              <w:t>городского округа Кинель</w:t>
            </w:r>
          </w:p>
          <w:p w:rsidR="00F43215" w:rsidRDefault="00F43215" w:rsidP="00772C26">
            <w:pPr>
              <w:ind w:left="34"/>
              <w:jc w:val="center"/>
              <w:rPr>
                <w:sz w:val="18"/>
              </w:rPr>
            </w:pPr>
          </w:p>
          <w:p w:rsidR="00F43215" w:rsidRDefault="00F43215" w:rsidP="00772C26">
            <w:pPr>
              <w:ind w:left="34"/>
              <w:jc w:val="center"/>
              <w:rPr>
                <w:sz w:val="18"/>
              </w:rPr>
            </w:pPr>
          </w:p>
          <w:p w:rsidR="00F43215" w:rsidRDefault="00F43215" w:rsidP="00F43215">
            <w:pPr>
              <w:pStyle w:val="1"/>
              <w:ind w:left="34"/>
              <w:jc w:val="center"/>
              <w:rPr>
                <w:sz w:val="32"/>
              </w:rPr>
            </w:pPr>
            <w:r>
              <w:rPr>
                <w:sz w:val="32"/>
              </w:rPr>
              <w:t>ПОСТАНОВЛЕНИЕ</w:t>
            </w:r>
          </w:p>
          <w:p w:rsidR="00F43215" w:rsidRDefault="00F43215" w:rsidP="00772C26">
            <w:pPr>
              <w:ind w:left="34"/>
              <w:jc w:val="center"/>
            </w:pPr>
          </w:p>
          <w:p w:rsidR="008A2CD8" w:rsidRDefault="008A2CD8" w:rsidP="008A2CD8">
            <w:pPr>
              <w:ind w:left="34"/>
              <w:jc w:val="center"/>
            </w:pPr>
            <w:r>
              <w:t>от  26.10.2012г. № 3331</w:t>
            </w:r>
          </w:p>
          <w:p w:rsidR="00F43215" w:rsidRDefault="00F43215" w:rsidP="00772C26">
            <w:pPr>
              <w:ind w:left="34"/>
              <w:jc w:val="center"/>
              <w:rPr>
                <w:sz w:val="18"/>
              </w:rPr>
            </w:pPr>
            <w:r>
              <w:rPr>
                <w:sz w:val="18"/>
              </w:rPr>
              <w:t>г.Кинель</w:t>
            </w:r>
          </w:p>
          <w:p w:rsidR="00F43215" w:rsidRDefault="00F43215" w:rsidP="00772C26">
            <w:pPr>
              <w:ind w:left="34"/>
              <w:jc w:val="center"/>
            </w:pPr>
          </w:p>
        </w:tc>
        <w:tc>
          <w:tcPr>
            <w:tcW w:w="4320" w:type="dxa"/>
          </w:tcPr>
          <w:p w:rsidR="00F43215" w:rsidRPr="00C20EFD" w:rsidRDefault="00C20EFD" w:rsidP="008A2CD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</w:t>
            </w:r>
          </w:p>
        </w:tc>
      </w:tr>
      <w:tr w:rsidR="00F43215" w:rsidTr="00EB19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320" w:type="dxa"/>
          <w:trHeight w:val="375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</w:tcPr>
          <w:p w:rsidR="00F43215" w:rsidRPr="00DD4DD1" w:rsidRDefault="00B3608D" w:rsidP="00284AF8">
            <w:pPr>
              <w:spacing w:line="360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Об утверждении плана </w:t>
            </w:r>
            <w:r w:rsidRPr="00B3608D">
              <w:t xml:space="preserve">проведения плановых проверок </w:t>
            </w:r>
            <w:r w:rsidR="00090F93" w:rsidRPr="00090F93">
              <w:t>хозяйствующих субъектов</w:t>
            </w:r>
            <w:r w:rsidRPr="00090F93">
              <w:t xml:space="preserve"> </w:t>
            </w:r>
            <w:r w:rsidRPr="00B3608D">
              <w:t>на 201</w:t>
            </w:r>
            <w:r w:rsidR="0067787E">
              <w:t>3</w:t>
            </w:r>
            <w:r w:rsidRPr="00B3608D">
              <w:t xml:space="preserve"> год в рамках </w:t>
            </w:r>
            <w:r w:rsidR="00B57F9F" w:rsidRPr="00812137">
              <w:t>и</w:t>
            </w:r>
            <w:r w:rsidR="00B57F9F" w:rsidRPr="00812137">
              <w:t>с</w:t>
            </w:r>
            <w:r w:rsidR="00B57F9F" w:rsidRPr="00812137">
              <w:t xml:space="preserve">полнения </w:t>
            </w:r>
            <w:r w:rsidR="00B57F9F">
              <w:t xml:space="preserve">отдельных </w:t>
            </w:r>
            <w:r w:rsidR="00B57F9F" w:rsidRPr="00812137">
              <w:t>государственн</w:t>
            </w:r>
            <w:r w:rsidR="00B57F9F">
              <w:t>ых полномочий</w:t>
            </w:r>
            <w:r w:rsidR="00B57F9F" w:rsidRPr="00812137">
              <w:t xml:space="preserve"> в области охраны окр</w:t>
            </w:r>
            <w:r w:rsidR="00B57F9F" w:rsidRPr="00812137">
              <w:t>у</w:t>
            </w:r>
            <w:r w:rsidR="00B57F9F" w:rsidRPr="00812137">
              <w:t>жающей среды</w:t>
            </w:r>
          </w:p>
        </w:tc>
      </w:tr>
    </w:tbl>
    <w:p w:rsidR="00B3608D" w:rsidRPr="00EB19C1" w:rsidRDefault="00B3608D" w:rsidP="00EB19C1">
      <w:pPr>
        <w:spacing w:before="120" w:after="120" w:line="360" w:lineRule="auto"/>
        <w:ind w:firstLine="436"/>
        <w:jc w:val="both"/>
        <w:rPr>
          <w:szCs w:val="28"/>
        </w:rPr>
      </w:pPr>
    </w:p>
    <w:p w:rsidR="002A76D1" w:rsidRDefault="00B3608D" w:rsidP="0067787E">
      <w:pPr>
        <w:pStyle w:val="a7"/>
        <w:spacing w:line="360" w:lineRule="auto"/>
        <w:ind w:firstLine="436"/>
        <w:jc w:val="both"/>
      </w:pPr>
      <w:r>
        <w:t>В соответствии с частью 3 статьи 9 Федерального закона от 29 декабря 2008 года № 294-ФЗ «О защите прав юридических лиц и индивидуальных предпринимателей при осуществлении</w:t>
      </w:r>
      <w:r w:rsidR="00DD4DD1">
        <w:rPr>
          <w:szCs w:val="28"/>
        </w:rPr>
        <w:t xml:space="preserve"> </w:t>
      </w:r>
      <w:r>
        <w:rPr>
          <w:szCs w:val="28"/>
        </w:rPr>
        <w:t xml:space="preserve"> государственного контроля (надзора) и муниципального контроля», </w:t>
      </w:r>
      <w:r>
        <w:t xml:space="preserve">Законом Самарской области «О наделении </w:t>
      </w:r>
      <w:r w:rsidR="0067787E">
        <w:t xml:space="preserve">         </w:t>
      </w:r>
      <w:r>
        <w:t>органов местного самоуправления отдельными государственными полном</w:t>
      </w:r>
      <w:r>
        <w:t>о</w:t>
      </w:r>
      <w:r>
        <w:t>чиями в сфере охраны окружающей среды» № 36</w:t>
      </w:r>
      <w:r w:rsidR="0067787E">
        <w:t xml:space="preserve"> – </w:t>
      </w:r>
      <w:r>
        <w:t>ГД</w:t>
      </w:r>
      <w:r w:rsidR="0067787E">
        <w:t xml:space="preserve"> </w:t>
      </w:r>
      <w:r>
        <w:t xml:space="preserve">от 06 апреля 2010 г., </w:t>
      </w:r>
      <w:r w:rsidR="00284AF8">
        <w:t xml:space="preserve">Законом Самарской области </w:t>
      </w:r>
      <w:r w:rsidR="007B640D">
        <w:t>«О внесении изменений в отдельные законод</w:t>
      </w:r>
      <w:r w:rsidR="007B640D">
        <w:t>а</w:t>
      </w:r>
      <w:r w:rsidR="007B640D">
        <w:t>тельные</w:t>
      </w:r>
      <w:r w:rsidR="0067787E">
        <w:t xml:space="preserve"> </w:t>
      </w:r>
      <w:r w:rsidR="007B640D">
        <w:t>акты Самарской области по вопросам осуществления государственн</w:t>
      </w:r>
      <w:r w:rsidR="007B640D">
        <w:t>о</w:t>
      </w:r>
      <w:r w:rsidR="007B640D">
        <w:t>го контроля (надзора)»</w:t>
      </w:r>
      <w:r w:rsidR="0067787E">
        <w:t xml:space="preserve"> </w:t>
      </w:r>
      <w:r w:rsidR="00284AF8" w:rsidRPr="00F4616F">
        <w:t>№ 111-ГД от 27.10.2011 г.</w:t>
      </w:r>
      <w:r w:rsidR="00284AF8">
        <w:t xml:space="preserve">, </w:t>
      </w:r>
      <w:r w:rsidR="0049607E">
        <w:t xml:space="preserve">руководствуясь </w:t>
      </w:r>
      <w:r>
        <w:t xml:space="preserve">Уставом </w:t>
      </w:r>
      <w:r w:rsidR="0067787E">
        <w:t xml:space="preserve">       </w:t>
      </w:r>
      <w:r>
        <w:t>городского округа Кинель</w:t>
      </w:r>
      <w:r w:rsidR="0049607E">
        <w:t>,</w:t>
      </w:r>
    </w:p>
    <w:p w:rsidR="00C93598" w:rsidRDefault="00772C26" w:rsidP="00951DB1">
      <w:pPr>
        <w:spacing w:before="120" w:after="120" w:line="276" w:lineRule="auto"/>
        <w:ind w:left="-284" w:firstLine="720"/>
        <w:jc w:val="center"/>
      </w:pPr>
      <w:r>
        <w:t>П</w:t>
      </w:r>
      <w:r w:rsidR="00EB2F63">
        <w:t xml:space="preserve"> </w:t>
      </w:r>
      <w:r>
        <w:t>О</w:t>
      </w:r>
      <w:r w:rsidR="00EB2F63">
        <w:t xml:space="preserve"> </w:t>
      </w:r>
      <w:r>
        <w:t>С</w:t>
      </w:r>
      <w:r w:rsidR="00EB2F63">
        <w:t xml:space="preserve"> </w:t>
      </w:r>
      <w:r>
        <w:t>Т</w:t>
      </w:r>
      <w:r w:rsidR="00EB2F63">
        <w:t xml:space="preserve"> </w:t>
      </w:r>
      <w:r>
        <w:t>А</w:t>
      </w:r>
      <w:r w:rsidR="00EB2F63">
        <w:t xml:space="preserve"> </w:t>
      </w:r>
      <w:r>
        <w:t>Н</w:t>
      </w:r>
      <w:r w:rsidR="00EB2F63">
        <w:t xml:space="preserve"> </w:t>
      </w:r>
      <w:r>
        <w:t>О</w:t>
      </w:r>
      <w:r w:rsidR="00EB2F63">
        <w:t xml:space="preserve"> </w:t>
      </w:r>
      <w:r>
        <w:t>В</w:t>
      </w:r>
      <w:r w:rsidR="00EB2F63">
        <w:t xml:space="preserve"> </w:t>
      </w:r>
      <w:r>
        <w:t>Л</w:t>
      </w:r>
      <w:r w:rsidR="00EB2F63">
        <w:t xml:space="preserve"> </w:t>
      </w:r>
      <w:r>
        <w:t>Я</w:t>
      </w:r>
      <w:r w:rsidR="00EB2F63">
        <w:t xml:space="preserve"> </w:t>
      </w:r>
      <w:r>
        <w:t>Ю:</w:t>
      </w:r>
    </w:p>
    <w:p w:rsidR="0049607E" w:rsidRDefault="00812137" w:rsidP="00812137">
      <w:pPr>
        <w:pStyle w:val="a7"/>
        <w:spacing w:line="360" w:lineRule="auto"/>
        <w:ind w:firstLine="436"/>
        <w:jc w:val="both"/>
      </w:pPr>
      <w:r>
        <w:t>1.</w:t>
      </w:r>
      <w:r w:rsidR="0067787E">
        <w:t xml:space="preserve"> </w:t>
      </w:r>
      <w:r w:rsidR="0049607E">
        <w:t xml:space="preserve">Утвердить </w:t>
      </w:r>
      <w:r w:rsidR="0049607E">
        <w:rPr>
          <w:szCs w:val="28"/>
        </w:rPr>
        <w:t xml:space="preserve">план </w:t>
      </w:r>
      <w:r w:rsidR="0049607E" w:rsidRPr="00B3608D">
        <w:t xml:space="preserve">проведения плановых проверок </w:t>
      </w:r>
      <w:r w:rsidR="00090F93" w:rsidRPr="00090F93">
        <w:t>хозяйствующих субъе</w:t>
      </w:r>
      <w:r w:rsidR="00090F93" w:rsidRPr="00090F93">
        <w:t>к</w:t>
      </w:r>
      <w:r w:rsidR="00090F93" w:rsidRPr="00090F93">
        <w:t>тов</w:t>
      </w:r>
      <w:r w:rsidR="0049607E" w:rsidRPr="00B3608D">
        <w:t xml:space="preserve"> на 201</w:t>
      </w:r>
      <w:r w:rsidR="0067787E">
        <w:t>3</w:t>
      </w:r>
      <w:r w:rsidR="0049607E" w:rsidRPr="00B3608D">
        <w:t xml:space="preserve"> год в рамках </w:t>
      </w:r>
      <w:r w:rsidR="00B57F9F" w:rsidRPr="00812137">
        <w:rPr>
          <w:szCs w:val="20"/>
        </w:rPr>
        <w:t xml:space="preserve">исполнения </w:t>
      </w:r>
      <w:r w:rsidR="00B57F9F">
        <w:rPr>
          <w:szCs w:val="20"/>
        </w:rPr>
        <w:t xml:space="preserve">отдельных </w:t>
      </w:r>
      <w:r w:rsidR="00B57F9F" w:rsidRPr="00812137">
        <w:rPr>
          <w:szCs w:val="20"/>
        </w:rPr>
        <w:t>государственн</w:t>
      </w:r>
      <w:r w:rsidR="00B57F9F">
        <w:rPr>
          <w:szCs w:val="20"/>
        </w:rPr>
        <w:t>ых полномочий</w:t>
      </w:r>
      <w:r w:rsidR="00B57F9F" w:rsidRPr="00812137">
        <w:rPr>
          <w:szCs w:val="20"/>
        </w:rPr>
        <w:t xml:space="preserve"> в области охраны окружающей среды</w:t>
      </w:r>
      <w:r w:rsidR="00284AF8" w:rsidRPr="00B3608D">
        <w:t xml:space="preserve"> </w:t>
      </w:r>
      <w:r w:rsidR="00057F62">
        <w:t>(</w:t>
      </w:r>
      <w:r w:rsidR="00EB19C1">
        <w:t>Прилагается</w:t>
      </w:r>
      <w:r w:rsidR="00057F62">
        <w:t>)</w:t>
      </w:r>
      <w:r w:rsidR="0049607E">
        <w:t>.</w:t>
      </w:r>
    </w:p>
    <w:p w:rsidR="0049607E" w:rsidRPr="00B57F9F" w:rsidRDefault="00812137" w:rsidP="00B57F9F">
      <w:pPr>
        <w:pStyle w:val="a7"/>
        <w:spacing w:line="360" w:lineRule="auto"/>
        <w:ind w:firstLine="436"/>
        <w:jc w:val="both"/>
        <w:rPr>
          <w:szCs w:val="20"/>
        </w:rPr>
      </w:pPr>
      <w:r>
        <w:t>2.</w:t>
      </w:r>
      <w:r w:rsidR="0067787E">
        <w:t xml:space="preserve"> </w:t>
      </w:r>
      <w:r w:rsidR="00EB19C1">
        <w:t>О</w:t>
      </w:r>
      <w:r w:rsidR="0049607E">
        <w:t xml:space="preserve">беспечить проведение плановых проверок </w:t>
      </w:r>
      <w:r w:rsidR="00DB41FA" w:rsidRPr="00DB41FA">
        <w:t>хозяйствующих субъектов</w:t>
      </w:r>
      <w:r w:rsidR="0049607E">
        <w:t xml:space="preserve"> в 201</w:t>
      </w:r>
      <w:r w:rsidR="0067787E">
        <w:t>3</w:t>
      </w:r>
      <w:r w:rsidR="0049607E">
        <w:t xml:space="preserve"> году в соответствии с административным регламентом </w:t>
      </w:r>
      <w:r w:rsidR="00284AF8" w:rsidRPr="00812137">
        <w:rPr>
          <w:szCs w:val="20"/>
        </w:rPr>
        <w:t xml:space="preserve">исполнения </w:t>
      </w:r>
      <w:r w:rsidR="00B57F9F">
        <w:rPr>
          <w:szCs w:val="20"/>
        </w:rPr>
        <w:t>о</w:t>
      </w:r>
      <w:r w:rsidR="00B57F9F">
        <w:rPr>
          <w:szCs w:val="20"/>
        </w:rPr>
        <w:t>т</w:t>
      </w:r>
      <w:r w:rsidR="00B57F9F">
        <w:rPr>
          <w:szCs w:val="20"/>
        </w:rPr>
        <w:lastRenderedPageBreak/>
        <w:t xml:space="preserve">дельных </w:t>
      </w:r>
      <w:r w:rsidR="00284AF8" w:rsidRPr="00812137">
        <w:rPr>
          <w:szCs w:val="20"/>
        </w:rPr>
        <w:t>государственн</w:t>
      </w:r>
      <w:r w:rsidR="00B57F9F">
        <w:rPr>
          <w:szCs w:val="20"/>
        </w:rPr>
        <w:t>ых полномочий</w:t>
      </w:r>
      <w:r w:rsidR="00284AF8" w:rsidRPr="00812137">
        <w:rPr>
          <w:szCs w:val="20"/>
        </w:rPr>
        <w:t xml:space="preserve"> в области охраны окружающей среды на территории городского округа Кинель Самарской области</w:t>
      </w:r>
      <w:r w:rsidR="00EB19C1">
        <w:t xml:space="preserve"> (</w:t>
      </w:r>
      <w:r w:rsidR="00284AF8">
        <w:t>Гусев А.Ю.</w:t>
      </w:r>
      <w:r w:rsidR="00EB19C1">
        <w:t>)</w:t>
      </w:r>
      <w:r w:rsidR="0049607E">
        <w:t>.</w:t>
      </w:r>
    </w:p>
    <w:p w:rsidR="000C0ED6" w:rsidRDefault="00B57F9F" w:rsidP="00B57F9F">
      <w:pPr>
        <w:pStyle w:val="a7"/>
        <w:spacing w:line="360" w:lineRule="auto"/>
        <w:ind w:firstLine="436"/>
        <w:jc w:val="both"/>
      </w:pPr>
      <w:r>
        <w:t>3.</w:t>
      </w:r>
      <w:r w:rsidR="0067787E">
        <w:t xml:space="preserve"> </w:t>
      </w:r>
      <w:r w:rsidR="000C0ED6">
        <w:t xml:space="preserve">Опубликовать настоящее постановление в </w:t>
      </w:r>
      <w:r w:rsidR="00EB19C1">
        <w:t>средствах массовой информ</w:t>
      </w:r>
      <w:r w:rsidR="00EB19C1">
        <w:t>а</w:t>
      </w:r>
      <w:r w:rsidR="00EB19C1">
        <w:t>ции.</w:t>
      </w:r>
    </w:p>
    <w:p w:rsidR="00772C26" w:rsidRDefault="00B57F9F" w:rsidP="00B57F9F">
      <w:pPr>
        <w:pStyle w:val="a7"/>
        <w:spacing w:line="360" w:lineRule="auto"/>
        <w:ind w:firstLine="436"/>
        <w:jc w:val="both"/>
      </w:pPr>
      <w:r>
        <w:t>4.</w:t>
      </w:r>
      <w:r w:rsidR="0006625E">
        <w:t> </w:t>
      </w:r>
      <w:r w:rsidR="00772C26">
        <w:t>Контроль за исполнение</w:t>
      </w:r>
      <w:r w:rsidR="008245F5">
        <w:t>м</w:t>
      </w:r>
      <w:r w:rsidR="008245F5" w:rsidRPr="008245F5">
        <w:t xml:space="preserve"> </w:t>
      </w:r>
      <w:r w:rsidR="00B0721B">
        <w:t>настоящего постановления</w:t>
      </w:r>
      <w:r w:rsidR="00772C26">
        <w:t xml:space="preserve"> возложить на </w:t>
      </w:r>
      <w:r w:rsidR="0067787E">
        <w:t xml:space="preserve"> </w:t>
      </w:r>
      <w:r w:rsidR="00DD4DD1">
        <w:t>П</w:t>
      </w:r>
      <w:r w:rsidR="00772C26">
        <w:t>ервого заместителя Гл</w:t>
      </w:r>
      <w:r w:rsidR="00001D12">
        <w:t>авы администрации</w:t>
      </w:r>
      <w:r w:rsidR="00B0721B">
        <w:t xml:space="preserve"> (</w:t>
      </w:r>
      <w:r w:rsidR="00284AF8">
        <w:t>Козлов С.В.</w:t>
      </w:r>
      <w:r w:rsidR="00B0721B">
        <w:t>)</w:t>
      </w:r>
      <w:r w:rsidR="00001D12">
        <w:t>.</w:t>
      </w:r>
    </w:p>
    <w:p w:rsidR="00772C26" w:rsidRDefault="00772C26" w:rsidP="00812137">
      <w:pPr>
        <w:pStyle w:val="a7"/>
        <w:spacing w:line="360" w:lineRule="auto"/>
        <w:jc w:val="both"/>
        <w:rPr>
          <w:sz w:val="22"/>
        </w:rPr>
      </w:pPr>
    </w:p>
    <w:p w:rsidR="005022CE" w:rsidRPr="00951DB1" w:rsidRDefault="005022CE" w:rsidP="00951DB1">
      <w:pPr>
        <w:spacing w:line="360" w:lineRule="auto"/>
        <w:ind w:left="-284"/>
        <w:jc w:val="both"/>
        <w:rPr>
          <w:sz w:val="22"/>
          <w:szCs w:val="22"/>
        </w:rPr>
      </w:pPr>
    </w:p>
    <w:p w:rsidR="00772C26" w:rsidRDefault="00772C26" w:rsidP="00951DB1">
      <w:pPr>
        <w:spacing w:line="360" w:lineRule="auto"/>
        <w:ind w:left="-284"/>
        <w:jc w:val="both"/>
      </w:pPr>
      <w:r>
        <w:t>Глав</w:t>
      </w:r>
      <w:r w:rsidR="002E0242">
        <w:t>а</w:t>
      </w:r>
      <w:r>
        <w:t xml:space="preserve"> </w:t>
      </w:r>
      <w:r w:rsidR="002B03B5">
        <w:t xml:space="preserve">администрации        </w:t>
      </w:r>
      <w:r>
        <w:t xml:space="preserve">                                        </w:t>
      </w:r>
      <w:r w:rsidR="00EB2F63">
        <w:t xml:space="preserve">          </w:t>
      </w:r>
      <w:r>
        <w:t xml:space="preserve">       </w:t>
      </w:r>
      <w:r w:rsidR="005022CE">
        <w:t xml:space="preserve">         </w:t>
      </w:r>
      <w:r w:rsidR="00B570F1">
        <w:t>А.А. Прокудин</w:t>
      </w:r>
    </w:p>
    <w:p w:rsidR="00951DB1" w:rsidRDefault="00951DB1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5022CE" w:rsidRDefault="005022CE" w:rsidP="00951DB1">
      <w:pPr>
        <w:spacing w:line="360" w:lineRule="auto"/>
        <w:ind w:left="-284"/>
        <w:jc w:val="both"/>
        <w:rPr>
          <w:szCs w:val="28"/>
        </w:rPr>
      </w:pPr>
    </w:p>
    <w:p w:rsidR="000C0ED6" w:rsidRDefault="000C0ED6" w:rsidP="00951DB1">
      <w:pPr>
        <w:spacing w:line="276" w:lineRule="auto"/>
        <w:ind w:left="-284"/>
        <w:jc w:val="both"/>
      </w:pPr>
    </w:p>
    <w:p w:rsidR="000C0ED6" w:rsidRDefault="000C0ED6" w:rsidP="00951DB1">
      <w:pPr>
        <w:spacing w:line="276" w:lineRule="auto"/>
        <w:ind w:left="-284"/>
        <w:jc w:val="both"/>
      </w:pPr>
    </w:p>
    <w:p w:rsidR="00772C26" w:rsidRDefault="00B57F9F" w:rsidP="00951DB1">
      <w:pPr>
        <w:spacing w:line="276" w:lineRule="auto"/>
        <w:ind w:left="-284"/>
        <w:jc w:val="both"/>
      </w:pPr>
      <w:r>
        <w:t>Гусев 61850</w:t>
      </w:r>
    </w:p>
    <w:p w:rsidR="00037406" w:rsidRDefault="00037406" w:rsidP="00F12200">
      <w:pPr>
        <w:rPr>
          <w:szCs w:val="28"/>
        </w:rPr>
        <w:sectPr w:rsidR="00037406" w:rsidSect="00EB19C1">
          <w:pgSz w:w="11906" w:h="16838"/>
          <w:pgMar w:top="964" w:right="851" w:bottom="964" w:left="1531" w:header="709" w:footer="709" w:gutter="0"/>
          <w:cols w:space="720"/>
        </w:sectPr>
      </w:pPr>
    </w:p>
    <w:p w:rsidR="000C0ED6" w:rsidRPr="0067323F" w:rsidRDefault="00EB19C1" w:rsidP="000C0ED6">
      <w:pPr>
        <w:pStyle w:val="ConsPlusTitle"/>
        <w:ind w:left="9912" w:firstLine="708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УТВЕРЖДЕНО</w:t>
      </w:r>
    </w:p>
    <w:p w:rsidR="000C0ED6" w:rsidRPr="0067323F" w:rsidRDefault="000C0ED6" w:rsidP="000C0ED6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>постановлени</w:t>
      </w:r>
      <w:r w:rsidR="00EB19C1">
        <w:rPr>
          <w:rFonts w:ascii="Times New Roman" w:hAnsi="Times New Roman" w:cs="Times New Roman"/>
          <w:b w:val="0"/>
          <w:sz w:val="24"/>
          <w:szCs w:val="24"/>
        </w:rPr>
        <w:t>ем</w:t>
      </w:r>
      <w:r w:rsidRPr="0067323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</w:p>
    <w:p w:rsidR="000C0ED6" w:rsidRPr="0067323F" w:rsidRDefault="000C0ED6" w:rsidP="000C0ED6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 w:rsidRPr="0067323F">
        <w:rPr>
          <w:rFonts w:ascii="Times New Roman" w:hAnsi="Times New Roman" w:cs="Times New Roman"/>
          <w:b w:val="0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b w:val="0"/>
          <w:sz w:val="24"/>
          <w:szCs w:val="24"/>
        </w:rPr>
        <w:t>Кинель</w:t>
      </w:r>
    </w:p>
    <w:p w:rsidR="008A2CD8" w:rsidRDefault="000C0ED6" w:rsidP="008A2CD8">
      <w:pPr>
        <w:ind w:left="34"/>
        <w:jc w:val="center"/>
      </w:pPr>
      <w:r w:rsidRPr="0067323F">
        <w:rPr>
          <w:sz w:val="24"/>
          <w:szCs w:val="24"/>
        </w:rPr>
        <w:tab/>
      </w:r>
      <w:r w:rsidRPr="0067323F">
        <w:rPr>
          <w:sz w:val="24"/>
          <w:szCs w:val="24"/>
        </w:rPr>
        <w:tab/>
      </w:r>
      <w:r w:rsidRPr="0067323F">
        <w:rPr>
          <w:sz w:val="24"/>
          <w:szCs w:val="24"/>
        </w:rPr>
        <w:tab/>
      </w:r>
      <w:r w:rsidRPr="0067323F">
        <w:rPr>
          <w:sz w:val="24"/>
          <w:szCs w:val="24"/>
        </w:rPr>
        <w:tab/>
      </w:r>
      <w:r w:rsidRPr="0067323F">
        <w:rPr>
          <w:sz w:val="24"/>
          <w:szCs w:val="24"/>
        </w:rPr>
        <w:tab/>
      </w:r>
      <w:r w:rsidRPr="0067323F">
        <w:rPr>
          <w:sz w:val="24"/>
          <w:szCs w:val="24"/>
        </w:rPr>
        <w:tab/>
      </w:r>
      <w:r w:rsidRPr="0067323F">
        <w:rPr>
          <w:sz w:val="24"/>
          <w:szCs w:val="24"/>
        </w:rPr>
        <w:tab/>
      </w:r>
      <w:r w:rsidRPr="0067323F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A2CD8">
        <w:t>от  26.10.2012г. № 3331</w:t>
      </w:r>
    </w:p>
    <w:p w:rsidR="000C0ED6" w:rsidRPr="00EF41E1" w:rsidRDefault="000C0ED6" w:rsidP="000C0ED6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4"/>
          <w:szCs w:val="24"/>
          <w:u w:val="single"/>
        </w:rPr>
      </w:pPr>
    </w:p>
    <w:p w:rsidR="000C0ED6" w:rsidRDefault="000C0ED6" w:rsidP="000C0ED6">
      <w:pPr>
        <w:jc w:val="center"/>
        <w:rPr>
          <w:b/>
        </w:rPr>
      </w:pPr>
    </w:p>
    <w:p w:rsidR="004800D1" w:rsidRDefault="004800D1" w:rsidP="0006625E">
      <w:pPr>
        <w:rPr>
          <w:b/>
        </w:rPr>
      </w:pPr>
      <w:r>
        <w:rPr>
          <w:sz w:val="16"/>
          <w:szCs w:val="16"/>
        </w:rPr>
        <w:t> </w:t>
      </w:r>
    </w:p>
    <w:p w:rsidR="0006625E" w:rsidRDefault="0006625E" w:rsidP="0006625E">
      <w:pPr>
        <w:jc w:val="center"/>
        <w:rPr>
          <w:b/>
          <w:bCs/>
          <w:szCs w:val="28"/>
        </w:rPr>
      </w:pPr>
      <w:r w:rsidRPr="007401C7">
        <w:rPr>
          <w:b/>
          <w:bCs/>
          <w:szCs w:val="28"/>
        </w:rPr>
        <w:t>ПЛАН</w:t>
      </w:r>
    </w:p>
    <w:p w:rsidR="002F1BFF" w:rsidRDefault="002F1BFF" w:rsidP="002F1BFF">
      <w:pPr>
        <w:jc w:val="center"/>
        <w:rPr>
          <w:b/>
          <w:bCs/>
          <w:szCs w:val="28"/>
        </w:rPr>
      </w:pPr>
      <w:r w:rsidRPr="007401C7">
        <w:rPr>
          <w:b/>
          <w:bCs/>
          <w:szCs w:val="28"/>
        </w:rPr>
        <w:t xml:space="preserve">проведения плановых проверок хозяйствующих субъектов на 2013 год в рамках осуществления </w:t>
      </w:r>
      <w:r w:rsidRPr="007401C7">
        <w:rPr>
          <w:b/>
          <w:bCs/>
          <w:szCs w:val="28"/>
        </w:rPr>
        <w:br/>
        <w:t xml:space="preserve">регионального государственного экологического контроля (надзора) администрацией городского округа Кинель </w:t>
      </w:r>
    </w:p>
    <w:p w:rsidR="002F1BFF" w:rsidRDefault="002F1BFF" w:rsidP="0006625E">
      <w:pPr>
        <w:jc w:val="center"/>
        <w:rPr>
          <w:b/>
          <w:bCs/>
          <w:szCs w:val="28"/>
        </w:rPr>
      </w:pPr>
    </w:p>
    <w:tbl>
      <w:tblPr>
        <w:tblpPr w:leftFromText="180" w:rightFromText="180" w:vertAnchor="page" w:horzAnchor="margin" w:tblpXSpec="center" w:tblpY="4165"/>
        <w:tblW w:w="15843" w:type="dxa"/>
        <w:tblLayout w:type="fixed"/>
        <w:tblLook w:val="04A0"/>
      </w:tblPr>
      <w:tblGrid>
        <w:gridCol w:w="534"/>
        <w:gridCol w:w="2976"/>
        <w:gridCol w:w="567"/>
        <w:gridCol w:w="2127"/>
        <w:gridCol w:w="1701"/>
        <w:gridCol w:w="1275"/>
        <w:gridCol w:w="2410"/>
        <w:gridCol w:w="992"/>
        <w:gridCol w:w="568"/>
        <w:gridCol w:w="850"/>
        <w:gridCol w:w="1843"/>
      </w:tblGrid>
      <w:tr w:rsidR="002F1BFF" w:rsidRPr="007401C7" w:rsidTr="002F1BFF">
        <w:trPr>
          <w:trHeight w:val="75"/>
        </w:trPr>
        <w:tc>
          <w:tcPr>
            <w:tcW w:w="15843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F1BFF" w:rsidRPr="007401C7" w:rsidRDefault="002F1BFF" w:rsidP="00864DE6">
            <w:pPr>
              <w:rPr>
                <w:b/>
                <w:bCs/>
                <w:szCs w:val="28"/>
              </w:rPr>
            </w:pPr>
          </w:p>
        </w:tc>
      </w:tr>
      <w:tr w:rsidR="002F1BFF" w:rsidRPr="007401C7" w:rsidTr="002F1BFF">
        <w:trPr>
          <w:trHeight w:val="46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b/>
                <w:bCs/>
                <w:sz w:val="20"/>
              </w:rPr>
            </w:pPr>
            <w:r w:rsidRPr="007401C7">
              <w:rPr>
                <w:rFonts w:ascii="Arial CYR" w:hAnsi="Arial CYR" w:cs="Arial CYR"/>
                <w:b/>
                <w:bCs/>
                <w:sz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b/>
                <w:bCs/>
                <w:sz w:val="20"/>
              </w:rPr>
            </w:pPr>
            <w:r w:rsidRPr="007401C7">
              <w:rPr>
                <w:rFonts w:ascii="Arial CYR" w:hAnsi="Arial CYR" w:cs="Arial CYR"/>
                <w:b/>
                <w:bCs/>
                <w:sz w:val="20"/>
              </w:rPr>
              <w:t> 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b/>
                <w:bCs/>
                <w:sz w:val="20"/>
              </w:rPr>
            </w:pPr>
            <w:r w:rsidRPr="007401C7">
              <w:rPr>
                <w:rFonts w:ascii="Arial CYR" w:hAnsi="Arial CYR" w:cs="Arial CYR"/>
                <w:b/>
                <w:bCs/>
                <w:sz w:val="20"/>
              </w:rPr>
              <w:t>Фактический адрес ЮЛ, ИП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sz w:val="20"/>
              </w:rPr>
            </w:pPr>
            <w:r w:rsidRPr="007401C7">
              <w:rPr>
                <w:rFonts w:ascii="Arial CYR" w:hAnsi="Arial CYR" w:cs="Arial CYR"/>
                <w:sz w:val="20"/>
              </w:rPr>
              <w:t>Основной гос</w:t>
            </w:r>
            <w:r w:rsidRPr="007401C7">
              <w:rPr>
                <w:rFonts w:ascii="Arial CYR" w:hAnsi="Arial CYR" w:cs="Arial CYR"/>
                <w:sz w:val="20"/>
              </w:rPr>
              <w:t>у</w:t>
            </w:r>
            <w:r w:rsidRPr="007401C7">
              <w:rPr>
                <w:rFonts w:ascii="Arial CYR" w:hAnsi="Arial CYR" w:cs="Arial CYR"/>
                <w:sz w:val="20"/>
              </w:rPr>
              <w:t>дарственный регистрацио</w:t>
            </w:r>
            <w:r w:rsidRPr="007401C7">
              <w:rPr>
                <w:rFonts w:ascii="Arial CYR" w:hAnsi="Arial CYR" w:cs="Arial CYR"/>
                <w:sz w:val="20"/>
              </w:rPr>
              <w:t>н</w:t>
            </w:r>
            <w:r w:rsidRPr="007401C7">
              <w:rPr>
                <w:rFonts w:ascii="Arial CYR" w:hAnsi="Arial CYR" w:cs="Arial CYR"/>
                <w:sz w:val="20"/>
              </w:rPr>
              <w:t>ный номер (ОГРН)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sz w:val="20"/>
              </w:rPr>
            </w:pPr>
            <w:r w:rsidRPr="007401C7">
              <w:rPr>
                <w:rFonts w:ascii="Arial CYR" w:hAnsi="Arial CYR" w:cs="Arial CYR"/>
                <w:sz w:val="20"/>
              </w:rPr>
              <w:t>Идентиф</w:t>
            </w:r>
            <w:r w:rsidRPr="007401C7">
              <w:rPr>
                <w:rFonts w:ascii="Arial CYR" w:hAnsi="Arial CYR" w:cs="Arial CYR"/>
                <w:sz w:val="20"/>
              </w:rPr>
              <w:t>и</w:t>
            </w:r>
            <w:r w:rsidRPr="007401C7">
              <w:rPr>
                <w:rFonts w:ascii="Arial CYR" w:hAnsi="Arial CYR" w:cs="Arial CYR"/>
                <w:sz w:val="20"/>
              </w:rPr>
              <w:t>кационный номер н</w:t>
            </w:r>
            <w:r w:rsidRPr="007401C7">
              <w:rPr>
                <w:rFonts w:ascii="Arial CYR" w:hAnsi="Arial CYR" w:cs="Arial CYR"/>
                <w:sz w:val="20"/>
              </w:rPr>
              <w:t>а</w:t>
            </w:r>
            <w:r w:rsidRPr="007401C7">
              <w:rPr>
                <w:rFonts w:ascii="Arial CYR" w:hAnsi="Arial CYR" w:cs="Arial CYR"/>
                <w:sz w:val="20"/>
              </w:rPr>
              <w:t>логопл</w:t>
            </w:r>
            <w:r w:rsidRPr="007401C7">
              <w:rPr>
                <w:rFonts w:ascii="Arial CYR" w:hAnsi="Arial CYR" w:cs="Arial CYR"/>
                <w:sz w:val="20"/>
              </w:rPr>
              <w:t>а</w:t>
            </w:r>
            <w:r w:rsidRPr="007401C7">
              <w:rPr>
                <w:rFonts w:ascii="Arial CYR" w:hAnsi="Arial CYR" w:cs="Arial CYR"/>
                <w:sz w:val="20"/>
              </w:rPr>
              <w:t>тельщика (ИНН)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sz w:val="20"/>
              </w:rPr>
            </w:pPr>
            <w:r w:rsidRPr="007401C7">
              <w:rPr>
                <w:rFonts w:ascii="Arial CYR" w:hAnsi="Arial CYR" w:cs="Arial CYR"/>
                <w:sz w:val="20"/>
              </w:rPr>
              <w:t>Цель проведения пр</w:t>
            </w:r>
            <w:r w:rsidRPr="007401C7">
              <w:rPr>
                <w:rFonts w:ascii="Arial CYR" w:hAnsi="Arial CYR" w:cs="Arial CYR"/>
                <w:sz w:val="20"/>
              </w:rPr>
              <w:t>о</w:t>
            </w:r>
            <w:r w:rsidRPr="007401C7">
              <w:rPr>
                <w:rFonts w:ascii="Arial CYR" w:hAnsi="Arial CYR" w:cs="Arial CYR"/>
                <w:sz w:val="20"/>
              </w:rPr>
              <w:t>верки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b/>
                <w:bCs/>
                <w:sz w:val="20"/>
              </w:rPr>
            </w:pPr>
            <w:r w:rsidRPr="007401C7">
              <w:rPr>
                <w:rFonts w:ascii="Arial CYR" w:hAnsi="Arial CYR" w:cs="Arial CYR"/>
                <w:b/>
                <w:bCs/>
                <w:sz w:val="20"/>
              </w:rPr>
              <w:t>Срок пр</w:t>
            </w:r>
            <w:r w:rsidRPr="007401C7">
              <w:rPr>
                <w:rFonts w:ascii="Arial CYR" w:hAnsi="Arial CYR" w:cs="Arial CYR"/>
                <w:b/>
                <w:bCs/>
                <w:sz w:val="20"/>
              </w:rPr>
              <w:t>о</w:t>
            </w:r>
            <w:r w:rsidRPr="007401C7">
              <w:rPr>
                <w:rFonts w:ascii="Arial CYR" w:hAnsi="Arial CYR" w:cs="Arial CYR"/>
                <w:b/>
                <w:bCs/>
                <w:sz w:val="20"/>
              </w:rPr>
              <w:t>верки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sz w:val="20"/>
              </w:rPr>
            </w:pPr>
            <w:r w:rsidRPr="007401C7">
              <w:rPr>
                <w:rFonts w:ascii="Arial CYR" w:hAnsi="Arial CYR" w:cs="Arial CYR"/>
                <w:sz w:val="20"/>
              </w:rPr>
              <w:t>Форма пр</w:t>
            </w:r>
            <w:r w:rsidRPr="007401C7">
              <w:rPr>
                <w:rFonts w:ascii="Arial CYR" w:hAnsi="Arial CYR" w:cs="Arial CYR"/>
                <w:sz w:val="20"/>
              </w:rPr>
              <w:t>о</w:t>
            </w:r>
            <w:r w:rsidRPr="007401C7">
              <w:rPr>
                <w:rFonts w:ascii="Arial CYR" w:hAnsi="Arial CYR" w:cs="Arial CYR"/>
                <w:sz w:val="20"/>
              </w:rPr>
              <w:t>вед</w:t>
            </w:r>
            <w:r w:rsidRPr="007401C7">
              <w:rPr>
                <w:rFonts w:ascii="Arial CYR" w:hAnsi="Arial CYR" w:cs="Arial CYR"/>
                <w:sz w:val="20"/>
              </w:rPr>
              <w:t>е</w:t>
            </w:r>
            <w:r w:rsidRPr="007401C7">
              <w:rPr>
                <w:rFonts w:ascii="Arial CYR" w:hAnsi="Arial CYR" w:cs="Arial CYR"/>
                <w:sz w:val="20"/>
              </w:rPr>
              <w:t>ния пр</w:t>
            </w:r>
            <w:r w:rsidRPr="007401C7">
              <w:rPr>
                <w:rFonts w:ascii="Arial CYR" w:hAnsi="Arial CYR" w:cs="Arial CYR"/>
                <w:sz w:val="20"/>
              </w:rPr>
              <w:t>о</w:t>
            </w:r>
            <w:r w:rsidRPr="007401C7">
              <w:rPr>
                <w:rFonts w:ascii="Arial CYR" w:hAnsi="Arial CYR" w:cs="Arial CYR"/>
                <w:sz w:val="20"/>
              </w:rPr>
              <w:t>верки (док</w:t>
            </w:r>
            <w:r w:rsidRPr="007401C7">
              <w:rPr>
                <w:rFonts w:ascii="Arial CYR" w:hAnsi="Arial CYR" w:cs="Arial CYR"/>
                <w:sz w:val="20"/>
              </w:rPr>
              <w:t>у</w:t>
            </w:r>
            <w:r w:rsidRPr="007401C7">
              <w:rPr>
                <w:rFonts w:ascii="Arial CYR" w:hAnsi="Arial CYR" w:cs="Arial CYR"/>
                <w:sz w:val="20"/>
              </w:rPr>
              <w:t>ме</w:t>
            </w:r>
            <w:r w:rsidRPr="007401C7">
              <w:rPr>
                <w:rFonts w:ascii="Arial CYR" w:hAnsi="Arial CYR" w:cs="Arial CYR"/>
                <w:sz w:val="20"/>
              </w:rPr>
              <w:t>н</w:t>
            </w:r>
            <w:r w:rsidRPr="007401C7">
              <w:rPr>
                <w:rFonts w:ascii="Arial CYR" w:hAnsi="Arial CYR" w:cs="Arial CYR"/>
                <w:sz w:val="20"/>
              </w:rPr>
              <w:t>та</w:t>
            </w:r>
            <w:r w:rsidRPr="007401C7">
              <w:rPr>
                <w:rFonts w:ascii="Arial CYR" w:hAnsi="Arial CYR" w:cs="Arial CYR"/>
                <w:sz w:val="20"/>
              </w:rPr>
              <w:t>р</w:t>
            </w:r>
            <w:r w:rsidRPr="007401C7">
              <w:rPr>
                <w:rFonts w:ascii="Arial CYR" w:hAnsi="Arial CYR" w:cs="Arial CYR"/>
                <w:sz w:val="20"/>
              </w:rPr>
              <w:t>ная, в</w:t>
            </w:r>
            <w:r w:rsidRPr="007401C7">
              <w:rPr>
                <w:rFonts w:ascii="Arial CYR" w:hAnsi="Arial CYR" w:cs="Arial CYR"/>
                <w:sz w:val="20"/>
              </w:rPr>
              <w:t>ы</w:t>
            </w:r>
            <w:r w:rsidRPr="007401C7">
              <w:rPr>
                <w:rFonts w:ascii="Arial CYR" w:hAnsi="Arial CYR" w:cs="Arial CYR"/>
                <w:sz w:val="20"/>
              </w:rPr>
              <w:t>ез</w:t>
            </w:r>
            <w:r w:rsidRPr="007401C7">
              <w:rPr>
                <w:rFonts w:ascii="Arial CYR" w:hAnsi="Arial CYR" w:cs="Arial CYR"/>
                <w:sz w:val="20"/>
              </w:rPr>
              <w:t>д</w:t>
            </w:r>
            <w:r w:rsidRPr="007401C7">
              <w:rPr>
                <w:rFonts w:ascii="Arial CYR" w:hAnsi="Arial CYR" w:cs="Arial CYR"/>
                <w:sz w:val="20"/>
              </w:rPr>
              <w:t>ная, док</w:t>
            </w:r>
            <w:r w:rsidRPr="007401C7">
              <w:rPr>
                <w:rFonts w:ascii="Arial CYR" w:hAnsi="Arial CYR" w:cs="Arial CYR"/>
                <w:sz w:val="20"/>
              </w:rPr>
              <w:t>у</w:t>
            </w:r>
            <w:r w:rsidRPr="007401C7">
              <w:rPr>
                <w:rFonts w:ascii="Arial CYR" w:hAnsi="Arial CYR" w:cs="Arial CYR"/>
                <w:sz w:val="20"/>
              </w:rPr>
              <w:t>ме</w:t>
            </w:r>
            <w:r w:rsidRPr="007401C7">
              <w:rPr>
                <w:rFonts w:ascii="Arial CYR" w:hAnsi="Arial CYR" w:cs="Arial CYR"/>
                <w:sz w:val="20"/>
              </w:rPr>
              <w:t>н</w:t>
            </w:r>
            <w:r w:rsidRPr="007401C7">
              <w:rPr>
                <w:rFonts w:ascii="Arial CYR" w:hAnsi="Arial CYR" w:cs="Arial CYR"/>
                <w:sz w:val="20"/>
              </w:rPr>
              <w:t>та</w:t>
            </w:r>
            <w:r w:rsidRPr="007401C7">
              <w:rPr>
                <w:rFonts w:ascii="Arial CYR" w:hAnsi="Arial CYR" w:cs="Arial CYR"/>
                <w:sz w:val="20"/>
              </w:rPr>
              <w:t>р</w:t>
            </w:r>
            <w:r w:rsidRPr="007401C7">
              <w:rPr>
                <w:rFonts w:ascii="Arial CYR" w:hAnsi="Arial CYR" w:cs="Arial CYR"/>
                <w:sz w:val="20"/>
              </w:rPr>
              <w:t>ная и в</w:t>
            </w:r>
            <w:r w:rsidRPr="007401C7">
              <w:rPr>
                <w:rFonts w:ascii="Arial CYR" w:hAnsi="Arial CYR" w:cs="Arial CYR"/>
                <w:sz w:val="20"/>
              </w:rPr>
              <w:t>ы</w:t>
            </w:r>
            <w:r w:rsidRPr="007401C7">
              <w:rPr>
                <w:rFonts w:ascii="Arial CYR" w:hAnsi="Arial CYR" w:cs="Arial CYR"/>
                <w:sz w:val="20"/>
              </w:rPr>
              <w:t>ез</w:t>
            </w:r>
            <w:r w:rsidRPr="007401C7">
              <w:rPr>
                <w:rFonts w:ascii="Arial CYR" w:hAnsi="Arial CYR" w:cs="Arial CYR"/>
                <w:sz w:val="20"/>
              </w:rPr>
              <w:t>д</w:t>
            </w:r>
            <w:r w:rsidRPr="007401C7">
              <w:rPr>
                <w:rFonts w:ascii="Arial CYR" w:hAnsi="Arial CYR" w:cs="Arial CYR"/>
                <w:sz w:val="20"/>
              </w:rPr>
              <w:t>ная)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sz w:val="20"/>
              </w:rPr>
            </w:pPr>
            <w:r w:rsidRPr="007401C7">
              <w:rPr>
                <w:rFonts w:ascii="Arial CYR" w:hAnsi="Arial CYR" w:cs="Arial CYR"/>
                <w:sz w:val="20"/>
              </w:rPr>
              <w:t>Наименование органа госуда</w:t>
            </w:r>
            <w:r w:rsidRPr="007401C7">
              <w:rPr>
                <w:rFonts w:ascii="Arial CYR" w:hAnsi="Arial CYR" w:cs="Arial CYR"/>
                <w:sz w:val="20"/>
              </w:rPr>
              <w:t>р</w:t>
            </w:r>
            <w:r w:rsidRPr="007401C7">
              <w:rPr>
                <w:rFonts w:ascii="Arial CYR" w:hAnsi="Arial CYR" w:cs="Arial CYR"/>
                <w:sz w:val="20"/>
              </w:rPr>
              <w:t>ственного ко</w:t>
            </w:r>
            <w:r w:rsidRPr="007401C7">
              <w:rPr>
                <w:rFonts w:ascii="Arial CYR" w:hAnsi="Arial CYR" w:cs="Arial CYR"/>
                <w:sz w:val="20"/>
              </w:rPr>
              <w:t>н</w:t>
            </w:r>
            <w:r w:rsidRPr="007401C7">
              <w:rPr>
                <w:rFonts w:ascii="Arial CYR" w:hAnsi="Arial CYR" w:cs="Arial CYR"/>
                <w:sz w:val="20"/>
              </w:rPr>
              <w:t>троля (надзора), органа муниц</w:t>
            </w:r>
            <w:r w:rsidRPr="007401C7">
              <w:rPr>
                <w:rFonts w:ascii="Arial CYR" w:hAnsi="Arial CYR" w:cs="Arial CYR"/>
                <w:sz w:val="20"/>
              </w:rPr>
              <w:t>и</w:t>
            </w:r>
            <w:r w:rsidRPr="007401C7">
              <w:rPr>
                <w:rFonts w:ascii="Arial CYR" w:hAnsi="Arial CYR" w:cs="Arial CYR"/>
                <w:sz w:val="20"/>
              </w:rPr>
              <w:t>пального ко</w:t>
            </w:r>
            <w:r w:rsidRPr="007401C7">
              <w:rPr>
                <w:rFonts w:ascii="Arial CYR" w:hAnsi="Arial CYR" w:cs="Arial CYR"/>
                <w:sz w:val="20"/>
              </w:rPr>
              <w:t>н</w:t>
            </w:r>
            <w:r w:rsidRPr="007401C7">
              <w:rPr>
                <w:rFonts w:ascii="Arial CYR" w:hAnsi="Arial CYR" w:cs="Arial CYR"/>
                <w:sz w:val="20"/>
              </w:rPr>
              <w:t>троля, с которым проверка пров</w:t>
            </w:r>
            <w:r w:rsidRPr="007401C7">
              <w:rPr>
                <w:rFonts w:ascii="Arial CYR" w:hAnsi="Arial CYR" w:cs="Arial CYR"/>
                <w:sz w:val="20"/>
              </w:rPr>
              <w:t>о</w:t>
            </w:r>
            <w:r w:rsidRPr="007401C7">
              <w:rPr>
                <w:rFonts w:ascii="Arial CYR" w:hAnsi="Arial CYR" w:cs="Arial CYR"/>
                <w:sz w:val="20"/>
              </w:rPr>
              <w:t>дится совместно</w:t>
            </w:r>
          </w:p>
        </w:tc>
      </w:tr>
      <w:tr w:rsidR="002F1BFF" w:rsidRPr="007401C7" w:rsidTr="002F1BFF">
        <w:trPr>
          <w:trHeight w:val="18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sz w:val="20"/>
              </w:rPr>
            </w:pPr>
            <w:r w:rsidRPr="007401C7">
              <w:rPr>
                <w:rFonts w:ascii="Arial CYR" w:hAnsi="Arial CYR" w:cs="Arial CYR"/>
                <w:sz w:val="20"/>
              </w:rPr>
              <w:t>№ п/п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sz w:val="20"/>
              </w:rPr>
            </w:pPr>
            <w:r w:rsidRPr="007401C7">
              <w:rPr>
                <w:rFonts w:ascii="Arial CYR" w:hAnsi="Arial CYR" w:cs="Arial CYR"/>
                <w:sz w:val="20"/>
              </w:rPr>
              <w:t>Наименование юридического лица (ЮЛ) (ф.и.о. индивид</w:t>
            </w:r>
            <w:r w:rsidRPr="007401C7">
              <w:rPr>
                <w:rFonts w:ascii="Arial CYR" w:hAnsi="Arial CYR" w:cs="Arial CYR"/>
                <w:sz w:val="20"/>
              </w:rPr>
              <w:t>у</w:t>
            </w:r>
            <w:r w:rsidRPr="007401C7">
              <w:rPr>
                <w:rFonts w:ascii="Arial CYR" w:hAnsi="Arial CYR" w:cs="Arial CYR"/>
                <w:sz w:val="20"/>
              </w:rPr>
              <w:t>ального предпринимателя (ИП)), деятельность которого подлежит проверке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sz w:val="20"/>
              </w:rPr>
            </w:pPr>
            <w:r w:rsidRPr="007401C7">
              <w:rPr>
                <w:rFonts w:ascii="Arial CYR" w:hAnsi="Arial CYR" w:cs="Arial CYR"/>
                <w:sz w:val="20"/>
              </w:rPr>
              <w:t>Субъект Российской Фед</w:t>
            </w:r>
            <w:r w:rsidRPr="007401C7">
              <w:rPr>
                <w:rFonts w:ascii="Arial CYR" w:hAnsi="Arial CYR" w:cs="Arial CYR"/>
                <w:sz w:val="20"/>
              </w:rPr>
              <w:t>е</w:t>
            </w:r>
            <w:r w:rsidRPr="007401C7">
              <w:rPr>
                <w:rFonts w:ascii="Arial CYR" w:hAnsi="Arial CYR" w:cs="Arial CYR"/>
                <w:sz w:val="20"/>
              </w:rPr>
              <w:t>р</w:t>
            </w:r>
            <w:r w:rsidRPr="007401C7">
              <w:rPr>
                <w:rFonts w:ascii="Arial CYR" w:hAnsi="Arial CYR" w:cs="Arial CYR"/>
                <w:sz w:val="20"/>
              </w:rPr>
              <w:t>а</w:t>
            </w:r>
            <w:r w:rsidRPr="007401C7">
              <w:rPr>
                <w:rFonts w:ascii="Arial CYR" w:hAnsi="Arial CYR" w:cs="Arial CYR"/>
                <w:sz w:val="20"/>
              </w:rPr>
              <w:t>ции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sz w:val="20"/>
              </w:rPr>
            </w:pPr>
            <w:r w:rsidRPr="007401C7">
              <w:rPr>
                <w:rFonts w:ascii="Arial CYR" w:hAnsi="Arial CYR" w:cs="Arial CYR"/>
                <w:sz w:val="20"/>
              </w:rPr>
              <w:t>Наименование г</w:t>
            </w:r>
            <w:r w:rsidRPr="007401C7">
              <w:rPr>
                <w:rFonts w:ascii="Arial CYR" w:hAnsi="Arial CYR" w:cs="Arial CYR"/>
                <w:sz w:val="20"/>
              </w:rPr>
              <w:t>о</w:t>
            </w:r>
            <w:r w:rsidRPr="007401C7">
              <w:rPr>
                <w:rFonts w:ascii="Arial CYR" w:hAnsi="Arial CYR" w:cs="Arial CYR"/>
                <w:sz w:val="20"/>
              </w:rPr>
              <w:t>рода,улицы, номер дома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1BFF" w:rsidRPr="007401C7" w:rsidRDefault="002F1BFF" w:rsidP="00864DE6">
            <w:pPr>
              <w:rPr>
                <w:rFonts w:ascii="Arial CYR" w:hAnsi="Arial CYR" w:cs="Arial CYR"/>
                <w:sz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1BFF" w:rsidRPr="007401C7" w:rsidRDefault="002F1BFF" w:rsidP="00864DE6">
            <w:pPr>
              <w:rPr>
                <w:rFonts w:ascii="Arial CYR" w:hAnsi="Arial CYR" w:cs="Arial CYR"/>
                <w:sz w:val="2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BFF" w:rsidRPr="007401C7" w:rsidRDefault="002F1BFF" w:rsidP="00864DE6">
            <w:pPr>
              <w:rPr>
                <w:rFonts w:ascii="Arial CYR" w:hAnsi="Arial CYR" w:cs="Arial CYR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sz w:val="20"/>
              </w:rPr>
            </w:pPr>
            <w:r w:rsidRPr="007401C7">
              <w:rPr>
                <w:rFonts w:ascii="Arial CYR" w:hAnsi="Arial CYR" w:cs="Arial CYR"/>
                <w:sz w:val="20"/>
              </w:rPr>
              <w:t>Дата начала пров</w:t>
            </w:r>
            <w:r w:rsidRPr="007401C7">
              <w:rPr>
                <w:rFonts w:ascii="Arial CYR" w:hAnsi="Arial CYR" w:cs="Arial CYR"/>
                <w:sz w:val="20"/>
              </w:rPr>
              <w:t>е</w:t>
            </w:r>
            <w:r w:rsidRPr="007401C7">
              <w:rPr>
                <w:rFonts w:ascii="Arial CYR" w:hAnsi="Arial CYR" w:cs="Arial CYR"/>
                <w:sz w:val="20"/>
              </w:rPr>
              <w:t>дения прове</w:t>
            </w:r>
            <w:r w:rsidRPr="007401C7">
              <w:rPr>
                <w:rFonts w:ascii="Arial CYR" w:hAnsi="Arial CYR" w:cs="Arial CYR"/>
                <w:sz w:val="20"/>
              </w:rPr>
              <w:t>р</w:t>
            </w:r>
            <w:r w:rsidRPr="007401C7">
              <w:rPr>
                <w:rFonts w:ascii="Arial CYR" w:hAnsi="Arial CYR" w:cs="Arial CYR"/>
                <w:sz w:val="20"/>
              </w:rPr>
              <w:t>ки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 CYR" w:hAnsi="Arial CYR" w:cs="Arial CYR"/>
                <w:sz w:val="20"/>
              </w:rPr>
            </w:pPr>
            <w:r w:rsidRPr="007401C7">
              <w:rPr>
                <w:rFonts w:ascii="Arial CYR" w:hAnsi="Arial CYR" w:cs="Arial CYR"/>
                <w:sz w:val="20"/>
              </w:rPr>
              <w:t>Раб</w:t>
            </w:r>
            <w:r w:rsidRPr="007401C7">
              <w:rPr>
                <w:rFonts w:ascii="Arial CYR" w:hAnsi="Arial CYR" w:cs="Arial CYR"/>
                <w:sz w:val="20"/>
              </w:rPr>
              <w:t>о</w:t>
            </w:r>
            <w:r w:rsidRPr="007401C7">
              <w:rPr>
                <w:rFonts w:ascii="Arial CYR" w:hAnsi="Arial CYR" w:cs="Arial CYR"/>
                <w:sz w:val="20"/>
              </w:rPr>
              <w:t>чих дней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1BFF" w:rsidRPr="007401C7" w:rsidRDefault="002F1BFF" w:rsidP="00864DE6">
            <w:pPr>
              <w:rPr>
                <w:rFonts w:ascii="Arial CYR" w:hAnsi="Arial CYR" w:cs="Arial CYR"/>
                <w:sz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1BFF" w:rsidRPr="007401C7" w:rsidRDefault="002F1BFF" w:rsidP="00864DE6">
            <w:pPr>
              <w:rPr>
                <w:rFonts w:ascii="Arial CYR" w:hAnsi="Arial CYR" w:cs="Arial CYR"/>
                <w:sz w:val="20"/>
              </w:rPr>
            </w:pPr>
          </w:p>
        </w:tc>
      </w:tr>
      <w:tr w:rsidR="002F1BFF" w:rsidRPr="007401C7" w:rsidTr="002F1BFF">
        <w:trPr>
          <w:trHeight w:val="2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11</w:t>
            </w:r>
          </w:p>
        </w:tc>
      </w:tr>
      <w:tr w:rsidR="002F1BFF" w:rsidRPr="007401C7" w:rsidTr="002F1BFF">
        <w:trPr>
          <w:trHeight w:val="135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 xml:space="preserve">1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"Денталь"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50 лет Октября,д.100, кв.3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1066350005260</w:t>
            </w:r>
          </w:p>
        </w:tc>
        <w:tc>
          <w:tcPr>
            <w:tcW w:w="1275" w:type="dxa"/>
            <w:tcBorders>
              <w:top w:val="single" w:sz="4" w:space="0" w:color="333300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6350010302</w:t>
            </w:r>
          </w:p>
        </w:tc>
        <w:tc>
          <w:tcPr>
            <w:tcW w:w="2410" w:type="dxa"/>
            <w:tcBorders>
              <w:top w:val="single" w:sz="4" w:space="0" w:color="333300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single" w:sz="4" w:space="0" w:color="333300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11.02.2013</w:t>
            </w:r>
          </w:p>
        </w:tc>
        <w:tc>
          <w:tcPr>
            <w:tcW w:w="568" w:type="dxa"/>
            <w:tcBorders>
              <w:top w:val="single" w:sz="4" w:space="0" w:color="333300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18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lastRenderedPageBreak/>
              <w:t xml:space="preserve">2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"Мини-рынок "Алексеевский".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г.о. Кинель, п.г.т. Алексеевка, ул. Невская, 10 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1076350000682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6350011360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08.08.2013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6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 xml:space="preserve">3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Индивидуальный предпр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и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ниматель Кивацков Василий Арсентьевич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Пр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мышленная, 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304635021200012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635000101130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22.08.2013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6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 xml:space="preserve">4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Индивидуальный предпр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и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ниматель Лобанов Евгений Александрович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г.о. Кинель, п.г.т. Алексеевка, ул. Невская, 17 а.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304635012000031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635000021693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21.02.2013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6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"Русь"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г.о. Кинель, п.г.т. Алексеевка, ул. Невская, 31 а.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1066350006690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6350010768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25.07.2013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42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ответсвенностью "Ремстрой"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Ил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ь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мень, 10.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1056350006536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6350009272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14.03.2013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7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"Сиблес"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Ил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ь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мень, 10.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1066350006898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6350010912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28.03.2013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Управление Ф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е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деральной слу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ж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бы по ветер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и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нарному и фит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санитарному надзору по С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марской области Управление ГУ МЧС России по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</w:t>
            </w:r>
          </w:p>
        </w:tc>
      </w:tr>
      <w:tr w:rsidR="002F1BFF" w:rsidRPr="007401C7" w:rsidTr="002F1BFF">
        <w:trPr>
          <w:trHeight w:val="133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8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"ТРИОЙЛ"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Ват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у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тина, 114.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1066350005094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6350010133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15.04.2013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Управление Росреестра по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 Админис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т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рация городского округа Кинель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</w:t>
            </w:r>
          </w:p>
        </w:tc>
      </w:tr>
      <w:tr w:rsidR="002F1BFF" w:rsidRPr="007401C7" w:rsidTr="002F1BFF">
        <w:trPr>
          <w:trHeight w:val="1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9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"Пионер и Компания"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г.о. Кинель, п.г.т. Алексеевка, ул. С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и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ликатная, 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1026303276493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6315556850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02.10.2013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Управление ГУ МЧС России по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</w:t>
            </w:r>
          </w:p>
        </w:tc>
      </w:tr>
      <w:tr w:rsidR="002F1BFF" w:rsidRPr="007401C7" w:rsidTr="002F1BFF">
        <w:trPr>
          <w:trHeight w:val="139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10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"Чистый город"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Пушкина, 66 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1076350000121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6350011056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23.10.2013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8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11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Индивидуальный предпр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и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ниматель Рогов Вячеслав Александрович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г.Кинель, п.Лебедь, ул.Плановая, 7 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304635023300032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635000118085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09.05.2013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8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Индивидуальный предпр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и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ниматель Новихина Светл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на Ивановна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Кры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м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ская, 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304635025900021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635000894987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11.04.2013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0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Индивидуальный предпр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и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ниматель Кортуков Николай Александрович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г.о. Кинель, п.г.т Алексеевка, ул. С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е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верная, 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304635007700010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635000790106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09.09.2013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Департамент ветеринарии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</w:t>
            </w:r>
          </w:p>
        </w:tc>
      </w:tr>
      <w:tr w:rsidR="002F1BFF" w:rsidRPr="007401C7" w:rsidTr="002F1BFF">
        <w:trPr>
          <w:trHeight w:val="147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Индивидуальный предпр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и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ниматель Романов Олег Юрьевич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г.о. Кинель, п.г.т. Усть-Кинельский, ул. Шоссейная, 99 б; п.г.т. Усть-Кинельский, ул. Шоссейная, 99 г 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304635023700020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635000053783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04.02.2013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Управление ГУ МЧС России по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</w:t>
            </w:r>
          </w:p>
        </w:tc>
      </w:tr>
      <w:tr w:rsidR="002F1BFF" w:rsidRPr="007401C7" w:rsidTr="002F1BFF">
        <w:trPr>
          <w:trHeight w:val="138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15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"Автоза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п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часть"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Све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т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лая, 125.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1106350000943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6350014770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29.11.2013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"Тратт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рия"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Ор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д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жоникидзе, 114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1106350000965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6350014794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11.10.2013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8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17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"ЛАД"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Ил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ь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мень, 9.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1026303275734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6350001410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14.01.2013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Управление Роспотребна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д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зора по Сама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ской области Управление ГУ МЧС России по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</w:t>
            </w:r>
          </w:p>
        </w:tc>
      </w:tr>
      <w:tr w:rsidR="002F1BFF" w:rsidRPr="007401C7" w:rsidTr="002F1BFF">
        <w:trPr>
          <w:trHeight w:val="138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18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"Стро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й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комплект"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Спо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тивная, 16.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1076350001529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6350012003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30.05.2013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8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19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"Евгений"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г.о. Кинель, п.г.т Алексеевка, ул. Ч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паевская, 17 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1066350006865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6350010888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02.04.2013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Управление Роспотребна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д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зора по Сама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ской области Управление ГУ МЧС России по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</w:t>
            </w:r>
          </w:p>
        </w:tc>
      </w:tr>
      <w:tr w:rsidR="002F1BFF" w:rsidRPr="007401C7" w:rsidTr="002F1BFF">
        <w:trPr>
          <w:trHeight w:val="10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20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"Техн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центр Алексеевский"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г.о. Кинель: п.г.т Алексеевка, ул. П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левая, 1Б; Кинель, Крымская, 2; п.г.т. Алексеевка, Не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в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ская, 10 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1026303274579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6350005849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05.09.2013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0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21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"Служба Быта"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г.о. Кинель, п.г.т Алексеевка, ул. Шахтерская, 89.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1036301841047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6350005694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 xml:space="preserve">пользования и охраны </w:t>
            </w:r>
            <w:r w:rsidRPr="007401C7">
              <w:rPr>
                <w:color w:val="000000"/>
                <w:sz w:val="20"/>
              </w:rPr>
              <w:lastRenderedPageBreak/>
              <w:t>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lastRenderedPageBreak/>
              <w:t>04.04.2013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Управление ГУ МЧС России по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</w:t>
            </w:r>
          </w:p>
        </w:tc>
      </w:tr>
      <w:tr w:rsidR="002F1BFF" w:rsidRPr="007401C7" w:rsidTr="002F1BFF">
        <w:trPr>
          <w:trHeight w:val="10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22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"Кинель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э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лектроремонт"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Ге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цена, 33.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1026303276064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6350004330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06.11.2013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0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23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"Проду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к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ты"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Укр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инская, 30.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1026303273589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6350003217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30.09.2013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Управление ГУ МЧС России по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</w:t>
            </w:r>
          </w:p>
        </w:tc>
      </w:tr>
      <w:tr w:rsidR="002F1BFF" w:rsidRPr="007401C7" w:rsidTr="002F1BFF">
        <w:trPr>
          <w:trHeight w:val="20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24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Открытое акционерное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щество "Кинельское хлеб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приемное предприятие"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Промы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ш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ленная, 17.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1026303272896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6350000079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31.01.2013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Приволжское управление г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сударственного железнодоро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ж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ного надзора Федеральной службы по на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д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зору в сфере транспорта Управление ГУ МЧС России по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</w:t>
            </w:r>
          </w:p>
        </w:tc>
      </w:tr>
      <w:tr w:rsidR="002F1BFF" w:rsidRPr="007401C7" w:rsidTr="002F1BFF">
        <w:trPr>
          <w:trHeight w:val="13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25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"Кинель - Престиж"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Пр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мышленная, 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1076350000044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6350010990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13.06.2013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8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26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Муниципальное унитарное предприятие "Спецсервис"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и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нель,пер.Песчаный, 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1066350005842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6350010454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04.06.2013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Управление Роспотребна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д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зора по Сама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ской области Управление ГУ МЧС России по Самарской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б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ласти</w:t>
            </w:r>
          </w:p>
        </w:tc>
      </w:tr>
      <w:tr w:rsidR="002F1BFF" w:rsidRPr="007401C7" w:rsidTr="002F1BFF">
        <w:trPr>
          <w:trHeight w:val="1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27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"Премиум"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Пр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мышленная, 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1086350000010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6350012331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15.08.2013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28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Индивидуальный предпр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и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ниматель Ионова Циала Иликоевна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 Кинель, ул. О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к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тябрьская, 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304635023300010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635000086683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12.12.2013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4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29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"ШАР.М"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г.Кинель, ул. 27 партсъезда, 1 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1056319005467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6319111637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24.01.2013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8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30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"Бриз"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г.Кинель автодорога Кинель-Богатое; п.г.т.Алексеевка автодорога Самара-Оренбург; 51 км автодороги Самара-Тольятти, п.Волжский-с.Курумоч; г.Самара, ул.Ново-Садовая, 187 а; г.Самара, ул.Магистральная, 154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1026303276207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6350005165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19.12.2013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2F1BFF" w:rsidRPr="007401C7" w:rsidTr="002F1BFF">
        <w:trPr>
          <w:trHeight w:val="133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31</w:t>
            </w:r>
            <w:r w:rsidRPr="007401C7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Общество с ограниченной ответственностью "СавАнна"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г.Кинель, ул.Герцена, д.33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1026303276010</w:t>
            </w:r>
          </w:p>
        </w:tc>
        <w:tc>
          <w:tcPr>
            <w:tcW w:w="1275" w:type="dxa"/>
            <w:tcBorders>
              <w:top w:val="nil"/>
              <w:left w:val="single" w:sz="4" w:space="0" w:color="333300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6371006138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Соблюдение хозяйс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вующим субъектом тр</w:t>
            </w:r>
            <w:r w:rsidRPr="007401C7">
              <w:rPr>
                <w:color w:val="000000"/>
                <w:sz w:val="20"/>
              </w:rPr>
              <w:t>е</w:t>
            </w:r>
            <w:r w:rsidRPr="007401C7">
              <w:rPr>
                <w:color w:val="000000"/>
                <w:sz w:val="20"/>
              </w:rPr>
              <w:t>бований законодательс</w:t>
            </w:r>
            <w:r w:rsidRPr="007401C7">
              <w:rPr>
                <w:color w:val="000000"/>
                <w:sz w:val="20"/>
              </w:rPr>
              <w:t>т</w:t>
            </w:r>
            <w:r w:rsidRPr="007401C7">
              <w:rPr>
                <w:color w:val="000000"/>
                <w:sz w:val="20"/>
              </w:rPr>
              <w:t>ва РФ в сфере природ</w:t>
            </w:r>
            <w:r w:rsidRPr="007401C7">
              <w:rPr>
                <w:color w:val="000000"/>
                <w:sz w:val="20"/>
              </w:rPr>
              <w:t>о</w:t>
            </w:r>
            <w:r w:rsidRPr="007401C7">
              <w:rPr>
                <w:color w:val="000000"/>
                <w:sz w:val="20"/>
              </w:rPr>
              <w:t>пользования и охраны окружающей среды.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13.10.2013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333300"/>
              <w:right w:val="single" w:sz="4" w:space="0" w:color="333300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color w:val="000000"/>
                <w:sz w:val="20"/>
              </w:rPr>
            </w:pPr>
            <w:r w:rsidRPr="007401C7">
              <w:rPr>
                <w:color w:val="000000"/>
                <w:sz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ДВ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BFF" w:rsidRPr="007401C7" w:rsidRDefault="002F1BFF" w:rsidP="00864DE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7401C7">
              <w:rPr>
                <w:rFonts w:ascii="Arial" w:hAnsi="Arial" w:cs="Arial"/>
                <w:color w:val="000000"/>
                <w:sz w:val="20"/>
              </w:rPr>
              <w:t>Администрация городского окр</w:t>
            </w:r>
            <w:r w:rsidRPr="007401C7">
              <w:rPr>
                <w:rFonts w:ascii="Arial" w:hAnsi="Arial" w:cs="Arial"/>
                <w:color w:val="000000"/>
                <w:sz w:val="20"/>
              </w:rPr>
              <w:t>у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га Кинель С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а</w:t>
            </w:r>
            <w:r w:rsidRPr="007401C7">
              <w:rPr>
                <w:rFonts w:ascii="Arial" w:hAnsi="Arial" w:cs="Arial"/>
                <w:color w:val="000000"/>
                <w:sz w:val="20"/>
              </w:rPr>
              <w:t>марской области</w:t>
            </w:r>
          </w:p>
        </w:tc>
      </w:tr>
    </w:tbl>
    <w:p w:rsidR="002F1BFF" w:rsidRDefault="002F1BFF" w:rsidP="0006625E">
      <w:pPr>
        <w:jc w:val="center"/>
        <w:rPr>
          <w:b/>
          <w:bCs/>
          <w:szCs w:val="28"/>
        </w:rPr>
      </w:pPr>
    </w:p>
    <w:p w:rsidR="0006625E" w:rsidRDefault="0006625E" w:rsidP="0006625E">
      <w:pPr>
        <w:jc w:val="center"/>
        <w:rPr>
          <w:b/>
          <w:bCs/>
          <w:szCs w:val="28"/>
        </w:rPr>
      </w:pPr>
      <w:r w:rsidRPr="007401C7">
        <w:rPr>
          <w:b/>
          <w:bCs/>
          <w:szCs w:val="28"/>
        </w:rPr>
        <w:br/>
      </w:r>
    </w:p>
    <w:sectPr w:rsidR="0006625E" w:rsidSect="002F1BFF">
      <w:pgSz w:w="16838" w:h="11906" w:orient="landscape"/>
      <w:pgMar w:top="737" w:right="539" w:bottom="567" w:left="902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4E2" w:rsidRDefault="00B354E2" w:rsidP="00597B04">
      <w:r>
        <w:separator/>
      </w:r>
    </w:p>
  </w:endnote>
  <w:endnote w:type="continuationSeparator" w:id="1">
    <w:p w:rsidR="00B354E2" w:rsidRDefault="00B354E2" w:rsidP="00597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4E2" w:rsidRDefault="00B354E2" w:rsidP="00597B04">
      <w:r>
        <w:separator/>
      </w:r>
    </w:p>
  </w:footnote>
  <w:footnote w:type="continuationSeparator" w:id="1">
    <w:p w:rsidR="00B354E2" w:rsidRDefault="00B354E2" w:rsidP="00597B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0E29"/>
    <w:multiLevelType w:val="hybridMultilevel"/>
    <w:tmpl w:val="0C4C2AC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26240A"/>
    <w:multiLevelType w:val="hybridMultilevel"/>
    <w:tmpl w:val="A21824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781774"/>
    <w:multiLevelType w:val="hybridMultilevel"/>
    <w:tmpl w:val="DC2CFC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3305C3"/>
    <w:multiLevelType w:val="hybridMultilevel"/>
    <w:tmpl w:val="003E8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1D72BC"/>
    <w:multiLevelType w:val="multilevel"/>
    <w:tmpl w:val="0F4E7D98"/>
    <w:lvl w:ilvl="0">
      <w:start w:val="1"/>
      <w:numFmt w:val="decimal"/>
      <w:lvlText w:val="%1."/>
      <w:lvlJc w:val="left"/>
      <w:pPr>
        <w:tabs>
          <w:tab w:val="num" w:pos="2055"/>
        </w:tabs>
        <w:ind w:left="2055" w:hanging="13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>
    <w:nsid w:val="76F67A2C"/>
    <w:multiLevelType w:val="hybridMultilevel"/>
    <w:tmpl w:val="57BC46C0"/>
    <w:lvl w:ilvl="0" w:tplc="237A5526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stylePaneFormatFilter w:val="3F01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1D39"/>
    <w:rsid w:val="00001D12"/>
    <w:rsid w:val="000220EE"/>
    <w:rsid w:val="0003420A"/>
    <w:rsid w:val="00037406"/>
    <w:rsid w:val="000547EE"/>
    <w:rsid w:val="00057F62"/>
    <w:rsid w:val="0006625E"/>
    <w:rsid w:val="00071B04"/>
    <w:rsid w:val="00085D1B"/>
    <w:rsid w:val="0009039C"/>
    <w:rsid w:val="00090F93"/>
    <w:rsid w:val="00093DFA"/>
    <w:rsid w:val="000C0ED6"/>
    <w:rsid w:val="000C60B9"/>
    <w:rsid w:val="000D326A"/>
    <w:rsid w:val="000E758C"/>
    <w:rsid w:val="000F063D"/>
    <w:rsid w:val="000F3C85"/>
    <w:rsid w:val="000F40DD"/>
    <w:rsid w:val="000F4B56"/>
    <w:rsid w:val="0010537D"/>
    <w:rsid w:val="001102A5"/>
    <w:rsid w:val="00117ABF"/>
    <w:rsid w:val="0012052B"/>
    <w:rsid w:val="00131EF4"/>
    <w:rsid w:val="0015149E"/>
    <w:rsid w:val="0015333E"/>
    <w:rsid w:val="001538A7"/>
    <w:rsid w:val="001565D3"/>
    <w:rsid w:val="00157767"/>
    <w:rsid w:val="001829C6"/>
    <w:rsid w:val="001A2BB6"/>
    <w:rsid w:val="001A40F8"/>
    <w:rsid w:val="001A7637"/>
    <w:rsid w:val="001D4B77"/>
    <w:rsid w:val="001E7C51"/>
    <w:rsid w:val="00203307"/>
    <w:rsid w:val="002120BC"/>
    <w:rsid w:val="00241680"/>
    <w:rsid w:val="00241CB3"/>
    <w:rsid w:val="00260A38"/>
    <w:rsid w:val="00261B74"/>
    <w:rsid w:val="002647A0"/>
    <w:rsid w:val="00284AF8"/>
    <w:rsid w:val="00285368"/>
    <w:rsid w:val="00290BA7"/>
    <w:rsid w:val="002A5B97"/>
    <w:rsid w:val="002A76D1"/>
    <w:rsid w:val="002B03B5"/>
    <w:rsid w:val="002B5E0D"/>
    <w:rsid w:val="002C06B7"/>
    <w:rsid w:val="002E0242"/>
    <w:rsid w:val="002E47ED"/>
    <w:rsid w:val="002F0AAB"/>
    <w:rsid w:val="002F1BFF"/>
    <w:rsid w:val="002F3B35"/>
    <w:rsid w:val="003120B0"/>
    <w:rsid w:val="00320D63"/>
    <w:rsid w:val="0034324E"/>
    <w:rsid w:val="003610E1"/>
    <w:rsid w:val="00392B12"/>
    <w:rsid w:val="00392BE1"/>
    <w:rsid w:val="00393225"/>
    <w:rsid w:val="003A42A9"/>
    <w:rsid w:val="003A6480"/>
    <w:rsid w:val="003B1CE4"/>
    <w:rsid w:val="003D06C9"/>
    <w:rsid w:val="003E3817"/>
    <w:rsid w:val="003E3B9F"/>
    <w:rsid w:val="003E728D"/>
    <w:rsid w:val="003F5944"/>
    <w:rsid w:val="00403BE6"/>
    <w:rsid w:val="00407781"/>
    <w:rsid w:val="00412E68"/>
    <w:rsid w:val="00416875"/>
    <w:rsid w:val="0044224A"/>
    <w:rsid w:val="00457D73"/>
    <w:rsid w:val="004649F6"/>
    <w:rsid w:val="00476330"/>
    <w:rsid w:val="004800D1"/>
    <w:rsid w:val="004857B0"/>
    <w:rsid w:val="00487793"/>
    <w:rsid w:val="0049607E"/>
    <w:rsid w:val="004A693D"/>
    <w:rsid w:val="004B4E9D"/>
    <w:rsid w:val="004D0979"/>
    <w:rsid w:val="004E0BEF"/>
    <w:rsid w:val="004E2258"/>
    <w:rsid w:val="005022CE"/>
    <w:rsid w:val="00511125"/>
    <w:rsid w:val="00514FEA"/>
    <w:rsid w:val="00522D4C"/>
    <w:rsid w:val="00540C9A"/>
    <w:rsid w:val="00554520"/>
    <w:rsid w:val="00562D87"/>
    <w:rsid w:val="00565A07"/>
    <w:rsid w:val="00565C3E"/>
    <w:rsid w:val="00565E86"/>
    <w:rsid w:val="00574EBA"/>
    <w:rsid w:val="00583689"/>
    <w:rsid w:val="00597B04"/>
    <w:rsid w:val="005C0985"/>
    <w:rsid w:val="005C3598"/>
    <w:rsid w:val="005D3DBE"/>
    <w:rsid w:val="005E023E"/>
    <w:rsid w:val="005E28D2"/>
    <w:rsid w:val="00610808"/>
    <w:rsid w:val="00642DD9"/>
    <w:rsid w:val="0064417A"/>
    <w:rsid w:val="00644FE4"/>
    <w:rsid w:val="006556B6"/>
    <w:rsid w:val="006559CB"/>
    <w:rsid w:val="0067787E"/>
    <w:rsid w:val="00695AB3"/>
    <w:rsid w:val="006A2588"/>
    <w:rsid w:val="006D1DD4"/>
    <w:rsid w:val="006D1E25"/>
    <w:rsid w:val="006E3266"/>
    <w:rsid w:val="00705C8C"/>
    <w:rsid w:val="00716BED"/>
    <w:rsid w:val="00722215"/>
    <w:rsid w:val="007401C7"/>
    <w:rsid w:val="0074193C"/>
    <w:rsid w:val="0075106A"/>
    <w:rsid w:val="00756AF6"/>
    <w:rsid w:val="00772C26"/>
    <w:rsid w:val="00780F58"/>
    <w:rsid w:val="0079760A"/>
    <w:rsid w:val="007A0D8D"/>
    <w:rsid w:val="007B640D"/>
    <w:rsid w:val="007E0335"/>
    <w:rsid w:val="007E4603"/>
    <w:rsid w:val="007E7B15"/>
    <w:rsid w:val="008045DD"/>
    <w:rsid w:val="00804982"/>
    <w:rsid w:val="00812137"/>
    <w:rsid w:val="00821F36"/>
    <w:rsid w:val="008245F5"/>
    <w:rsid w:val="008360E9"/>
    <w:rsid w:val="0084042E"/>
    <w:rsid w:val="00877C31"/>
    <w:rsid w:val="00877D48"/>
    <w:rsid w:val="00883A2B"/>
    <w:rsid w:val="00892622"/>
    <w:rsid w:val="00892FD2"/>
    <w:rsid w:val="008A2CD8"/>
    <w:rsid w:val="008A4C4F"/>
    <w:rsid w:val="008B4827"/>
    <w:rsid w:val="008B67ED"/>
    <w:rsid w:val="008C618A"/>
    <w:rsid w:val="008D5B8D"/>
    <w:rsid w:val="008D716B"/>
    <w:rsid w:val="008E2DE1"/>
    <w:rsid w:val="0090070E"/>
    <w:rsid w:val="00920276"/>
    <w:rsid w:val="00920F29"/>
    <w:rsid w:val="009224E5"/>
    <w:rsid w:val="00931256"/>
    <w:rsid w:val="00943A35"/>
    <w:rsid w:val="00945135"/>
    <w:rsid w:val="00951DB1"/>
    <w:rsid w:val="00963C2B"/>
    <w:rsid w:val="00966AF3"/>
    <w:rsid w:val="009672C4"/>
    <w:rsid w:val="00975301"/>
    <w:rsid w:val="009962F4"/>
    <w:rsid w:val="00996F2E"/>
    <w:rsid w:val="009A6B4D"/>
    <w:rsid w:val="009C41DC"/>
    <w:rsid w:val="00A00AB8"/>
    <w:rsid w:val="00A10F85"/>
    <w:rsid w:val="00A14BF5"/>
    <w:rsid w:val="00A41E0E"/>
    <w:rsid w:val="00A43B50"/>
    <w:rsid w:val="00A7687D"/>
    <w:rsid w:val="00A8296E"/>
    <w:rsid w:val="00A903CC"/>
    <w:rsid w:val="00A967B1"/>
    <w:rsid w:val="00AA64D7"/>
    <w:rsid w:val="00AB12EF"/>
    <w:rsid w:val="00AB298E"/>
    <w:rsid w:val="00AC5AE1"/>
    <w:rsid w:val="00AD5682"/>
    <w:rsid w:val="00AE0C7E"/>
    <w:rsid w:val="00AE4FC6"/>
    <w:rsid w:val="00B0721B"/>
    <w:rsid w:val="00B168AE"/>
    <w:rsid w:val="00B2741F"/>
    <w:rsid w:val="00B354E2"/>
    <w:rsid w:val="00B3608D"/>
    <w:rsid w:val="00B43D97"/>
    <w:rsid w:val="00B570F1"/>
    <w:rsid w:val="00B57F9F"/>
    <w:rsid w:val="00B713A0"/>
    <w:rsid w:val="00B75CFF"/>
    <w:rsid w:val="00B844CB"/>
    <w:rsid w:val="00BA713C"/>
    <w:rsid w:val="00BC4B7A"/>
    <w:rsid w:val="00BC60E0"/>
    <w:rsid w:val="00BD74FA"/>
    <w:rsid w:val="00BE2F7F"/>
    <w:rsid w:val="00C029F2"/>
    <w:rsid w:val="00C20EFD"/>
    <w:rsid w:val="00C221CC"/>
    <w:rsid w:val="00C31441"/>
    <w:rsid w:val="00C37317"/>
    <w:rsid w:val="00C5210A"/>
    <w:rsid w:val="00C62FD1"/>
    <w:rsid w:val="00C66AD3"/>
    <w:rsid w:val="00C67767"/>
    <w:rsid w:val="00C93598"/>
    <w:rsid w:val="00CA051E"/>
    <w:rsid w:val="00CB1FDD"/>
    <w:rsid w:val="00CB3A38"/>
    <w:rsid w:val="00CB6EAF"/>
    <w:rsid w:val="00CD5A0D"/>
    <w:rsid w:val="00CD637D"/>
    <w:rsid w:val="00D0310D"/>
    <w:rsid w:val="00D04498"/>
    <w:rsid w:val="00D05A0F"/>
    <w:rsid w:val="00D070C6"/>
    <w:rsid w:val="00D137CD"/>
    <w:rsid w:val="00D20973"/>
    <w:rsid w:val="00D21D39"/>
    <w:rsid w:val="00D2605A"/>
    <w:rsid w:val="00D32D27"/>
    <w:rsid w:val="00D51A87"/>
    <w:rsid w:val="00D53475"/>
    <w:rsid w:val="00D62A6D"/>
    <w:rsid w:val="00D65FB6"/>
    <w:rsid w:val="00D73152"/>
    <w:rsid w:val="00D732AA"/>
    <w:rsid w:val="00D75D6E"/>
    <w:rsid w:val="00D76233"/>
    <w:rsid w:val="00D814F0"/>
    <w:rsid w:val="00D87FEA"/>
    <w:rsid w:val="00D946E8"/>
    <w:rsid w:val="00DB41FA"/>
    <w:rsid w:val="00DC19D2"/>
    <w:rsid w:val="00DD4DD1"/>
    <w:rsid w:val="00E019D4"/>
    <w:rsid w:val="00E05DF8"/>
    <w:rsid w:val="00E15BFA"/>
    <w:rsid w:val="00E16390"/>
    <w:rsid w:val="00E20D93"/>
    <w:rsid w:val="00E41373"/>
    <w:rsid w:val="00E45DC2"/>
    <w:rsid w:val="00E46410"/>
    <w:rsid w:val="00E50DEC"/>
    <w:rsid w:val="00E722C4"/>
    <w:rsid w:val="00E72D67"/>
    <w:rsid w:val="00E818EE"/>
    <w:rsid w:val="00E926D0"/>
    <w:rsid w:val="00E92745"/>
    <w:rsid w:val="00EB19C1"/>
    <w:rsid w:val="00EB2F63"/>
    <w:rsid w:val="00EB50BC"/>
    <w:rsid w:val="00EB7C50"/>
    <w:rsid w:val="00EC6505"/>
    <w:rsid w:val="00EC7D8C"/>
    <w:rsid w:val="00EE4852"/>
    <w:rsid w:val="00EE7F99"/>
    <w:rsid w:val="00EF0794"/>
    <w:rsid w:val="00EF0F0C"/>
    <w:rsid w:val="00EF14CB"/>
    <w:rsid w:val="00EF41E1"/>
    <w:rsid w:val="00EF538B"/>
    <w:rsid w:val="00F11508"/>
    <w:rsid w:val="00F12200"/>
    <w:rsid w:val="00F15803"/>
    <w:rsid w:val="00F22639"/>
    <w:rsid w:val="00F320DB"/>
    <w:rsid w:val="00F42E4F"/>
    <w:rsid w:val="00F43215"/>
    <w:rsid w:val="00F5454B"/>
    <w:rsid w:val="00F61AC0"/>
    <w:rsid w:val="00F655DE"/>
    <w:rsid w:val="00F670D2"/>
    <w:rsid w:val="00F87728"/>
    <w:rsid w:val="00FC301C"/>
    <w:rsid w:val="00FD1748"/>
    <w:rsid w:val="00FE3491"/>
    <w:rsid w:val="00FE6B21"/>
    <w:rsid w:val="00FF0CF6"/>
    <w:rsid w:val="00FF609A"/>
    <w:rsid w:val="00FF6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3215"/>
    <w:rPr>
      <w:sz w:val="28"/>
    </w:rPr>
  </w:style>
  <w:style w:type="paragraph" w:styleId="1">
    <w:name w:val="heading 1"/>
    <w:basedOn w:val="a"/>
    <w:next w:val="a"/>
    <w:qFormat/>
    <w:rsid w:val="00F43215"/>
    <w:pPr>
      <w:keepNext/>
      <w:spacing w:line="312" w:lineRule="auto"/>
      <w:ind w:firstLine="567"/>
      <w:jc w:val="both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21D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аблицы (моноширинный)"/>
    <w:basedOn w:val="a"/>
    <w:next w:val="a"/>
    <w:uiPriority w:val="99"/>
    <w:rsid w:val="00C9359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</w:rPr>
  </w:style>
  <w:style w:type="paragraph" w:styleId="a5">
    <w:name w:val="Body Text"/>
    <w:basedOn w:val="a"/>
    <w:link w:val="a6"/>
    <w:unhideWhenUsed/>
    <w:rsid w:val="00393225"/>
    <w:pPr>
      <w:jc w:val="both"/>
    </w:pPr>
  </w:style>
  <w:style w:type="character" w:customStyle="1" w:styleId="a6">
    <w:name w:val="Основной текст Знак"/>
    <w:basedOn w:val="a0"/>
    <w:link w:val="a5"/>
    <w:rsid w:val="00393225"/>
    <w:rPr>
      <w:sz w:val="28"/>
    </w:rPr>
  </w:style>
  <w:style w:type="paragraph" w:styleId="a7">
    <w:name w:val="No Spacing"/>
    <w:uiPriority w:val="1"/>
    <w:qFormat/>
    <w:rsid w:val="00C62FD1"/>
    <w:rPr>
      <w:rFonts w:eastAsia="Calibri"/>
      <w:sz w:val="28"/>
      <w:szCs w:val="22"/>
      <w:lang w:eastAsia="en-US"/>
    </w:rPr>
  </w:style>
  <w:style w:type="paragraph" w:customStyle="1" w:styleId="ConsPlusNormal">
    <w:name w:val="ConsPlusNormal"/>
    <w:uiPriority w:val="99"/>
    <w:rsid w:val="004763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Body Text 2"/>
    <w:basedOn w:val="a"/>
    <w:link w:val="20"/>
    <w:rsid w:val="0047633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76330"/>
    <w:rPr>
      <w:sz w:val="28"/>
    </w:rPr>
  </w:style>
  <w:style w:type="paragraph" w:styleId="3">
    <w:name w:val="Body Text Indent 3"/>
    <w:basedOn w:val="a"/>
    <w:link w:val="30"/>
    <w:rsid w:val="0047633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76330"/>
    <w:rPr>
      <w:sz w:val="16"/>
      <w:szCs w:val="16"/>
    </w:rPr>
  </w:style>
  <w:style w:type="paragraph" w:styleId="a8">
    <w:name w:val="List Paragraph"/>
    <w:basedOn w:val="a"/>
    <w:uiPriority w:val="34"/>
    <w:qFormat/>
    <w:rsid w:val="00392B12"/>
    <w:pPr>
      <w:spacing w:after="200" w:line="360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a9">
    <w:name w:val="Balloon Text"/>
    <w:basedOn w:val="a"/>
    <w:link w:val="aa"/>
    <w:uiPriority w:val="99"/>
    <w:rsid w:val="00BC60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BC60E0"/>
    <w:rPr>
      <w:rFonts w:ascii="Tahoma" w:hAnsi="Tahoma" w:cs="Tahoma"/>
      <w:sz w:val="16"/>
      <w:szCs w:val="16"/>
    </w:rPr>
  </w:style>
  <w:style w:type="character" w:styleId="ab">
    <w:name w:val="Hyperlink"/>
    <w:basedOn w:val="a0"/>
    <w:rsid w:val="000C0ED6"/>
    <w:rPr>
      <w:color w:val="0000FF" w:themeColor="hyperlink"/>
      <w:u w:val="single"/>
    </w:rPr>
  </w:style>
  <w:style w:type="paragraph" w:customStyle="1" w:styleId="ConsPlusTitle">
    <w:name w:val="ConsPlusTitle"/>
    <w:rsid w:val="000C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c">
    <w:name w:val="header"/>
    <w:basedOn w:val="a"/>
    <w:link w:val="ad"/>
    <w:rsid w:val="00597B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597B04"/>
    <w:rPr>
      <w:sz w:val="28"/>
    </w:rPr>
  </w:style>
  <w:style w:type="paragraph" w:styleId="ae">
    <w:name w:val="footer"/>
    <w:basedOn w:val="a"/>
    <w:link w:val="af"/>
    <w:rsid w:val="00597B0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597B0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A0713-99BB-47C4-8FA2-FF763B0FB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8</Pages>
  <Words>1829</Words>
  <Characters>10429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13</cp:revision>
  <cp:lastPrinted>2012-10-24T04:56:00Z</cp:lastPrinted>
  <dcterms:created xsi:type="dcterms:W3CDTF">2011-12-27T11:34:00Z</dcterms:created>
  <dcterms:modified xsi:type="dcterms:W3CDTF">2012-10-26T10:28:00Z</dcterms:modified>
</cp:coreProperties>
</file>