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814" w:type="pct"/>
        <w:tblLook w:val="04A0" w:firstRow="1" w:lastRow="0" w:firstColumn="1" w:lastColumn="0" w:noHBand="0" w:noVBand="1"/>
      </w:tblPr>
      <w:tblGrid>
        <w:gridCol w:w="4076"/>
        <w:gridCol w:w="5133"/>
      </w:tblGrid>
      <w:tr w:rsidR="005F79A8" w:rsidRPr="003F41AE" w:rsidTr="008470CF">
        <w:tc>
          <w:tcPr>
            <w:tcW w:w="2213" w:type="pct"/>
          </w:tcPr>
          <w:p w:rsidR="005F79A8" w:rsidRPr="003F41AE" w:rsidRDefault="005F79A8" w:rsidP="005F79A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5F79A8" w:rsidRDefault="005F79A8" w:rsidP="005F79A8">
            <w:pPr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  <w:p w:rsidR="005F79A8" w:rsidRPr="003F41AE" w:rsidRDefault="005F79A8" w:rsidP="005F79A8">
            <w:pPr>
              <w:spacing w:after="0"/>
              <w:ind w:left="34" w:righ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9A8" w:rsidRPr="003F41AE" w:rsidRDefault="005F79A8" w:rsidP="005F79A8">
            <w:pPr>
              <w:spacing w:after="0"/>
              <w:ind w:left="34" w:righ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F79A8" w:rsidRDefault="005F79A8" w:rsidP="005F79A8">
            <w:pPr>
              <w:spacing w:after="0"/>
              <w:ind w:left="34" w:righ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 xml:space="preserve">городского округа  </w:t>
            </w:r>
            <w:proofErr w:type="spellStart"/>
            <w:r w:rsidRPr="003F41AE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  <w:p w:rsidR="005F79A8" w:rsidRPr="003F41AE" w:rsidRDefault="005F79A8" w:rsidP="005F79A8">
            <w:pPr>
              <w:spacing w:after="0"/>
              <w:ind w:left="34" w:righ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9A8" w:rsidRPr="006A38BE" w:rsidRDefault="005F79A8" w:rsidP="006A38BE">
            <w:pPr>
              <w:pStyle w:val="1"/>
              <w:spacing w:line="276" w:lineRule="auto"/>
              <w:ind w:left="34" w:right="34" w:hanging="34"/>
              <w:rPr>
                <w:szCs w:val="28"/>
              </w:rPr>
            </w:pPr>
            <w:r w:rsidRPr="003F41AE">
              <w:rPr>
                <w:szCs w:val="28"/>
              </w:rPr>
              <w:t>ПОСТАНОВЛЕНИЕ</w:t>
            </w:r>
          </w:p>
          <w:p w:rsidR="005F79A8" w:rsidRPr="003F41AE" w:rsidRDefault="005F79A8" w:rsidP="00211381">
            <w:pPr>
              <w:ind w:left="34" w:righ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11381">
              <w:rPr>
                <w:rFonts w:ascii="Times New Roman" w:hAnsi="Times New Roman"/>
                <w:sz w:val="28"/>
                <w:szCs w:val="28"/>
              </w:rPr>
              <w:t>29.10.2015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3F41A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11381">
              <w:rPr>
                <w:rFonts w:ascii="Times New Roman" w:hAnsi="Times New Roman"/>
                <w:sz w:val="28"/>
                <w:szCs w:val="28"/>
              </w:rPr>
              <w:t>3399</w:t>
            </w:r>
            <w:bookmarkStart w:id="0" w:name="_GoBack"/>
            <w:bookmarkEnd w:id="0"/>
          </w:p>
        </w:tc>
        <w:tc>
          <w:tcPr>
            <w:tcW w:w="2787" w:type="pct"/>
          </w:tcPr>
          <w:p w:rsidR="005F79A8" w:rsidRPr="003F41AE" w:rsidRDefault="005F79A8" w:rsidP="006579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9A8" w:rsidRPr="003F41AE" w:rsidTr="008470CF">
        <w:trPr>
          <w:gridAfter w:val="1"/>
          <w:wAfter w:w="2787" w:type="pct"/>
          <w:cantSplit/>
          <w:trHeight w:val="600"/>
        </w:trPr>
        <w:tc>
          <w:tcPr>
            <w:tcW w:w="2213" w:type="pct"/>
            <w:hideMark/>
          </w:tcPr>
          <w:p w:rsidR="005F79A8" w:rsidRPr="003F41AE" w:rsidRDefault="005F79A8" w:rsidP="006A38BE">
            <w:pPr>
              <w:ind w:right="-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6A38BE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городского округа </w:t>
            </w:r>
            <w:proofErr w:type="spellStart"/>
            <w:r w:rsidR="006A38BE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 w:rsidR="006A38BE">
              <w:rPr>
                <w:rFonts w:ascii="Times New Roman" w:hAnsi="Times New Roman"/>
                <w:sz w:val="28"/>
                <w:szCs w:val="28"/>
              </w:rPr>
              <w:t xml:space="preserve"> от 21.01.2015 г. № 173</w:t>
            </w:r>
            <w:r w:rsidR="008470CF">
              <w:rPr>
                <w:rFonts w:ascii="Times New Roman" w:hAnsi="Times New Roman"/>
                <w:sz w:val="28"/>
                <w:szCs w:val="28"/>
              </w:rPr>
              <w:t xml:space="preserve"> «Об утверждении Порядка осуществления внутреннего муниципального финансового контроля в городском округе </w:t>
            </w:r>
            <w:proofErr w:type="spellStart"/>
            <w:r w:rsidR="008470CF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 w:rsidR="008470CF">
              <w:rPr>
                <w:rFonts w:ascii="Times New Roman" w:hAnsi="Times New Roman"/>
                <w:sz w:val="28"/>
                <w:szCs w:val="28"/>
              </w:rPr>
              <w:t xml:space="preserve"> Самарской области»</w:t>
            </w:r>
          </w:p>
        </w:tc>
      </w:tr>
    </w:tbl>
    <w:p w:rsidR="005F79A8" w:rsidRDefault="005F79A8" w:rsidP="005F79A8">
      <w:pPr>
        <w:ind w:left="624"/>
        <w:jc w:val="both"/>
        <w:rPr>
          <w:rFonts w:ascii="Times New Roman" w:hAnsi="Times New Roman"/>
          <w:sz w:val="28"/>
          <w:szCs w:val="28"/>
        </w:rPr>
      </w:pPr>
    </w:p>
    <w:p w:rsidR="005F79A8" w:rsidRDefault="005F79A8" w:rsidP="005874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337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 xml:space="preserve"> с</w:t>
      </w:r>
      <w:r w:rsidR="0058742A">
        <w:rPr>
          <w:rFonts w:ascii="Times New Roman" w:hAnsi="Times New Roman"/>
          <w:sz w:val="28"/>
          <w:szCs w:val="28"/>
        </w:rPr>
        <w:t xml:space="preserve"> частью 3 статьи 269.2</w:t>
      </w:r>
      <w:r w:rsidRPr="00693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>Бюджетн</w:t>
      </w:r>
      <w:r w:rsidR="0058742A">
        <w:rPr>
          <w:rFonts w:ascii="Times New Roman" w:hAnsi="Times New Roman"/>
          <w:sz w:val="28"/>
          <w:szCs w:val="28"/>
        </w:rPr>
        <w:t>ого</w:t>
      </w:r>
      <w:r w:rsidRPr="00693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>кодекс</w:t>
      </w:r>
      <w:r w:rsidR="0058742A">
        <w:rPr>
          <w:rFonts w:ascii="Times New Roman" w:hAnsi="Times New Roman"/>
          <w:sz w:val="28"/>
          <w:szCs w:val="28"/>
        </w:rPr>
        <w:t>а</w:t>
      </w:r>
      <w:r w:rsidRPr="00693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93377">
        <w:rPr>
          <w:rFonts w:ascii="Times New Roman" w:hAnsi="Times New Roman"/>
          <w:sz w:val="28"/>
          <w:szCs w:val="28"/>
        </w:rPr>
        <w:t xml:space="preserve"> Федерации,</w:t>
      </w:r>
      <w:r w:rsidR="0058742A">
        <w:rPr>
          <w:rFonts w:ascii="Times New Roman" w:hAnsi="Times New Roman"/>
          <w:sz w:val="28"/>
          <w:szCs w:val="28"/>
        </w:rPr>
        <w:t xml:space="preserve"> статьей 99 Федерального закона </w:t>
      </w:r>
      <w:r w:rsidRPr="00693377">
        <w:rPr>
          <w:rFonts w:ascii="Times New Roman" w:hAnsi="Times New Roman"/>
          <w:sz w:val="28"/>
          <w:szCs w:val="28"/>
        </w:rPr>
        <w:t xml:space="preserve">от 05.04.2013 г. </w:t>
      </w:r>
      <w:r w:rsidR="0058742A"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</w:t>
      </w:r>
      <w:r w:rsidR="00747A58">
        <w:rPr>
          <w:rFonts w:ascii="Times New Roman" w:hAnsi="Times New Roman"/>
          <w:sz w:val="28"/>
          <w:szCs w:val="28"/>
        </w:rPr>
        <w:t xml:space="preserve">ственных и муниципальных нужд», </w:t>
      </w:r>
      <w:r w:rsidRPr="00693377">
        <w:rPr>
          <w:rFonts w:ascii="Times New Roman" w:hAnsi="Times New Roman"/>
          <w:sz w:val="28"/>
          <w:szCs w:val="28"/>
        </w:rPr>
        <w:t xml:space="preserve">руководствуясь Уставом городского округа </w:t>
      </w:r>
      <w:proofErr w:type="spellStart"/>
      <w:r w:rsidRPr="00693377">
        <w:rPr>
          <w:rFonts w:ascii="Times New Roman" w:hAnsi="Times New Roman"/>
          <w:sz w:val="28"/>
          <w:szCs w:val="28"/>
        </w:rPr>
        <w:t>Кинель</w:t>
      </w:r>
      <w:proofErr w:type="spellEnd"/>
      <w:r w:rsidRPr="00693377">
        <w:rPr>
          <w:rFonts w:ascii="Times New Roman" w:hAnsi="Times New Roman"/>
          <w:sz w:val="28"/>
          <w:szCs w:val="28"/>
        </w:rPr>
        <w:t xml:space="preserve"> Самарской области,</w:t>
      </w:r>
    </w:p>
    <w:p w:rsidR="005F79A8" w:rsidRPr="003F41AE" w:rsidRDefault="005F79A8" w:rsidP="008470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79A8" w:rsidRPr="007A5CAE" w:rsidRDefault="005F79A8" w:rsidP="00747A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41AE">
        <w:rPr>
          <w:rFonts w:ascii="Times New Roman" w:hAnsi="Times New Roman"/>
          <w:b/>
          <w:sz w:val="28"/>
          <w:szCs w:val="28"/>
        </w:rPr>
        <w:t>ПО</w:t>
      </w:r>
      <w:r w:rsidRPr="003F41AE">
        <w:rPr>
          <w:rFonts w:ascii="Times New Roman" w:hAnsi="Times New Roman"/>
          <w:b/>
          <w:color w:val="000000"/>
          <w:sz w:val="28"/>
          <w:szCs w:val="28"/>
        </w:rPr>
        <w:t>СТАНОВЛЯЮ:</w:t>
      </w:r>
    </w:p>
    <w:p w:rsidR="005F79A8" w:rsidRDefault="005F79A8" w:rsidP="00FC7160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747A58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</w:t>
      </w:r>
      <w:proofErr w:type="spellStart"/>
      <w:r w:rsidR="00747A58">
        <w:rPr>
          <w:rFonts w:ascii="Times New Roman" w:hAnsi="Times New Roman"/>
          <w:sz w:val="28"/>
          <w:szCs w:val="28"/>
        </w:rPr>
        <w:t>Кинель</w:t>
      </w:r>
      <w:proofErr w:type="spellEnd"/>
      <w:r w:rsidR="00747A58">
        <w:rPr>
          <w:rFonts w:ascii="Times New Roman" w:hAnsi="Times New Roman"/>
          <w:sz w:val="28"/>
          <w:szCs w:val="28"/>
        </w:rPr>
        <w:t xml:space="preserve"> от 21.01.2015 г. № 173 «Об утверждении Порядка осуществления внутреннего муниципального финансового контроля в городском округе </w:t>
      </w:r>
      <w:proofErr w:type="spellStart"/>
      <w:r w:rsidR="00747A58">
        <w:rPr>
          <w:rFonts w:ascii="Times New Roman" w:hAnsi="Times New Roman"/>
          <w:sz w:val="28"/>
          <w:szCs w:val="28"/>
        </w:rPr>
        <w:t>Кинель</w:t>
      </w:r>
      <w:proofErr w:type="spellEnd"/>
      <w:r w:rsidR="00747A58">
        <w:rPr>
          <w:rFonts w:ascii="Times New Roman" w:hAnsi="Times New Roman"/>
          <w:sz w:val="28"/>
          <w:szCs w:val="28"/>
        </w:rPr>
        <w:t xml:space="preserve"> Самарской области» </w:t>
      </w:r>
      <w:r w:rsidRPr="00747A58">
        <w:rPr>
          <w:rFonts w:ascii="Times New Roman" w:hAnsi="Times New Roman"/>
          <w:sz w:val="28"/>
          <w:szCs w:val="28"/>
        </w:rPr>
        <w:t>следующие изменения:</w:t>
      </w:r>
    </w:p>
    <w:p w:rsidR="007C1A14" w:rsidRPr="00747A58" w:rsidRDefault="007C1A14" w:rsidP="00FC716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B39F2">
        <w:rPr>
          <w:rFonts w:ascii="Times New Roman" w:hAnsi="Times New Roman"/>
          <w:sz w:val="28"/>
          <w:szCs w:val="28"/>
        </w:rPr>
        <w:t>В Приложении к постановлению по</w:t>
      </w:r>
      <w:r>
        <w:rPr>
          <w:rFonts w:ascii="Times New Roman" w:hAnsi="Times New Roman"/>
          <w:sz w:val="28"/>
          <w:szCs w:val="28"/>
        </w:rPr>
        <w:t xml:space="preserve"> тексту слова «Глава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области», «Глава администрации городского округа» во всех падежах заменить словами </w:t>
      </w:r>
      <w:r>
        <w:rPr>
          <w:rFonts w:ascii="Times New Roman" w:hAnsi="Times New Roman"/>
          <w:sz w:val="28"/>
          <w:szCs w:val="28"/>
        </w:rPr>
        <w:lastRenderedPageBreak/>
        <w:t xml:space="preserve">«Глава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области», «Глава городского округа» в соответствующих падежах. </w:t>
      </w:r>
    </w:p>
    <w:p w:rsidR="005F79A8" w:rsidRDefault="009178C5" w:rsidP="00FC7160">
      <w:pPr>
        <w:tabs>
          <w:tab w:val="left" w:pos="0"/>
        </w:tabs>
        <w:spacing w:after="0" w:line="360" w:lineRule="auto"/>
        <w:ind w:left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</w:t>
      </w:r>
      <w:r w:rsidR="005F79A8" w:rsidRPr="003F41AE">
        <w:rPr>
          <w:rFonts w:ascii="Times New Roman" w:hAnsi="Times New Roman"/>
          <w:sz w:val="28"/>
          <w:szCs w:val="28"/>
        </w:rPr>
        <w:t>ать настоящее постан</w:t>
      </w:r>
      <w:r w:rsidR="005F79A8">
        <w:rPr>
          <w:rFonts w:ascii="Times New Roman" w:hAnsi="Times New Roman"/>
          <w:sz w:val="28"/>
          <w:szCs w:val="28"/>
        </w:rPr>
        <w:t>овление   в газетах «</w:t>
      </w:r>
      <w:proofErr w:type="spellStart"/>
      <w:r w:rsidR="005F79A8">
        <w:rPr>
          <w:rFonts w:ascii="Times New Roman" w:hAnsi="Times New Roman"/>
          <w:sz w:val="28"/>
          <w:szCs w:val="28"/>
        </w:rPr>
        <w:t>Кинельская</w:t>
      </w:r>
      <w:proofErr w:type="spellEnd"/>
    </w:p>
    <w:p w:rsidR="005F79A8" w:rsidRDefault="005F79A8" w:rsidP="00FC716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41AE">
        <w:rPr>
          <w:rFonts w:ascii="Times New Roman" w:hAnsi="Times New Roman"/>
          <w:sz w:val="28"/>
          <w:szCs w:val="28"/>
        </w:rPr>
        <w:t xml:space="preserve">жизнь» или «Неделя </w:t>
      </w:r>
      <w:proofErr w:type="spellStart"/>
      <w:r w:rsidRPr="003F41AE">
        <w:rPr>
          <w:rFonts w:ascii="Times New Roman" w:hAnsi="Times New Roman"/>
          <w:sz w:val="28"/>
          <w:szCs w:val="28"/>
        </w:rPr>
        <w:t>Кинеля</w:t>
      </w:r>
      <w:proofErr w:type="spellEnd"/>
      <w:r w:rsidRPr="003F41AE">
        <w:rPr>
          <w:rFonts w:ascii="Times New Roman" w:hAnsi="Times New Roman"/>
          <w:sz w:val="28"/>
          <w:szCs w:val="28"/>
        </w:rPr>
        <w:t>».</w:t>
      </w:r>
    </w:p>
    <w:p w:rsidR="005F79A8" w:rsidRDefault="005F79A8" w:rsidP="00FC716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A8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41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41A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79A8" w:rsidRDefault="005F79A8" w:rsidP="009178C5">
      <w:pPr>
        <w:spacing w:after="0" w:line="312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5F79A8" w:rsidRDefault="005F79A8" w:rsidP="005F79A8">
      <w:pPr>
        <w:spacing w:line="312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5F79A8" w:rsidRDefault="005F79A8" w:rsidP="005F79A8">
      <w:pPr>
        <w:spacing w:line="312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3F41AE">
        <w:rPr>
          <w:rFonts w:ascii="Times New Roman" w:hAnsi="Times New Roman"/>
          <w:sz w:val="28"/>
          <w:szCs w:val="28"/>
        </w:rPr>
        <w:t xml:space="preserve">Глава </w:t>
      </w:r>
      <w:r w:rsidR="00000F01">
        <w:rPr>
          <w:rFonts w:ascii="Times New Roman" w:hAnsi="Times New Roman"/>
          <w:sz w:val="28"/>
          <w:szCs w:val="28"/>
        </w:rPr>
        <w:t>городского округа</w:t>
      </w:r>
      <w:r w:rsidRPr="003F41A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00F01">
        <w:rPr>
          <w:rFonts w:ascii="Times New Roman" w:hAnsi="Times New Roman"/>
          <w:sz w:val="28"/>
          <w:szCs w:val="28"/>
        </w:rPr>
        <w:t xml:space="preserve">                            В</w:t>
      </w:r>
      <w:r w:rsidRPr="003F41AE">
        <w:rPr>
          <w:rFonts w:ascii="Times New Roman" w:hAnsi="Times New Roman"/>
          <w:sz w:val="28"/>
          <w:szCs w:val="28"/>
        </w:rPr>
        <w:t xml:space="preserve">.А. </w:t>
      </w:r>
      <w:proofErr w:type="spellStart"/>
      <w:r w:rsidR="00000F01">
        <w:rPr>
          <w:rFonts w:ascii="Times New Roman" w:hAnsi="Times New Roman"/>
          <w:sz w:val="28"/>
          <w:szCs w:val="28"/>
        </w:rPr>
        <w:t>Чихирев</w:t>
      </w:r>
      <w:proofErr w:type="spellEnd"/>
    </w:p>
    <w:p w:rsidR="005F79A8" w:rsidRDefault="005F79A8" w:rsidP="005F79A8">
      <w:pPr>
        <w:spacing w:line="312" w:lineRule="auto"/>
        <w:ind w:right="-144"/>
        <w:rPr>
          <w:rFonts w:ascii="Times New Roman" w:hAnsi="Times New Roman"/>
          <w:sz w:val="28"/>
          <w:szCs w:val="28"/>
        </w:rPr>
      </w:pPr>
    </w:p>
    <w:p w:rsidR="00000F01" w:rsidRDefault="00000F01" w:rsidP="005F79A8">
      <w:pPr>
        <w:spacing w:line="312" w:lineRule="auto"/>
        <w:ind w:right="-144"/>
        <w:rPr>
          <w:rFonts w:ascii="Times New Roman" w:hAnsi="Times New Roman"/>
          <w:sz w:val="28"/>
          <w:szCs w:val="28"/>
        </w:rPr>
      </w:pPr>
    </w:p>
    <w:p w:rsidR="00000F01" w:rsidRDefault="00000F01" w:rsidP="005F79A8">
      <w:pPr>
        <w:spacing w:line="312" w:lineRule="auto"/>
        <w:ind w:right="-144"/>
        <w:rPr>
          <w:rFonts w:ascii="Times New Roman" w:hAnsi="Times New Roman"/>
          <w:sz w:val="28"/>
          <w:szCs w:val="28"/>
        </w:rPr>
      </w:pPr>
    </w:p>
    <w:p w:rsidR="005F79A8" w:rsidRPr="00C14BA1" w:rsidRDefault="005F79A8" w:rsidP="005F79A8">
      <w:pPr>
        <w:spacing w:line="312" w:lineRule="auto"/>
        <w:ind w:right="-14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 21698</w:t>
      </w:r>
    </w:p>
    <w:p w:rsidR="0050406A" w:rsidRDefault="0050406A"/>
    <w:sectPr w:rsidR="0050406A" w:rsidSect="0049732B">
      <w:headerReference w:type="even" r:id="rId9"/>
      <w:footerReference w:type="even" r:id="rId10"/>
      <w:footerReference w:type="default" r:id="rId11"/>
      <w:pgSz w:w="11900" w:h="16840"/>
      <w:pgMar w:top="1134" w:right="850" w:bottom="1134" w:left="1701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A7B" w:rsidRDefault="00F27A7B" w:rsidP="000D5204">
      <w:pPr>
        <w:spacing w:after="0" w:line="240" w:lineRule="auto"/>
      </w:pPr>
      <w:r>
        <w:separator/>
      </w:r>
    </w:p>
  </w:endnote>
  <w:endnote w:type="continuationSeparator" w:id="0">
    <w:p w:rsidR="00F27A7B" w:rsidRDefault="00F27A7B" w:rsidP="000D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09" w:rsidRDefault="00D92082" w:rsidP="00912AA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0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278C">
      <w:rPr>
        <w:rStyle w:val="a5"/>
        <w:noProof/>
      </w:rPr>
      <w:t>55</w:t>
    </w:r>
    <w:r>
      <w:rPr>
        <w:rStyle w:val="a5"/>
      </w:rPr>
      <w:fldChar w:fldCharType="end"/>
    </w:r>
  </w:p>
  <w:p w:rsidR="00547409" w:rsidRDefault="00F27A7B" w:rsidP="00912AA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09" w:rsidRDefault="00F27A7B" w:rsidP="00912AA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A7B" w:rsidRDefault="00F27A7B" w:rsidP="000D5204">
      <w:pPr>
        <w:spacing w:after="0" w:line="240" w:lineRule="auto"/>
      </w:pPr>
      <w:r>
        <w:separator/>
      </w:r>
    </w:p>
  </w:footnote>
  <w:footnote w:type="continuationSeparator" w:id="0">
    <w:p w:rsidR="00F27A7B" w:rsidRDefault="00F27A7B" w:rsidP="000D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09" w:rsidRDefault="00D92082" w:rsidP="00912A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40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278C">
      <w:rPr>
        <w:rStyle w:val="a5"/>
        <w:noProof/>
      </w:rPr>
      <w:t>55</w:t>
    </w:r>
    <w:r>
      <w:rPr>
        <w:rStyle w:val="a5"/>
      </w:rPr>
      <w:fldChar w:fldCharType="end"/>
    </w:r>
  </w:p>
  <w:p w:rsidR="00547409" w:rsidRDefault="00F27A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5B59"/>
    <w:multiLevelType w:val="hybridMultilevel"/>
    <w:tmpl w:val="C2D4F5D8"/>
    <w:lvl w:ilvl="0" w:tplc="23BEB4E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DA8351C"/>
    <w:multiLevelType w:val="hybridMultilevel"/>
    <w:tmpl w:val="9D2653A0"/>
    <w:lvl w:ilvl="0" w:tplc="0142929A">
      <w:start w:val="1"/>
      <w:numFmt w:val="decimal"/>
      <w:suff w:val="space"/>
      <w:lvlText w:val="1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B04756"/>
    <w:multiLevelType w:val="multilevel"/>
    <w:tmpl w:val="1158B7AA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79A8"/>
    <w:rsid w:val="00000F01"/>
    <w:rsid w:val="0007022A"/>
    <w:rsid w:val="000D5204"/>
    <w:rsid w:val="001C6722"/>
    <w:rsid w:val="00211381"/>
    <w:rsid w:val="004A53EE"/>
    <w:rsid w:val="004B2FFE"/>
    <w:rsid w:val="0050406A"/>
    <w:rsid w:val="00514B1F"/>
    <w:rsid w:val="00550F4A"/>
    <w:rsid w:val="0058742A"/>
    <w:rsid w:val="0059632B"/>
    <w:rsid w:val="005F79A8"/>
    <w:rsid w:val="006A38BE"/>
    <w:rsid w:val="00747A58"/>
    <w:rsid w:val="007C1A14"/>
    <w:rsid w:val="008470CF"/>
    <w:rsid w:val="008A39C4"/>
    <w:rsid w:val="009178C5"/>
    <w:rsid w:val="0098278C"/>
    <w:rsid w:val="00A03498"/>
    <w:rsid w:val="00B44C8A"/>
    <w:rsid w:val="00D92082"/>
    <w:rsid w:val="00DA712F"/>
    <w:rsid w:val="00EB39F2"/>
    <w:rsid w:val="00F27A7B"/>
    <w:rsid w:val="00FC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04"/>
  </w:style>
  <w:style w:type="paragraph" w:styleId="1">
    <w:name w:val="heading 1"/>
    <w:basedOn w:val="a"/>
    <w:next w:val="a"/>
    <w:link w:val="10"/>
    <w:qFormat/>
    <w:rsid w:val="005F79A8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9A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5F79A8"/>
    <w:pPr>
      <w:tabs>
        <w:tab w:val="center" w:pos="4677"/>
        <w:tab w:val="right" w:pos="9355"/>
      </w:tabs>
      <w:spacing w:after="0" w:line="360" w:lineRule="auto"/>
      <w:ind w:firstLine="709"/>
      <w:jc w:val="center"/>
    </w:pPr>
    <w:rPr>
      <w:rFonts w:ascii="Cambria" w:eastAsia="MS Mincho" w:hAnsi="Cambr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F79A8"/>
    <w:rPr>
      <w:rFonts w:ascii="Cambria" w:eastAsia="MS Mincho" w:hAnsi="Cambria" w:cs="Times New Roman"/>
      <w:sz w:val="24"/>
      <w:szCs w:val="24"/>
    </w:rPr>
  </w:style>
  <w:style w:type="character" w:styleId="a5">
    <w:name w:val="page number"/>
    <w:uiPriority w:val="99"/>
    <w:semiHidden/>
    <w:unhideWhenUsed/>
    <w:rsid w:val="005F79A8"/>
  </w:style>
  <w:style w:type="paragraph" w:styleId="a6">
    <w:name w:val="footer"/>
    <w:basedOn w:val="a"/>
    <w:link w:val="a7"/>
    <w:uiPriority w:val="99"/>
    <w:unhideWhenUsed/>
    <w:rsid w:val="005F79A8"/>
    <w:pPr>
      <w:tabs>
        <w:tab w:val="center" w:pos="4677"/>
        <w:tab w:val="right" w:pos="9355"/>
      </w:tabs>
      <w:spacing w:after="0" w:line="360" w:lineRule="auto"/>
      <w:ind w:firstLine="709"/>
      <w:jc w:val="center"/>
    </w:pPr>
    <w:rPr>
      <w:rFonts w:ascii="Cambria" w:eastAsia="MS Mincho" w:hAnsi="Cambria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F79A8"/>
    <w:rPr>
      <w:rFonts w:ascii="Cambria" w:eastAsia="MS Mincho" w:hAnsi="Cambria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44C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D484-BD3B-4278-8619-E8E2517A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petruhina</cp:lastModifiedBy>
  <cp:revision>6</cp:revision>
  <cp:lastPrinted>2015-10-27T05:24:00Z</cp:lastPrinted>
  <dcterms:created xsi:type="dcterms:W3CDTF">2015-08-05T09:06:00Z</dcterms:created>
  <dcterms:modified xsi:type="dcterms:W3CDTF">2015-10-29T07:50:00Z</dcterms:modified>
</cp:coreProperties>
</file>