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1" w:type="dxa"/>
        <w:tblInd w:w="-34" w:type="dxa"/>
        <w:tblLayout w:type="fixed"/>
        <w:tblLook w:val="0000"/>
      </w:tblPr>
      <w:tblGrid>
        <w:gridCol w:w="4821"/>
        <w:gridCol w:w="4320"/>
      </w:tblGrid>
      <w:tr w:rsidR="00F43215" w:rsidTr="00EB19C1">
        <w:tc>
          <w:tcPr>
            <w:tcW w:w="4821" w:type="dxa"/>
          </w:tcPr>
          <w:p w:rsidR="00F43215" w:rsidRDefault="00F43215" w:rsidP="00772C26">
            <w:pPr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Российская Федерация</w:t>
            </w:r>
          </w:p>
          <w:p w:rsidR="00F43215" w:rsidRDefault="00F43215" w:rsidP="00772C26">
            <w:pPr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Самарская область</w:t>
            </w:r>
          </w:p>
          <w:p w:rsidR="00F43215" w:rsidRDefault="00F43215" w:rsidP="00772C26">
            <w:pPr>
              <w:ind w:left="34"/>
              <w:jc w:val="center"/>
            </w:pPr>
          </w:p>
          <w:p w:rsidR="00F43215" w:rsidRDefault="00F43215" w:rsidP="00772C26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F43215" w:rsidRDefault="00F43215" w:rsidP="00772C26">
            <w:pPr>
              <w:ind w:left="34"/>
              <w:jc w:val="center"/>
            </w:pPr>
            <w:r>
              <w:rPr>
                <w:sz w:val="22"/>
              </w:rPr>
              <w:t>городского округа Кинель</w:t>
            </w:r>
          </w:p>
          <w:p w:rsidR="00F43215" w:rsidRDefault="00F43215" w:rsidP="00772C26">
            <w:pPr>
              <w:ind w:left="34"/>
              <w:jc w:val="center"/>
              <w:rPr>
                <w:sz w:val="18"/>
              </w:rPr>
            </w:pPr>
          </w:p>
          <w:p w:rsidR="00F43215" w:rsidRDefault="00F43215" w:rsidP="00772C26">
            <w:pPr>
              <w:ind w:left="34"/>
              <w:jc w:val="center"/>
              <w:rPr>
                <w:sz w:val="18"/>
              </w:rPr>
            </w:pPr>
          </w:p>
          <w:p w:rsidR="00F43215" w:rsidRDefault="00F43215" w:rsidP="00F43215">
            <w:pPr>
              <w:pStyle w:val="1"/>
              <w:ind w:left="34"/>
              <w:jc w:val="center"/>
              <w:rPr>
                <w:sz w:val="32"/>
              </w:rPr>
            </w:pPr>
            <w:r>
              <w:rPr>
                <w:sz w:val="32"/>
              </w:rPr>
              <w:t>ПОСТАНОВЛЕНИЕ</w:t>
            </w:r>
          </w:p>
          <w:p w:rsidR="00F43215" w:rsidRDefault="00F43215" w:rsidP="00772C26">
            <w:pPr>
              <w:ind w:left="34"/>
              <w:jc w:val="center"/>
            </w:pPr>
          </w:p>
          <w:p w:rsidR="00F43215" w:rsidRDefault="00B652F7" w:rsidP="00772C26">
            <w:pPr>
              <w:ind w:left="34"/>
              <w:jc w:val="center"/>
              <w:rPr>
                <w:sz w:val="18"/>
              </w:rPr>
            </w:pPr>
            <w:r>
              <w:t>о</w:t>
            </w:r>
            <w:r w:rsidR="00F43215">
              <w:t>т</w:t>
            </w:r>
            <w:r>
              <w:t xml:space="preserve"> 01.11.2011г. № 3035</w:t>
            </w:r>
          </w:p>
          <w:p w:rsidR="00F43215" w:rsidRDefault="00F43215" w:rsidP="00772C26">
            <w:pPr>
              <w:ind w:left="34"/>
              <w:jc w:val="center"/>
            </w:pPr>
          </w:p>
        </w:tc>
        <w:tc>
          <w:tcPr>
            <w:tcW w:w="4320" w:type="dxa"/>
          </w:tcPr>
          <w:p w:rsidR="00F43215" w:rsidRPr="00BC60E0" w:rsidRDefault="00F43215" w:rsidP="00BC60E0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F43215" w:rsidTr="00EB1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320" w:type="dxa"/>
          <w:trHeight w:val="375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F43215" w:rsidRPr="00DD4DD1" w:rsidRDefault="00B3608D" w:rsidP="00315AC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 утверждении </w:t>
            </w:r>
            <w:r w:rsidR="002C4F73">
              <w:rPr>
                <w:szCs w:val="28"/>
              </w:rPr>
              <w:t>П</w:t>
            </w:r>
            <w:r>
              <w:rPr>
                <w:szCs w:val="28"/>
              </w:rPr>
              <w:t xml:space="preserve">лана </w:t>
            </w:r>
            <w:r w:rsidRPr="00B3608D">
              <w:t xml:space="preserve">проведения плановых проверок </w:t>
            </w:r>
            <w:r w:rsidR="00315AC8">
              <w:t>по муниципал</w:t>
            </w:r>
            <w:r w:rsidR="00315AC8">
              <w:t>ь</w:t>
            </w:r>
            <w:r w:rsidR="00315AC8">
              <w:t>ному земельному контролю в отн</w:t>
            </w:r>
            <w:r w:rsidR="00315AC8">
              <w:t>о</w:t>
            </w:r>
            <w:r w:rsidR="00315AC8">
              <w:t>шении юридических лиц и индивид</w:t>
            </w:r>
            <w:r w:rsidR="00315AC8">
              <w:t>у</w:t>
            </w:r>
            <w:r w:rsidR="00315AC8">
              <w:t>альных предпринимателей</w:t>
            </w:r>
            <w:r w:rsidRPr="00B3608D">
              <w:t xml:space="preserve"> </w:t>
            </w:r>
            <w:r w:rsidR="00315AC8">
              <w:t>на 2012 год</w:t>
            </w:r>
          </w:p>
        </w:tc>
      </w:tr>
    </w:tbl>
    <w:p w:rsidR="00B3608D" w:rsidRPr="00EB19C1" w:rsidRDefault="00B3608D" w:rsidP="00EB19C1">
      <w:pPr>
        <w:spacing w:before="120" w:after="120" w:line="360" w:lineRule="auto"/>
        <w:ind w:firstLine="436"/>
        <w:jc w:val="both"/>
        <w:rPr>
          <w:szCs w:val="28"/>
        </w:rPr>
      </w:pPr>
    </w:p>
    <w:p w:rsidR="002A76D1" w:rsidRDefault="00B3608D" w:rsidP="00EB19C1">
      <w:pPr>
        <w:pStyle w:val="a7"/>
        <w:spacing w:line="360" w:lineRule="auto"/>
        <w:ind w:firstLine="436"/>
        <w:jc w:val="both"/>
      </w:pPr>
      <w:r>
        <w:t>В соответствии с частью 3 статьи 9 Федерального закона от 29 декабря 2008 года № 294-ФЗ «О защите прав юридических лиц и индивидуальных предпр</w:t>
      </w:r>
      <w:r>
        <w:t>и</w:t>
      </w:r>
      <w:r>
        <w:t>нимателей при осуществлении</w:t>
      </w:r>
      <w:r w:rsidR="00DD4DD1">
        <w:rPr>
          <w:szCs w:val="28"/>
        </w:rPr>
        <w:t xml:space="preserve"> </w:t>
      </w:r>
      <w:r>
        <w:rPr>
          <w:szCs w:val="28"/>
        </w:rPr>
        <w:t xml:space="preserve"> государственного контроля (надзора) и мун</w:t>
      </w:r>
      <w:r>
        <w:rPr>
          <w:szCs w:val="28"/>
        </w:rPr>
        <w:t>и</w:t>
      </w:r>
      <w:r>
        <w:rPr>
          <w:szCs w:val="28"/>
        </w:rPr>
        <w:t xml:space="preserve">ципального контроля», </w:t>
      </w:r>
      <w:r w:rsidR="0049607E">
        <w:t xml:space="preserve">руководствуясь </w:t>
      </w:r>
      <w:r>
        <w:t>Уставом городского округа Кинель</w:t>
      </w:r>
      <w:r w:rsidR="0049607E">
        <w:t>,</w:t>
      </w:r>
    </w:p>
    <w:p w:rsidR="00C93598" w:rsidRDefault="00772C26" w:rsidP="00951DB1">
      <w:pPr>
        <w:spacing w:before="120" w:after="120" w:line="276" w:lineRule="auto"/>
        <w:ind w:left="-284" w:firstLine="720"/>
        <w:jc w:val="center"/>
      </w:pPr>
      <w:proofErr w:type="gramStart"/>
      <w:r>
        <w:t>П</w:t>
      </w:r>
      <w:proofErr w:type="gramEnd"/>
      <w:r w:rsidR="00EB2F63">
        <w:t xml:space="preserve"> </w:t>
      </w:r>
      <w:r>
        <w:t>О</w:t>
      </w:r>
      <w:r w:rsidR="00EB2F63">
        <w:t xml:space="preserve"> </w:t>
      </w:r>
      <w:r>
        <w:t>С</w:t>
      </w:r>
      <w:r w:rsidR="00EB2F63">
        <w:t xml:space="preserve"> </w:t>
      </w:r>
      <w:r>
        <w:t>Т</w:t>
      </w:r>
      <w:r w:rsidR="00EB2F63">
        <w:t xml:space="preserve"> </w:t>
      </w:r>
      <w:r>
        <w:t>А</w:t>
      </w:r>
      <w:r w:rsidR="00EB2F63">
        <w:t xml:space="preserve"> </w:t>
      </w:r>
      <w:r>
        <w:t>Н</w:t>
      </w:r>
      <w:r w:rsidR="00EB2F63">
        <w:t xml:space="preserve"> </w:t>
      </w:r>
      <w:r>
        <w:t>О</w:t>
      </w:r>
      <w:r w:rsidR="00EB2F63">
        <w:t xml:space="preserve"> </w:t>
      </w:r>
      <w:r>
        <w:t>В</w:t>
      </w:r>
      <w:r w:rsidR="00EB2F63">
        <w:t xml:space="preserve"> </w:t>
      </w:r>
      <w:r>
        <w:t>Л</w:t>
      </w:r>
      <w:r w:rsidR="00EB2F63">
        <w:t xml:space="preserve"> </w:t>
      </w:r>
      <w:r>
        <w:t>Я</w:t>
      </w:r>
      <w:r w:rsidR="00EB2F63">
        <w:t xml:space="preserve"> </w:t>
      </w:r>
      <w:r>
        <w:t>Ю:</w:t>
      </w:r>
    </w:p>
    <w:p w:rsidR="00315AC8" w:rsidRDefault="0049607E" w:rsidP="00EB19C1">
      <w:pPr>
        <w:numPr>
          <w:ilvl w:val="0"/>
          <w:numId w:val="4"/>
        </w:numPr>
        <w:tabs>
          <w:tab w:val="clear" w:pos="2055"/>
          <w:tab w:val="left" w:pos="-3119"/>
          <w:tab w:val="num" w:pos="0"/>
        </w:tabs>
        <w:spacing w:line="360" w:lineRule="auto"/>
        <w:ind w:left="0" w:firstLine="709"/>
        <w:jc w:val="both"/>
      </w:pPr>
      <w:r>
        <w:t xml:space="preserve">Утвердить </w:t>
      </w:r>
      <w:r w:rsidR="002C4F73">
        <w:t>П</w:t>
      </w:r>
      <w:r w:rsidRPr="00315AC8">
        <w:rPr>
          <w:szCs w:val="28"/>
        </w:rPr>
        <w:t xml:space="preserve">лан </w:t>
      </w:r>
      <w:r w:rsidRPr="00B3608D">
        <w:t xml:space="preserve">проведения плановых проверок </w:t>
      </w:r>
      <w:r w:rsidR="00315AC8">
        <w:t>по муниципальн</w:t>
      </w:r>
      <w:r w:rsidR="00315AC8">
        <w:t>о</w:t>
      </w:r>
      <w:r w:rsidR="00315AC8">
        <w:t xml:space="preserve">му земельному контролю в отношении юридических лиц и индивидуальных предпринимателей </w:t>
      </w:r>
      <w:r w:rsidRPr="00B3608D">
        <w:t>на 201</w:t>
      </w:r>
      <w:r w:rsidR="002C4F73">
        <w:t>2</w:t>
      </w:r>
      <w:r w:rsidRPr="00B3608D">
        <w:t xml:space="preserve"> год</w:t>
      </w:r>
      <w:r w:rsidR="00315AC8">
        <w:t xml:space="preserve"> (план прилагается).</w:t>
      </w:r>
      <w:r w:rsidRPr="00B3608D">
        <w:t xml:space="preserve"> </w:t>
      </w:r>
    </w:p>
    <w:p w:rsidR="000C0ED6" w:rsidRDefault="000C0ED6" w:rsidP="00EB19C1">
      <w:pPr>
        <w:numPr>
          <w:ilvl w:val="0"/>
          <w:numId w:val="4"/>
        </w:numPr>
        <w:tabs>
          <w:tab w:val="clear" w:pos="2055"/>
          <w:tab w:val="left" w:pos="-3119"/>
          <w:tab w:val="num" w:pos="0"/>
        </w:tabs>
        <w:spacing w:line="360" w:lineRule="auto"/>
        <w:ind w:left="0" w:firstLine="709"/>
        <w:jc w:val="both"/>
      </w:pPr>
      <w:r>
        <w:t xml:space="preserve">Опубликовать настоящее постановление в </w:t>
      </w:r>
      <w:r w:rsidR="00EB19C1">
        <w:t>средствах массовой и</w:t>
      </w:r>
      <w:r w:rsidR="00EB19C1">
        <w:t>н</w:t>
      </w:r>
      <w:r w:rsidR="00EB19C1">
        <w:t>формации.</w:t>
      </w:r>
    </w:p>
    <w:p w:rsidR="00772C26" w:rsidRDefault="00772C26" w:rsidP="00EB19C1">
      <w:pPr>
        <w:tabs>
          <w:tab w:val="left" w:pos="-3119"/>
        </w:tabs>
        <w:spacing w:line="360" w:lineRule="auto"/>
        <w:ind w:firstLine="709"/>
        <w:jc w:val="both"/>
        <w:rPr>
          <w:sz w:val="22"/>
          <w:szCs w:val="22"/>
        </w:rPr>
      </w:pPr>
    </w:p>
    <w:p w:rsidR="005022CE" w:rsidRPr="00951DB1" w:rsidRDefault="005022CE" w:rsidP="00951DB1">
      <w:pPr>
        <w:spacing w:line="360" w:lineRule="auto"/>
        <w:ind w:left="-284"/>
        <w:jc w:val="both"/>
        <w:rPr>
          <w:sz w:val="22"/>
          <w:szCs w:val="22"/>
        </w:rPr>
      </w:pPr>
    </w:p>
    <w:p w:rsidR="00EE77E8" w:rsidRDefault="00EE77E8" w:rsidP="00EE77E8">
      <w:pPr>
        <w:spacing w:line="360" w:lineRule="auto"/>
        <w:jc w:val="both"/>
      </w:pPr>
    </w:p>
    <w:p w:rsidR="00EE77E8" w:rsidRDefault="00EE77E8" w:rsidP="00315AC8">
      <w:pPr>
        <w:spacing w:line="360" w:lineRule="auto"/>
        <w:ind w:left="-284"/>
        <w:jc w:val="both"/>
      </w:pPr>
    </w:p>
    <w:p w:rsidR="00EE77E8" w:rsidRDefault="00EE77E8" w:rsidP="00315AC8">
      <w:pPr>
        <w:spacing w:line="360" w:lineRule="auto"/>
        <w:ind w:left="-284"/>
        <w:jc w:val="both"/>
      </w:pPr>
    </w:p>
    <w:p w:rsidR="00315AC8" w:rsidRDefault="00EE77E8" w:rsidP="00315AC8">
      <w:pPr>
        <w:spacing w:line="360" w:lineRule="auto"/>
        <w:ind w:left="-284"/>
        <w:jc w:val="both"/>
      </w:pPr>
      <w:r>
        <w:t xml:space="preserve">   </w:t>
      </w:r>
      <w:r w:rsidR="00315AC8">
        <w:t xml:space="preserve"> </w:t>
      </w:r>
      <w:r w:rsidR="00772C26">
        <w:t>Глав</w:t>
      </w:r>
      <w:r>
        <w:t>а</w:t>
      </w:r>
      <w:r w:rsidR="00772C26">
        <w:t xml:space="preserve"> </w:t>
      </w:r>
      <w:r w:rsidR="002B03B5">
        <w:t xml:space="preserve">администрации        </w:t>
      </w:r>
      <w:r w:rsidR="00772C26">
        <w:t xml:space="preserve">                                  </w:t>
      </w:r>
      <w:r w:rsidR="00EB2F63">
        <w:t xml:space="preserve">          </w:t>
      </w:r>
      <w:r w:rsidR="00772C26">
        <w:t xml:space="preserve">       </w:t>
      </w:r>
      <w:r w:rsidR="008A5976">
        <w:t xml:space="preserve">   </w:t>
      </w:r>
      <w:r>
        <w:t xml:space="preserve">            А.А. Прокудин</w:t>
      </w:r>
      <w:r w:rsidR="00315AC8">
        <w:t xml:space="preserve">       </w:t>
      </w:r>
    </w:p>
    <w:p w:rsidR="000C0ED6" w:rsidRPr="0073403C" w:rsidRDefault="00EE77E8" w:rsidP="0073403C">
      <w:pPr>
        <w:spacing w:line="360" w:lineRule="auto"/>
        <w:ind w:left="-284"/>
        <w:jc w:val="both"/>
      </w:pPr>
      <w:r>
        <w:t xml:space="preserve">    </w:t>
      </w:r>
      <w:r w:rsidR="00315AC8">
        <w:t>Андрианов 61778</w:t>
      </w:r>
    </w:p>
    <w:sectPr w:rsidR="000C0ED6" w:rsidRPr="0073403C" w:rsidSect="00AA3C63">
      <w:pgSz w:w="11906" w:h="16838"/>
      <w:pgMar w:top="851" w:right="851" w:bottom="851" w:left="1418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0E29"/>
    <w:multiLevelType w:val="hybridMultilevel"/>
    <w:tmpl w:val="0C4C2A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26240A"/>
    <w:multiLevelType w:val="hybridMultilevel"/>
    <w:tmpl w:val="A2182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781774"/>
    <w:multiLevelType w:val="hybridMultilevel"/>
    <w:tmpl w:val="DC2CF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3305C3"/>
    <w:multiLevelType w:val="hybridMultilevel"/>
    <w:tmpl w:val="003E8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1D72BC"/>
    <w:multiLevelType w:val="multilevel"/>
    <w:tmpl w:val="0F4E7D98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6F67A2C"/>
    <w:multiLevelType w:val="hybridMultilevel"/>
    <w:tmpl w:val="57BC46C0"/>
    <w:lvl w:ilvl="0" w:tplc="237A552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autoHyphenation/>
  <w:drawingGridHorizontalSpacing w:val="140"/>
  <w:displayHorizontalDrawingGridEvery w:val="2"/>
  <w:characterSpacingControl w:val="doNotCompress"/>
  <w:compat/>
  <w:rsids>
    <w:rsidRoot w:val="00D21D39"/>
    <w:rsid w:val="00001D12"/>
    <w:rsid w:val="000220EE"/>
    <w:rsid w:val="0003420A"/>
    <w:rsid w:val="00037406"/>
    <w:rsid w:val="000547EE"/>
    <w:rsid w:val="00057F62"/>
    <w:rsid w:val="00071B04"/>
    <w:rsid w:val="00085D1B"/>
    <w:rsid w:val="0009039C"/>
    <w:rsid w:val="00090F93"/>
    <w:rsid w:val="00093DFA"/>
    <w:rsid w:val="000C0ED6"/>
    <w:rsid w:val="000C60B9"/>
    <w:rsid w:val="000D326A"/>
    <w:rsid w:val="000E758C"/>
    <w:rsid w:val="000F063D"/>
    <w:rsid w:val="000F3C85"/>
    <w:rsid w:val="000F40DD"/>
    <w:rsid w:val="000F4B56"/>
    <w:rsid w:val="0010537D"/>
    <w:rsid w:val="001102A5"/>
    <w:rsid w:val="00117ABF"/>
    <w:rsid w:val="0012052B"/>
    <w:rsid w:val="00131EF4"/>
    <w:rsid w:val="0015149E"/>
    <w:rsid w:val="0015333E"/>
    <w:rsid w:val="001538A7"/>
    <w:rsid w:val="001565D3"/>
    <w:rsid w:val="001829C6"/>
    <w:rsid w:val="001A2BB6"/>
    <w:rsid w:val="001A40F8"/>
    <w:rsid w:val="001A7637"/>
    <w:rsid w:val="001D4B77"/>
    <w:rsid w:val="001E7C51"/>
    <w:rsid w:val="00203307"/>
    <w:rsid w:val="002120BC"/>
    <w:rsid w:val="00241680"/>
    <w:rsid w:val="00241CB3"/>
    <w:rsid w:val="00260A38"/>
    <w:rsid w:val="00261B74"/>
    <w:rsid w:val="00263C53"/>
    <w:rsid w:val="002647A0"/>
    <w:rsid w:val="00285368"/>
    <w:rsid w:val="00290BA7"/>
    <w:rsid w:val="002A5B97"/>
    <w:rsid w:val="002A76D1"/>
    <w:rsid w:val="002B03B5"/>
    <w:rsid w:val="002B5E0D"/>
    <w:rsid w:val="002C06B7"/>
    <w:rsid w:val="002C4F73"/>
    <w:rsid w:val="002E0242"/>
    <w:rsid w:val="002E0C51"/>
    <w:rsid w:val="002E47ED"/>
    <w:rsid w:val="002F0AAB"/>
    <w:rsid w:val="002F3B35"/>
    <w:rsid w:val="003120B0"/>
    <w:rsid w:val="00315AC8"/>
    <w:rsid w:val="0034324E"/>
    <w:rsid w:val="003610E1"/>
    <w:rsid w:val="00392B12"/>
    <w:rsid w:val="00392BE1"/>
    <w:rsid w:val="00393225"/>
    <w:rsid w:val="003A42A9"/>
    <w:rsid w:val="003A6480"/>
    <w:rsid w:val="003B1CE4"/>
    <w:rsid w:val="003E3817"/>
    <w:rsid w:val="003E3B9F"/>
    <w:rsid w:val="003E728D"/>
    <w:rsid w:val="003F5944"/>
    <w:rsid w:val="00403BE6"/>
    <w:rsid w:val="00407781"/>
    <w:rsid w:val="00412E68"/>
    <w:rsid w:val="00416875"/>
    <w:rsid w:val="0044224A"/>
    <w:rsid w:val="00457D73"/>
    <w:rsid w:val="004649F6"/>
    <w:rsid w:val="00476330"/>
    <w:rsid w:val="004800D1"/>
    <w:rsid w:val="004857B0"/>
    <w:rsid w:val="00487793"/>
    <w:rsid w:val="0049607E"/>
    <w:rsid w:val="004A693D"/>
    <w:rsid w:val="004B4E9D"/>
    <w:rsid w:val="004D0979"/>
    <w:rsid w:val="004E0BEF"/>
    <w:rsid w:val="004E2258"/>
    <w:rsid w:val="005022CE"/>
    <w:rsid w:val="00511125"/>
    <w:rsid w:val="00540C9A"/>
    <w:rsid w:val="00554520"/>
    <w:rsid w:val="00562D87"/>
    <w:rsid w:val="00565A07"/>
    <w:rsid w:val="00565E86"/>
    <w:rsid w:val="00574EBA"/>
    <w:rsid w:val="00583689"/>
    <w:rsid w:val="005C0985"/>
    <w:rsid w:val="005C3598"/>
    <w:rsid w:val="005D3DBE"/>
    <w:rsid w:val="005E023E"/>
    <w:rsid w:val="005E28D2"/>
    <w:rsid w:val="00610808"/>
    <w:rsid w:val="00642DD9"/>
    <w:rsid w:val="00644FE4"/>
    <w:rsid w:val="006556B6"/>
    <w:rsid w:val="00695AB3"/>
    <w:rsid w:val="006A2588"/>
    <w:rsid w:val="006D1DD4"/>
    <w:rsid w:val="006D1E25"/>
    <w:rsid w:val="006E3266"/>
    <w:rsid w:val="00705C8C"/>
    <w:rsid w:val="00716BED"/>
    <w:rsid w:val="00722215"/>
    <w:rsid w:val="0073403C"/>
    <w:rsid w:val="0074193C"/>
    <w:rsid w:val="0075106A"/>
    <w:rsid w:val="00756AF6"/>
    <w:rsid w:val="00772C26"/>
    <w:rsid w:val="00780F58"/>
    <w:rsid w:val="0079760A"/>
    <w:rsid w:val="007A0D8D"/>
    <w:rsid w:val="007E0335"/>
    <w:rsid w:val="007E4603"/>
    <w:rsid w:val="00804982"/>
    <w:rsid w:val="00821F36"/>
    <w:rsid w:val="008360E9"/>
    <w:rsid w:val="0084042E"/>
    <w:rsid w:val="00877C31"/>
    <w:rsid w:val="00877D48"/>
    <w:rsid w:val="00883A2B"/>
    <w:rsid w:val="00892622"/>
    <w:rsid w:val="00892FD2"/>
    <w:rsid w:val="008A4C4F"/>
    <w:rsid w:val="008A5976"/>
    <w:rsid w:val="008B4827"/>
    <w:rsid w:val="008B67ED"/>
    <w:rsid w:val="008D5B8D"/>
    <w:rsid w:val="008D716B"/>
    <w:rsid w:val="008E2DE1"/>
    <w:rsid w:val="0090070E"/>
    <w:rsid w:val="00906D4D"/>
    <w:rsid w:val="00920276"/>
    <w:rsid w:val="00920481"/>
    <w:rsid w:val="00920F29"/>
    <w:rsid w:val="009224E5"/>
    <w:rsid w:val="00943A35"/>
    <w:rsid w:val="00945135"/>
    <w:rsid w:val="00951DB1"/>
    <w:rsid w:val="00963C2B"/>
    <w:rsid w:val="00966AF3"/>
    <w:rsid w:val="009672C4"/>
    <w:rsid w:val="00975301"/>
    <w:rsid w:val="009962F4"/>
    <w:rsid w:val="00996F2E"/>
    <w:rsid w:val="009A6B4D"/>
    <w:rsid w:val="009C41DC"/>
    <w:rsid w:val="009F11CF"/>
    <w:rsid w:val="00A10F85"/>
    <w:rsid w:val="00A14BF5"/>
    <w:rsid w:val="00A41E0E"/>
    <w:rsid w:val="00A43B50"/>
    <w:rsid w:val="00A7687D"/>
    <w:rsid w:val="00A8296E"/>
    <w:rsid w:val="00A903CC"/>
    <w:rsid w:val="00A967B1"/>
    <w:rsid w:val="00AA3C63"/>
    <w:rsid w:val="00AA64D7"/>
    <w:rsid w:val="00AB12EF"/>
    <w:rsid w:val="00AB298E"/>
    <w:rsid w:val="00AC5AE1"/>
    <w:rsid w:val="00AD5682"/>
    <w:rsid w:val="00AE0C7E"/>
    <w:rsid w:val="00AE4FC6"/>
    <w:rsid w:val="00B0721B"/>
    <w:rsid w:val="00B168AE"/>
    <w:rsid w:val="00B2741F"/>
    <w:rsid w:val="00B3608D"/>
    <w:rsid w:val="00B43D97"/>
    <w:rsid w:val="00B570F1"/>
    <w:rsid w:val="00B652F7"/>
    <w:rsid w:val="00B713A0"/>
    <w:rsid w:val="00B75CFF"/>
    <w:rsid w:val="00B844CB"/>
    <w:rsid w:val="00BA713C"/>
    <w:rsid w:val="00BC4B7A"/>
    <w:rsid w:val="00BC60E0"/>
    <w:rsid w:val="00BD74FA"/>
    <w:rsid w:val="00BE2F7F"/>
    <w:rsid w:val="00C029F2"/>
    <w:rsid w:val="00C221CC"/>
    <w:rsid w:val="00C31441"/>
    <w:rsid w:val="00C37317"/>
    <w:rsid w:val="00C5210A"/>
    <w:rsid w:val="00C62FD1"/>
    <w:rsid w:val="00C66AD3"/>
    <w:rsid w:val="00C67767"/>
    <w:rsid w:val="00C93598"/>
    <w:rsid w:val="00CA051E"/>
    <w:rsid w:val="00CB1FDD"/>
    <w:rsid w:val="00CB3A38"/>
    <w:rsid w:val="00CB6EAF"/>
    <w:rsid w:val="00CD5A0D"/>
    <w:rsid w:val="00CD637D"/>
    <w:rsid w:val="00D04498"/>
    <w:rsid w:val="00D05A0F"/>
    <w:rsid w:val="00D137CD"/>
    <w:rsid w:val="00D21D39"/>
    <w:rsid w:val="00D2605A"/>
    <w:rsid w:val="00D32D27"/>
    <w:rsid w:val="00D51A87"/>
    <w:rsid w:val="00D53475"/>
    <w:rsid w:val="00D62A6D"/>
    <w:rsid w:val="00D65FB6"/>
    <w:rsid w:val="00D73152"/>
    <w:rsid w:val="00D732AA"/>
    <w:rsid w:val="00D75D6E"/>
    <w:rsid w:val="00D76233"/>
    <w:rsid w:val="00D814F0"/>
    <w:rsid w:val="00D87FEA"/>
    <w:rsid w:val="00D946E8"/>
    <w:rsid w:val="00DB41FA"/>
    <w:rsid w:val="00DC19D2"/>
    <w:rsid w:val="00DD4DD1"/>
    <w:rsid w:val="00E019D4"/>
    <w:rsid w:val="00E05DF8"/>
    <w:rsid w:val="00E15BFA"/>
    <w:rsid w:val="00E16390"/>
    <w:rsid w:val="00E20D93"/>
    <w:rsid w:val="00E2341F"/>
    <w:rsid w:val="00E41373"/>
    <w:rsid w:val="00E45DC2"/>
    <w:rsid w:val="00E50DEC"/>
    <w:rsid w:val="00E722C4"/>
    <w:rsid w:val="00E72D67"/>
    <w:rsid w:val="00E818EE"/>
    <w:rsid w:val="00E926D0"/>
    <w:rsid w:val="00E92745"/>
    <w:rsid w:val="00EB19C1"/>
    <w:rsid w:val="00EB2F63"/>
    <w:rsid w:val="00EB50BC"/>
    <w:rsid w:val="00EB7C50"/>
    <w:rsid w:val="00EC6505"/>
    <w:rsid w:val="00EC7D8C"/>
    <w:rsid w:val="00ED2E7D"/>
    <w:rsid w:val="00EE4852"/>
    <w:rsid w:val="00EE77E8"/>
    <w:rsid w:val="00EE7F99"/>
    <w:rsid w:val="00EF0794"/>
    <w:rsid w:val="00EF0F0C"/>
    <w:rsid w:val="00EF14CB"/>
    <w:rsid w:val="00F11508"/>
    <w:rsid w:val="00F12200"/>
    <w:rsid w:val="00F15803"/>
    <w:rsid w:val="00F22639"/>
    <w:rsid w:val="00F320DB"/>
    <w:rsid w:val="00F42E4F"/>
    <w:rsid w:val="00F43215"/>
    <w:rsid w:val="00F5454B"/>
    <w:rsid w:val="00F61AC0"/>
    <w:rsid w:val="00F655DE"/>
    <w:rsid w:val="00F670D2"/>
    <w:rsid w:val="00F74CDB"/>
    <w:rsid w:val="00F87728"/>
    <w:rsid w:val="00FC301C"/>
    <w:rsid w:val="00FD1748"/>
    <w:rsid w:val="00FE3491"/>
    <w:rsid w:val="00FE6B21"/>
    <w:rsid w:val="00FF0CF6"/>
    <w:rsid w:val="00FF609A"/>
    <w:rsid w:val="00FF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215"/>
    <w:rPr>
      <w:sz w:val="28"/>
    </w:rPr>
  </w:style>
  <w:style w:type="paragraph" w:styleId="1">
    <w:name w:val="heading 1"/>
    <w:basedOn w:val="a"/>
    <w:next w:val="a"/>
    <w:qFormat/>
    <w:rsid w:val="00F43215"/>
    <w:pPr>
      <w:keepNext/>
      <w:spacing w:line="312" w:lineRule="auto"/>
      <w:ind w:firstLine="567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C9359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5">
    <w:name w:val="Body Text"/>
    <w:basedOn w:val="a"/>
    <w:link w:val="a6"/>
    <w:unhideWhenUsed/>
    <w:rsid w:val="00393225"/>
    <w:pPr>
      <w:jc w:val="both"/>
    </w:pPr>
  </w:style>
  <w:style w:type="character" w:customStyle="1" w:styleId="a6">
    <w:name w:val="Основной текст Знак"/>
    <w:basedOn w:val="a0"/>
    <w:link w:val="a5"/>
    <w:rsid w:val="00393225"/>
    <w:rPr>
      <w:sz w:val="28"/>
    </w:rPr>
  </w:style>
  <w:style w:type="paragraph" w:styleId="a7">
    <w:name w:val="No Spacing"/>
    <w:uiPriority w:val="1"/>
    <w:qFormat/>
    <w:rsid w:val="00C62FD1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4763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4763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76330"/>
    <w:rPr>
      <w:sz w:val="28"/>
    </w:rPr>
  </w:style>
  <w:style w:type="paragraph" w:styleId="3">
    <w:name w:val="Body Text Indent 3"/>
    <w:basedOn w:val="a"/>
    <w:link w:val="30"/>
    <w:rsid w:val="004763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76330"/>
    <w:rPr>
      <w:sz w:val="16"/>
      <w:szCs w:val="16"/>
    </w:rPr>
  </w:style>
  <w:style w:type="paragraph" w:styleId="a8">
    <w:name w:val="List Paragraph"/>
    <w:basedOn w:val="a"/>
    <w:uiPriority w:val="34"/>
    <w:qFormat/>
    <w:rsid w:val="00392B12"/>
    <w:pPr>
      <w:spacing w:after="200" w:line="360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Balloon Text"/>
    <w:basedOn w:val="a"/>
    <w:link w:val="aa"/>
    <w:uiPriority w:val="99"/>
    <w:rsid w:val="00BC6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BC60E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0C0ED6"/>
    <w:rPr>
      <w:color w:val="0000FF" w:themeColor="hyperlink"/>
      <w:u w:val="single"/>
    </w:rPr>
  </w:style>
  <w:style w:type="paragraph" w:customStyle="1" w:styleId="ConsPlusTitle">
    <w:name w:val="ConsPlusTitle"/>
    <w:rsid w:val="000C0E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9E6B4-0619-4A3E-B11D-82DB23EA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12</cp:revision>
  <cp:lastPrinted>2011-10-28T12:40:00Z</cp:lastPrinted>
  <dcterms:created xsi:type="dcterms:W3CDTF">2011-02-14T12:38:00Z</dcterms:created>
  <dcterms:modified xsi:type="dcterms:W3CDTF">2011-11-11T07:24:00Z</dcterms:modified>
</cp:coreProperties>
</file>