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78" w:rsidRDefault="00953B11" w:rsidP="001E165F">
      <w:pPr>
        <w:jc w:val="center"/>
        <w:rPr>
          <w:rFonts w:ascii="Times New Roman" w:eastAsia="Times New Roman" w:hAnsi="Times New Roman"/>
          <w:sz w:val="36"/>
          <w:szCs w:val="28"/>
          <w:lang w:eastAsia="ru-RU"/>
        </w:rPr>
      </w:pPr>
      <w:r w:rsidRPr="00CF2978">
        <w:rPr>
          <w:rFonts w:ascii="Times New Roman" w:eastAsia="Times New Roman" w:hAnsi="Times New Roman"/>
          <w:sz w:val="36"/>
          <w:szCs w:val="28"/>
        </w:rPr>
        <w:t>Реестр</w:t>
      </w:r>
      <w:r w:rsidR="0096287B" w:rsidRPr="00CF2978">
        <w:rPr>
          <w:rFonts w:ascii="Times New Roman" w:eastAsia="Times New Roman" w:hAnsi="Times New Roman"/>
          <w:sz w:val="36"/>
          <w:szCs w:val="28"/>
        </w:rPr>
        <w:t xml:space="preserve"> </w:t>
      </w:r>
      <w:r w:rsidR="00FB0879" w:rsidRPr="00CF2978">
        <w:rPr>
          <w:rFonts w:ascii="Times New Roman" w:eastAsia="Times New Roman" w:hAnsi="Times New Roman"/>
          <w:sz w:val="36"/>
          <w:szCs w:val="28"/>
        </w:rPr>
        <w:t xml:space="preserve">осуществляющих деятельность на территории </w:t>
      </w:r>
      <w:r w:rsidR="00FB0879" w:rsidRPr="00CF2978">
        <w:rPr>
          <w:rFonts w:ascii="Times New Roman" w:eastAsia="Times New Roman" w:hAnsi="Times New Roman"/>
          <w:sz w:val="36"/>
          <w:szCs w:val="28"/>
          <w:lang w:eastAsia="ru-RU"/>
        </w:rPr>
        <w:t>Самарской области</w:t>
      </w:r>
      <w:r w:rsidR="00FB0879" w:rsidRPr="00CF2978">
        <w:rPr>
          <w:rFonts w:ascii="Times New Roman" w:eastAsia="Times New Roman" w:hAnsi="Times New Roman"/>
          <w:sz w:val="36"/>
          <w:szCs w:val="28"/>
        </w:rPr>
        <w:t xml:space="preserve"> </w:t>
      </w:r>
      <w:r w:rsidR="0096287B" w:rsidRPr="00CF2978">
        <w:rPr>
          <w:rFonts w:ascii="Times New Roman" w:eastAsia="Times New Roman" w:hAnsi="Times New Roman"/>
          <w:sz w:val="36"/>
          <w:szCs w:val="28"/>
        </w:rPr>
        <w:t>хозяйствующих субъектов</w:t>
      </w:r>
      <w:r w:rsidR="00CF2978">
        <w:rPr>
          <w:rFonts w:ascii="Times New Roman" w:eastAsia="Times New Roman" w:hAnsi="Times New Roman"/>
          <w:sz w:val="36"/>
          <w:szCs w:val="28"/>
        </w:rPr>
        <w:t xml:space="preserve"> </w:t>
      </w:r>
      <w:r w:rsidR="0096287B" w:rsidRPr="00CF2978">
        <w:rPr>
          <w:rFonts w:ascii="Times New Roman" w:eastAsia="Times New Roman" w:hAnsi="Times New Roman"/>
          <w:sz w:val="36"/>
          <w:szCs w:val="28"/>
        </w:rPr>
        <w:t xml:space="preserve"> </w:t>
      </w:r>
      <w:r w:rsidR="0096287B" w:rsidRPr="00CF2978">
        <w:rPr>
          <w:rFonts w:ascii="Times New Roman" w:eastAsia="Times New Roman" w:hAnsi="Times New Roman"/>
          <w:sz w:val="36"/>
          <w:szCs w:val="28"/>
          <w:lang w:eastAsia="ru-RU"/>
        </w:rPr>
        <w:t xml:space="preserve">с </w:t>
      </w:r>
      <w:r w:rsidR="00FB0879" w:rsidRPr="00CF2978">
        <w:rPr>
          <w:rFonts w:ascii="Times New Roman" w:eastAsia="Times New Roman" w:hAnsi="Times New Roman"/>
          <w:sz w:val="36"/>
          <w:szCs w:val="28"/>
          <w:lang w:eastAsia="ru-RU"/>
        </w:rPr>
        <w:t xml:space="preserve">долей регионального и муниципального участия </w:t>
      </w:r>
      <w:r w:rsidR="0096287B" w:rsidRPr="00CF2978">
        <w:rPr>
          <w:rFonts w:ascii="Times New Roman" w:eastAsia="Times New Roman" w:hAnsi="Times New Roman"/>
          <w:sz w:val="36"/>
          <w:szCs w:val="28"/>
          <w:lang w:eastAsia="ru-RU"/>
        </w:rPr>
        <w:t>50 и более процентов</w:t>
      </w:r>
    </w:p>
    <w:p w:rsidR="00953B11" w:rsidRPr="00CF2978" w:rsidRDefault="0096287B" w:rsidP="001E165F">
      <w:pPr>
        <w:jc w:val="center"/>
        <w:rPr>
          <w:rFonts w:ascii="Times New Roman" w:eastAsia="Times New Roman" w:hAnsi="Times New Roman"/>
          <w:sz w:val="36"/>
          <w:szCs w:val="28"/>
          <w:lang w:eastAsia="ru-RU"/>
        </w:rPr>
      </w:pPr>
      <w:r w:rsidRPr="00CF2978">
        <w:rPr>
          <w:rFonts w:ascii="Times New Roman" w:eastAsia="Times New Roman" w:hAnsi="Times New Roman"/>
          <w:sz w:val="36"/>
          <w:szCs w:val="28"/>
          <w:lang w:eastAsia="ru-RU"/>
        </w:rPr>
        <w:t>(по состоянию на 01.01.201</w:t>
      </w:r>
      <w:r w:rsidR="00FB0879" w:rsidRPr="00CF2978">
        <w:rPr>
          <w:rFonts w:ascii="Times New Roman" w:eastAsia="Times New Roman" w:hAnsi="Times New Roman"/>
          <w:sz w:val="36"/>
          <w:szCs w:val="28"/>
          <w:lang w:eastAsia="ru-RU"/>
        </w:rPr>
        <w:t>9</w:t>
      </w:r>
      <w:r w:rsidRPr="00CF2978">
        <w:rPr>
          <w:rFonts w:ascii="Times New Roman" w:eastAsia="Times New Roman" w:hAnsi="Times New Roman"/>
          <w:sz w:val="36"/>
          <w:szCs w:val="28"/>
          <w:lang w:eastAsia="ru-RU"/>
        </w:rPr>
        <w:t>)</w:t>
      </w:r>
    </w:p>
    <w:p w:rsidR="001E165F" w:rsidRPr="00CF2978" w:rsidRDefault="001E165F" w:rsidP="001E165F">
      <w:pPr>
        <w:jc w:val="center"/>
        <w:rPr>
          <w:rFonts w:ascii="Times New Roman" w:eastAsia="Times New Roman" w:hAnsi="Times New Roman"/>
          <w:b/>
          <w:sz w:val="36"/>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169"/>
        <w:gridCol w:w="1256"/>
        <w:gridCol w:w="3633"/>
        <w:gridCol w:w="1678"/>
        <w:gridCol w:w="1678"/>
        <w:gridCol w:w="1555"/>
        <w:gridCol w:w="1938"/>
      </w:tblGrid>
      <w:tr w:rsidR="00952C0B" w:rsidRPr="00CF2978" w:rsidTr="00CF2978">
        <w:trPr>
          <w:cantSplit/>
          <w:jc w:val="center"/>
        </w:trPr>
        <w:tc>
          <w:tcPr>
            <w:tcW w:w="140" w:type="pct"/>
            <w:vMerge w:val="restart"/>
            <w:shd w:val="clear" w:color="auto" w:fill="auto"/>
            <w:noWrap/>
            <w:hideMark/>
          </w:tcPr>
          <w:p w:rsidR="00952C0B" w:rsidRPr="00CF2978" w:rsidRDefault="00952C0B" w:rsidP="00953B11">
            <w:pPr>
              <w:ind w:firstLine="0"/>
              <w:jc w:val="center"/>
              <w:rPr>
                <w:rFonts w:ascii="Times New Roman" w:eastAsia="Times New Roman" w:hAnsi="Times New Roman"/>
                <w:bCs/>
                <w:color w:val="000000"/>
                <w:sz w:val="24"/>
                <w:szCs w:val="24"/>
                <w:lang w:eastAsia="ru-RU"/>
              </w:rPr>
            </w:pPr>
            <w:r w:rsidRPr="00CF2978">
              <w:rPr>
                <w:rFonts w:ascii="Times New Roman" w:eastAsia="Times New Roman" w:hAnsi="Times New Roman"/>
                <w:bCs/>
                <w:color w:val="000000"/>
                <w:sz w:val="24"/>
                <w:szCs w:val="24"/>
                <w:lang w:eastAsia="ru-RU"/>
              </w:rPr>
              <w:t>№</w:t>
            </w:r>
          </w:p>
        </w:tc>
        <w:tc>
          <w:tcPr>
            <w:tcW w:w="1033" w:type="pct"/>
            <w:vMerge w:val="restart"/>
            <w:shd w:val="clear" w:color="auto" w:fill="auto"/>
            <w:hideMark/>
          </w:tcPr>
          <w:p w:rsidR="00952C0B" w:rsidRPr="00CF2978" w:rsidRDefault="00952C0B" w:rsidP="00953B11">
            <w:pPr>
              <w:ind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Наименование хозяйствующего субъекта</w:t>
            </w:r>
          </w:p>
        </w:tc>
        <w:tc>
          <w:tcPr>
            <w:tcW w:w="410" w:type="pct"/>
            <w:vMerge w:val="restart"/>
            <w:shd w:val="clear" w:color="auto" w:fill="auto"/>
            <w:hideMark/>
          </w:tcPr>
          <w:p w:rsidR="00314BC4" w:rsidRPr="00CF2978" w:rsidRDefault="00314BC4" w:rsidP="00314BC4">
            <w:pPr>
              <w:ind w:left="-113" w:right="-102"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Д</w:t>
            </w:r>
            <w:r w:rsidR="00952C0B" w:rsidRPr="00CF2978">
              <w:rPr>
                <w:rFonts w:ascii="Times New Roman" w:eastAsia="Times New Roman" w:hAnsi="Times New Roman"/>
                <w:bCs/>
                <w:color w:val="000000"/>
                <w:sz w:val="24"/>
                <w:lang w:eastAsia="ru-RU"/>
              </w:rPr>
              <w:t xml:space="preserve">оля </w:t>
            </w:r>
            <w:r w:rsidRPr="00CF2978">
              <w:rPr>
                <w:rFonts w:ascii="Times New Roman" w:eastAsia="Times New Roman" w:hAnsi="Times New Roman"/>
                <w:bCs/>
                <w:color w:val="000000"/>
                <w:sz w:val="24"/>
                <w:lang w:eastAsia="ru-RU"/>
              </w:rPr>
              <w:t>участия государства</w:t>
            </w:r>
          </w:p>
          <w:p w:rsidR="00952C0B" w:rsidRPr="00CF2978" w:rsidRDefault="00314BC4" w:rsidP="00314BC4">
            <w:pPr>
              <w:ind w:left="-113" w:right="-102"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 xml:space="preserve"> в</w:t>
            </w:r>
            <w:r w:rsidR="00952C0B" w:rsidRPr="00CF2978">
              <w:rPr>
                <w:rFonts w:ascii="Times New Roman" w:eastAsia="Times New Roman" w:hAnsi="Times New Roman"/>
                <w:bCs/>
                <w:color w:val="000000"/>
                <w:sz w:val="24"/>
                <w:lang w:eastAsia="ru-RU"/>
              </w:rPr>
              <w:t xml:space="preserve"> субъекте, %</w:t>
            </w:r>
          </w:p>
        </w:tc>
        <w:tc>
          <w:tcPr>
            <w:tcW w:w="1184" w:type="pct"/>
            <w:vMerge w:val="restart"/>
            <w:shd w:val="clear" w:color="auto" w:fill="auto"/>
            <w:hideMark/>
          </w:tcPr>
          <w:p w:rsidR="00952C0B" w:rsidRPr="00CF2978" w:rsidRDefault="00952C0B" w:rsidP="00953B11">
            <w:pPr>
              <w:ind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Наименование рынка присутствия хозяйствующего субъекта</w:t>
            </w:r>
          </w:p>
        </w:tc>
        <w:tc>
          <w:tcPr>
            <w:tcW w:w="547" w:type="pct"/>
            <w:vMerge w:val="restart"/>
            <w:shd w:val="clear" w:color="auto" w:fill="auto"/>
          </w:tcPr>
          <w:p w:rsidR="00952C0B" w:rsidRPr="00CF2978" w:rsidRDefault="00952C0B" w:rsidP="00055250">
            <w:pPr>
              <w:ind w:left="-108" w:right="-108"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Географические границы рынка</w:t>
            </w:r>
          </w:p>
        </w:tc>
        <w:tc>
          <w:tcPr>
            <w:tcW w:w="1054" w:type="pct"/>
            <w:gridSpan w:val="2"/>
            <w:shd w:val="clear" w:color="auto" w:fill="auto"/>
            <w:hideMark/>
          </w:tcPr>
          <w:p w:rsidR="00952C0B" w:rsidRPr="00CF2978" w:rsidRDefault="00952C0B" w:rsidP="00952C0B">
            <w:pPr>
              <w:widowControl w:val="0"/>
              <w:ind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Рыночная доля хозяйствующего  субъекта на рынке</w:t>
            </w:r>
          </w:p>
        </w:tc>
        <w:tc>
          <w:tcPr>
            <w:tcW w:w="632" w:type="pct"/>
            <w:vMerge w:val="restart"/>
            <w:shd w:val="clear" w:color="auto" w:fill="auto"/>
            <w:hideMark/>
          </w:tcPr>
          <w:p w:rsidR="00952C0B" w:rsidRPr="00CF2978" w:rsidRDefault="00952C0B" w:rsidP="00314BC4">
            <w:pPr>
              <w:ind w:left="-102" w:right="-108"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Суммарный объем государственного финансирования субъекта, руб.</w:t>
            </w:r>
          </w:p>
        </w:tc>
      </w:tr>
      <w:tr w:rsidR="00BE26F7" w:rsidRPr="00CF2978" w:rsidTr="00CF2978">
        <w:trPr>
          <w:cantSplit/>
          <w:jc w:val="center"/>
        </w:trPr>
        <w:tc>
          <w:tcPr>
            <w:tcW w:w="140" w:type="pct"/>
            <w:vMerge/>
            <w:shd w:val="clear" w:color="auto" w:fill="auto"/>
            <w:noWrap/>
          </w:tcPr>
          <w:p w:rsidR="00952C0B" w:rsidRPr="00CF2978" w:rsidRDefault="00952C0B" w:rsidP="00953B11">
            <w:pPr>
              <w:ind w:firstLine="0"/>
              <w:jc w:val="center"/>
              <w:rPr>
                <w:rFonts w:ascii="Times New Roman" w:eastAsia="Times New Roman" w:hAnsi="Times New Roman"/>
                <w:bCs/>
                <w:color w:val="000000"/>
                <w:sz w:val="24"/>
                <w:szCs w:val="24"/>
                <w:lang w:eastAsia="ru-RU"/>
              </w:rPr>
            </w:pPr>
          </w:p>
        </w:tc>
        <w:tc>
          <w:tcPr>
            <w:tcW w:w="1033"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410"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1184"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547" w:type="pct"/>
            <w:vMerge/>
            <w:shd w:val="clear" w:color="auto" w:fill="auto"/>
          </w:tcPr>
          <w:p w:rsidR="00952C0B" w:rsidRPr="00CF2978" w:rsidRDefault="00952C0B" w:rsidP="00953B11">
            <w:pPr>
              <w:ind w:firstLine="0"/>
              <w:jc w:val="center"/>
              <w:rPr>
                <w:rFonts w:ascii="Times New Roman" w:eastAsia="Times New Roman" w:hAnsi="Times New Roman"/>
                <w:bCs/>
                <w:color w:val="000000"/>
                <w:sz w:val="24"/>
                <w:lang w:eastAsia="ru-RU"/>
              </w:rPr>
            </w:pPr>
          </w:p>
        </w:tc>
        <w:tc>
          <w:tcPr>
            <w:tcW w:w="547" w:type="pct"/>
            <w:shd w:val="clear" w:color="auto" w:fill="auto"/>
            <w:vAlign w:val="center"/>
          </w:tcPr>
          <w:p w:rsidR="00952C0B" w:rsidRPr="00CF2978" w:rsidRDefault="00952C0B" w:rsidP="00055250">
            <w:pPr>
              <w:widowControl w:val="0"/>
              <w:ind w:left="-108" w:right="-108"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в натуральном выражении, %</w:t>
            </w:r>
          </w:p>
        </w:tc>
        <w:tc>
          <w:tcPr>
            <w:tcW w:w="507" w:type="pct"/>
            <w:shd w:val="clear" w:color="auto" w:fill="auto"/>
            <w:vAlign w:val="center"/>
          </w:tcPr>
          <w:p w:rsidR="00952C0B" w:rsidRPr="00CF2978" w:rsidRDefault="00952C0B" w:rsidP="00055250">
            <w:pPr>
              <w:widowControl w:val="0"/>
              <w:ind w:left="-108" w:right="-114" w:firstLine="0"/>
              <w:jc w:val="center"/>
              <w:rPr>
                <w:rFonts w:ascii="Times New Roman" w:eastAsia="Times New Roman" w:hAnsi="Times New Roman"/>
                <w:bCs/>
                <w:color w:val="000000"/>
                <w:sz w:val="24"/>
                <w:lang w:eastAsia="ru-RU"/>
              </w:rPr>
            </w:pPr>
            <w:r w:rsidRPr="00CF2978">
              <w:rPr>
                <w:rFonts w:ascii="Times New Roman" w:eastAsia="Times New Roman" w:hAnsi="Times New Roman"/>
                <w:bCs/>
                <w:color w:val="000000"/>
                <w:sz w:val="24"/>
                <w:lang w:eastAsia="ru-RU"/>
              </w:rPr>
              <w:t>в стоимостном выражении, %</w:t>
            </w:r>
          </w:p>
        </w:tc>
        <w:tc>
          <w:tcPr>
            <w:tcW w:w="632" w:type="pct"/>
            <w:vMerge/>
            <w:shd w:val="clear" w:color="auto" w:fill="auto"/>
          </w:tcPr>
          <w:p w:rsidR="00952C0B" w:rsidRPr="00CF2978" w:rsidRDefault="00952C0B" w:rsidP="00952C0B">
            <w:pPr>
              <w:ind w:firstLine="0"/>
              <w:jc w:val="center"/>
              <w:rPr>
                <w:rFonts w:ascii="Times New Roman" w:eastAsia="Times New Roman" w:hAnsi="Times New Roman"/>
                <w:bCs/>
                <w:color w:val="000000"/>
                <w:sz w:val="24"/>
                <w:lang w:eastAsia="ru-RU"/>
              </w:rPr>
            </w:pPr>
          </w:p>
        </w:tc>
      </w:tr>
      <w:tr w:rsidR="002532DC" w:rsidRPr="00CF2978" w:rsidTr="00CF2978">
        <w:trPr>
          <w:cantSplit/>
          <w:jc w:val="center"/>
        </w:trPr>
        <w:tc>
          <w:tcPr>
            <w:tcW w:w="140" w:type="pct"/>
            <w:shd w:val="clear" w:color="auto" w:fill="auto"/>
            <w:noWrap/>
          </w:tcPr>
          <w:p w:rsidR="002532DC" w:rsidRPr="00CF2978" w:rsidRDefault="002532DC" w:rsidP="001B0DA9">
            <w:pPr>
              <w:ind w:left="-142" w:right="-108"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64</w:t>
            </w:r>
          </w:p>
        </w:tc>
        <w:tc>
          <w:tcPr>
            <w:tcW w:w="1033" w:type="pct"/>
            <w:shd w:val="clear" w:color="auto" w:fill="auto"/>
            <w:hideMark/>
          </w:tcPr>
          <w:p w:rsidR="002532DC" w:rsidRPr="00CF2978" w:rsidRDefault="002532DC" w:rsidP="00CF2978">
            <w:pPr>
              <w:ind w:firstLine="0"/>
              <w:jc w:val="both"/>
              <w:rPr>
                <w:rFonts w:ascii="Times New Roman" w:eastAsia="Times New Roman" w:hAnsi="Times New Roman"/>
                <w:color w:val="000000"/>
                <w:sz w:val="24"/>
                <w:szCs w:val="21"/>
                <w:lang w:eastAsia="ru-RU"/>
              </w:rPr>
            </w:pPr>
            <w:r w:rsidRPr="00CF2978">
              <w:rPr>
                <w:rFonts w:ascii="Times New Roman" w:eastAsia="Times New Roman" w:hAnsi="Times New Roman"/>
                <w:color w:val="000000"/>
                <w:sz w:val="24"/>
                <w:szCs w:val="21"/>
                <w:lang w:eastAsia="ru-RU"/>
              </w:rPr>
              <w:t>Муниципальное унитарное предприятие «Алексеевский комбинат коммунальных предприятий и благоустройства»</w:t>
            </w:r>
          </w:p>
        </w:tc>
        <w:tc>
          <w:tcPr>
            <w:tcW w:w="410"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4" w:type="pct"/>
            <w:shd w:val="clear" w:color="auto" w:fill="auto"/>
            <w:hideMark/>
          </w:tcPr>
          <w:p w:rsidR="002532DC" w:rsidRPr="00CF2978" w:rsidRDefault="002532DC" w:rsidP="00FD0B69">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Распределение пара и горячей воды </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eastAsia="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noWrap/>
            <w:hideMark/>
          </w:tcPr>
          <w:p w:rsidR="002532DC" w:rsidRPr="00CF2978" w:rsidRDefault="002532DC" w:rsidP="00FD0B69">
            <w:pPr>
              <w:ind w:firstLine="0"/>
              <w:jc w:val="center"/>
              <w:rPr>
                <w:rFonts w:eastAsia="Times New Roman"/>
                <w:color w:val="000000"/>
                <w:sz w:val="24"/>
                <w:lang w:eastAsia="ru-RU"/>
              </w:rPr>
            </w:pPr>
            <w:r w:rsidRPr="00CF2978">
              <w:rPr>
                <w:rFonts w:eastAsia="Times New Roman"/>
                <w:color w:val="000000"/>
                <w:sz w:val="24"/>
                <w:lang w:eastAsia="ru-RU"/>
              </w:rPr>
              <w:t>≈</w:t>
            </w:r>
            <w:r w:rsidRPr="00CF2978">
              <w:rPr>
                <w:rFonts w:ascii="Times New Roman" w:eastAsia="Times New Roman" w:hAnsi="Times New Roman"/>
                <w:color w:val="000000"/>
                <w:sz w:val="24"/>
                <w:lang w:eastAsia="ru-RU"/>
              </w:rPr>
              <w:t>90%</w:t>
            </w:r>
          </w:p>
        </w:tc>
        <w:tc>
          <w:tcPr>
            <w:tcW w:w="50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95%</w:t>
            </w:r>
          </w:p>
        </w:tc>
        <w:tc>
          <w:tcPr>
            <w:tcW w:w="632"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0</w:t>
            </w:r>
          </w:p>
        </w:tc>
      </w:tr>
      <w:tr w:rsidR="002532DC" w:rsidRPr="00CF2978" w:rsidTr="00CF2978">
        <w:trPr>
          <w:cantSplit/>
          <w:jc w:val="center"/>
        </w:trPr>
        <w:tc>
          <w:tcPr>
            <w:tcW w:w="140" w:type="pct"/>
            <w:shd w:val="clear" w:color="auto" w:fill="auto"/>
            <w:noWrap/>
          </w:tcPr>
          <w:p w:rsidR="002532DC" w:rsidRPr="00CF2978" w:rsidRDefault="002532DC" w:rsidP="001B0DA9">
            <w:pPr>
              <w:ind w:left="-142" w:right="-108"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65</w:t>
            </w:r>
          </w:p>
        </w:tc>
        <w:tc>
          <w:tcPr>
            <w:tcW w:w="1033" w:type="pct"/>
            <w:shd w:val="clear" w:color="auto" w:fill="auto"/>
            <w:hideMark/>
          </w:tcPr>
          <w:p w:rsidR="002532DC" w:rsidRPr="00CF2978" w:rsidRDefault="002532DC" w:rsidP="00CF2978">
            <w:pPr>
              <w:widowControl w:val="0"/>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Муниципальное унитарное предприятие «Информационный центр»</w:t>
            </w:r>
          </w:p>
        </w:tc>
        <w:tc>
          <w:tcPr>
            <w:tcW w:w="410"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4" w:type="pct"/>
            <w:shd w:val="clear" w:color="auto" w:fill="auto"/>
            <w:hideMark/>
          </w:tcPr>
          <w:p w:rsidR="002532DC" w:rsidRPr="00CF2978" w:rsidRDefault="002532DC" w:rsidP="00FD0B69">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Печатание газет </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50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632"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2518751,76</w:t>
            </w:r>
          </w:p>
          <w:p w:rsidR="002532DC" w:rsidRPr="00CF2978" w:rsidRDefault="002532DC" w:rsidP="00FD0B69">
            <w:pPr>
              <w:ind w:firstLine="0"/>
              <w:jc w:val="center"/>
              <w:rPr>
                <w:rFonts w:ascii="Times New Roman" w:eastAsia="Times New Roman" w:hAnsi="Times New Roman"/>
                <w:color w:val="000000"/>
                <w:sz w:val="24"/>
                <w:lang w:eastAsia="ru-RU"/>
              </w:rPr>
            </w:pPr>
          </w:p>
        </w:tc>
      </w:tr>
      <w:tr w:rsidR="002532DC" w:rsidRPr="00CF2978" w:rsidTr="00CF2978">
        <w:trPr>
          <w:cantSplit/>
          <w:jc w:val="center"/>
        </w:trPr>
        <w:tc>
          <w:tcPr>
            <w:tcW w:w="140" w:type="pct"/>
            <w:shd w:val="clear" w:color="auto" w:fill="auto"/>
            <w:noWrap/>
          </w:tcPr>
          <w:p w:rsidR="002532DC" w:rsidRPr="00CF2978" w:rsidRDefault="002532DC" w:rsidP="001B0DA9">
            <w:pPr>
              <w:ind w:left="-142" w:right="-108"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66</w:t>
            </w:r>
          </w:p>
        </w:tc>
        <w:tc>
          <w:tcPr>
            <w:tcW w:w="1033" w:type="pct"/>
            <w:shd w:val="clear" w:color="auto" w:fill="auto"/>
            <w:hideMark/>
          </w:tcPr>
          <w:p w:rsidR="002532DC" w:rsidRPr="00CF2978" w:rsidRDefault="002532DC" w:rsidP="00FD0B69">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Муниципальное унитарное предприятие «Кинельский центр недвижимости»</w:t>
            </w:r>
          </w:p>
        </w:tc>
        <w:tc>
          <w:tcPr>
            <w:tcW w:w="410"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4" w:type="pct"/>
            <w:shd w:val="clear" w:color="auto" w:fill="auto"/>
            <w:hideMark/>
          </w:tcPr>
          <w:p w:rsidR="002532DC" w:rsidRPr="00CF2978" w:rsidRDefault="002532DC" w:rsidP="00CF2978">
            <w:pPr>
              <w:ind w:firstLine="0"/>
              <w:jc w:val="both"/>
              <w:rPr>
                <w:rFonts w:ascii="Times New Roman" w:eastAsia="Times New Roman" w:hAnsi="Times New Roman"/>
                <w:color w:val="000000"/>
                <w:sz w:val="24"/>
                <w:szCs w:val="21"/>
                <w:lang w:eastAsia="ru-RU"/>
              </w:rPr>
            </w:pPr>
            <w:r w:rsidRPr="00CF2978">
              <w:rPr>
                <w:rFonts w:ascii="Times New Roman" w:eastAsia="Times New Roman" w:hAnsi="Times New Roman"/>
                <w:color w:val="000000"/>
                <w:sz w:val="24"/>
                <w:szCs w:val="21"/>
                <w:lang w:eastAsia="ru-RU"/>
              </w:rPr>
              <w:t>Деятельность в области архитек</w:t>
            </w:r>
            <w:r w:rsidRPr="00CF2978">
              <w:rPr>
                <w:rFonts w:ascii="Times New Roman" w:eastAsia="Times New Roman" w:hAnsi="Times New Roman"/>
                <w:color w:val="000000"/>
                <w:sz w:val="24"/>
                <w:szCs w:val="21"/>
                <w:lang w:eastAsia="ru-RU"/>
              </w:rPr>
              <w:softHyphen/>
              <w:t xml:space="preserve">туры, инженерных изысканий и предоставление технических консультаций в этих областях </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507" w:type="pct"/>
            <w:shd w:val="clear" w:color="auto" w:fill="auto"/>
            <w:noWrap/>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632"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0</w:t>
            </w:r>
          </w:p>
        </w:tc>
      </w:tr>
      <w:tr w:rsidR="002532DC" w:rsidRPr="00CF2978" w:rsidTr="00CF2978">
        <w:trPr>
          <w:cantSplit/>
          <w:jc w:val="center"/>
        </w:trPr>
        <w:tc>
          <w:tcPr>
            <w:tcW w:w="140" w:type="pct"/>
            <w:shd w:val="clear" w:color="auto" w:fill="auto"/>
            <w:noWrap/>
          </w:tcPr>
          <w:p w:rsidR="002532DC" w:rsidRPr="00CF2978" w:rsidRDefault="002532DC" w:rsidP="001B0DA9">
            <w:pPr>
              <w:ind w:left="-142" w:right="-108"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67</w:t>
            </w:r>
          </w:p>
        </w:tc>
        <w:tc>
          <w:tcPr>
            <w:tcW w:w="1033" w:type="pct"/>
            <w:shd w:val="clear" w:color="auto" w:fill="auto"/>
            <w:hideMark/>
          </w:tcPr>
          <w:p w:rsidR="002532DC" w:rsidRPr="00CF2978" w:rsidRDefault="002532DC" w:rsidP="00FD0B69">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Муниципальное унитарное предприятие «Панацея»</w:t>
            </w:r>
          </w:p>
        </w:tc>
        <w:tc>
          <w:tcPr>
            <w:tcW w:w="410"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100%</w:t>
            </w:r>
          </w:p>
        </w:tc>
        <w:tc>
          <w:tcPr>
            <w:tcW w:w="1184" w:type="pct"/>
            <w:shd w:val="clear" w:color="auto" w:fill="auto"/>
            <w:hideMark/>
          </w:tcPr>
          <w:p w:rsidR="002532DC" w:rsidRPr="00CF2978" w:rsidRDefault="002532DC" w:rsidP="00CF2978">
            <w:pPr>
              <w:ind w:firstLine="0"/>
              <w:jc w:val="both"/>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Торговля розничная лекарственными средствами в специализированных магазинах (аптеках) </w:t>
            </w:r>
          </w:p>
        </w:tc>
        <w:tc>
          <w:tcPr>
            <w:tcW w:w="547" w:type="pct"/>
            <w:shd w:val="clear" w:color="auto" w:fill="auto"/>
          </w:tcPr>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 xml:space="preserve">Городской </w:t>
            </w:r>
          </w:p>
          <w:p w:rsidR="002532DC" w:rsidRPr="00CF2978" w:rsidRDefault="002532DC" w:rsidP="00EB1754">
            <w:pPr>
              <w:ind w:left="-108" w:right="-111"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округ Кинель</w:t>
            </w:r>
          </w:p>
        </w:tc>
        <w:tc>
          <w:tcPr>
            <w:tcW w:w="547"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5,0%</w:t>
            </w:r>
          </w:p>
        </w:tc>
        <w:tc>
          <w:tcPr>
            <w:tcW w:w="507"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≈3,2%</w:t>
            </w:r>
          </w:p>
        </w:tc>
        <w:tc>
          <w:tcPr>
            <w:tcW w:w="632" w:type="pct"/>
            <w:shd w:val="clear" w:color="auto" w:fill="auto"/>
            <w:hideMark/>
          </w:tcPr>
          <w:p w:rsidR="002532DC" w:rsidRPr="00CF2978" w:rsidRDefault="002532DC" w:rsidP="00FD0B69">
            <w:pPr>
              <w:ind w:firstLine="0"/>
              <w:jc w:val="center"/>
              <w:rPr>
                <w:rFonts w:ascii="Times New Roman" w:eastAsia="Times New Roman" w:hAnsi="Times New Roman"/>
                <w:color w:val="000000"/>
                <w:sz w:val="24"/>
                <w:lang w:eastAsia="ru-RU"/>
              </w:rPr>
            </w:pPr>
            <w:r w:rsidRPr="00CF2978">
              <w:rPr>
                <w:rFonts w:ascii="Times New Roman" w:eastAsia="Times New Roman" w:hAnsi="Times New Roman"/>
                <w:color w:val="000000"/>
                <w:sz w:val="24"/>
                <w:lang w:eastAsia="ru-RU"/>
              </w:rPr>
              <w:t>0</w:t>
            </w:r>
          </w:p>
        </w:tc>
      </w:tr>
    </w:tbl>
    <w:p w:rsidR="00B731BE" w:rsidRPr="00CF2978" w:rsidRDefault="00B731BE" w:rsidP="0087555B">
      <w:pPr>
        <w:tabs>
          <w:tab w:val="left" w:pos="4410"/>
        </w:tabs>
        <w:autoSpaceDE w:val="0"/>
        <w:autoSpaceDN w:val="0"/>
        <w:adjustRightInd w:val="0"/>
        <w:ind w:firstLine="0"/>
        <w:rPr>
          <w:rFonts w:ascii="Times New Roman" w:eastAsia="Times New Roman" w:hAnsi="Times New Roman"/>
          <w:b/>
          <w:szCs w:val="28"/>
        </w:rPr>
      </w:pPr>
    </w:p>
    <w:sectPr w:rsidR="00B731BE" w:rsidRPr="00CF2978" w:rsidSect="00E4774E">
      <w:headerReference w:type="even" r:id="rId8"/>
      <w:pgSz w:w="16838" w:h="11906" w:orient="landscape"/>
      <w:pgMar w:top="1701" w:right="851" w:bottom="680"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79" w:rsidRDefault="007F5679">
      <w:r>
        <w:separator/>
      </w:r>
    </w:p>
  </w:endnote>
  <w:endnote w:type="continuationSeparator" w:id="0">
    <w:p w:rsidR="007F5679" w:rsidRDefault="007F56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79" w:rsidRDefault="007F5679">
      <w:r>
        <w:separator/>
      </w:r>
    </w:p>
  </w:footnote>
  <w:footnote w:type="continuationSeparator" w:id="0">
    <w:p w:rsidR="007F5679" w:rsidRDefault="007F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96" w:rsidRDefault="00021CEE" w:rsidP="009425B6">
    <w:pPr>
      <w:pStyle w:val="a4"/>
      <w:framePr w:wrap="around" w:vAnchor="text" w:hAnchor="margin" w:xAlign="center" w:y="1"/>
      <w:rPr>
        <w:rStyle w:val="a6"/>
      </w:rPr>
    </w:pPr>
    <w:r>
      <w:rPr>
        <w:rStyle w:val="a6"/>
      </w:rPr>
      <w:fldChar w:fldCharType="begin"/>
    </w:r>
    <w:r w:rsidR="00AE7596">
      <w:rPr>
        <w:rStyle w:val="a6"/>
      </w:rPr>
      <w:instrText xml:space="preserve">PAGE  </w:instrText>
    </w:r>
    <w:r>
      <w:rPr>
        <w:rStyle w:val="a6"/>
      </w:rPr>
      <w:fldChar w:fldCharType="end"/>
    </w:r>
  </w:p>
  <w:p w:rsidR="00AE7596" w:rsidRDefault="00AE75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A8"/>
    <w:multiLevelType w:val="hybridMultilevel"/>
    <w:tmpl w:val="CD9ED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72D1"/>
    <w:multiLevelType w:val="hybridMultilevel"/>
    <w:tmpl w:val="F51E0B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0264F"/>
    <w:multiLevelType w:val="hybridMultilevel"/>
    <w:tmpl w:val="66FEA6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D32E1"/>
    <w:multiLevelType w:val="hybridMultilevel"/>
    <w:tmpl w:val="3D428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D5A0C"/>
    <w:multiLevelType w:val="hybridMultilevel"/>
    <w:tmpl w:val="6A70E886"/>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50369"/>
    <w:multiLevelType w:val="hybridMultilevel"/>
    <w:tmpl w:val="EA06B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740EB"/>
    <w:multiLevelType w:val="hybridMultilevel"/>
    <w:tmpl w:val="753A9D10"/>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E12E52"/>
    <w:multiLevelType w:val="hybridMultilevel"/>
    <w:tmpl w:val="D13C67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FB3147"/>
    <w:multiLevelType w:val="hybridMultilevel"/>
    <w:tmpl w:val="7DA8FC28"/>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427CA"/>
    <w:multiLevelType w:val="hybridMultilevel"/>
    <w:tmpl w:val="39F82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5B5569"/>
    <w:multiLevelType w:val="hybridMultilevel"/>
    <w:tmpl w:val="B710811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C71E3"/>
    <w:multiLevelType w:val="hybridMultilevel"/>
    <w:tmpl w:val="CF94EB8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156D5"/>
    <w:multiLevelType w:val="hybridMultilevel"/>
    <w:tmpl w:val="07F0E066"/>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747032"/>
    <w:multiLevelType w:val="hybridMultilevel"/>
    <w:tmpl w:val="033ED82C"/>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96274B"/>
    <w:multiLevelType w:val="hybridMultilevel"/>
    <w:tmpl w:val="472A722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9A2584"/>
    <w:multiLevelType w:val="hybridMultilevel"/>
    <w:tmpl w:val="22C06FC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8465929"/>
    <w:multiLevelType w:val="hybridMultilevel"/>
    <w:tmpl w:val="8B281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C805EB"/>
    <w:multiLevelType w:val="hybridMultilevel"/>
    <w:tmpl w:val="85F8DC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DD0C48"/>
    <w:multiLevelType w:val="hybridMultilevel"/>
    <w:tmpl w:val="8F485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CF3C10"/>
    <w:multiLevelType w:val="hybridMultilevel"/>
    <w:tmpl w:val="EAE27F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0A17CA"/>
    <w:multiLevelType w:val="hybridMultilevel"/>
    <w:tmpl w:val="0D00FF3A"/>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177E34"/>
    <w:multiLevelType w:val="hybridMultilevel"/>
    <w:tmpl w:val="CE5404F8"/>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746E68"/>
    <w:multiLevelType w:val="hybridMultilevel"/>
    <w:tmpl w:val="2D3244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E37F7F"/>
    <w:multiLevelType w:val="hybridMultilevel"/>
    <w:tmpl w:val="B96859E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ED7379"/>
    <w:multiLevelType w:val="hybridMultilevel"/>
    <w:tmpl w:val="90B62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153818"/>
    <w:multiLevelType w:val="hybridMultilevel"/>
    <w:tmpl w:val="81CE4812"/>
    <w:lvl w:ilvl="0" w:tplc="A8C2B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E6C18EA"/>
    <w:multiLevelType w:val="hybridMultilevel"/>
    <w:tmpl w:val="F244D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A770B7"/>
    <w:multiLevelType w:val="hybridMultilevel"/>
    <w:tmpl w:val="D88E6682"/>
    <w:lvl w:ilvl="0" w:tplc="D95C3A70">
      <w:start w:val="1"/>
      <w:numFmt w:val="bullet"/>
      <w:lvlText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24144"/>
    <w:multiLevelType w:val="hybridMultilevel"/>
    <w:tmpl w:val="071AE7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3C191E"/>
    <w:multiLevelType w:val="hybridMultilevel"/>
    <w:tmpl w:val="6ED43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E53B83"/>
    <w:multiLevelType w:val="hybridMultilevel"/>
    <w:tmpl w:val="A846E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1F5999"/>
    <w:multiLevelType w:val="hybridMultilevel"/>
    <w:tmpl w:val="06D6B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5B0253"/>
    <w:multiLevelType w:val="hybridMultilevel"/>
    <w:tmpl w:val="CEF2B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9D2854"/>
    <w:multiLevelType w:val="hybridMultilevel"/>
    <w:tmpl w:val="0FB25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DD0B16"/>
    <w:multiLevelType w:val="hybridMultilevel"/>
    <w:tmpl w:val="EFFE8C6C"/>
    <w:lvl w:ilvl="0" w:tplc="A8C2BD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453C6353"/>
    <w:multiLevelType w:val="hybridMultilevel"/>
    <w:tmpl w:val="D4FE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8B0A89"/>
    <w:multiLevelType w:val="hybridMultilevel"/>
    <w:tmpl w:val="CD8C33D4"/>
    <w:lvl w:ilvl="0" w:tplc="D95C3A70">
      <w:start w:val="1"/>
      <w:numFmt w:val="bullet"/>
      <w:lvlText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EC1212"/>
    <w:multiLevelType w:val="hybridMultilevel"/>
    <w:tmpl w:val="E332BB38"/>
    <w:lvl w:ilvl="0" w:tplc="066A8A1E">
      <w:start w:val="1"/>
      <w:numFmt w:val="bullet"/>
      <w:lvlText w:val=""/>
      <w:lvlJc w:val="left"/>
      <w:pPr>
        <w:ind w:left="135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9">
    <w:nsid w:val="47C21AC8"/>
    <w:multiLevelType w:val="hybridMultilevel"/>
    <w:tmpl w:val="401E1D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9AA5615"/>
    <w:multiLevelType w:val="hybridMultilevel"/>
    <w:tmpl w:val="62C6D050"/>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9441A9"/>
    <w:multiLevelType w:val="hybridMultilevel"/>
    <w:tmpl w:val="85C08FDA"/>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872AE2"/>
    <w:multiLevelType w:val="hybridMultilevel"/>
    <w:tmpl w:val="AFD88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6E44AC"/>
    <w:multiLevelType w:val="hybridMultilevel"/>
    <w:tmpl w:val="587AB8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4C6BE4"/>
    <w:multiLevelType w:val="hybridMultilevel"/>
    <w:tmpl w:val="9D122A2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4C2EB2"/>
    <w:multiLevelType w:val="hybridMultilevel"/>
    <w:tmpl w:val="04C41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BA3916"/>
    <w:multiLevelType w:val="hybridMultilevel"/>
    <w:tmpl w:val="69A07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D477D6"/>
    <w:multiLevelType w:val="hybridMultilevel"/>
    <w:tmpl w:val="4A5401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15325C"/>
    <w:multiLevelType w:val="hybridMultilevel"/>
    <w:tmpl w:val="3C2CDC08"/>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1B4209"/>
    <w:multiLevelType w:val="hybridMultilevel"/>
    <w:tmpl w:val="BEAC6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243858"/>
    <w:multiLevelType w:val="hybridMultilevel"/>
    <w:tmpl w:val="934C79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32119A"/>
    <w:multiLevelType w:val="hybridMultilevel"/>
    <w:tmpl w:val="ED5460D6"/>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EA1067"/>
    <w:multiLevelType w:val="hybridMultilevel"/>
    <w:tmpl w:val="64324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E37B3D"/>
    <w:multiLevelType w:val="hybridMultilevel"/>
    <w:tmpl w:val="64FEF414"/>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875D31"/>
    <w:multiLevelType w:val="hybridMultilevel"/>
    <w:tmpl w:val="4530C2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6687BF8"/>
    <w:multiLevelType w:val="hybridMultilevel"/>
    <w:tmpl w:val="44307AE0"/>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F0471A"/>
    <w:multiLevelType w:val="hybridMultilevel"/>
    <w:tmpl w:val="B4CC8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782D24"/>
    <w:multiLevelType w:val="hybridMultilevel"/>
    <w:tmpl w:val="DC40459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A964C7"/>
    <w:multiLevelType w:val="hybridMultilevel"/>
    <w:tmpl w:val="079E9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534220"/>
    <w:multiLevelType w:val="hybridMultilevel"/>
    <w:tmpl w:val="BEB234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C00F06"/>
    <w:multiLevelType w:val="hybridMultilevel"/>
    <w:tmpl w:val="39CA459C"/>
    <w:lvl w:ilvl="0" w:tplc="A8C2B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9113D8"/>
    <w:multiLevelType w:val="hybridMultilevel"/>
    <w:tmpl w:val="EE8AD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003AD2"/>
    <w:multiLevelType w:val="hybridMultilevel"/>
    <w:tmpl w:val="75141ED8"/>
    <w:lvl w:ilvl="0" w:tplc="D95C3A70">
      <w:start w:val="1"/>
      <w:numFmt w:val="bullet"/>
      <w:lvlText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D06156"/>
    <w:multiLevelType w:val="hybridMultilevel"/>
    <w:tmpl w:val="81ECB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F9715F"/>
    <w:multiLevelType w:val="hybridMultilevel"/>
    <w:tmpl w:val="E53CE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CE6462"/>
    <w:multiLevelType w:val="hybridMultilevel"/>
    <w:tmpl w:val="5B16CA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FA2A5B"/>
    <w:multiLevelType w:val="hybridMultilevel"/>
    <w:tmpl w:val="3CB669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67062F"/>
    <w:multiLevelType w:val="hybridMultilevel"/>
    <w:tmpl w:val="D4FA3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7"/>
  </w:num>
  <w:num w:numId="3">
    <w:abstractNumId w:val="14"/>
  </w:num>
  <w:num w:numId="4">
    <w:abstractNumId w:val="23"/>
  </w:num>
  <w:num w:numId="5">
    <w:abstractNumId w:val="62"/>
  </w:num>
  <w:num w:numId="6">
    <w:abstractNumId w:val="27"/>
  </w:num>
  <w:num w:numId="7">
    <w:abstractNumId w:val="70"/>
  </w:num>
  <w:num w:numId="8">
    <w:abstractNumId w:val="69"/>
  </w:num>
  <w:num w:numId="9">
    <w:abstractNumId w:val="29"/>
  </w:num>
  <w:num w:numId="10">
    <w:abstractNumId w:val="46"/>
  </w:num>
  <w:num w:numId="11">
    <w:abstractNumId w:val="19"/>
  </w:num>
  <w:num w:numId="12">
    <w:abstractNumId w:val="68"/>
  </w:num>
  <w:num w:numId="13">
    <w:abstractNumId w:val="49"/>
  </w:num>
  <w:num w:numId="14">
    <w:abstractNumId w:val="59"/>
  </w:num>
  <w:num w:numId="15">
    <w:abstractNumId w:val="4"/>
  </w:num>
  <w:num w:numId="16">
    <w:abstractNumId w:val="32"/>
  </w:num>
  <w:num w:numId="17">
    <w:abstractNumId w:val="18"/>
  </w:num>
  <w:num w:numId="18">
    <w:abstractNumId w:val="30"/>
  </w:num>
  <w:num w:numId="19">
    <w:abstractNumId w:val="42"/>
  </w:num>
  <w:num w:numId="20">
    <w:abstractNumId w:val="45"/>
  </w:num>
  <w:num w:numId="21">
    <w:abstractNumId w:val="31"/>
  </w:num>
  <w:num w:numId="22">
    <w:abstractNumId w:val="51"/>
  </w:num>
  <w:num w:numId="23">
    <w:abstractNumId w:val="55"/>
  </w:num>
  <w:num w:numId="24">
    <w:abstractNumId w:val="33"/>
  </w:num>
  <w:num w:numId="25">
    <w:abstractNumId w:val="50"/>
  </w:num>
  <w:num w:numId="26">
    <w:abstractNumId w:val="5"/>
  </w:num>
  <w:num w:numId="27">
    <w:abstractNumId w:val="21"/>
  </w:num>
  <w:num w:numId="28">
    <w:abstractNumId w:val="57"/>
  </w:num>
  <w:num w:numId="29">
    <w:abstractNumId w:val="38"/>
  </w:num>
  <w:num w:numId="30">
    <w:abstractNumId w:val="22"/>
  </w:num>
  <w:num w:numId="31">
    <w:abstractNumId w:val="7"/>
  </w:num>
  <w:num w:numId="32">
    <w:abstractNumId w:val="15"/>
  </w:num>
  <w:num w:numId="33">
    <w:abstractNumId w:val="63"/>
  </w:num>
  <w:num w:numId="34">
    <w:abstractNumId w:val="58"/>
  </w:num>
  <w:num w:numId="35">
    <w:abstractNumId w:val="65"/>
  </w:num>
  <w:num w:numId="36">
    <w:abstractNumId w:val="28"/>
  </w:num>
  <w:num w:numId="37">
    <w:abstractNumId w:val="37"/>
  </w:num>
  <w:num w:numId="38">
    <w:abstractNumId w:val="36"/>
  </w:num>
  <w:num w:numId="39">
    <w:abstractNumId w:val="2"/>
  </w:num>
  <w:num w:numId="40">
    <w:abstractNumId w:val="20"/>
  </w:num>
  <w:num w:numId="41">
    <w:abstractNumId w:val="13"/>
  </w:num>
  <w:num w:numId="42">
    <w:abstractNumId w:val="11"/>
  </w:num>
  <w:num w:numId="43">
    <w:abstractNumId w:val="12"/>
  </w:num>
  <w:num w:numId="44">
    <w:abstractNumId w:val="0"/>
  </w:num>
  <w:num w:numId="45">
    <w:abstractNumId w:val="40"/>
  </w:num>
  <w:num w:numId="46">
    <w:abstractNumId w:val="47"/>
  </w:num>
  <w:num w:numId="47">
    <w:abstractNumId w:val="48"/>
  </w:num>
  <w:num w:numId="48">
    <w:abstractNumId w:val="53"/>
  </w:num>
  <w:num w:numId="49">
    <w:abstractNumId w:val="1"/>
  </w:num>
  <w:num w:numId="50">
    <w:abstractNumId w:val="3"/>
  </w:num>
  <w:num w:numId="51">
    <w:abstractNumId w:val="17"/>
  </w:num>
  <w:num w:numId="52">
    <w:abstractNumId w:val="66"/>
  </w:num>
  <w:num w:numId="53">
    <w:abstractNumId w:val="35"/>
  </w:num>
  <w:num w:numId="54">
    <w:abstractNumId w:val="54"/>
  </w:num>
  <w:num w:numId="55">
    <w:abstractNumId w:val="41"/>
  </w:num>
  <w:num w:numId="56">
    <w:abstractNumId w:val="26"/>
  </w:num>
  <w:num w:numId="57">
    <w:abstractNumId w:val="56"/>
  </w:num>
  <w:num w:numId="58">
    <w:abstractNumId w:val="34"/>
  </w:num>
  <w:num w:numId="59">
    <w:abstractNumId w:val="9"/>
  </w:num>
  <w:num w:numId="60">
    <w:abstractNumId w:val="44"/>
  </w:num>
  <w:num w:numId="61">
    <w:abstractNumId w:val="10"/>
  </w:num>
  <w:num w:numId="62">
    <w:abstractNumId w:val="52"/>
  </w:num>
  <w:num w:numId="63">
    <w:abstractNumId w:val="16"/>
  </w:num>
  <w:num w:numId="64">
    <w:abstractNumId w:val="43"/>
  </w:num>
  <w:num w:numId="65">
    <w:abstractNumId w:val="6"/>
  </w:num>
  <w:num w:numId="66">
    <w:abstractNumId w:val="24"/>
  </w:num>
  <w:num w:numId="67">
    <w:abstractNumId w:val="60"/>
  </w:num>
  <w:num w:numId="68">
    <w:abstractNumId w:val="25"/>
  </w:num>
  <w:num w:numId="69">
    <w:abstractNumId w:val="64"/>
  </w:num>
  <w:num w:numId="70">
    <w:abstractNumId w:val="8"/>
  </w:num>
  <w:num w:numId="71">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D7580"/>
    <w:rsid w:val="000015ED"/>
    <w:rsid w:val="00001E3D"/>
    <w:rsid w:val="00002323"/>
    <w:rsid w:val="000047A3"/>
    <w:rsid w:val="00004F8B"/>
    <w:rsid w:val="00005DC7"/>
    <w:rsid w:val="000074B4"/>
    <w:rsid w:val="00007A6F"/>
    <w:rsid w:val="00007B4C"/>
    <w:rsid w:val="00007CFD"/>
    <w:rsid w:val="00010E21"/>
    <w:rsid w:val="00011245"/>
    <w:rsid w:val="00011D45"/>
    <w:rsid w:val="00011D6F"/>
    <w:rsid w:val="00011E7E"/>
    <w:rsid w:val="000123FD"/>
    <w:rsid w:val="00012E95"/>
    <w:rsid w:val="0001314E"/>
    <w:rsid w:val="0001439B"/>
    <w:rsid w:val="00014A4F"/>
    <w:rsid w:val="00014DC4"/>
    <w:rsid w:val="00014DC7"/>
    <w:rsid w:val="00015B15"/>
    <w:rsid w:val="000162BA"/>
    <w:rsid w:val="0001777B"/>
    <w:rsid w:val="00020814"/>
    <w:rsid w:val="000217C5"/>
    <w:rsid w:val="00021A60"/>
    <w:rsid w:val="00021CEE"/>
    <w:rsid w:val="00021DF6"/>
    <w:rsid w:val="000224AA"/>
    <w:rsid w:val="00022D9B"/>
    <w:rsid w:val="0002320C"/>
    <w:rsid w:val="0002332A"/>
    <w:rsid w:val="00024534"/>
    <w:rsid w:val="00024FB0"/>
    <w:rsid w:val="000263ED"/>
    <w:rsid w:val="00026924"/>
    <w:rsid w:val="00026BCF"/>
    <w:rsid w:val="00031358"/>
    <w:rsid w:val="0003167B"/>
    <w:rsid w:val="00031CD0"/>
    <w:rsid w:val="0003287E"/>
    <w:rsid w:val="00032EBE"/>
    <w:rsid w:val="0003384E"/>
    <w:rsid w:val="00033A48"/>
    <w:rsid w:val="00033DA3"/>
    <w:rsid w:val="0003595A"/>
    <w:rsid w:val="00036303"/>
    <w:rsid w:val="00036976"/>
    <w:rsid w:val="00037ED7"/>
    <w:rsid w:val="00040290"/>
    <w:rsid w:val="00040652"/>
    <w:rsid w:val="00040D88"/>
    <w:rsid w:val="0004387C"/>
    <w:rsid w:val="000446C1"/>
    <w:rsid w:val="0004780D"/>
    <w:rsid w:val="000506B2"/>
    <w:rsid w:val="00051559"/>
    <w:rsid w:val="000518AC"/>
    <w:rsid w:val="00051C6A"/>
    <w:rsid w:val="0005229E"/>
    <w:rsid w:val="0005285D"/>
    <w:rsid w:val="00052E7F"/>
    <w:rsid w:val="0005380D"/>
    <w:rsid w:val="0005493D"/>
    <w:rsid w:val="00055250"/>
    <w:rsid w:val="0005559C"/>
    <w:rsid w:val="000564E1"/>
    <w:rsid w:val="00057B34"/>
    <w:rsid w:val="00057DE2"/>
    <w:rsid w:val="00060643"/>
    <w:rsid w:val="00061996"/>
    <w:rsid w:val="00062AB1"/>
    <w:rsid w:val="00063057"/>
    <w:rsid w:val="000631F6"/>
    <w:rsid w:val="0006699B"/>
    <w:rsid w:val="000672D7"/>
    <w:rsid w:val="00067843"/>
    <w:rsid w:val="0006791F"/>
    <w:rsid w:val="00071A88"/>
    <w:rsid w:val="000722A0"/>
    <w:rsid w:val="0007237A"/>
    <w:rsid w:val="00074342"/>
    <w:rsid w:val="00074754"/>
    <w:rsid w:val="00074884"/>
    <w:rsid w:val="000811D9"/>
    <w:rsid w:val="0008216E"/>
    <w:rsid w:val="00082948"/>
    <w:rsid w:val="00084121"/>
    <w:rsid w:val="0008421B"/>
    <w:rsid w:val="00084646"/>
    <w:rsid w:val="000848B1"/>
    <w:rsid w:val="0008631C"/>
    <w:rsid w:val="000864EF"/>
    <w:rsid w:val="0008676D"/>
    <w:rsid w:val="0009075C"/>
    <w:rsid w:val="0009280C"/>
    <w:rsid w:val="00093352"/>
    <w:rsid w:val="00093840"/>
    <w:rsid w:val="00093E24"/>
    <w:rsid w:val="00095903"/>
    <w:rsid w:val="00096115"/>
    <w:rsid w:val="000A17F7"/>
    <w:rsid w:val="000A23D9"/>
    <w:rsid w:val="000A3A62"/>
    <w:rsid w:val="000A458F"/>
    <w:rsid w:val="000A496F"/>
    <w:rsid w:val="000A53F0"/>
    <w:rsid w:val="000A5E2F"/>
    <w:rsid w:val="000A661B"/>
    <w:rsid w:val="000A7184"/>
    <w:rsid w:val="000B0A76"/>
    <w:rsid w:val="000B0EEB"/>
    <w:rsid w:val="000B175A"/>
    <w:rsid w:val="000B223F"/>
    <w:rsid w:val="000B2AE7"/>
    <w:rsid w:val="000B2D59"/>
    <w:rsid w:val="000B3ABB"/>
    <w:rsid w:val="000B4A7E"/>
    <w:rsid w:val="000B53FF"/>
    <w:rsid w:val="000B54FA"/>
    <w:rsid w:val="000B5EB3"/>
    <w:rsid w:val="000B7044"/>
    <w:rsid w:val="000B7161"/>
    <w:rsid w:val="000B742A"/>
    <w:rsid w:val="000C0050"/>
    <w:rsid w:val="000C0FDE"/>
    <w:rsid w:val="000C1F8D"/>
    <w:rsid w:val="000C2557"/>
    <w:rsid w:val="000C3330"/>
    <w:rsid w:val="000C3460"/>
    <w:rsid w:val="000C3891"/>
    <w:rsid w:val="000C38FA"/>
    <w:rsid w:val="000C5827"/>
    <w:rsid w:val="000C71B9"/>
    <w:rsid w:val="000C74E5"/>
    <w:rsid w:val="000D065A"/>
    <w:rsid w:val="000D080A"/>
    <w:rsid w:val="000D0FEE"/>
    <w:rsid w:val="000D1F7B"/>
    <w:rsid w:val="000D2055"/>
    <w:rsid w:val="000D22BE"/>
    <w:rsid w:val="000D248B"/>
    <w:rsid w:val="000D2E4B"/>
    <w:rsid w:val="000D2EC5"/>
    <w:rsid w:val="000D4E44"/>
    <w:rsid w:val="000D70D0"/>
    <w:rsid w:val="000D7EB8"/>
    <w:rsid w:val="000E120F"/>
    <w:rsid w:val="000E17B5"/>
    <w:rsid w:val="000E247B"/>
    <w:rsid w:val="000E32E1"/>
    <w:rsid w:val="000E44C8"/>
    <w:rsid w:val="000E44E8"/>
    <w:rsid w:val="000E5FF4"/>
    <w:rsid w:val="000E65EF"/>
    <w:rsid w:val="000E7435"/>
    <w:rsid w:val="000F1402"/>
    <w:rsid w:val="000F1AF7"/>
    <w:rsid w:val="000F2282"/>
    <w:rsid w:val="000F3060"/>
    <w:rsid w:val="000F36A8"/>
    <w:rsid w:val="000F3747"/>
    <w:rsid w:val="000F3FEB"/>
    <w:rsid w:val="000F4615"/>
    <w:rsid w:val="000F49D9"/>
    <w:rsid w:val="000F4D50"/>
    <w:rsid w:val="000F4E44"/>
    <w:rsid w:val="000F5B4C"/>
    <w:rsid w:val="000F5F54"/>
    <w:rsid w:val="000F6A83"/>
    <w:rsid w:val="000F6C36"/>
    <w:rsid w:val="001022DA"/>
    <w:rsid w:val="001032A5"/>
    <w:rsid w:val="00104A4D"/>
    <w:rsid w:val="0010620A"/>
    <w:rsid w:val="00107126"/>
    <w:rsid w:val="00107B5E"/>
    <w:rsid w:val="00111288"/>
    <w:rsid w:val="00113E60"/>
    <w:rsid w:val="001142ED"/>
    <w:rsid w:val="00114A85"/>
    <w:rsid w:val="00114E9A"/>
    <w:rsid w:val="00116DAB"/>
    <w:rsid w:val="00117741"/>
    <w:rsid w:val="001179A1"/>
    <w:rsid w:val="00117DDB"/>
    <w:rsid w:val="001211D5"/>
    <w:rsid w:val="00121BF0"/>
    <w:rsid w:val="00121D54"/>
    <w:rsid w:val="001245D3"/>
    <w:rsid w:val="00124DDD"/>
    <w:rsid w:val="00125BBD"/>
    <w:rsid w:val="001265DE"/>
    <w:rsid w:val="001270B5"/>
    <w:rsid w:val="00127139"/>
    <w:rsid w:val="00130705"/>
    <w:rsid w:val="00132502"/>
    <w:rsid w:val="001329EF"/>
    <w:rsid w:val="00133854"/>
    <w:rsid w:val="00134506"/>
    <w:rsid w:val="00134D1D"/>
    <w:rsid w:val="00136DDC"/>
    <w:rsid w:val="00136E83"/>
    <w:rsid w:val="001417FE"/>
    <w:rsid w:val="00141BF6"/>
    <w:rsid w:val="00141EBA"/>
    <w:rsid w:val="00142E36"/>
    <w:rsid w:val="00143062"/>
    <w:rsid w:val="00143A4E"/>
    <w:rsid w:val="0014401C"/>
    <w:rsid w:val="001446A2"/>
    <w:rsid w:val="0014641E"/>
    <w:rsid w:val="00146C56"/>
    <w:rsid w:val="00146F0C"/>
    <w:rsid w:val="00146F4C"/>
    <w:rsid w:val="00150125"/>
    <w:rsid w:val="00150A2F"/>
    <w:rsid w:val="00150AD3"/>
    <w:rsid w:val="00153418"/>
    <w:rsid w:val="00154AFB"/>
    <w:rsid w:val="0015507B"/>
    <w:rsid w:val="0015566B"/>
    <w:rsid w:val="00155E37"/>
    <w:rsid w:val="0015673A"/>
    <w:rsid w:val="00156CC0"/>
    <w:rsid w:val="00156E3F"/>
    <w:rsid w:val="00156F4E"/>
    <w:rsid w:val="00157A68"/>
    <w:rsid w:val="001606CE"/>
    <w:rsid w:val="0016135A"/>
    <w:rsid w:val="0016387F"/>
    <w:rsid w:val="00164484"/>
    <w:rsid w:val="0016583F"/>
    <w:rsid w:val="00165C23"/>
    <w:rsid w:val="0016628F"/>
    <w:rsid w:val="001662C7"/>
    <w:rsid w:val="00166DB3"/>
    <w:rsid w:val="00167B41"/>
    <w:rsid w:val="00170CD9"/>
    <w:rsid w:val="0017170E"/>
    <w:rsid w:val="00171961"/>
    <w:rsid w:val="00171D31"/>
    <w:rsid w:val="001723F9"/>
    <w:rsid w:val="001730E7"/>
    <w:rsid w:val="001731EE"/>
    <w:rsid w:val="001752BE"/>
    <w:rsid w:val="0017669E"/>
    <w:rsid w:val="00177EA6"/>
    <w:rsid w:val="0018199C"/>
    <w:rsid w:val="00182A2A"/>
    <w:rsid w:val="00183238"/>
    <w:rsid w:val="00183763"/>
    <w:rsid w:val="00183855"/>
    <w:rsid w:val="00185D88"/>
    <w:rsid w:val="00185F98"/>
    <w:rsid w:val="001879D1"/>
    <w:rsid w:val="0019027B"/>
    <w:rsid w:val="001902FD"/>
    <w:rsid w:val="0019077A"/>
    <w:rsid w:val="001912D2"/>
    <w:rsid w:val="00191A58"/>
    <w:rsid w:val="00191E93"/>
    <w:rsid w:val="00191F45"/>
    <w:rsid w:val="00192005"/>
    <w:rsid w:val="00193867"/>
    <w:rsid w:val="0019444A"/>
    <w:rsid w:val="001964FB"/>
    <w:rsid w:val="0019695C"/>
    <w:rsid w:val="00196FCA"/>
    <w:rsid w:val="001A1169"/>
    <w:rsid w:val="001A225A"/>
    <w:rsid w:val="001A236E"/>
    <w:rsid w:val="001A330E"/>
    <w:rsid w:val="001A4268"/>
    <w:rsid w:val="001A45F2"/>
    <w:rsid w:val="001A4736"/>
    <w:rsid w:val="001A4902"/>
    <w:rsid w:val="001A5798"/>
    <w:rsid w:val="001A5C8A"/>
    <w:rsid w:val="001A6299"/>
    <w:rsid w:val="001A75F0"/>
    <w:rsid w:val="001A763A"/>
    <w:rsid w:val="001B01A0"/>
    <w:rsid w:val="001B0DA9"/>
    <w:rsid w:val="001B1FF9"/>
    <w:rsid w:val="001B2391"/>
    <w:rsid w:val="001B3CBC"/>
    <w:rsid w:val="001B3E27"/>
    <w:rsid w:val="001B4F2E"/>
    <w:rsid w:val="001B4F9A"/>
    <w:rsid w:val="001B64A7"/>
    <w:rsid w:val="001B702C"/>
    <w:rsid w:val="001B726C"/>
    <w:rsid w:val="001C0590"/>
    <w:rsid w:val="001C325F"/>
    <w:rsid w:val="001C32D8"/>
    <w:rsid w:val="001C33BB"/>
    <w:rsid w:val="001C3CFE"/>
    <w:rsid w:val="001C4715"/>
    <w:rsid w:val="001C4ADF"/>
    <w:rsid w:val="001C5B07"/>
    <w:rsid w:val="001C6C54"/>
    <w:rsid w:val="001D22D6"/>
    <w:rsid w:val="001D3C6E"/>
    <w:rsid w:val="001D4C7A"/>
    <w:rsid w:val="001D55E9"/>
    <w:rsid w:val="001D7F20"/>
    <w:rsid w:val="001E0881"/>
    <w:rsid w:val="001E0EA6"/>
    <w:rsid w:val="001E165F"/>
    <w:rsid w:val="001E1ABC"/>
    <w:rsid w:val="001E2316"/>
    <w:rsid w:val="001E26A1"/>
    <w:rsid w:val="001E42AA"/>
    <w:rsid w:val="001E465C"/>
    <w:rsid w:val="001E6B88"/>
    <w:rsid w:val="001E75FA"/>
    <w:rsid w:val="001F021A"/>
    <w:rsid w:val="001F083E"/>
    <w:rsid w:val="001F2C58"/>
    <w:rsid w:val="001F340F"/>
    <w:rsid w:val="001F37BE"/>
    <w:rsid w:val="001F4CFF"/>
    <w:rsid w:val="001F5AF1"/>
    <w:rsid w:val="001F5FE5"/>
    <w:rsid w:val="001F64F6"/>
    <w:rsid w:val="001F6881"/>
    <w:rsid w:val="001F7620"/>
    <w:rsid w:val="002003AE"/>
    <w:rsid w:val="00201875"/>
    <w:rsid w:val="00203170"/>
    <w:rsid w:val="0020325F"/>
    <w:rsid w:val="00203D4D"/>
    <w:rsid w:val="00203D80"/>
    <w:rsid w:val="00203F68"/>
    <w:rsid w:val="00204926"/>
    <w:rsid w:val="002055C7"/>
    <w:rsid w:val="00205746"/>
    <w:rsid w:val="00211426"/>
    <w:rsid w:val="00211EE8"/>
    <w:rsid w:val="0021267C"/>
    <w:rsid w:val="00214569"/>
    <w:rsid w:val="002158E1"/>
    <w:rsid w:val="0021676B"/>
    <w:rsid w:val="00217736"/>
    <w:rsid w:val="00220208"/>
    <w:rsid w:val="00220D6B"/>
    <w:rsid w:val="00223B0A"/>
    <w:rsid w:val="00223BE1"/>
    <w:rsid w:val="00224B58"/>
    <w:rsid w:val="00224E8D"/>
    <w:rsid w:val="00225364"/>
    <w:rsid w:val="0022594C"/>
    <w:rsid w:val="00227FD7"/>
    <w:rsid w:val="00230088"/>
    <w:rsid w:val="00230E60"/>
    <w:rsid w:val="00231328"/>
    <w:rsid w:val="00231516"/>
    <w:rsid w:val="00231773"/>
    <w:rsid w:val="0023233E"/>
    <w:rsid w:val="00232E5C"/>
    <w:rsid w:val="00233184"/>
    <w:rsid w:val="00233D75"/>
    <w:rsid w:val="002344EF"/>
    <w:rsid w:val="00234BF1"/>
    <w:rsid w:val="00234FB8"/>
    <w:rsid w:val="00235AF4"/>
    <w:rsid w:val="00241C20"/>
    <w:rsid w:val="00241C63"/>
    <w:rsid w:val="002421D9"/>
    <w:rsid w:val="002425D6"/>
    <w:rsid w:val="00242693"/>
    <w:rsid w:val="00242BA9"/>
    <w:rsid w:val="00242E3B"/>
    <w:rsid w:val="00243830"/>
    <w:rsid w:val="00244277"/>
    <w:rsid w:val="00244E8D"/>
    <w:rsid w:val="0024631A"/>
    <w:rsid w:val="00246B28"/>
    <w:rsid w:val="00247001"/>
    <w:rsid w:val="00247072"/>
    <w:rsid w:val="0025018D"/>
    <w:rsid w:val="002506F3"/>
    <w:rsid w:val="00250A98"/>
    <w:rsid w:val="00250EF9"/>
    <w:rsid w:val="00251713"/>
    <w:rsid w:val="00251A17"/>
    <w:rsid w:val="002524E0"/>
    <w:rsid w:val="00253238"/>
    <w:rsid w:val="002532DC"/>
    <w:rsid w:val="0025416C"/>
    <w:rsid w:val="002553A8"/>
    <w:rsid w:val="00255CCB"/>
    <w:rsid w:val="002560F4"/>
    <w:rsid w:val="00257B42"/>
    <w:rsid w:val="0026044B"/>
    <w:rsid w:val="00260A9A"/>
    <w:rsid w:val="00260D3B"/>
    <w:rsid w:val="00261DC4"/>
    <w:rsid w:val="002627D8"/>
    <w:rsid w:val="00265BD4"/>
    <w:rsid w:val="00265CE8"/>
    <w:rsid w:val="0026642A"/>
    <w:rsid w:val="00266829"/>
    <w:rsid w:val="00266C62"/>
    <w:rsid w:val="00270886"/>
    <w:rsid w:val="002715F8"/>
    <w:rsid w:val="002717B2"/>
    <w:rsid w:val="002722A7"/>
    <w:rsid w:val="00272630"/>
    <w:rsid w:val="002726AF"/>
    <w:rsid w:val="00272E61"/>
    <w:rsid w:val="00275DD2"/>
    <w:rsid w:val="002762A3"/>
    <w:rsid w:val="00276398"/>
    <w:rsid w:val="00276A11"/>
    <w:rsid w:val="00277B43"/>
    <w:rsid w:val="002815A8"/>
    <w:rsid w:val="00282142"/>
    <w:rsid w:val="00282692"/>
    <w:rsid w:val="00282D34"/>
    <w:rsid w:val="002830A0"/>
    <w:rsid w:val="00283DA9"/>
    <w:rsid w:val="002856A4"/>
    <w:rsid w:val="00285845"/>
    <w:rsid w:val="002864CC"/>
    <w:rsid w:val="00286802"/>
    <w:rsid w:val="00286C81"/>
    <w:rsid w:val="002878CF"/>
    <w:rsid w:val="00291B3B"/>
    <w:rsid w:val="0029303C"/>
    <w:rsid w:val="00293E35"/>
    <w:rsid w:val="0029461C"/>
    <w:rsid w:val="00295558"/>
    <w:rsid w:val="00295611"/>
    <w:rsid w:val="002A094B"/>
    <w:rsid w:val="002A09B7"/>
    <w:rsid w:val="002A1485"/>
    <w:rsid w:val="002A1878"/>
    <w:rsid w:val="002A2573"/>
    <w:rsid w:val="002A35FB"/>
    <w:rsid w:val="002A43E6"/>
    <w:rsid w:val="002A4453"/>
    <w:rsid w:val="002A4BDF"/>
    <w:rsid w:val="002A4F50"/>
    <w:rsid w:val="002A6C87"/>
    <w:rsid w:val="002A7135"/>
    <w:rsid w:val="002A7362"/>
    <w:rsid w:val="002A73C9"/>
    <w:rsid w:val="002A7704"/>
    <w:rsid w:val="002A7818"/>
    <w:rsid w:val="002B02DE"/>
    <w:rsid w:val="002B21F9"/>
    <w:rsid w:val="002B2372"/>
    <w:rsid w:val="002B33EC"/>
    <w:rsid w:val="002B3E32"/>
    <w:rsid w:val="002B40EF"/>
    <w:rsid w:val="002B49B1"/>
    <w:rsid w:val="002B4A7D"/>
    <w:rsid w:val="002B63BB"/>
    <w:rsid w:val="002C1145"/>
    <w:rsid w:val="002C1783"/>
    <w:rsid w:val="002C1B3A"/>
    <w:rsid w:val="002C3207"/>
    <w:rsid w:val="002C34E9"/>
    <w:rsid w:val="002C362B"/>
    <w:rsid w:val="002C3A0B"/>
    <w:rsid w:val="002C3BAE"/>
    <w:rsid w:val="002C3DF8"/>
    <w:rsid w:val="002C5EA7"/>
    <w:rsid w:val="002C61D9"/>
    <w:rsid w:val="002C7969"/>
    <w:rsid w:val="002C7BFA"/>
    <w:rsid w:val="002C7D2D"/>
    <w:rsid w:val="002D168F"/>
    <w:rsid w:val="002D1E38"/>
    <w:rsid w:val="002D2DDA"/>
    <w:rsid w:val="002D2F49"/>
    <w:rsid w:val="002D2F51"/>
    <w:rsid w:val="002D33AA"/>
    <w:rsid w:val="002D4059"/>
    <w:rsid w:val="002D55B2"/>
    <w:rsid w:val="002D6D1D"/>
    <w:rsid w:val="002D7AC1"/>
    <w:rsid w:val="002E1C75"/>
    <w:rsid w:val="002E1D80"/>
    <w:rsid w:val="002E1EF2"/>
    <w:rsid w:val="002E3143"/>
    <w:rsid w:val="002E3DEB"/>
    <w:rsid w:val="002E6448"/>
    <w:rsid w:val="002E7084"/>
    <w:rsid w:val="002E79E7"/>
    <w:rsid w:val="002F0668"/>
    <w:rsid w:val="002F27D0"/>
    <w:rsid w:val="002F2967"/>
    <w:rsid w:val="002F297B"/>
    <w:rsid w:val="002F42B0"/>
    <w:rsid w:val="002F442B"/>
    <w:rsid w:val="002F47B5"/>
    <w:rsid w:val="002F4F03"/>
    <w:rsid w:val="002F5269"/>
    <w:rsid w:val="002F58C7"/>
    <w:rsid w:val="002F5BB5"/>
    <w:rsid w:val="002F6C40"/>
    <w:rsid w:val="002F7615"/>
    <w:rsid w:val="002F7B5F"/>
    <w:rsid w:val="002F7CDD"/>
    <w:rsid w:val="00300394"/>
    <w:rsid w:val="003015E4"/>
    <w:rsid w:val="00302299"/>
    <w:rsid w:val="00302995"/>
    <w:rsid w:val="00302A0C"/>
    <w:rsid w:val="0030338B"/>
    <w:rsid w:val="00303AB5"/>
    <w:rsid w:val="00304764"/>
    <w:rsid w:val="003100EC"/>
    <w:rsid w:val="0031020F"/>
    <w:rsid w:val="0031048B"/>
    <w:rsid w:val="00310997"/>
    <w:rsid w:val="0031138A"/>
    <w:rsid w:val="003113C3"/>
    <w:rsid w:val="00311405"/>
    <w:rsid w:val="003126E8"/>
    <w:rsid w:val="00313082"/>
    <w:rsid w:val="003130F7"/>
    <w:rsid w:val="003135EB"/>
    <w:rsid w:val="0031360B"/>
    <w:rsid w:val="0031366D"/>
    <w:rsid w:val="00314313"/>
    <w:rsid w:val="003144F1"/>
    <w:rsid w:val="00314661"/>
    <w:rsid w:val="00314BC4"/>
    <w:rsid w:val="00314E8C"/>
    <w:rsid w:val="003151EB"/>
    <w:rsid w:val="00315391"/>
    <w:rsid w:val="003168FD"/>
    <w:rsid w:val="00316D2E"/>
    <w:rsid w:val="003173B6"/>
    <w:rsid w:val="00320616"/>
    <w:rsid w:val="0032098C"/>
    <w:rsid w:val="00320A4B"/>
    <w:rsid w:val="003211A5"/>
    <w:rsid w:val="00321693"/>
    <w:rsid w:val="00321E14"/>
    <w:rsid w:val="00322453"/>
    <w:rsid w:val="0032283C"/>
    <w:rsid w:val="00322EF5"/>
    <w:rsid w:val="00324805"/>
    <w:rsid w:val="003248B8"/>
    <w:rsid w:val="00326274"/>
    <w:rsid w:val="003267B8"/>
    <w:rsid w:val="00327233"/>
    <w:rsid w:val="00330DC5"/>
    <w:rsid w:val="003318E1"/>
    <w:rsid w:val="00332212"/>
    <w:rsid w:val="00332939"/>
    <w:rsid w:val="003337CD"/>
    <w:rsid w:val="003337F9"/>
    <w:rsid w:val="00334E28"/>
    <w:rsid w:val="003357BF"/>
    <w:rsid w:val="00335C9F"/>
    <w:rsid w:val="003364BE"/>
    <w:rsid w:val="0033757D"/>
    <w:rsid w:val="00337F3C"/>
    <w:rsid w:val="00340153"/>
    <w:rsid w:val="00341BBC"/>
    <w:rsid w:val="00341CC9"/>
    <w:rsid w:val="00342298"/>
    <w:rsid w:val="003422B7"/>
    <w:rsid w:val="0034273B"/>
    <w:rsid w:val="00343067"/>
    <w:rsid w:val="003438C6"/>
    <w:rsid w:val="003440F4"/>
    <w:rsid w:val="00344466"/>
    <w:rsid w:val="0034448D"/>
    <w:rsid w:val="00345B04"/>
    <w:rsid w:val="0034656B"/>
    <w:rsid w:val="00346DE1"/>
    <w:rsid w:val="0034723D"/>
    <w:rsid w:val="00347D8D"/>
    <w:rsid w:val="00347DA1"/>
    <w:rsid w:val="00351003"/>
    <w:rsid w:val="0035109C"/>
    <w:rsid w:val="003512A9"/>
    <w:rsid w:val="00351FBF"/>
    <w:rsid w:val="00352192"/>
    <w:rsid w:val="0035306D"/>
    <w:rsid w:val="0035345F"/>
    <w:rsid w:val="003540EA"/>
    <w:rsid w:val="00354115"/>
    <w:rsid w:val="00354499"/>
    <w:rsid w:val="003562F0"/>
    <w:rsid w:val="003568A7"/>
    <w:rsid w:val="003568F2"/>
    <w:rsid w:val="00356B20"/>
    <w:rsid w:val="0036121B"/>
    <w:rsid w:val="00361221"/>
    <w:rsid w:val="00361562"/>
    <w:rsid w:val="003617BB"/>
    <w:rsid w:val="00361C3E"/>
    <w:rsid w:val="00362881"/>
    <w:rsid w:val="00362D2F"/>
    <w:rsid w:val="00362DBC"/>
    <w:rsid w:val="00363433"/>
    <w:rsid w:val="00363C87"/>
    <w:rsid w:val="00364AED"/>
    <w:rsid w:val="003656E7"/>
    <w:rsid w:val="00365F10"/>
    <w:rsid w:val="00371A04"/>
    <w:rsid w:val="00374A34"/>
    <w:rsid w:val="0037644E"/>
    <w:rsid w:val="00376670"/>
    <w:rsid w:val="00380339"/>
    <w:rsid w:val="00380977"/>
    <w:rsid w:val="00381DBE"/>
    <w:rsid w:val="00382A0D"/>
    <w:rsid w:val="003835FE"/>
    <w:rsid w:val="00383B35"/>
    <w:rsid w:val="00383C2D"/>
    <w:rsid w:val="00383CD8"/>
    <w:rsid w:val="00383FBE"/>
    <w:rsid w:val="003843FC"/>
    <w:rsid w:val="0038532D"/>
    <w:rsid w:val="0038589C"/>
    <w:rsid w:val="00386356"/>
    <w:rsid w:val="003877A9"/>
    <w:rsid w:val="00387FF7"/>
    <w:rsid w:val="00390401"/>
    <w:rsid w:val="00390F01"/>
    <w:rsid w:val="00391545"/>
    <w:rsid w:val="0039168E"/>
    <w:rsid w:val="0039179D"/>
    <w:rsid w:val="00391EEF"/>
    <w:rsid w:val="0039226D"/>
    <w:rsid w:val="00392746"/>
    <w:rsid w:val="00392EFD"/>
    <w:rsid w:val="00393C90"/>
    <w:rsid w:val="0039551A"/>
    <w:rsid w:val="00396CA9"/>
    <w:rsid w:val="00396DE2"/>
    <w:rsid w:val="003A0806"/>
    <w:rsid w:val="003A11CA"/>
    <w:rsid w:val="003A1227"/>
    <w:rsid w:val="003A19EE"/>
    <w:rsid w:val="003A1AD7"/>
    <w:rsid w:val="003A2277"/>
    <w:rsid w:val="003A2826"/>
    <w:rsid w:val="003A31EF"/>
    <w:rsid w:val="003A331A"/>
    <w:rsid w:val="003A36F3"/>
    <w:rsid w:val="003A3FCE"/>
    <w:rsid w:val="003A48D7"/>
    <w:rsid w:val="003A4C85"/>
    <w:rsid w:val="003A4D9A"/>
    <w:rsid w:val="003A5BBF"/>
    <w:rsid w:val="003A5F07"/>
    <w:rsid w:val="003A6465"/>
    <w:rsid w:val="003B08B0"/>
    <w:rsid w:val="003B1BE4"/>
    <w:rsid w:val="003B2D91"/>
    <w:rsid w:val="003B3905"/>
    <w:rsid w:val="003B41F2"/>
    <w:rsid w:val="003B5105"/>
    <w:rsid w:val="003B5895"/>
    <w:rsid w:val="003B6A77"/>
    <w:rsid w:val="003B712D"/>
    <w:rsid w:val="003C10A0"/>
    <w:rsid w:val="003C158F"/>
    <w:rsid w:val="003C2123"/>
    <w:rsid w:val="003C2F9F"/>
    <w:rsid w:val="003C32CE"/>
    <w:rsid w:val="003C407A"/>
    <w:rsid w:val="003C4A94"/>
    <w:rsid w:val="003C5300"/>
    <w:rsid w:val="003C5634"/>
    <w:rsid w:val="003C5758"/>
    <w:rsid w:val="003C5BAD"/>
    <w:rsid w:val="003C629B"/>
    <w:rsid w:val="003C7557"/>
    <w:rsid w:val="003D0262"/>
    <w:rsid w:val="003D102C"/>
    <w:rsid w:val="003D1DB9"/>
    <w:rsid w:val="003D2A5E"/>
    <w:rsid w:val="003D3E81"/>
    <w:rsid w:val="003D4041"/>
    <w:rsid w:val="003D4312"/>
    <w:rsid w:val="003D63B9"/>
    <w:rsid w:val="003D6FAB"/>
    <w:rsid w:val="003D77D7"/>
    <w:rsid w:val="003E08E0"/>
    <w:rsid w:val="003E11E6"/>
    <w:rsid w:val="003E16A8"/>
    <w:rsid w:val="003E1AAD"/>
    <w:rsid w:val="003E223F"/>
    <w:rsid w:val="003E2860"/>
    <w:rsid w:val="003E2967"/>
    <w:rsid w:val="003E2C41"/>
    <w:rsid w:val="003E2EE5"/>
    <w:rsid w:val="003E43F0"/>
    <w:rsid w:val="003E4720"/>
    <w:rsid w:val="003E5521"/>
    <w:rsid w:val="003E55DF"/>
    <w:rsid w:val="003E5648"/>
    <w:rsid w:val="003E569D"/>
    <w:rsid w:val="003E6E2D"/>
    <w:rsid w:val="003E71D0"/>
    <w:rsid w:val="003F0068"/>
    <w:rsid w:val="003F1402"/>
    <w:rsid w:val="003F265F"/>
    <w:rsid w:val="003F34F4"/>
    <w:rsid w:val="003F3B79"/>
    <w:rsid w:val="003F4CBC"/>
    <w:rsid w:val="003F5C91"/>
    <w:rsid w:val="003F65D9"/>
    <w:rsid w:val="003F6A19"/>
    <w:rsid w:val="003F6EFB"/>
    <w:rsid w:val="003F6F35"/>
    <w:rsid w:val="003F719A"/>
    <w:rsid w:val="003F7C1E"/>
    <w:rsid w:val="00400C1A"/>
    <w:rsid w:val="004016D7"/>
    <w:rsid w:val="0040272C"/>
    <w:rsid w:val="004035A9"/>
    <w:rsid w:val="00404B90"/>
    <w:rsid w:val="00404CF9"/>
    <w:rsid w:val="0040776B"/>
    <w:rsid w:val="00407781"/>
    <w:rsid w:val="0040797D"/>
    <w:rsid w:val="0041256A"/>
    <w:rsid w:val="00412FDD"/>
    <w:rsid w:val="0041335D"/>
    <w:rsid w:val="00413AE3"/>
    <w:rsid w:val="004142CD"/>
    <w:rsid w:val="0041498E"/>
    <w:rsid w:val="00414A48"/>
    <w:rsid w:val="00417F72"/>
    <w:rsid w:val="004225FE"/>
    <w:rsid w:val="00422848"/>
    <w:rsid w:val="00422B0E"/>
    <w:rsid w:val="00422EDC"/>
    <w:rsid w:val="00423FD2"/>
    <w:rsid w:val="00424A09"/>
    <w:rsid w:val="00425B2A"/>
    <w:rsid w:val="00425D0D"/>
    <w:rsid w:val="00426CD7"/>
    <w:rsid w:val="00427286"/>
    <w:rsid w:val="004309AC"/>
    <w:rsid w:val="00430FA2"/>
    <w:rsid w:val="00431703"/>
    <w:rsid w:val="00431E20"/>
    <w:rsid w:val="00431FC2"/>
    <w:rsid w:val="00432011"/>
    <w:rsid w:val="00434AC8"/>
    <w:rsid w:val="0043545D"/>
    <w:rsid w:val="004375A2"/>
    <w:rsid w:val="00437808"/>
    <w:rsid w:val="00441962"/>
    <w:rsid w:val="00441DE7"/>
    <w:rsid w:val="0044270D"/>
    <w:rsid w:val="00443FB8"/>
    <w:rsid w:val="004458E6"/>
    <w:rsid w:val="00446251"/>
    <w:rsid w:val="00447C08"/>
    <w:rsid w:val="00450230"/>
    <w:rsid w:val="004518EF"/>
    <w:rsid w:val="0045314E"/>
    <w:rsid w:val="0045398C"/>
    <w:rsid w:val="00454109"/>
    <w:rsid w:val="004542AE"/>
    <w:rsid w:val="00454D59"/>
    <w:rsid w:val="00455479"/>
    <w:rsid w:val="0045598C"/>
    <w:rsid w:val="00456392"/>
    <w:rsid w:val="00456E08"/>
    <w:rsid w:val="004576DE"/>
    <w:rsid w:val="00460950"/>
    <w:rsid w:val="004609F2"/>
    <w:rsid w:val="00460FD3"/>
    <w:rsid w:val="00461787"/>
    <w:rsid w:val="00462D6A"/>
    <w:rsid w:val="0046340E"/>
    <w:rsid w:val="00463481"/>
    <w:rsid w:val="00463C59"/>
    <w:rsid w:val="00463F8D"/>
    <w:rsid w:val="00464904"/>
    <w:rsid w:val="00464933"/>
    <w:rsid w:val="00466118"/>
    <w:rsid w:val="00466A8B"/>
    <w:rsid w:val="00466FE8"/>
    <w:rsid w:val="00467D34"/>
    <w:rsid w:val="00467DF9"/>
    <w:rsid w:val="004701AF"/>
    <w:rsid w:val="00470F91"/>
    <w:rsid w:val="004714FE"/>
    <w:rsid w:val="0047188B"/>
    <w:rsid w:val="00472296"/>
    <w:rsid w:val="004736A0"/>
    <w:rsid w:val="00474334"/>
    <w:rsid w:val="00475245"/>
    <w:rsid w:val="00475C0E"/>
    <w:rsid w:val="00475C47"/>
    <w:rsid w:val="004761BD"/>
    <w:rsid w:val="00476CEE"/>
    <w:rsid w:val="00480264"/>
    <w:rsid w:val="0048063F"/>
    <w:rsid w:val="004809A6"/>
    <w:rsid w:val="00480F09"/>
    <w:rsid w:val="00480FC5"/>
    <w:rsid w:val="0048106F"/>
    <w:rsid w:val="0048456E"/>
    <w:rsid w:val="00485971"/>
    <w:rsid w:val="004863FC"/>
    <w:rsid w:val="00486741"/>
    <w:rsid w:val="00486A89"/>
    <w:rsid w:val="0049082E"/>
    <w:rsid w:val="00490E68"/>
    <w:rsid w:val="004918B9"/>
    <w:rsid w:val="00491B9C"/>
    <w:rsid w:val="0049213A"/>
    <w:rsid w:val="00493762"/>
    <w:rsid w:val="00493DC2"/>
    <w:rsid w:val="00493F5C"/>
    <w:rsid w:val="00494796"/>
    <w:rsid w:val="00494AF6"/>
    <w:rsid w:val="00494F9D"/>
    <w:rsid w:val="00495EEF"/>
    <w:rsid w:val="00495FB0"/>
    <w:rsid w:val="00497307"/>
    <w:rsid w:val="004A0091"/>
    <w:rsid w:val="004A009B"/>
    <w:rsid w:val="004A0500"/>
    <w:rsid w:val="004A1975"/>
    <w:rsid w:val="004A1A7A"/>
    <w:rsid w:val="004A24AF"/>
    <w:rsid w:val="004A24BB"/>
    <w:rsid w:val="004A337D"/>
    <w:rsid w:val="004A4594"/>
    <w:rsid w:val="004A48A5"/>
    <w:rsid w:val="004A5172"/>
    <w:rsid w:val="004A51C1"/>
    <w:rsid w:val="004A5A2F"/>
    <w:rsid w:val="004A605B"/>
    <w:rsid w:val="004A6393"/>
    <w:rsid w:val="004A7315"/>
    <w:rsid w:val="004A79FB"/>
    <w:rsid w:val="004B067A"/>
    <w:rsid w:val="004B2C6D"/>
    <w:rsid w:val="004B30AA"/>
    <w:rsid w:val="004B43EA"/>
    <w:rsid w:val="004B4755"/>
    <w:rsid w:val="004B696F"/>
    <w:rsid w:val="004B6D4A"/>
    <w:rsid w:val="004B7F4E"/>
    <w:rsid w:val="004C2A9E"/>
    <w:rsid w:val="004C32C1"/>
    <w:rsid w:val="004C396F"/>
    <w:rsid w:val="004C3D32"/>
    <w:rsid w:val="004C459A"/>
    <w:rsid w:val="004C5AB2"/>
    <w:rsid w:val="004C5DA4"/>
    <w:rsid w:val="004C6DC8"/>
    <w:rsid w:val="004D0C88"/>
    <w:rsid w:val="004D0F85"/>
    <w:rsid w:val="004D1809"/>
    <w:rsid w:val="004D29D3"/>
    <w:rsid w:val="004D342B"/>
    <w:rsid w:val="004D48B5"/>
    <w:rsid w:val="004D6036"/>
    <w:rsid w:val="004D6DCD"/>
    <w:rsid w:val="004E08CF"/>
    <w:rsid w:val="004E1876"/>
    <w:rsid w:val="004E1925"/>
    <w:rsid w:val="004E1F55"/>
    <w:rsid w:val="004E2E41"/>
    <w:rsid w:val="004E3039"/>
    <w:rsid w:val="004E332F"/>
    <w:rsid w:val="004E365E"/>
    <w:rsid w:val="004E55CC"/>
    <w:rsid w:val="004E5922"/>
    <w:rsid w:val="004E7F72"/>
    <w:rsid w:val="004F06F3"/>
    <w:rsid w:val="004F1CE9"/>
    <w:rsid w:val="004F28A0"/>
    <w:rsid w:val="004F2948"/>
    <w:rsid w:val="004F4ED2"/>
    <w:rsid w:val="004F7A1F"/>
    <w:rsid w:val="00500910"/>
    <w:rsid w:val="00500D1C"/>
    <w:rsid w:val="00500D2C"/>
    <w:rsid w:val="00501639"/>
    <w:rsid w:val="005028DD"/>
    <w:rsid w:val="00502C40"/>
    <w:rsid w:val="00503037"/>
    <w:rsid w:val="005033BD"/>
    <w:rsid w:val="005035E4"/>
    <w:rsid w:val="00503DC7"/>
    <w:rsid w:val="00503F10"/>
    <w:rsid w:val="00504363"/>
    <w:rsid w:val="00507147"/>
    <w:rsid w:val="00507E23"/>
    <w:rsid w:val="00510418"/>
    <w:rsid w:val="00510FB2"/>
    <w:rsid w:val="005118E8"/>
    <w:rsid w:val="00511974"/>
    <w:rsid w:val="00511BC6"/>
    <w:rsid w:val="00512B1F"/>
    <w:rsid w:val="00513362"/>
    <w:rsid w:val="00514C94"/>
    <w:rsid w:val="005153B3"/>
    <w:rsid w:val="005156B5"/>
    <w:rsid w:val="00515CF9"/>
    <w:rsid w:val="00517591"/>
    <w:rsid w:val="00517635"/>
    <w:rsid w:val="00523AE9"/>
    <w:rsid w:val="005242DC"/>
    <w:rsid w:val="00524A60"/>
    <w:rsid w:val="005259C3"/>
    <w:rsid w:val="00525AE2"/>
    <w:rsid w:val="00525BD8"/>
    <w:rsid w:val="00525C82"/>
    <w:rsid w:val="00526FB0"/>
    <w:rsid w:val="00530045"/>
    <w:rsid w:val="00531950"/>
    <w:rsid w:val="00531AF7"/>
    <w:rsid w:val="00533985"/>
    <w:rsid w:val="005365ED"/>
    <w:rsid w:val="00542F3D"/>
    <w:rsid w:val="005437BE"/>
    <w:rsid w:val="00544A20"/>
    <w:rsid w:val="00544F3E"/>
    <w:rsid w:val="00545337"/>
    <w:rsid w:val="005458D0"/>
    <w:rsid w:val="00546780"/>
    <w:rsid w:val="005479AA"/>
    <w:rsid w:val="00547A4E"/>
    <w:rsid w:val="00547EB6"/>
    <w:rsid w:val="005502A0"/>
    <w:rsid w:val="00550A91"/>
    <w:rsid w:val="00550EE2"/>
    <w:rsid w:val="0055155A"/>
    <w:rsid w:val="0055155D"/>
    <w:rsid w:val="00551B9A"/>
    <w:rsid w:val="00551C0F"/>
    <w:rsid w:val="00552315"/>
    <w:rsid w:val="00552A76"/>
    <w:rsid w:val="00554D47"/>
    <w:rsid w:val="00556055"/>
    <w:rsid w:val="00556BB2"/>
    <w:rsid w:val="00557944"/>
    <w:rsid w:val="00557A8B"/>
    <w:rsid w:val="00560C98"/>
    <w:rsid w:val="0056134A"/>
    <w:rsid w:val="005618ED"/>
    <w:rsid w:val="00561E89"/>
    <w:rsid w:val="00562151"/>
    <w:rsid w:val="0056276E"/>
    <w:rsid w:val="00563002"/>
    <w:rsid w:val="005637F8"/>
    <w:rsid w:val="00563F6F"/>
    <w:rsid w:val="005646C5"/>
    <w:rsid w:val="0056547C"/>
    <w:rsid w:val="005658B9"/>
    <w:rsid w:val="00567B82"/>
    <w:rsid w:val="00567E45"/>
    <w:rsid w:val="0057187C"/>
    <w:rsid w:val="00571E5F"/>
    <w:rsid w:val="00571F33"/>
    <w:rsid w:val="00572E81"/>
    <w:rsid w:val="00573485"/>
    <w:rsid w:val="005739B7"/>
    <w:rsid w:val="00573B2C"/>
    <w:rsid w:val="005745CA"/>
    <w:rsid w:val="00574846"/>
    <w:rsid w:val="00576632"/>
    <w:rsid w:val="00576B64"/>
    <w:rsid w:val="00576DBF"/>
    <w:rsid w:val="00576EE1"/>
    <w:rsid w:val="0058255C"/>
    <w:rsid w:val="005834BE"/>
    <w:rsid w:val="0058402A"/>
    <w:rsid w:val="0058444F"/>
    <w:rsid w:val="0058447A"/>
    <w:rsid w:val="00584B42"/>
    <w:rsid w:val="00585AA7"/>
    <w:rsid w:val="00586342"/>
    <w:rsid w:val="005865D4"/>
    <w:rsid w:val="0058697D"/>
    <w:rsid w:val="00587181"/>
    <w:rsid w:val="005878F2"/>
    <w:rsid w:val="00587908"/>
    <w:rsid w:val="00587A85"/>
    <w:rsid w:val="00587E80"/>
    <w:rsid w:val="00592E6C"/>
    <w:rsid w:val="00593ACB"/>
    <w:rsid w:val="0059410C"/>
    <w:rsid w:val="005945B5"/>
    <w:rsid w:val="0059476B"/>
    <w:rsid w:val="0059692A"/>
    <w:rsid w:val="00597244"/>
    <w:rsid w:val="005A10A2"/>
    <w:rsid w:val="005A28FA"/>
    <w:rsid w:val="005A385A"/>
    <w:rsid w:val="005A3C02"/>
    <w:rsid w:val="005A43C6"/>
    <w:rsid w:val="005A5437"/>
    <w:rsid w:val="005A5CF8"/>
    <w:rsid w:val="005A646F"/>
    <w:rsid w:val="005A6A35"/>
    <w:rsid w:val="005A6B35"/>
    <w:rsid w:val="005A7738"/>
    <w:rsid w:val="005A78B3"/>
    <w:rsid w:val="005B3D94"/>
    <w:rsid w:val="005B4B29"/>
    <w:rsid w:val="005B5546"/>
    <w:rsid w:val="005B5A63"/>
    <w:rsid w:val="005B6184"/>
    <w:rsid w:val="005B6372"/>
    <w:rsid w:val="005B751C"/>
    <w:rsid w:val="005C0601"/>
    <w:rsid w:val="005C0D45"/>
    <w:rsid w:val="005C2B5E"/>
    <w:rsid w:val="005C3667"/>
    <w:rsid w:val="005C439D"/>
    <w:rsid w:val="005C468C"/>
    <w:rsid w:val="005C50E7"/>
    <w:rsid w:val="005C5E76"/>
    <w:rsid w:val="005C7731"/>
    <w:rsid w:val="005C7793"/>
    <w:rsid w:val="005D0085"/>
    <w:rsid w:val="005D0E38"/>
    <w:rsid w:val="005D1341"/>
    <w:rsid w:val="005D27BA"/>
    <w:rsid w:val="005D2BBE"/>
    <w:rsid w:val="005D39B8"/>
    <w:rsid w:val="005D4C4D"/>
    <w:rsid w:val="005D5566"/>
    <w:rsid w:val="005E0FC9"/>
    <w:rsid w:val="005E1A21"/>
    <w:rsid w:val="005E22F5"/>
    <w:rsid w:val="005E2808"/>
    <w:rsid w:val="005E2F4B"/>
    <w:rsid w:val="005E39B7"/>
    <w:rsid w:val="005E4B0F"/>
    <w:rsid w:val="005E4B2D"/>
    <w:rsid w:val="005E6419"/>
    <w:rsid w:val="005E6E67"/>
    <w:rsid w:val="005E7763"/>
    <w:rsid w:val="005E7785"/>
    <w:rsid w:val="005F0AE9"/>
    <w:rsid w:val="005F1586"/>
    <w:rsid w:val="005F1788"/>
    <w:rsid w:val="005F2677"/>
    <w:rsid w:val="005F285C"/>
    <w:rsid w:val="005F32EF"/>
    <w:rsid w:val="005F343B"/>
    <w:rsid w:val="005F35B7"/>
    <w:rsid w:val="005F4702"/>
    <w:rsid w:val="005F5394"/>
    <w:rsid w:val="005F576E"/>
    <w:rsid w:val="005F5B39"/>
    <w:rsid w:val="005F699D"/>
    <w:rsid w:val="005F69ED"/>
    <w:rsid w:val="005F78B7"/>
    <w:rsid w:val="006005E9"/>
    <w:rsid w:val="00602956"/>
    <w:rsid w:val="006037E3"/>
    <w:rsid w:val="0060382E"/>
    <w:rsid w:val="006041C6"/>
    <w:rsid w:val="0060474D"/>
    <w:rsid w:val="00605AFF"/>
    <w:rsid w:val="00606082"/>
    <w:rsid w:val="00607347"/>
    <w:rsid w:val="0060752F"/>
    <w:rsid w:val="00607EEA"/>
    <w:rsid w:val="006104D1"/>
    <w:rsid w:val="00610AC2"/>
    <w:rsid w:val="00610E97"/>
    <w:rsid w:val="00612858"/>
    <w:rsid w:val="00613F2C"/>
    <w:rsid w:val="00614432"/>
    <w:rsid w:val="00616565"/>
    <w:rsid w:val="00620A2D"/>
    <w:rsid w:val="00621137"/>
    <w:rsid w:val="00621307"/>
    <w:rsid w:val="0062187B"/>
    <w:rsid w:val="00621CC9"/>
    <w:rsid w:val="00621D86"/>
    <w:rsid w:val="006225A8"/>
    <w:rsid w:val="006227A1"/>
    <w:rsid w:val="006229E8"/>
    <w:rsid w:val="00622B4B"/>
    <w:rsid w:val="00623C81"/>
    <w:rsid w:val="00623D0B"/>
    <w:rsid w:val="00624005"/>
    <w:rsid w:val="006304EE"/>
    <w:rsid w:val="00631311"/>
    <w:rsid w:val="006341A3"/>
    <w:rsid w:val="0063442D"/>
    <w:rsid w:val="0063484D"/>
    <w:rsid w:val="00634DB3"/>
    <w:rsid w:val="00634FCA"/>
    <w:rsid w:val="00635A9B"/>
    <w:rsid w:val="00637B59"/>
    <w:rsid w:val="00640F66"/>
    <w:rsid w:val="00641D7E"/>
    <w:rsid w:val="006428A0"/>
    <w:rsid w:val="00643B8A"/>
    <w:rsid w:val="00643EAB"/>
    <w:rsid w:val="0064437E"/>
    <w:rsid w:val="00644F4C"/>
    <w:rsid w:val="00646012"/>
    <w:rsid w:val="00646658"/>
    <w:rsid w:val="006519DC"/>
    <w:rsid w:val="00651BAF"/>
    <w:rsid w:val="00651D69"/>
    <w:rsid w:val="0065457D"/>
    <w:rsid w:val="006555E7"/>
    <w:rsid w:val="00660D2F"/>
    <w:rsid w:val="00661221"/>
    <w:rsid w:val="00661459"/>
    <w:rsid w:val="00661CD8"/>
    <w:rsid w:val="006623D0"/>
    <w:rsid w:val="0066284A"/>
    <w:rsid w:val="00662E63"/>
    <w:rsid w:val="006638C3"/>
    <w:rsid w:val="00664197"/>
    <w:rsid w:val="00664D8F"/>
    <w:rsid w:val="006662B8"/>
    <w:rsid w:val="00670BD5"/>
    <w:rsid w:val="00670DA1"/>
    <w:rsid w:val="00670DF4"/>
    <w:rsid w:val="006712B7"/>
    <w:rsid w:val="00671469"/>
    <w:rsid w:val="00671A6F"/>
    <w:rsid w:val="0067239F"/>
    <w:rsid w:val="00672598"/>
    <w:rsid w:val="00672F0D"/>
    <w:rsid w:val="00674621"/>
    <w:rsid w:val="00674980"/>
    <w:rsid w:val="00674E08"/>
    <w:rsid w:val="00676B8D"/>
    <w:rsid w:val="00680FE1"/>
    <w:rsid w:val="006823C6"/>
    <w:rsid w:val="0068324E"/>
    <w:rsid w:val="00683D07"/>
    <w:rsid w:val="0068438A"/>
    <w:rsid w:val="0068751F"/>
    <w:rsid w:val="0069085A"/>
    <w:rsid w:val="00690BBD"/>
    <w:rsid w:val="00690DA9"/>
    <w:rsid w:val="00691456"/>
    <w:rsid w:val="00691840"/>
    <w:rsid w:val="00691B17"/>
    <w:rsid w:val="00692653"/>
    <w:rsid w:val="0069282E"/>
    <w:rsid w:val="006934C6"/>
    <w:rsid w:val="0069367C"/>
    <w:rsid w:val="0069375E"/>
    <w:rsid w:val="00693CA9"/>
    <w:rsid w:val="00693DA7"/>
    <w:rsid w:val="006954C5"/>
    <w:rsid w:val="006968B0"/>
    <w:rsid w:val="0069781F"/>
    <w:rsid w:val="006978A2"/>
    <w:rsid w:val="006A1373"/>
    <w:rsid w:val="006A14E3"/>
    <w:rsid w:val="006A1819"/>
    <w:rsid w:val="006A3416"/>
    <w:rsid w:val="006A3978"/>
    <w:rsid w:val="006A3E97"/>
    <w:rsid w:val="006A4F7E"/>
    <w:rsid w:val="006A5D19"/>
    <w:rsid w:val="006A6100"/>
    <w:rsid w:val="006A6DC3"/>
    <w:rsid w:val="006B075C"/>
    <w:rsid w:val="006B0EBF"/>
    <w:rsid w:val="006B1485"/>
    <w:rsid w:val="006B1F47"/>
    <w:rsid w:val="006B21AA"/>
    <w:rsid w:val="006B223B"/>
    <w:rsid w:val="006B28A0"/>
    <w:rsid w:val="006B3216"/>
    <w:rsid w:val="006B35CB"/>
    <w:rsid w:val="006B3BC6"/>
    <w:rsid w:val="006B46CE"/>
    <w:rsid w:val="006B4C94"/>
    <w:rsid w:val="006B6AEA"/>
    <w:rsid w:val="006B6CB4"/>
    <w:rsid w:val="006B704E"/>
    <w:rsid w:val="006B7177"/>
    <w:rsid w:val="006B7F61"/>
    <w:rsid w:val="006C04C5"/>
    <w:rsid w:val="006C144B"/>
    <w:rsid w:val="006C1BA4"/>
    <w:rsid w:val="006C3AB0"/>
    <w:rsid w:val="006C3B7C"/>
    <w:rsid w:val="006C4A5C"/>
    <w:rsid w:val="006C4EA3"/>
    <w:rsid w:val="006C517A"/>
    <w:rsid w:val="006C6ECF"/>
    <w:rsid w:val="006C705E"/>
    <w:rsid w:val="006C7320"/>
    <w:rsid w:val="006D12E9"/>
    <w:rsid w:val="006D1360"/>
    <w:rsid w:val="006D28D6"/>
    <w:rsid w:val="006D2C6F"/>
    <w:rsid w:val="006D2FC1"/>
    <w:rsid w:val="006D3647"/>
    <w:rsid w:val="006D3CC5"/>
    <w:rsid w:val="006D4743"/>
    <w:rsid w:val="006D5D14"/>
    <w:rsid w:val="006D5F50"/>
    <w:rsid w:val="006D74CC"/>
    <w:rsid w:val="006D7777"/>
    <w:rsid w:val="006D7A91"/>
    <w:rsid w:val="006D7D3C"/>
    <w:rsid w:val="006E0A8D"/>
    <w:rsid w:val="006E30B6"/>
    <w:rsid w:val="006E30FF"/>
    <w:rsid w:val="006E31F2"/>
    <w:rsid w:val="006E34C0"/>
    <w:rsid w:val="006E369F"/>
    <w:rsid w:val="006E50C6"/>
    <w:rsid w:val="006E5850"/>
    <w:rsid w:val="006E5863"/>
    <w:rsid w:val="006E5990"/>
    <w:rsid w:val="006E6C0C"/>
    <w:rsid w:val="006E6E2B"/>
    <w:rsid w:val="006E6E78"/>
    <w:rsid w:val="006E76D7"/>
    <w:rsid w:val="006E7C27"/>
    <w:rsid w:val="006F0080"/>
    <w:rsid w:val="006F0450"/>
    <w:rsid w:val="006F07A9"/>
    <w:rsid w:val="006F123E"/>
    <w:rsid w:val="006F1774"/>
    <w:rsid w:val="006F3B03"/>
    <w:rsid w:val="006F3FA4"/>
    <w:rsid w:val="006F4AC3"/>
    <w:rsid w:val="006F5775"/>
    <w:rsid w:val="006F5A18"/>
    <w:rsid w:val="006F5F0B"/>
    <w:rsid w:val="006F6FDC"/>
    <w:rsid w:val="00700708"/>
    <w:rsid w:val="0070116C"/>
    <w:rsid w:val="007018EF"/>
    <w:rsid w:val="0070309F"/>
    <w:rsid w:val="00704E10"/>
    <w:rsid w:val="00704EBD"/>
    <w:rsid w:val="0070582C"/>
    <w:rsid w:val="00706277"/>
    <w:rsid w:val="00706999"/>
    <w:rsid w:val="00706C16"/>
    <w:rsid w:val="00706EC6"/>
    <w:rsid w:val="007101A0"/>
    <w:rsid w:val="007104F0"/>
    <w:rsid w:val="00710FAF"/>
    <w:rsid w:val="00712249"/>
    <w:rsid w:val="00712B4C"/>
    <w:rsid w:val="00712C22"/>
    <w:rsid w:val="007136AB"/>
    <w:rsid w:val="0071444B"/>
    <w:rsid w:val="00715AD1"/>
    <w:rsid w:val="007164F4"/>
    <w:rsid w:val="00720419"/>
    <w:rsid w:val="00720642"/>
    <w:rsid w:val="00721AE0"/>
    <w:rsid w:val="00724515"/>
    <w:rsid w:val="00725A20"/>
    <w:rsid w:val="007268E2"/>
    <w:rsid w:val="007279D1"/>
    <w:rsid w:val="00730751"/>
    <w:rsid w:val="00730840"/>
    <w:rsid w:val="00730D40"/>
    <w:rsid w:val="00732004"/>
    <w:rsid w:val="00733534"/>
    <w:rsid w:val="00733FA1"/>
    <w:rsid w:val="007341A2"/>
    <w:rsid w:val="00734C21"/>
    <w:rsid w:val="00735F9D"/>
    <w:rsid w:val="00736639"/>
    <w:rsid w:val="007367E8"/>
    <w:rsid w:val="00736E5B"/>
    <w:rsid w:val="007376E2"/>
    <w:rsid w:val="00737989"/>
    <w:rsid w:val="007401C9"/>
    <w:rsid w:val="00740321"/>
    <w:rsid w:val="0074089B"/>
    <w:rsid w:val="00741052"/>
    <w:rsid w:val="00741CA2"/>
    <w:rsid w:val="00741CCC"/>
    <w:rsid w:val="00742EB5"/>
    <w:rsid w:val="0074353D"/>
    <w:rsid w:val="00744ED4"/>
    <w:rsid w:val="00744FD0"/>
    <w:rsid w:val="0074528C"/>
    <w:rsid w:val="00745728"/>
    <w:rsid w:val="00746E2A"/>
    <w:rsid w:val="00746FC7"/>
    <w:rsid w:val="00747A04"/>
    <w:rsid w:val="00747A90"/>
    <w:rsid w:val="007525CD"/>
    <w:rsid w:val="00752F47"/>
    <w:rsid w:val="00753944"/>
    <w:rsid w:val="0075567C"/>
    <w:rsid w:val="00755A8E"/>
    <w:rsid w:val="00755FE8"/>
    <w:rsid w:val="0075672E"/>
    <w:rsid w:val="00756B3F"/>
    <w:rsid w:val="007577DC"/>
    <w:rsid w:val="007578E2"/>
    <w:rsid w:val="00757C7B"/>
    <w:rsid w:val="00760F2C"/>
    <w:rsid w:val="00761FB9"/>
    <w:rsid w:val="00762B15"/>
    <w:rsid w:val="00762E8D"/>
    <w:rsid w:val="0076331F"/>
    <w:rsid w:val="007635D9"/>
    <w:rsid w:val="00765319"/>
    <w:rsid w:val="00765B37"/>
    <w:rsid w:val="0076650A"/>
    <w:rsid w:val="0076702B"/>
    <w:rsid w:val="007672A8"/>
    <w:rsid w:val="00767CBD"/>
    <w:rsid w:val="007702C3"/>
    <w:rsid w:val="00770F90"/>
    <w:rsid w:val="007712B1"/>
    <w:rsid w:val="00772533"/>
    <w:rsid w:val="00772D2F"/>
    <w:rsid w:val="00775E1F"/>
    <w:rsid w:val="00776002"/>
    <w:rsid w:val="00776524"/>
    <w:rsid w:val="00776946"/>
    <w:rsid w:val="00780034"/>
    <w:rsid w:val="007808C3"/>
    <w:rsid w:val="007820BE"/>
    <w:rsid w:val="00782886"/>
    <w:rsid w:val="00784394"/>
    <w:rsid w:val="007848E8"/>
    <w:rsid w:val="007862BE"/>
    <w:rsid w:val="0079031B"/>
    <w:rsid w:val="00790830"/>
    <w:rsid w:val="00791653"/>
    <w:rsid w:val="00791C76"/>
    <w:rsid w:val="00792B62"/>
    <w:rsid w:val="00793241"/>
    <w:rsid w:val="00793918"/>
    <w:rsid w:val="00793B28"/>
    <w:rsid w:val="00794135"/>
    <w:rsid w:val="00794E37"/>
    <w:rsid w:val="00795C18"/>
    <w:rsid w:val="00795FE5"/>
    <w:rsid w:val="00797260"/>
    <w:rsid w:val="00797DF8"/>
    <w:rsid w:val="007A0176"/>
    <w:rsid w:val="007A0196"/>
    <w:rsid w:val="007A1CA0"/>
    <w:rsid w:val="007A311A"/>
    <w:rsid w:val="007A41D2"/>
    <w:rsid w:val="007A4F1E"/>
    <w:rsid w:val="007A66C0"/>
    <w:rsid w:val="007A6763"/>
    <w:rsid w:val="007A67AC"/>
    <w:rsid w:val="007A6BB9"/>
    <w:rsid w:val="007A7A36"/>
    <w:rsid w:val="007A7F91"/>
    <w:rsid w:val="007A7FC0"/>
    <w:rsid w:val="007B0683"/>
    <w:rsid w:val="007B14ED"/>
    <w:rsid w:val="007B1B1B"/>
    <w:rsid w:val="007B28B5"/>
    <w:rsid w:val="007B2AED"/>
    <w:rsid w:val="007B3B50"/>
    <w:rsid w:val="007B4586"/>
    <w:rsid w:val="007B6D88"/>
    <w:rsid w:val="007B7615"/>
    <w:rsid w:val="007B766A"/>
    <w:rsid w:val="007B7DD7"/>
    <w:rsid w:val="007C08F2"/>
    <w:rsid w:val="007C0A3F"/>
    <w:rsid w:val="007C102E"/>
    <w:rsid w:val="007C218D"/>
    <w:rsid w:val="007C2B20"/>
    <w:rsid w:val="007C3915"/>
    <w:rsid w:val="007C4F95"/>
    <w:rsid w:val="007C510B"/>
    <w:rsid w:val="007C5378"/>
    <w:rsid w:val="007C559D"/>
    <w:rsid w:val="007C630D"/>
    <w:rsid w:val="007C7908"/>
    <w:rsid w:val="007D1DDD"/>
    <w:rsid w:val="007D337C"/>
    <w:rsid w:val="007D454D"/>
    <w:rsid w:val="007D45C0"/>
    <w:rsid w:val="007D4899"/>
    <w:rsid w:val="007D5E15"/>
    <w:rsid w:val="007D6A91"/>
    <w:rsid w:val="007D7509"/>
    <w:rsid w:val="007E110A"/>
    <w:rsid w:val="007E13DE"/>
    <w:rsid w:val="007E3762"/>
    <w:rsid w:val="007E42AD"/>
    <w:rsid w:val="007E5239"/>
    <w:rsid w:val="007E5C43"/>
    <w:rsid w:val="007E6058"/>
    <w:rsid w:val="007E62E2"/>
    <w:rsid w:val="007E6A7B"/>
    <w:rsid w:val="007E788D"/>
    <w:rsid w:val="007F23BC"/>
    <w:rsid w:val="007F3179"/>
    <w:rsid w:val="007F3C8C"/>
    <w:rsid w:val="007F4E6D"/>
    <w:rsid w:val="007F512D"/>
    <w:rsid w:val="007F546D"/>
    <w:rsid w:val="007F5679"/>
    <w:rsid w:val="007F6B42"/>
    <w:rsid w:val="007F733D"/>
    <w:rsid w:val="007F7B5C"/>
    <w:rsid w:val="008019E6"/>
    <w:rsid w:val="00801D90"/>
    <w:rsid w:val="00802227"/>
    <w:rsid w:val="00802FC6"/>
    <w:rsid w:val="008039DC"/>
    <w:rsid w:val="00803ABA"/>
    <w:rsid w:val="00803DB2"/>
    <w:rsid w:val="00804387"/>
    <w:rsid w:val="008050CD"/>
    <w:rsid w:val="008050DE"/>
    <w:rsid w:val="0080600A"/>
    <w:rsid w:val="008072A5"/>
    <w:rsid w:val="00807F45"/>
    <w:rsid w:val="00810DD8"/>
    <w:rsid w:val="00811A38"/>
    <w:rsid w:val="00812B47"/>
    <w:rsid w:val="00812F8B"/>
    <w:rsid w:val="008132D5"/>
    <w:rsid w:val="008153D4"/>
    <w:rsid w:val="00815A27"/>
    <w:rsid w:val="00815B9E"/>
    <w:rsid w:val="0081757E"/>
    <w:rsid w:val="00820721"/>
    <w:rsid w:val="00821D6D"/>
    <w:rsid w:val="00822FC9"/>
    <w:rsid w:val="00823616"/>
    <w:rsid w:val="00823D2B"/>
    <w:rsid w:val="00824237"/>
    <w:rsid w:val="00825B52"/>
    <w:rsid w:val="00826454"/>
    <w:rsid w:val="0082795E"/>
    <w:rsid w:val="00827993"/>
    <w:rsid w:val="00830472"/>
    <w:rsid w:val="008324F6"/>
    <w:rsid w:val="00832B9E"/>
    <w:rsid w:val="00833734"/>
    <w:rsid w:val="008340AA"/>
    <w:rsid w:val="008348A3"/>
    <w:rsid w:val="00834E44"/>
    <w:rsid w:val="00836018"/>
    <w:rsid w:val="008360DC"/>
    <w:rsid w:val="00836C7A"/>
    <w:rsid w:val="008371DD"/>
    <w:rsid w:val="00837C7F"/>
    <w:rsid w:val="00837F27"/>
    <w:rsid w:val="008401A6"/>
    <w:rsid w:val="0084022E"/>
    <w:rsid w:val="008409BD"/>
    <w:rsid w:val="00840C71"/>
    <w:rsid w:val="00840CD4"/>
    <w:rsid w:val="00840F84"/>
    <w:rsid w:val="008411E4"/>
    <w:rsid w:val="0084179E"/>
    <w:rsid w:val="00841D25"/>
    <w:rsid w:val="00841DB3"/>
    <w:rsid w:val="00842CB6"/>
    <w:rsid w:val="00843047"/>
    <w:rsid w:val="00844651"/>
    <w:rsid w:val="00844770"/>
    <w:rsid w:val="008455C7"/>
    <w:rsid w:val="00845B28"/>
    <w:rsid w:val="008467FB"/>
    <w:rsid w:val="008479E9"/>
    <w:rsid w:val="00847C73"/>
    <w:rsid w:val="00850267"/>
    <w:rsid w:val="00850FDA"/>
    <w:rsid w:val="0085131E"/>
    <w:rsid w:val="008516F5"/>
    <w:rsid w:val="008517E5"/>
    <w:rsid w:val="00854209"/>
    <w:rsid w:val="008550FE"/>
    <w:rsid w:val="00856238"/>
    <w:rsid w:val="00856938"/>
    <w:rsid w:val="0085696B"/>
    <w:rsid w:val="00857ABE"/>
    <w:rsid w:val="0086149E"/>
    <w:rsid w:val="00861763"/>
    <w:rsid w:val="008617ED"/>
    <w:rsid w:val="0086192A"/>
    <w:rsid w:val="00861CB7"/>
    <w:rsid w:val="00862354"/>
    <w:rsid w:val="0086275A"/>
    <w:rsid w:val="008636BE"/>
    <w:rsid w:val="00864FC5"/>
    <w:rsid w:val="00865380"/>
    <w:rsid w:val="008653DF"/>
    <w:rsid w:val="00867696"/>
    <w:rsid w:val="008677BD"/>
    <w:rsid w:val="008700ED"/>
    <w:rsid w:val="008709EA"/>
    <w:rsid w:val="00870E06"/>
    <w:rsid w:val="0087117D"/>
    <w:rsid w:val="0087185D"/>
    <w:rsid w:val="0087326E"/>
    <w:rsid w:val="00873DFC"/>
    <w:rsid w:val="0087555B"/>
    <w:rsid w:val="00876805"/>
    <w:rsid w:val="00876CB4"/>
    <w:rsid w:val="00876FFF"/>
    <w:rsid w:val="008771A7"/>
    <w:rsid w:val="00877360"/>
    <w:rsid w:val="008775D2"/>
    <w:rsid w:val="008811E8"/>
    <w:rsid w:val="008818B0"/>
    <w:rsid w:val="00881986"/>
    <w:rsid w:val="0088222B"/>
    <w:rsid w:val="008826D2"/>
    <w:rsid w:val="008830EA"/>
    <w:rsid w:val="00883B8C"/>
    <w:rsid w:val="00884866"/>
    <w:rsid w:val="00884A0B"/>
    <w:rsid w:val="008863E6"/>
    <w:rsid w:val="00890EB5"/>
    <w:rsid w:val="00890EB7"/>
    <w:rsid w:val="00890F76"/>
    <w:rsid w:val="008915CA"/>
    <w:rsid w:val="00892744"/>
    <w:rsid w:val="008927A4"/>
    <w:rsid w:val="00892B29"/>
    <w:rsid w:val="008971CE"/>
    <w:rsid w:val="008974A6"/>
    <w:rsid w:val="008A026C"/>
    <w:rsid w:val="008A077C"/>
    <w:rsid w:val="008A1E42"/>
    <w:rsid w:val="008A2736"/>
    <w:rsid w:val="008A3389"/>
    <w:rsid w:val="008A600D"/>
    <w:rsid w:val="008A63DB"/>
    <w:rsid w:val="008B0959"/>
    <w:rsid w:val="008B1FDE"/>
    <w:rsid w:val="008B221C"/>
    <w:rsid w:val="008B22BC"/>
    <w:rsid w:val="008B3C45"/>
    <w:rsid w:val="008B3CAC"/>
    <w:rsid w:val="008B4BAB"/>
    <w:rsid w:val="008B561D"/>
    <w:rsid w:val="008B6F39"/>
    <w:rsid w:val="008B7CD3"/>
    <w:rsid w:val="008C12BD"/>
    <w:rsid w:val="008C1BA9"/>
    <w:rsid w:val="008C237E"/>
    <w:rsid w:val="008C2590"/>
    <w:rsid w:val="008C2FFD"/>
    <w:rsid w:val="008C3818"/>
    <w:rsid w:val="008C39FA"/>
    <w:rsid w:val="008C4990"/>
    <w:rsid w:val="008C5829"/>
    <w:rsid w:val="008C681C"/>
    <w:rsid w:val="008C6C56"/>
    <w:rsid w:val="008D1AE0"/>
    <w:rsid w:val="008D21C9"/>
    <w:rsid w:val="008D3116"/>
    <w:rsid w:val="008D3685"/>
    <w:rsid w:val="008D3A08"/>
    <w:rsid w:val="008D4899"/>
    <w:rsid w:val="008D5109"/>
    <w:rsid w:val="008D5E62"/>
    <w:rsid w:val="008D5F67"/>
    <w:rsid w:val="008D64CD"/>
    <w:rsid w:val="008D6BAD"/>
    <w:rsid w:val="008D6E0D"/>
    <w:rsid w:val="008D7580"/>
    <w:rsid w:val="008D7B26"/>
    <w:rsid w:val="008E09BD"/>
    <w:rsid w:val="008E3B93"/>
    <w:rsid w:val="008E3E70"/>
    <w:rsid w:val="008E442B"/>
    <w:rsid w:val="008E7357"/>
    <w:rsid w:val="008E763D"/>
    <w:rsid w:val="008F02AD"/>
    <w:rsid w:val="008F0FA5"/>
    <w:rsid w:val="008F18F8"/>
    <w:rsid w:val="008F252A"/>
    <w:rsid w:val="008F3C8C"/>
    <w:rsid w:val="008F4515"/>
    <w:rsid w:val="008F4699"/>
    <w:rsid w:val="008F597F"/>
    <w:rsid w:val="008F5ECD"/>
    <w:rsid w:val="008F6131"/>
    <w:rsid w:val="008F7E2C"/>
    <w:rsid w:val="00900390"/>
    <w:rsid w:val="00900B95"/>
    <w:rsid w:val="00901AE9"/>
    <w:rsid w:val="00903F03"/>
    <w:rsid w:val="00904245"/>
    <w:rsid w:val="00904A0F"/>
    <w:rsid w:val="00905D53"/>
    <w:rsid w:val="00905EEA"/>
    <w:rsid w:val="0090622C"/>
    <w:rsid w:val="009079CB"/>
    <w:rsid w:val="00910F3E"/>
    <w:rsid w:val="009121DF"/>
    <w:rsid w:val="00912808"/>
    <w:rsid w:val="00914442"/>
    <w:rsid w:val="00914EB2"/>
    <w:rsid w:val="0091649B"/>
    <w:rsid w:val="00916E94"/>
    <w:rsid w:val="0091795B"/>
    <w:rsid w:val="00920398"/>
    <w:rsid w:val="0092076A"/>
    <w:rsid w:val="00922E16"/>
    <w:rsid w:val="0092387B"/>
    <w:rsid w:val="009239FF"/>
    <w:rsid w:val="00925128"/>
    <w:rsid w:val="009265B0"/>
    <w:rsid w:val="0092695E"/>
    <w:rsid w:val="00930850"/>
    <w:rsid w:val="00931321"/>
    <w:rsid w:val="00931FC3"/>
    <w:rsid w:val="00932C16"/>
    <w:rsid w:val="00933264"/>
    <w:rsid w:val="009337B6"/>
    <w:rsid w:val="00933E3C"/>
    <w:rsid w:val="009340E4"/>
    <w:rsid w:val="00934184"/>
    <w:rsid w:val="009371E0"/>
    <w:rsid w:val="0093740F"/>
    <w:rsid w:val="009378FC"/>
    <w:rsid w:val="009404A9"/>
    <w:rsid w:val="00940847"/>
    <w:rsid w:val="00940EF4"/>
    <w:rsid w:val="00941999"/>
    <w:rsid w:val="00941C48"/>
    <w:rsid w:val="009425B6"/>
    <w:rsid w:val="009428CE"/>
    <w:rsid w:val="0094403A"/>
    <w:rsid w:val="00944FF4"/>
    <w:rsid w:val="009472F4"/>
    <w:rsid w:val="00947893"/>
    <w:rsid w:val="00947F60"/>
    <w:rsid w:val="009503A0"/>
    <w:rsid w:val="009511E2"/>
    <w:rsid w:val="0095195A"/>
    <w:rsid w:val="00952C0B"/>
    <w:rsid w:val="00952ECE"/>
    <w:rsid w:val="00953197"/>
    <w:rsid w:val="00953395"/>
    <w:rsid w:val="00953624"/>
    <w:rsid w:val="00953B11"/>
    <w:rsid w:val="00954EE8"/>
    <w:rsid w:val="00955FDB"/>
    <w:rsid w:val="00957167"/>
    <w:rsid w:val="009573CC"/>
    <w:rsid w:val="0095768E"/>
    <w:rsid w:val="0096179F"/>
    <w:rsid w:val="00961805"/>
    <w:rsid w:val="0096287B"/>
    <w:rsid w:val="00962C36"/>
    <w:rsid w:val="00963401"/>
    <w:rsid w:val="00963CCE"/>
    <w:rsid w:val="00964737"/>
    <w:rsid w:val="009647B9"/>
    <w:rsid w:val="00964FE7"/>
    <w:rsid w:val="009656B6"/>
    <w:rsid w:val="00966F4F"/>
    <w:rsid w:val="00967030"/>
    <w:rsid w:val="009671EA"/>
    <w:rsid w:val="00967490"/>
    <w:rsid w:val="009701ED"/>
    <w:rsid w:val="009704B1"/>
    <w:rsid w:val="00971324"/>
    <w:rsid w:val="0097283B"/>
    <w:rsid w:val="00972934"/>
    <w:rsid w:val="00972FEE"/>
    <w:rsid w:val="0097320A"/>
    <w:rsid w:val="0097416A"/>
    <w:rsid w:val="00974387"/>
    <w:rsid w:val="00974854"/>
    <w:rsid w:val="00974CFD"/>
    <w:rsid w:val="00975A09"/>
    <w:rsid w:val="00976AA2"/>
    <w:rsid w:val="00977321"/>
    <w:rsid w:val="0097781B"/>
    <w:rsid w:val="0098033E"/>
    <w:rsid w:val="00980520"/>
    <w:rsid w:val="00980541"/>
    <w:rsid w:val="00980B89"/>
    <w:rsid w:val="009810C4"/>
    <w:rsid w:val="00981FFA"/>
    <w:rsid w:val="00982314"/>
    <w:rsid w:val="009829F2"/>
    <w:rsid w:val="009831BA"/>
    <w:rsid w:val="00983361"/>
    <w:rsid w:val="009838DB"/>
    <w:rsid w:val="009839A7"/>
    <w:rsid w:val="00983FB4"/>
    <w:rsid w:val="009842F1"/>
    <w:rsid w:val="00984EAC"/>
    <w:rsid w:val="009864B3"/>
    <w:rsid w:val="0098750C"/>
    <w:rsid w:val="00987612"/>
    <w:rsid w:val="00987FF8"/>
    <w:rsid w:val="009904E4"/>
    <w:rsid w:val="009904E7"/>
    <w:rsid w:val="00990617"/>
    <w:rsid w:val="00990A5D"/>
    <w:rsid w:val="00990F3A"/>
    <w:rsid w:val="0099119A"/>
    <w:rsid w:val="00991E81"/>
    <w:rsid w:val="00992957"/>
    <w:rsid w:val="009939DA"/>
    <w:rsid w:val="00994FF9"/>
    <w:rsid w:val="009A1CFE"/>
    <w:rsid w:val="009A1F13"/>
    <w:rsid w:val="009A2C24"/>
    <w:rsid w:val="009A3AAC"/>
    <w:rsid w:val="009A5373"/>
    <w:rsid w:val="009A6E94"/>
    <w:rsid w:val="009A7867"/>
    <w:rsid w:val="009B0600"/>
    <w:rsid w:val="009B1775"/>
    <w:rsid w:val="009B1823"/>
    <w:rsid w:val="009B29C9"/>
    <w:rsid w:val="009B2B31"/>
    <w:rsid w:val="009B2EB4"/>
    <w:rsid w:val="009B33F2"/>
    <w:rsid w:val="009B3402"/>
    <w:rsid w:val="009B3B5C"/>
    <w:rsid w:val="009B47A2"/>
    <w:rsid w:val="009B5345"/>
    <w:rsid w:val="009B5F79"/>
    <w:rsid w:val="009B6B94"/>
    <w:rsid w:val="009B753B"/>
    <w:rsid w:val="009B7B14"/>
    <w:rsid w:val="009C033E"/>
    <w:rsid w:val="009C0D3E"/>
    <w:rsid w:val="009C259F"/>
    <w:rsid w:val="009C366C"/>
    <w:rsid w:val="009C3D14"/>
    <w:rsid w:val="009C44F0"/>
    <w:rsid w:val="009C7356"/>
    <w:rsid w:val="009C79C7"/>
    <w:rsid w:val="009C7AF4"/>
    <w:rsid w:val="009D0114"/>
    <w:rsid w:val="009D048F"/>
    <w:rsid w:val="009D05EE"/>
    <w:rsid w:val="009D08B2"/>
    <w:rsid w:val="009D1C94"/>
    <w:rsid w:val="009D338C"/>
    <w:rsid w:val="009D3985"/>
    <w:rsid w:val="009D3ECA"/>
    <w:rsid w:val="009D431C"/>
    <w:rsid w:val="009D58B1"/>
    <w:rsid w:val="009D5E9F"/>
    <w:rsid w:val="009E009C"/>
    <w:rsid w:val="009E0C1A"/>
    <w:rsid w:val="009E0C31"/>
    <w:rsid w:val="009E15BC"/>
    <w:rsid w:val="009E1A7B"/>
    <w:rsid w:val="009E20B6"/>
    <w:rsid w:val="009E248D"/>
    <w:rsid w:val="009E292A"/>
    <w:rsid w:val="009E2C6B"/>
    <w:rsid w:val="009E3922"/>
    <w:rsid w:val="009E4B74"/>
    <w:rsid w:val="009E4D05"/>
    <w:rsid w:val="009E5028"/>
    <w:rsid w:val="009E5A78"/>
    <w:rsid w:val="009E6410"/>
    <w:rsid w:val="009E692D"/>
    <w:rsid w:val="009E7E26"/>
    <w:rsid w:val="009F093D"/>
    <w:rsid w:val="009F0CDD"/>
    <w:rsid w:val="009F15B6"/>
    <w:rsid w:val="009F1A93"/>
    <w:rsid w:val="009F3DCC"/>
    <w:rsid w:val="009F533E"/>
    <w:rsid w:val="009F6315"/>
    <w:rsid w:val="009F7302"/>
    <w:rsid w:val="00A000FB"/>
    <w:rsid w:val="00A002D6"/>
    <w:rsid w:val="00A003C7"/>
    <w:rsid w:val="00A01002"/>
    <w:rsid w:val="00A01EAE"/>
    <w:rsid w:val="00A01EC8"/>
    <w:rsid w:val="00A01F40"/>
    <w:rsid w:val="00A02048"/>
    <w:rsid w:val="00A03279"/>
    <w:rsid w:val="00A04601"/>
    <w:rsid w:val="00A046D5"/>
    <w:rsid w:val="00A046E5"/>
    <w:rsid w:val="00A04F3B"/>
    <w:rsid w:val="00A05473"/>
    <w:rsid w:val="00A056C1"/>
    <w:rsid w:val="00A06074"/>
    <w:rsid w:val="00A07585"/>
    <w:rsid w:val="00A07997"/>
    <w:rsid w:val="00A12E1A"/>
    <w:rsid w:val="00A12F5F"/>
    <w:rsid w:val="00A13A3F"/>
    <w:rsid w:val="00A1490B"/>
    <w:rsid w:val="00A155EF"/>
    <w:rsid w:val="00A15D8D"/>
    <w:rsid w:val="00A16735"/>
    <w:rsid w:val="00A17DB5"/>
    <w:rsid w:val="00A20F1D"/>
    <w:rsid w:val="00A23B66"/>
    <w:rsid w:val="00A24DD8"/>
    <w:rsid w:val="00A25233"/>
    <w:rsid w:val="00A26397"/>
    <w:rsid w:val="00A277D0"/>
    <w:rsid w:val="00A27983"/>
    <w:rsid w:val="00A27C1D"/>
    <w:rsid w:val="00A3015E"/>
    <w:rsid w:val="00A301E6"/>
    <w:rsid w:val="00A3190F"/>
    <w:rsid w:val="00A32A95"/>
    <w:rsid w:val="00A32B19"/>
    <w:rsid w:val="00A3308B"/>
    <w:rsid w:val="00A362C7"/>
    <w:rsid w:val="00A370D5"/>
    <w:rsid w:val="00A3713C"/>
    <w:rsid w:val="00A40F44"/>
    <w:rsid w:val="00A426D1"/>
    <w:rsid w:val="00A42980"/>
    <w:rsid w:val="00A42CBE"/>
    <w:rsid w:val="00A42DB2"/>
    <w:rsid w:val="00A4308E"/>
    <w:rsid w:val="00A44EA9"/>
    <w:rsid w:val="00A45148"/>
    <w:rsid w:val="00A46306"/>
    <w:rsid w:val="00A46B97"/>
    <w:rsid w:val="00A46DC0"/>
    <w:rsid w:val="00A47B26"/>
    <w:rsid w:val="00A5116D"/>
    <w:rsid w:val="00A513D7"/>
    <w:rsid w:val="00A516AF"/>
    <w:rsid w:val="00A51F61"/>
    <w:rsid w:val="00A536D6"/>
    <w:rsid w:val="00A53F0E"/>
    <w:rsid w:val="00A53F38"/>
    <w:rsid w:val="00A54B6B"/>
    <w:rsid w:val="00A5548A"/>
    <w:rsid w:val="00A554F9"/>
    <w:rsid w:val="00A56396"/>
    <w:rsid w:val="00A5644B"/>
    <w:rsid w:val="00A572D1"/>
    <w:rsid w:val="00A6001A"/>
    <w:rsid w:val="00A603F4"/>
    <w:rsid w:val="00A60DBB"/>
    <w:rsid w:val="00A619D6"/>
    <w:rsid w:val="00A61A3B"/>
    <w:rsid w:val="00A61BBF"/>
    <w:rsid w:val="00A622E7"/>
    <w:rsid w:val="00A654B8"/>
    <w:rsid w:val="00A66379"/>
    <w:rsid w:val="00A66582"/>
    <w:rsid w:val="00A66C64"/>
    <w:rsid w:val="00A67FEA"/>
    <w:rsid w:val="00A70686"/>
    <w:rsid w:val="00A7086A"/>
    <w:rsid w:val="00A71642"/>
    <w:rsid w:val="00A7223E"/>
    <w:rsid w:val="00A729AE"/>
    <w:rsid w:val="00A73092"/>
    <w:rsid w:val="00A742DD"/>
    <w:rsid w:val="00A751B5"/>
    <w:rsid w:val="00A757F1"/>
    <w:rsid w:val="00A758BC"/>
    <w:rsid w:val="00A75D5F"/>
    <w:rsid w:val="00A76F37"/>
    <w:rsid w:val="00A7781B"/>
    <w:rsid w:val="00A77BC2"/>
    <w:rsid w:val="00A812AB"/>
    <w:rsid w:val="00A8291C"/>
    <w:rsid w:val="00A82E8C"/>
    <w:rsid w:val="00A83611"/>
    <w:rsid w:val="00A84DCD"/>
    <w:rsid w:val="00A85080"/>
    <w:rsid w:val="00A85727"/>
    <w:rsid w:val="00A86ADB"/>
    <w:rsid w:val="00A87372"/>
    <w:rsid w:val="00A87B5E"/>
    <w:rsid w:val="00A9097C"/>
    <w:rsid w:val="00A9216D"/>
    <w:rsid w:val="00A922BD"/>
    <w:rsid w:val="00A930D4"/>
    <w:rsid w:val="00A931AC"/>
    <w:rsid w:val="00A93409"/>
    <w:rsid w:val="00A94189"/>
    <w:rsid w:val="00A9674E"/>
    <w:rsid w:val="00A96CAF"/>
    <w:rsid w:val="00A96D64"/>
    <w:rsid w:val="00A97724"/>
    <w:rsid w:val="00AA01A3"/>
    <w:rsid w:val="00AA0E76"/>
    <w:rsid w:val="00AA1904"/>
    <w:rsid w:val="00AA1C8C"/>
    <w:rsid w:val="00AA266C"/>
    <w:rsid w:val="00AA3332"/>
    <w:rsid w:val="00AA4A04"/>
    <w:rsid w:val="00AA51D4"/>
    <w:rsid w:val="00AA53BA"/>
    <w:rsid w:val="00AB0342"/>
    <w:rsid w:val="00AB0C6A"/>
    <w:rsid w:val="00AB131E"/>
    <w:rsid w:val="00AB3895"/>
    <w:rsid w:val="00AB4AB8"/>
    <w:rsid w:val="00AB4DBB"/>
    <w:rsid w:val="00AB4DD4"/>
    <w:rsid w:val="00AB50D8"/>
    <w:rsid w:val="00AB5413"/>
    <w:rsid w:val="00AB6C15"/>
    <w:rsid w:val="00AB6C84"/>
    <w:rsid w:val="00AB6DA4"/>
    <w:rsid w:val="00AB71B5"/>
    <w:rsid w:val="00AC07F3"/>
    <w:rsid w:val="00AC1061"/>
    <w:rsid w:val="00AC1FD7"/>
    <w:rsid w:val="00AC2590"/>
    <w:rsid w:val="00AC2C72"/>
    <w:rsid w:val="00AC2DA2"/>
    <w:rsid w:val="00AC2DD7"/>
    <w:rsid w:val="00AC30A9"/>
    <w:rsid w:val="00AC31EF"/>
    <w:rsid w:val="00AC3D60"/>
    <w:rsid w:val="00AC4051"/>
    <w:rsid w:val="00AC4F4B"/>
    <w:rsid w:val="00AC6801"/>
    <w:rsid w:val="00AC6C04"/>
    <w:rsid w:val="00AC769E"/>
    <w:rsid w:val="00AC7702"/>
    <w:rsid w:val="00AD1366"/>
    <w:rsid w:val="00AD1899"/>
    <w:rsid w:val="00AD210C"/>
    <w:rsid w:val="00AD3823"/>
    <w:rsid w:val="00AD41AF"/>
    <w:rsid w:val="00AD6F39"/>
    <w:rsid w:val="00AD7685"/>
    <w:rsid w:val="00AD7BF1"/>
    <w:rsid w:val="00AE06F4"/>
    <w:rsid w:val="00AE0A9F"/>
    <w:rsid w:val="00AE1023"/>
    <w:rsid w:val="00AE1BF7"/>
    <w:rsid w:val="00AE31F8"/>
    <w:rsid w:val="00AE7596"/>
    <w:rsid w:val="00AF0778"/>
    <w:rsid w:val="00AF10A1"/>
    <w:rsid w:val="00AF1BFA"/>
    <w:rsid w:val="00AF2429"/>
    <w:rsid w:val="00AF361A"/>
    <w:rsid w:val="00AF4C06"/>
    <w:rsid w:val="00AF4C24"/>
    <w:rsid w:val="00AF5D34"/>
    <w:rsid w:val="00AF704B"/>
    <w:rsid w:val="00AF78BC"/>
    <w:rsid w:val="00AF7A0C"/>
    <w:rsid w:val="00B00B19"/>
    <w:rsid w:val="00B00B89"/>
    <w:rsid w:val="00B00FF6"/>
    <w:rsid w:val="00B0190D"/>
    <w:rsid w:val="00B02F81"/>
    <w:rsid w:val="00B05760"/>
    <w:rsid w:val="00B06D12"/>
    <w:rsid w:val="00B10329"/>
    <w:rsid w:val="00B10790"/>
    <w:rsid w:val="00B10F4B"/>
    <w:rsid w:val="00B11150"/>
    <w:rsid w:val="00B11326"/>
    <w:rsid w:val="00B114F0"/>
    <w:rsid w:val="00B117C8"/>
    <w:rsid w:val="00B12FE1"/>
    <w:rsid w:val="00B1477E"/>
    <w:rsid w:val="00B1492C"/>
    <w:rsid w:val="00B14CAD"/>
    <w:rsid w:val="00B14E4C"/>
    <w:rsid w:val="00B15BAF"/>
    <w:rsid w:val="00B16C48"/>
    <w:rsid w:val="00B172CE"/>
    <w:rsid w:val="00B17FD6"/>
    <w:rsid w:val="00B20CE9"/>
    <w:rsid w:val="00B22BFD"/>
    <w:rsid w:val="00B2348C"/>
    <w:rsid w:val="00B2353F"/>
    <w:rsid w:val="00B239F1"/>
    <w:rsid w:val="00B23E4B"/>
    <w:rsid w:val="00B254D1"/>
    <w:rsid w:val="00B26040"/>
    <w:rsid w:val="00B263B5"/>
    <w:rsid w:val="00B26B0A"/>
    <w:rsid w:val="00B27288"/>
    <w:rsid w:val="00B303E4"/>
    <w:rsid w:val="00B305C7"/>
    <w:rsid w:val="00B311E7"/>
    <w:rsid w:val="00B319D3"/>
    <w:rsid w:val="00B31D46"/>
    <w:rsid w:val="00B31DA0"/>
    <w:rsid w:val="00B32085"/>
    <w:rsid w:val="00B323F5"/>
    <w:rsid w:val="00B32A55"/>
    <w:rsid w:val="00B32F0E"/>
    <w:rsid w:val="00B33796"/>
    <w:rsid w:val="00B341AD"/>
    <w:rsid w:val="00B368A9"/>
    <w:rsid w:val="00B36A6C"/>
    <w:rsid w:val="00B37AF2"/>
    <w:rsid w:val="00B4078B"/>
    <w:rsid w:val="00B408E5"/>
    <w:rsid w:val="00B420D4"/>
    <w:rsid w:val="00B426A9"/>
    <w:rsid w:val="00B42F6E"/>
    <w:rsid w:val="00B4365B"/>
    <w:rsid w:val="00B44E61"/>
    <w:rsid w:val="00B45780"/>
    <w:rsid w:val="00B46C0A"/>
    <w:rsid w:val="00B51203"/>
    <w:rsid w:val="00B51817"/>
    <w:rsid w:val="00B51AB1"/>
    <w:rsid w:val="00B52DA3"/>
    <w:rsid w:val="00B5459B"/>
    <w:rsid w:val="00B54DD7"/>
    <w:rsid w:val="00B565E2"/>
    <w:rsid w:val="00B5673D"/>
    <w:rsid w:val="00B569FD"/>
    <w:rsid w:val="00B56EB2"/>
    <w:rsid w:val="00B57D42"/>
    <w:rsid w:val="00B57D98"/>
    <w:rsid w:val="00B57E39"/>
    <w:rsid w:val="00B57EE6"/>
    <w:rsid w:val="00B6096D"/>
    <w:rsid w:val="00B61134"/>
    <w:rsid w:val="00B6242B"/>
    <w:rsid w:val="00B63ED9"/>
    <w:rsid w:val="00B64250"/>
    <w:rsid w:val="00B6487F"/>
    <w:rsid w:val="00B65D41"/>
    <w:rsid w:val="00B66F80"/>
    <w:rsid w:val="00B701D8"/>
    <w:rsid w:val="00B72C34"/>
    <w:rsid w:val="00B731BE"/>
    <w:rsid w:val="00B73A3B"/>
    <w:rsid w:val="00B73ED3"/>
    <w:rsid w:val="00B74553"/>
    <w:rsid w:val="00B77C2F"/>
    <w:rsid w:val="00B814F9"/>
    <w:rsid w:val="00B818E1"/>
    <w:rsid w:val="00B81A3C"/>
    <w:rsid w:val="00B81D31"/>
    <w:rsid w:val="00B83142"/>
    <w:rsid w:val="00B84607"/>
    <w:rsid w:val="00B84B72"/>
    <w:rsid w:val="00B8657F"/>
    <w:rsid w:val="00B9060C"/>
    <w:rsid w:val="00B91E75"/>
    <w:rsid w:val="00B92CE0"/>
    <w:rsid w:val="00B936BA"/>
    <w:rsid w:val="00B938D8"/>
    <w:rsid w:val="00B93F15"/>
    <w:rsid w:val="00B96182"/>
    <w:rsid w:val="00B9641C"/>
    <w:rsid w:val="00B96428"/>
    <w:rsid w:val="00B972A9"/>
    <w:rsid w:val="00B972C6"/>
    <w:rsid w:val="00B9794C"/>
    <w:rsid w:val="00BA03D3"/>
    <w:rsid w:val="00BA1E77"/>
    <w:rsid w:val="00BA3823"/>
    <w:rsid w:val="00BA3EA3"/>
    <w:rsid w:val="00BA49FE"/>
    <w:rsid w:val="00BA5CB8"/>
    <w:rsid w:val="00BA63DD"/>
    <w:rsid w:val="00BA684B"/>
    <w:rsid w:val="00BA6865"/>
    <w:rsid w:val="00BA74A4"/>
    <w:rsid w:val="00BA7B28"/>
    <w:rsid w:val="00BA7EFF"/>
    <w:rsid w:val="00BA7FA8"/>
    <w:rsid w:val="00BB2935"/>
    <w:rsid w:val="00BB2B2A"/>
    <w:rsid w:val="00BB2E50"/>
    <w:rsid w:val="00BB2F7B"/>
    <w:rsid w:val="00BB3B09"/>
    <w:rsid w:val="00BB42AE"/>
    <w:rsid w:val="00BB7194"/>
    <w:rsid w:val="00BB746A"/>
    <w:rsid w:val="00BB7E77"/>
    <w:rsid w:val="00BC08FF"/>
    <w:rsid w:val="00BC12CE"/>
    <w:rsid w:val="00BC15D6"/>
    <w:rsid w:val="00BC1B4F"/>
    <w:rsid w:val="00BC1D8D"/>
    <w:rsid w:val="00BC39B1"/>
    <w:rsid w:val="00BC3E93"/>
    <w:rsid w:val="00BC65AC"/>
    <w:rsid w:val="00BC6830"/>
    <w:rsid w:val="00BC6BD4"/>
    <w:rsid w:val="00BC7254"/>
    <w:rsid w:val="00BC7E3E"/>
    <w:rsid w:val="00BD11A1"/>
    <w:rsid w:val="00BD1DF2"/>
    <w:rsid w:val="00BD4195"/>
    <w:rsid w:val="00BD44F6"/>
    <w:rsid w:val="00BD4FD3"/>
    <w:rsid w:val="00BD59BC"/>
    <w:rsid w:val="00BD5ADE"/>
    <w:rsid w:val="00BD60FD"/>
    <w:rsid w:val="00BD6A8C"/>
    <w:rsid w:val="00BD6D92"/>
    <w:rsid w:val="00BE0349"/>
    <w:rsid w:val="00BE152D"/>
    <w:rsid w:val="00BE160A"/>
    <w:rsid w:val="00BE1B6A"/>
    <w:rsid w:val="00BE26F7"/>
    <w:rsid w:val="00BE31B6"/>
    <w:rsid w:val="00BE3D41"/>
    <w:rsid w:val="00BE3F2C"/>
    <w:rsid w:val="00BE4BD8"/>
    <w:rsid w:val="00BE4FAC"/>
    <w:rsid w:val="00BE6B04"/>
    <w:rsid w:val="00BE6B7F"/>
    <w:rsid w:val="00BF095A"/>
    <w:rsid w:val="00BF1671"/>
    <w:rsid w:val="00BF285A"/>
    <w:rsid w:val="00BF3F40"/>
    <w:rsid w:val="00BF4566"/>
    <w:rsid w:val="00BF4BEB"/>
    <w:rsid w:val="00BF504A"/>
    <w:rsid w:val="00BF5B38"/>
    <w:rsid w:val="00BF68A6"/>
    <w:rsid w:val="00C00062"/>
    <w:rsid w:val="00C00383"/>
    <w:rsid w:val="00C01E69"/>
    <w:rsid w:val="00C03614"/>
    <w:rsid w:val="00C03C60"/>
    <w:rsid w:val="00C03D6D"/>
    <w:rsid w:val="00C05739"/>
    <w:rsid w:val="00C06084"/>
    <w:rsid w:val="00C06556"/>
    <w:rsid w:val="00C06F9D"/>
    <w:rsid w:val="00C07E2B"/>
    <w:rsid w:val="00C10DCD"/>
    <w:rsid w:val="00C1251E"/>
    <w:rsid w:val="00C126B1"/>
    <w:rsid w:val="00C1453D"/>
    <w:rsid w:val="00C146FA"/>
    <w:rsid w:val="00C14CE2"/>
    <w:rsid w:val="00C14D6C"/>
    <w:rsid w:val="00C16470"/>
    <w:rsid w:val="00C169B7"/>
    <w:rsid w:val="00C17438"/>
    <w:rsid w:val="00C21141"/>
    <w:rsid w:val="00C21255"/>
    <w:rsid w:val="00C21481"/>
    <w:rsid w:val="00C22875"/>
    <w:rsid w:val="00C2339F"/>
    <w:rsid w:val="00C2389C"/>
    <w:rsid w:val="00C23F3B"/>
    <w:rsid w:val="00C247B3"/>
    <w:rsid w:val="00C2488C"/>
    <w:rsid w:val="00C2491C"/>
    <w:rsid w:val="00C30608"/>
    <w:rsid w:val="00C30893"/>
    <w:rsid w:val="00C30EE6"/>
    <w:rsid w:val="00C319D3"/>
    <w:rsid w:val="00C32ACB"/>
    <w:rsid w:val="00C33036"/>
    <w:rsid w:val="00C330E1"/>
    <w:rsid w:val="00C33452"/>
    <w:rsid w:val="00C346BC"/>
    <w:rsid w:val="00C347FE"/>
    <w:rsid w:val="00C34887"/>
    <w:rsid w:val="00C34E43"/>
    <w:rsid w:val="00C35F31"/>
    <w:rsid w:val="00C40C47"/>
    <w:rsid w:val="00C41632"/>
    <w:rsid w:val="00C41AE1"/>
    <w:rsid w:val="00C42A1B"/>
    <w:rsid w:val="00C432AA"/>
    <w:rsid w:val="00C43AE9"/>
    <w:rsid w:val="00C44C76"/>
    <w:rsid w:val="00C44DA5"/>
    <w:rsid w:val="00C5212B"/>
    <w:rsid w:val="00C523FF"/>
    <w:rsid w:val="00C54999"/>
    <w:rsid w:val="00C5530C"/>
    <w:rsid w:val="00C555C4"/>
    <w:rsid w:val="00C559F5"/>
    <w:rsid w:val="00C55AE9"/>
    <w:rsid w:val="00C56AEB"/>
    <w:rsid w:val="00C57441"/>
    <w:rsid w:val="00C60789"/>
    <w:rsid w:val="00C635E6"/>
    <w:rsid w:val="00C6426B"/>
    <w:rsid w:val="00C64358"/>
    <w:rsid w:val="00C64B8F"/>
    <w:rsid w:val="00C65470"/>
    <w:rsid w:val="00C6561B"/>
    <w:rsid w:val="00C657A7"/>
    <w:rsid w:val="00C67177"/>
    <w:rsid w:val="00C70104"/>
    <w:rsid w:val="00C70F49"/>
    <w:rsid w:val="00C727F0"/>
    <w:rsid w:val="00C73345"/>
    <w:rsid w:val="00C7578B"/>
    <w:rsid w:val="00C75B11"/>
    <w:rsid w:val="00C76D5A"/>
    <w:rsid w:val="00C771D7"/>
    <w:rsid w:val="00C77563"/>
    <w:rsid w:val="00C775A1"/>
    <w:rsid w:val="00C776CA"/>
    <w:rsid w:val="00C77721"/>
    <w:rsid w:val="00C77B62"/>
    <w:rsid w:val="00C77E55"/>
    <w:rsid w:val="00C821A5"/>
    <w:rsid w:val="00C82AA1"/>
    <w:rsid w:val="00C830C2"/>
    <w:rsid w:val="00C85C47"/>
    <w:rsid w:val="00C874A3"/>
    <w:rsid w:val="00C90FFE"/>
    <w:rsid w:val="00C91862"/>
    <w:rsid w:val="00C938A6"/>
    <w:rsid w:val="00C93FFE"/>
    <w:rsid w:val="00C94A54"/>
    <w:rsid w:val="00C94F72"/>
    <w:rsid w:val="00C94F76"/>
    <w:rsid w:val="00C9522E"/>
    <w:rsid w:val="00C954C8"/>
    <w:rsid w:val="00C95C94"/>
    <w:rsid w:val="00C9700E"/>
    <w:rsid w:val="00C973D1"/>
    <w:rsid w:val="00C9760C"/>
    <w:rsid w:val="00C97C39"/>
    <w:rsid w:val="00C97DDF"/>
    <w:rsid w:val="00CA0615"/>
    <w:rsid w:val="00CA195F"/>
    <w:rsid w:val="00CA2D17"/>
    <w:rsid w:val="00CA2D4C"/>
    <w:rsid w:val="00CA3F14"/>
    <w:rsid w:val="00CA4FE8"/>
    <w:rsid w:val="00CA5864"/>
    <w:rsid w:val="00CA6A76"/>
    <w:rsid w:val="00CA7E3F"/>
    <w:rsid w:val="00CA7E67"/>
    <w:rsid w:val="00CB08B5"/>
    <w:rsid w:val="00CB15BE"/>
    <w:rsid w:val="00CB1A27"/>
    <w:rsid w:val="00CB1D2B"/>
    <w:rsid w:val="00CB2311"/>
    <w:rsid w:val="00CB3FA4"/>
    <w:rsid w:val="00CB4439"/>
    <w:rsid w:val="00CB4E8B"/>
    <w:rsid w:val="00CB5FB9"/>
    <w:rsid w:val="00CB6318"/>
    <w:rsid w:val="00CB65E3"/>
    <w:rsid w:val="00CB6B26"/>
    <w:rsid w:val="00CB6D6B"/>
    <w:rsid w:val="00CB76B2"/>
    <w:rsid w:val="00CB7A93"/>
    <w:rsid w:val="00CC0096"/>
    <w:rsid w:val="00CC02FF"/>
    <w:rsid w:val="00CC0B44"/>
    <w:rsid w:val="00CC3010"/>
    <w:rsid w:val="00CC3072"/>
    <w:rsid w:val="00CC3599"/>
    <w:rsid w:val="00CC3904"/>
    <w:rsid w:val="00CC4000"/>
    <w:rsid w:val="00CC5257"/>
    <w:rsid w:val="00CC537A"/>
    <w:rsid w:val="00CC543B"/>
    <w:rsid w:val="00CC5D3C"/>
    <w:rsid w:val="00CD0039"/>
    <w:rsid w:val="00CD022F"/>
    <w:rsid w:val="00CD06A0"/>
    <w:rsid w:val="00CD1DF2"/>
    <w:rsid w:val="00CD323E"/>
    <w:rsid w:val="00CD3AC6"/>
    <w:rsid w:val="00CD3D49"/>
    <w:rsid w:val="00CD47D3"/>
    <w:rsid w:val="00CD52EF"/>
    <w:rsid w:val="00CD75A2"/>
    <w:rsid w:val="00CD7654"/>
    <w:rsid w:val="00CD7B10"/>
    <w:rsid w:val="00CD7F44"/>
    <w:rsid w:val="00CE07C4"/>
    <w:rsid w:val="00CE244F"/>
    <w:rsid w:val="00CE2D94"/>
    <w:rsid w:val="00CE3155"/>
    <w:rsid w:val="00CE34EA"/>
    <w:rsid w:val="00CE46A1"/>
    <w:rsid w:val="00CE4A9E"/>
    <w:rsid w:val="00CE4E2E"/>
    <w:rsid w:val="00CE6AEF"/>
    <w:rsid w:val="00CE7406"/>
    <w:rsid w:val="00CE794D"/>
    <w:rsid w:val="00CF0136"/>
    <w:rsid w:val="00CF1AB2"/>
    <w:rsid w:val="00CF1CB7"/>
    <w:rsid w:val="00CF1F7E"/>
    <w:rsid w:val="00CF2978"/>
    <w:rsid w:val="00CF2AB3"/>
    <w:rsid w:val="00CF3674"/>
    <w:rsid w:val="00CF3C00"/>
    <w:rsid w:val="00CF3EED"/>
    <w:rsid w:val="00CF40EA"/>
    <w:rsid w:val="00CF4360"/>
    <w:rsid w:val="00CF5B36"/>
    <w:rsid w:val="00CF64E1"/>
    <w:rsid w:val="00CF70BE"/>
    <w:rsid w:val="00D02F74"/>
    <w:rsid w:val="00D03363"/>
    <w:rsid w:val="00D03F32"/>
    <w:rsid w:val="00D05085"/>
    <w:rsid w:val="00D05F30"/>
    <w:rsid w:val="00D06035"/>
    <w:rsid w:val="00D06447"/>
    <w:rsid w:val="00D100DD"/>
    <w:rsid w:val="00D10BB6"/>
    <w:rsid w:val="00D11F2F"/>
    <w:rsid w:val="00D12A2C"/>
    <w:rsid w:val="00D12A42"/>
    <w:rsid w:val="00D12E79"/>
    <w:rsid w:val="00D13113"/>
    <w:rsid w:val="00D1327D"/>
    <w:rsid w:val="00D13943"/>
    <w:rsid w:val="00D14CE9"/>
    <w:rsid w:val="00D153BC"/>
    <w:rsid w:val="00D15D83"/>
    <w:rsid w:val="00D17150"/>
    <w:rsid w:val="00D2021F"/>
    <w:rsid w:val="00D20F1E"/>
    <w:rsid w:val="00D2185C"/>
    <w:rsid w:val="00D2259A"/>
    <w:rsid w:val="00D2264A"/>
    <w:rsid w:val="00D22BB0"/>
    <w:rsid w:val="00D231E4"/>
    <w:rsid w:val="00D231F4"/>
    <w:rsid w:val="00D23516"/>
    <w:rsid w:val="00D23592"/>
    <w:rsid w:val="00D24B0C"/>
    <w:rsid w:val="00D252B7"/>
    <w:rsid w:val="00D2556C"/>
    <w:rsid w:val="00D2578C"/>
    <w:rsid w:val="00D266E0"/>
    <w:rsid w:val="00D26761"/>
    <w:rsid w:val="00D26C41"/>
    <w:rsid w:val="00D2700E"/>
    <w:rsid w:val="00D27272"/>
    <w:rsid w:val="00D272A8"/>
    <w:rsid w:val="00D3155B"/>
    <w:rsid w:val="00D31833"/>
    <w:rsid w:val="00D3401B"/>
    <w:rsid w:val="00D3423B"/>
    <w:rsid w:val="00D34CDD"/>
    <w:rsid w:val="00D3636D"/>
    <w:rsid w:val="00D36C01"/>
    <w:rsid w:val="00D36CC9"/>
    <w:rsid w:val="00D3700D"/>
    <w:rsid w:val="00D37261"/>
    <w:rsid w:val="00D377F2"/>
    <w:rsid w:val="00D37D09"/>
    <w:rsid w:val="00D40011"/>
    <w:rsid w:val="00D40282"/>
    <w:rsid w:val="00D411EB"/>
    <w:rsid w:val="00D41C5E"/>
    <w:rsid w:val="00D41C89"/>
    <w:rsid w:val="00D4203F"/>
    <w:rsid w:val="00D42AA0"/>
    <w:rsid w:val="00D42E9D"/>
    <w:rsid w:val="00D437CD"/>
    <w:rsid w:val="00D43B7B"/>
    <w:rsid w:val="00D43EBA"/>
    <w:rsid w:val="00D44BA8"/>
    <w:rsid w:val="00D45627"/>
    <w:rsid w:val="00D463A2"/>
    <w:rsid w:val="00D47D35"/>
    <w:rsid w:val="00D51180"/>
    <w:rsid w:val="00D52A5C"/>
    <w:rsid w:val="00D5401E"/>
    <w:rsid w:val="00D54EC0"/>
    <w:rsid w:val="00D55803"/>
    <w:rsid w:val="00D55B33"/>
    <w:rsid w:val="00D55B61"/>
    <w:rsid w:val="00D55C03"/>
    <w:rsid w:val="00D56E78"/>
    <w:rsid w:val="00D57E90"/>
    <w:rsid w:val="00D60365"/>
    <w:rsid w:val="00D61AF2"/>
    <w:rsid w:val="00D62A64"/>
    <w:rsid w:val="00D636A3"/>
    <w:rsid w:val="00D65128"/>
    <w:rsid w:val="00D66079"/>
    <w:rsid w:val="00D704B0"/>
    <w:rsid w:val="00D70B34"/>
    <w:rsid w:val="00D719A4"/>
    <w:rsid w:val="00D723BE"/>
    <w:rsid w:val="00D723ED"/>
    <w:rsid w:val="00D724B1"/>
    <w:rsid w:val="00D73761"/>
    <w:rsid w:val="00D7399D"/>
    <w:rsid w:val="00D73F7D"/>
    <w:rsid w:val="00D75500"/>
    <w:rsid w:val="00D757B7"/>
    <w:rsid w:val="00D75DBB"/>
    <w:rsid w:val="00D76255"/>
    <w:rsid w:val="00D76D41"/>
    <w:rsid w:val="00D772D6"/>
    <w:rsid w:val="00D773AE"/>
    <w:rsid w:val="00D8027A"/>
    <w:rsid w:val="00D80E3F"/>
    <w:rsid w:val="00D81177"/>
    <w:rsid w:val="00D814C0"/>
    <w:rsid w:val="00D822D9"/>
    <w:rsid w:val="00D84816"/>
    <w:rsid w:val="00D873AE"/>
    <w:rsid w:val="00D875D8"/>
    <w:rsid w:val="00D87780"/>
    <w:rsid w:val="00D87895"/>
    <w:rsid w:val="00D87F6D"/>
    <w:rsid w:val="00D902A1"/>
    <w:rsid w:val="00D909DA"/>
    <w:rsid w:val="00D92691"/>
    <w:rsid w:val="00D938A1"/>
    <w:rsid w:val="00D94A99"/>
    <w:rsid w:val="00D95039"/>
    <w:rsid w:val="00D95398"/>
    <w:rsid w:val="00D96903"/>
    <w:rsid w:val="00D96D49"/>
    <w:rsid w:val="00D96DCA"/>
    <w:rsid w:val="00D96E60"/>
    <w:rsid w:val="00DA115A"/>
    <w:rsid w:val="00DA231B"/>
    <w:rsid w:val="00DA2744"/>
    <w:rsid w:val="00DA2897"/>
    <w:rsid w:val="00DA4CC7"/>
    <w:rsid w:val="00DA56C9"/>
    <w:rsid w:val="00DA5D8E"/>
    <w:rsid w:val="00DA6854"/>
    <w:rsid w:val="00DA6DAA"/>
    <w:rsid w:val="00DA7A40"/>
    <w:rsid w:val="00DB067C"/>
    <w:rsid w:val="00DB2A79"/>
    <w:rsid w:val="00DB2DC9"/>
    <w:rsid w:val="00DB63DE"/>
    <w:rsid w:val="00DB6803"/>
    <w:rsid w:val="00DC12EC"/>
    <w:rsid w:val="00DC1A2F"/>
    <w:rsid w:val="00DC1A83"/>
    <w:rsid w:val="00DC1D4E"/>
    <w:rsid w:val="00DC1E36"/>
    <w:rsid w:val="00DC253A"/>
    <w:rsid w:val="00DC4321"/>
    <w:rsid w:val="00DC559D"/>
    <w:rsid w:val="00DC6754"/>
    <w:rsid w:val="00DD12E1"/>
    <w:rsid w:val="00DD35DF"/>
    <w:rsid w:val="00DD3FE8"/>
    <w:rsid w:val="00DD48B2"/>
    <w:rsid w:val="00DD4DD7"/>
    <w:rsid w:val="00DD5592"/>
    <w:rsid w:val="00DD5BF9"/>
    <w:rsid w:val="00DD67F9"/>
    <w:rsid w:val="00DD6C87"/>
    <w:rsid w:val="00DD7BDE"/>
    <w:rsid w:val="00DD7D24"/>
    <w:rsid w:val="00DD7FF6"/>
    <w:rsid w:val="00DE0493"/>
    <w:rsid w:val="00DE09BF"/>
    <w:rsid w:val="00DE116F"/>
    <w:rsid w:val="00DE12A3"/>
    <w:rsid w:val="00DE141A"/>
    <w:rsid w:val="00DE14B1"/>
    <w:rsid w:val="00DE1A2C"/>
    <w:rsid w:val="00DE2EBC"/>
    <w:rsid w:val="00DE3096"/>
    <w:rsid w:val="00DE3D4E"/>
    <w:rsid w:val="00DE464D"/>
    <w:rsid w:val="00DE6E39"/>
    <w:rsid w:val="00DE710B"/>
    <w:rsid w:val="00DF01B8"/>
    <w:rsid w:val="00DF1464"/>
    <w:rsid w:val="00DF1E99"/>
    <w:rsid w:val="00DF3DF7"/>
    <w:rsid w:val="00DF43AF"/>
    <w:rsid w:val="00DF48D1"/>
    <w:rsid w:val="00DF5434"/>
    <w:rsid w:val="00DF567F"/>
    <w:rsid w:val="00DF5E55"/>
    <w:rsid w:val="00DF7113"/>
    <w:rsid w:val="00DF7E47"/>
    <w:rsid w:val="00E0094B"/>
    <w:rsid w:val="00E0162F"/>
    <w:rsid w:val="00E01702"/>
    <w:rsid w:val="00E0241A"/>
    <w:rsid w:val="00E0337E"/>
    <w:rsid w:val="00E03895"/>
    <w:rsid w:val="00E04742"/>
    <w:rsid w:val="00E04F1F"/>
    <w:rsid w:val="00E05CCB"/>
    <w:rsid w:val="00E069DA"/>
    <w:rsid w:val="00E07043"/>
    <w:rsid w:val="00E07449"/>
    <w:rsid w:val="00E07FC2"/>
    <w:rsid w:val="00E105E0"/>
    <w:rsid w:val="00E10BA2"/>
    <w:rsid w:val="00E10E3E"/>
    <w:rsid w:val="00E111B1"/>
    <w:rsid w:val="00E11EC0"/>
    <w:rsid w:val="00E11F6E"/>
    <w:rsid w:val="00E16FCD"/>
    <w:rsid w:val="00E209E9"/>
    <w:rsid w:val="00E20C45"/>
    <w:rsid w:val="00E218DE"/>
    <w:rsid w:val="00E21E61"/>
    <w:rsid w:val="00E2220F"/>
    <w:rsid w:val="00E225A5"/>
    <w:rsid w:val="00E23058"/>
    <w:rsid w:val="00E2323F"/>
    <w:rsid w:val="00E23445"/>
    <w:rsid w:val="00E2410A"/>
    <w:rsid w:val="00E24FB9"/>
    <w:rsid w:val="00E2566B"/>
    <w:rsid w:val="00E25966"/>
    <w:rsid w:val="00E26A0A"/>
    <w:rsid w:val="00E26CF9"/>
    <w:rsid w:val="00E26D3E"/>
    <w:rsid w:val="00E27DA2"/>
    <w:rsid w:val="00E30895"/>
    <w:rsid w:val="00E31DD2"/>
    <w:rsid w:val="00E32849"/>
    <w:rsid w:val="00E332B1"/>
    <w:rsid w:val="00E34938"/>
    <w:rsid w:val="00E34D75"/>
    <w:rsid w:val="00E361C9"/>
    <w:rsid w:val="00E363A0"/>
    <w:rsid w:val="00E3678B"/>
    <w:rsid w:val="00E37CD4"/>
    <w:rsid w:val="00E37D49"/>
    <w:rsid w:val="00E40968"/>
    <w:rsid w:val="00E4149E"/>
    <w:rsid w:val="00E4324F"/>
    <w:rsid w:val="00E43341"/>
    <w:rsid w:val="00E4774E"/>
    <w:rsid w:val="00E47890"/>
    <w:rsid w:val="00E5251D"/>
    <w:rsid w:val="00E52535"/>
    <w:rsid w:val="00E5371A"/>
    <w:rsid w:val="00E53747"/>
    <w:rsid w:val="00E537FD"/>
    <w:rsid w:val="00E545EA"/>
    <w:rsid w:val="00E54763"/>
    <w:rsid w:val="00E565BE"/>
    <w:rsid w:val="00E566D9"/>
    <w:rsid w:val="00E56CF3"/>
    <w:rsid w:val="00E56EBD"/>
    <w:rsid w:val="00E60BA3"/>
    <w:rsid w:val="00E611D5"/>
    <w:rsid w:val="00E61FB9"/>
    <w:rsid w:val="00E637A7"/>
    <w:rsid w:val="00E662D6"/>
    <w:rsid w:val="00E7198A"/>
    <w:rsid w:val="00E723B1"/>
    <w:rsid w:val="00E72735"/>
    <w:rsid w:val="00E72EDC"/>
    <w:rsid w:val="00E734C2"/>
    <w:rsid w:val="00E74186"/>
    <w:rsid w:val="00E74C0A"/>
    <w:rsid w:val="00E7666C"/>
    <w:rsid w:val="00E767C8"/>
    <w:rsid w:val="00E80375"/>
    <w:rsid w:val="00E8043C"/>
    <w:rsid w:val="00E833F1"/>
    <w:rsid w:val="00E835B0"/>
    <w:rsid w:val="00E848F9"/>
    <w:rsid w:val="00E8521E"/>
    <w:rsid w:val="00E85EA4"/>
    <w:rsid w:val="00E87AE2"/>
    <w:rsid w:val="00E90B8C"/>
    <w:rsid w:val="00E90F3C"/>
    <w:rsid w:val="00E915F1"/>
    <w:rsid w:val="00E920EE"/>
    <w:rsid w:val="00E92D5C"/>
    <w:rsid w:val="00E93C65"/>
    <w:rsid w:val="00E941CC"/>
    <w:rsid w:val="00E94C06"/>
    <w:rsid w:val="00E95149"/>
    <w:rsid w:val="00E951E6"/>
    <w:rsid w:val="00E9552F"/>
    <w:rsid w:val="00E9636E"/>
    <w:rsid w:val="00E96854"/>
    <w:rsid w:val="00E97E27"/>
    <w:rsid w:val="00EA06A2"/>
    <w:rsid w:val="00EA0A58"/>
    <w:rsid w:val="00EA16C3"/>
    <w:rsid w:val="00EA1785"/>
    <w:rsid w:val="00EA1DBC"/>
    <w:rsid w:val="00EA1F9F"/>
    <w:rsid w:val="00EA2913"/>
    <w:rsid w:val="00EA3080"/>
    <w:rsid w:val="00EA3742"/>
    <w:rsid w:val="00EA37EB"/>
    <w:rsid w:val="00EA417A"/>
    <w:rsid w:val="00EA4860"/>
    <w:rsid w:val="00EA564C"/>
    <w:rsid w:val="00EA6819"/>
    <w:rsid w:val="00EA68F4"/>
    <w:rsid w:val="00EA748B"/>
    <w:rsid w:val="00EA7B39"/>
    <w:rsid w:val="00EA7FF0"/>
    <w:rsid w:val="00EB0480"/>
    <w:rsid w:val="00EB0B17"/>
    <w:rsid w:val="00EB1754"/>
    <w:rsid w:val="00EB1765"/>
    <w:rsid w:val="00EB306C"/>
    <w:rsid w:val="00EB36D7"/>
    <w:rsid w:val="00EB496D"/>
    <w:rsid w:val="00EB5F7D"/>
    <w:rsid w:val="00EC31DC"/>
    <w:rsid w:val="00EC32EF"/>
    <w:rsid w:val="00EC376F"/>
    <w:rsid w:val="00EC3894"/>
    <w:rsid w:val="00EC3930"/>
    <w:rsid w:val="00EC3F15"/>
    <w:rsid w:val="00EC4A8B"/>
    <w:rsid w:val="00EC5AE5"/>
    <w:rsid w:val="00EC5EA5"/>
    <w:rsid w:val="00EC668C"/>
    <w:rsid w:val="00ED04DE"/>
    <w:rsid w:val="00ED1023"/>
    <w:rsid w:val="00ED3F97"/>
    <w:rsid w:val="00ED54B6"/>
    <w:rsid w:val="00ED54BC"/>
    <w:rsid w:val="00ED56B0"/>
    <w:rsid w:val="00ED6C08"/>
    <w:rsid w:val="00ED7D0B"/>
    <w:rsid w:val="00EE0135"/>
    <w:rsid w:val="00EE0658"/>
    <w:rsid w:val="00EE1024"/>
    <w:rsid w:val="00EE1C5D"/>
    <w:rsid w:val="00EE1FBA"/>
    <w:rsid w:val="00EE2332"/>
    <w:rsid w:val="00EE273F"/>
    <w:rsid w:val="00EE42F2"/>
    <w:rsid w:val="00EE4EAB"/>
    <w:rsid w:val="00EE593A"/>
    <w:rsid w:val="00EE621A"/>
    <w:rsid w:val="00EE74DC"/>
    <w:rsid w:val="00EE761C"/>
    <w:rsid w:val="00EF031C"/>
    <w:rsid w:val="00EF0683"/>
    <w:rsid w:val="00EF096A"/>
    <w:rsid w:val="00EF0CB9"/>
    <w:rsid w:val="00EF1806"/>
    <w:rsid w:val="00EF1AD1"/>
    <w:rsid w:val="00EF21A2"/>
    <w:rsid w:val="00EF26F5"/>
    <w:rsid w:val="00EF30DB"/>
    <w:rsid w:val="00EF3C16"/>
    <w:rsid w:val="00EF3D32"/>
    <w:rsid w:val="00EF3F78"/>
    <w:rsid w:val="00EF42BC"/>
    <w:rsid w:val="00EF43A5"/>
    <w:rsid w:val="00EF4C11"/>
    <w:rsid w:val="00EF4CBD"/>
    <w:rsid w:val="00EF4DBC"/>
    <w:rsid w:val="00EF56D8"/>
    <w:rsid w:val="00EF5E23"/>
    <w:rsid w:val="00EF6D66"/>
    <w:rsid w:val="00EF72EE"/>
    <w:rsid w:val="00F00D62"/>
    <w:rsid w:val="00F03C1A"/>
    <w:rsid w:val="00F07F3E"/>
    <w:rsid w:val="00F11198"/>
    <w:rsid w:val="00F14ECA"/>
    <w:rsid w:val="00F152B5"/>
    <w:rsid w:val="00F166E6"/>
    <w:rsid w:val="00F17214"/>
    <w:rsid w:val="00F17A7F"/>
    <w:rsid w:val="00F206E2"/>
    <w:rsid w:val="00F20CC4"/>
    <w:rsid w:val="00F2184A"/>
    <w:rsid w:val="00F24D61"/>
    <w:rsid w:val="00F24F6C"/>
    <w:rsid w:val="00F2508F"/>
    <w:rsid w:val="00F26284"/>
    <w:rsid w:val="00F26F25"/>
    <w:rsid w:val="00F279B0"/>
    <w:rsid w:val="00F27BF9"/>
    <w:rsid w:val="00F300A1"/>
    <w:rsid w:val="00F30E43"/>
    <w:rsid w:val="00F323E8"/>
    <w:rsid w:val="00F32C03"/>
    <w:rsid w:val="00F32DA6"/>
    <w:rsid w:val="00F3308B"/>
    <w:rsid w:val="00F3446A"/>
    <w:rsid w:val="00F34839"/>
    <w:rsid w:val="00F34F8F"/>
    <w:rsid w:val="00F3544F"/>
    <w:rsid w:val="00F37F73"/>
    <w:rsid w:val="00F40903"/>
    <w:rsid w:val="00F40CC7"/>
    <w:rsid w:val="00F41FC8"/>
    <w:rsid w:val="00F42050"/>
    <w:rsid w:val="00F43162"/>
    <w:rsid w:val="00F43198"/>
    <w:rsid w:val="00F44A29"/>
    <w:rsid w:val="00F45F51"/>
    <w:rsid w:val="00F4701D"/>
    <w:rsid w:val="00F47978"/>
    <w:rsid w:val="00F5035F"/>
    <w:rsid w:val="00F5162E"/>
    <w:rsid w:val="00F5175C"/>
    <w:rsid w:val="00F5222C"/>
    <w:rsid w:val="00F531CD"/>
    <w:rsid w:val="00F53643"/>
    <w:rsid w:val="00F5552A"/>
    <w:rsid w:val="00F5622A"/>
    <w:rsid w:val="00F57BBD"/>
    <w:rsid w:val="00F6020B"/>
    <w:rsid w:val="00F60778"/>
    <w:rsid w:val="00F61403"/>
    <w:rsid w:val="00F61B69"/>
    <w:rsid w:val="00F620F9"/>
    <w:rsid w:val="00F62169"/>
    <w:rsid w:val="00F62B88"/>
    <w:rsid w:val="00F63307"/>
    <w:rsid w:val="00F635CD"/>
    <w:rsid w:val="00F63E3A"/>
    <w:rsid w:val="00F64585"/>
    <w:rsid w:val="00F64993"/>
    <w:rsid w:val="00F66D3F"/>
    <w:rsid w:val="00F677B2"/>
    <w:rsid w:val="00F70A03"/>
    <w:rsid w:val="00F73257"/>
    <w:rsid w:val="00F73F96"/>
    <w:rsid w:val="00F7412E"/>
    <w:rsid w:val="00F74F93"/>
    <w:rsid w:val="00F75295"/>
    <w:rsid w:val="00F752F7"/>
    <w:rsid w:val="00F762E5"/>
    <w:rsid w:val="00F76377"/>
    <w:rsid w:val="00F76BE2"/>
    <w:rsid w:val="00F7703E"/>
    <w:rsid w:val="00F77134"/>
    <w:rsid w:val="00F7794B"/>
    <w:rsid w:val="00F8006C"/>
    <w:rsid w:val="00F815E9"/>
    <w:rsid w:val="00F81E08"/>
    <w:rsid w:val="00F830C2"/>
    <w:rsid w:val="00F83481"/>
    <w:rsid w:val="00F84427"/>
    <w:rsid w:val="00F8596C"/>
    <w:rsid w:val="00F879A5"/>
    <w:rsid w:val="00F87D01"/>
    <w:rsid w:val="00F9210B"/>
    <w:rsid w:val="00F9218C"/>
    <w:rsid w:val="00F92D88"/>
    <w:rsid w:val="00F931CE"/>
    <w:rsid w:val="00F9358F"/>
    <w:rsid w:val="00F93668"/>
    <w:rsid w:val="00F95081"/>
    <w:rsid w:val="00F954D1"/>
    <w:rsid w:val="00F95795"/>
    <w:rsid w:val="00F9742D"/>
    <w:rsid w:val="00F97555"/>
    <w:rsid w:val="00F97867"/>
    <w:rsid w:val="00FA01F1"/>
    <w:rsid w:val="00FA0C29"/>
    <w:rsid w:val="00FA1CDF"/>
    <w:rsid w:val="00FA2038"/>
    <w:rsid w:val="00FA2AFF"/>
    <w:rsid w:val="00FA4044"/>
    <w:rsid w:val="00FA4088"/>
    <w:rsid w:val="00FA49F7"/>
    <w:rsid w:val="00FA60FE"/>
    <w:rsid w:val="00FA6A15"/>
    <w:rsid w:val="00FA791E"/>
    <w:rsid w:val="00FB0879"/>
    <w:rsid w:val="00FB1275"/>
    <w:rsid w:val="00FB16F4"/>
    <w:rsid w:val="00FB2AAF"/>
    <w:rsid w:val="00FB3784"/>
    <w:rsid w:val="00FB41D2"/>
    <w:rsid w:val="00FB45B6"/>
    <w:rsid w:val="00FB544D"/>
    <w:rsid w:val="00FB62FF"/>
    <w:rsid w:val="00FB6B00"/>
    <w:rsid w:val="00FC04E7"/>
    <w:rsid w:val="00FC16A0"/>
    <w:rsid w:val="00FC210C"/>
    <w:rsid w:val="00FC2582"/>
    <w:rsid w:val="00FC282C"/>
    <w:rsid w:val="00FC2AF8"/>
    <w:rsid w:val="00FC40A1"/>
    <w:rsid w:val="00FC435B"/>
    <w:rsid w:val="00FC452D"/>
    <w:rsid w:val="00FC52D0"/>
    <w:rsid w:val="00FC5A16"/>
    <w:rsid w:val="00FC5D2D"/>
    <w:rsid w:val="00FC6CD7"/>
    <w:rsid w:val="00FC6E20"/>
    <w:rsid w:val="00FC6EB2"/>
    <w:rsid w:val="00FC765B"/>
    <w:rsid w:val="00FC7F4D"/>
    <w:rsid w:val="00FD0B69"/>
    <w:rsid w:val="00FD1894"/>
    <w:rsid w:val="00FD3505"/>
    <w:rsid w:val="00FD4693"/>
    <w:rsid w:val="00FD556B"/>
    <w:rsid w:val="00FD593A"/>
    <w:rsid w:val="00FD63CA"/>
    <w:rsid w:val="00FD6AB3"/>
    <w:rsid w:val="00FD6D18"/>
    <w:rsid w:val="00FD7C56"/>
    <w:rsid w:val="00FE0204"/>
    <w:rsid w:val="00FE03C5"/>
    <w:rsid w:val="00FE0D63"/>
    <w:rsid w:val="00FE19AB"/>
    <w:rsid w:val="00FE2ABC"/>
    <w:rsid w:val="00FE3347"/>
    <w:rsid w:val="00FE3C00"/>
    <w:rsid w:val="00FE47FA"/>
    <w:rsid w:val="00FE4F79"/>
    <w:rsid w:val="00FE53C5"/>
    <w:rsid w:val="00FE5467"/>
    <w:rsid w:val="00FE5C48"/>
    <w:rsid w:val="00FE6F74"/>
    <w:rsid w:val="00FE7CF8"/>
    <w:rsid w:val="00FF0F84"/>
    <w:rsid w:val="00FF360E"/>
    <w:rsid w:val="00FF3E61"/>
    <w:rsid w:val="00FF4136"/>
    <w:rsid w:val="00FF43FA"/>
    <w:rsid w:val="00FF4897"/>
    <w:rsid w:val="00FF4C9D"/>
    <w:rsid w:val="00FF4CF0"/>
    <w:rsid w:val="00FF4E2A"/>
    <w:rsid w:val="00FF5E0D"/>
    <w:rsid w:val="00FF64D9"/>
    <w:rsid w:val="00FF777E"/>
    <w:rsid w:val="00FF7D31"/>
    <w:rsid w:val="00FF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F2"/>
    <w:pPr>
      <w:ind w:firstLine="567"/>
    </w:pPr>
    <w:rPr>
      <w:sz w:val="22"/>
      <w:szCs w:val="22"/>
      <w:lang w:eastAsia="en-US"/>
    </w:rPr>
  </w:style>
  <w:style w:type="paragraph" w:styleId="1">
    <w:name w:val="heading 1"/>
    <w:basedOn w:val="a"/>
    <w:next w:val="a"/>
    <w:link w:val="10"/>
    <w:qFormat/>
    <w:locked/>
    <w:rsid w:val="003B1BE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FC5A1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locked/>
    <w:rsid w:val="00EC3930"/>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locked/>
    <w:rsid w:val="00CB65E3"/>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locked/>
    <w:rsid w:val="0088222B"/>
    <w:pPr>
      <w:spacing w:before="240" w:after="60"/>
      <w:outlineLvl w:val="4"/>
    </w:pPr>
    <w:rPr>
      <w:rFonts w:eastAsia="Times New Roman"/>
      <w:b/>
      <w:bCs/>
      <w:i/>
      <w:iCs/>
      <w:sz w:val="26"/>
      <w:szCs w:val="26"/>
    </w:rPr>
  </w:style>
  <w:style w:type="paragraph" w:styleId="6">
    <w:name w:val="heading 6"/>
    <w:basedOn w:val="a"/>
    <w:next w:val="a"/>
    <w:link w:val="60"/>
    <w:qFormat/>
    <w:locked/>
    <w:rsid w:val="006A181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C90"/>
    <w:pPr>
      <w:ind w:left="720"/>
      <w:contextualSpacing/>
    </w:pPr>
  </w:style>
  <w:style w:type="paragraph" w:customStyle="1" w:styleId="ConsPlusNormal">
    <w:name w:val="ConsPlusNormal"/>
    <w:link w:val="ConsPlusNormal0"/>
    <w:rsid w:val="00B64250"/>
    <w:pPr>
      <w:autoSpaceDE w:val="0"/>
      <w:autoSpaceDN w:val="0"/>
      <w:adjustRightInd w:val="0"/>
    </w:pPr>
    <w:rPr>
      <w:rFonts w:ascii="Arial" w:hAnsi="Arial" w:cs="Arial"/>
    </w:rPr>
  </w:style>
  <w:style w:type="paragraph" w:styleId="a4">
    <w:name w:val="header"/>
    <w:aliases w:val="ВерхКолонтитул"/>
    <w:basedOn w:val="a"/>
    <w:link w:val="a5"/>
    <w:uiPriority w:val="99"/>
    <w:rsid w:val="0087185D"/>
    <w:pPr>
      <w:tabs>
        <w:tab w:val="center" w:pos="4677"/>
        <w:tab w:val="right" w:pos="9355"/>
      </w:tabs>
    </w:pPr>
    <w:rPr>
      <w:sz w:val="20"/>
      <w:szCs w:val="20"/>
    </w:rPr>
  </w:style>
  <w:style w:type="character" w:customStyle="1" w:styleId="a5">
    <w:name w:val="Верхний колонтитул Знак"/>
    <w:aliases w:val="ВерхКолонтитул Знак1"/>
    <w:link w:val="a4"/>
    <w:uiPriority w:val="99"/>
    <w:locked/>
    <w:rsid w:val="00793B28"/>
    <w:rPr>
      <w:rFonts w:cs="Times New Roman"/>
      <w:lang w:eastAsia="en-US"/>
    </w:rPr>
  </w:style>
  <w:style w:type="character" w:styleId="a6">
    <w:name w:val="page number"/>
    <w:uiPriority w:val="99"/>
    <w:rsid w:val="0087185D"/>
    <w:rPr>
      <w:rFonts w:cs="Times New Roman"/>
    </w:rPr>
  </w:style>
  <w:style w:type="paragraph" w:styleId="a7">
    <w:name w:val="Normal (Web)"/>
    <w:basedOn w:val="a"/>
    <w:uiPriority w:val="99"/>
    <w:rsid w:val="00490E68"/>
    <w:pPr>
      <w:spacing w:before="100" w:beforeAutospacing="1" w:after="119"/>
      <w:ind w:firstLine="0"/>
    </w:pPr>
    <w:rPr>
      <w:rFonts w:ascii="Times New Roman" w:eastAsia="Times New Roman" w:hAnsi="Times New Roman"/>
      <w:sz w:val="24"/>
      <w:szCs w:val="24"/>
      <w:lang w:eastAsia="ru-RU"/>
    </w:rPr>
  </w:style>
  <w:style w:type="paragraph" w:styleId="a8">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9"/>
    <w:rsid w:val="00490E68"/>
    <w:rPr>
      <w:sz w:val="20"/>
      <w:szCs w:val="20"/>
    </w:rPr>
  </w:style>
  <w:style w:type="character" w:customStyle="1" w:styleId="a9">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link w:val="a8"/>
    <w:rsid w:val="00490E68"/>
    <w:rPr>
      <w:lang w:eastAsia="en-US"/>
    </w:rPr>
  </w:style>
  <w:style w:type="character" w:styleId="aa">
    <w:name w:val="footnote reference"/>
    <w:aliases w:val="fr,Used by Word for Help footnote symbols,Знак сноски-FN,Ciae niinee-FN,Знак сноски 1,Referencia nota al pie"/>
    <w:rsid w:val="00490E68"/>
    <w:rPr>
      <w:rFonts w:cs="Times New Roman"/>
      <w:vertAlign w:val="superscript"/>
    </w:rPr>
  </w:style>
  <w:style w:type="paragraph" w:styleId="ab">
    <w:name w:val="footer"/>
    <w:basedOn w:val="a"/>
    <w:link w:val="ac"/>
    <w:uiPriority w:val="99"/>
    <w:unhideWhenUsed/>
    <w:rsid w:val="00F44A29"/>
    <w:pPr>
      <w:tabs>
        <w:tab w:val="center" w:pos="4677"/>
        <w:tab w:val="right" w:pos="9355"/>
      </w:tabs>
    </w:pPr>
  </w:style>
  <w:style w:type="character" w:customStyle="1" w:styleId="ac">
    <w:name w:val="Нижний колонтитул Знак"/>
    <w:link w:val="ab"/>
    <w:uiPriority w:val="99"/>
    <w:rsid w:val="00F44A29"/>
    <w:rPr>
      <w:sz w:val="22"/>
      <w:szCs w:val="22"/>
      <w:lang w:eastAsia="en-US"/>
    </w:rPr>
  </w:style>
  <w:style w:type="paragraph" w:styleId="ad">
    <w:name w:val="Balloon Text"/>
    <w:basedOn w:val="a"/>
    <w:link w:val="ae"/>
    <w:uiPriority w:val="99"/>
    <w:semiHidden/>
    <w:unhideWhenUsed/>
    <w:rsid w:val="003F4CBC"/>
    <w:rPr>
      <w:rFonts w:ascii="Tahoma" w:hAnsi="Tahoma"/>
      <w:sz w:val="16"/>
      <w:szCs w:val="16"/>
    </w:rPr>
  </w:style>
  <w:style w:type="character" w:customStyle="1" w:styleId="ae">
    <w:name w:val="Текст выноски Знак"/>
    <w:link w:val="ad"/>
    <w:uiPriority w:val="99"/>
    <w:semiHidden/>
    <w:rsid w:val="003F4CBC"/>
    <w:rPr>
      <w:rFonts w:ascii="Tahoma" w:hAnsi="Tahoma" w:cs="Tahoma"/>
      <w:sz w:val="16"/>
      <w:szCs w:val="16"/>
      <w:lang w:eastAsia="en-US"/>
    </w:rPr>
  </w:style>
  <w:style w:type="character" w:customStyle="1" w:styleId="60">
    <w:name w:val="Заголовок 6 Знак"/>
    <w:link w:val="6"/>
    <w:rsid w:val="006A1819"/>
    <w:rPr>
      <w:rFonts w:ascii="Times New Roman" w:eastAsia="Times New Roman" w:hAnsi="Times New Roman"/>
      <w:b/>
      <w:bCs/>
      <w:color w:val="000000"/>
      <w:sz w:val="24"/>
    </w:rPr>
  </w:style>
  <w:style w:type="numbering" w:customStyle="1" w:styleId="11">
    <w:name w:val="Нет списка1"/>
    <w:next w:val="a2"/>
    <w:uiPriority w:val="99"/>
    <w:semiHidden/>
    <w:unhideWhenUsed/>
    <w:rsid w:val="006A1819"/>
  </w:style>
  <w:style w:type="paragraph" w:styleId="af">
    <w:name w:val="Body Text"/>
    <w:basedOn w:val="a"/>
    <w:link w:val="af0"/>
    <w:semiHidden/>
    <w:rsid w:val="006A1819"/>
    <w:pPr>
      <w:widowControl w:val="0"/>
      <w:ind w:firstLine="0"/>
      <w:jc w:val="center"/>
    </w:pPr>
    <w:rPr>
      <w:rFonts w:ascii="Times New Roman" w:eastAsia="Times New Roman" w:hAnsi="Times New Roman"/>
      <w:b/>
      <w:bCs/>
      <w:sz w:val="24"/>
      <w:szCs w:val="20"/>
    </w:rPr>
  </w:style>
  <w:style w:type="character" w:customStyle="1" w:styleId="af0">
    <w:name w:val="Основной текст Знак"/>
    <w:link w:val="af"/>
    <w:semiHidden/>
    <w:rsid w:val="006A1819"/>
    <w:rPr>
      <w:rFonts w:ascii="Times New Roman" w:eastAsia="Times New Roman" w:hAnsi="Times New Roman"/>
      <w:b/>
      <w:bCs/>
      <w:sz w:val="24"/>
    </w:rPr>
  </w:style>
  <w:style w:type="character" w:customStyle="1" w:styleId="12">
    <w:name w:val="Верхний колонтитул Знак1"/>
    <w:aliases w:val="ВерхКолонтитул Знак"/>
    <w:rsid w:val="006A1819"/>
    <w:rPr>
      <w:sz w:val="24"/>
    </w:rPr>
  </w:style>
  <w:style w:type="character" w:customStyle="1" w:styleId="20">
    <w:name w:val="Заголовок 2 Знак"/>
    <w:link w:val="2"/>
    <w:rsid w:val="00FC5A16"/>
    <w:rPr>
      <w:rFonts w:ascii="Cambria" w:eastAsia="Times New Roman" w:hAnsi="Cambria" w:cs="Times New Roman"/>
      <w:b/>
      <w:bCs/>
      <w:color w:val="4F81BD"/>
      <w:sz w:val="26"/>
      <w:szCs w:val="26"/>
      <w:lang w:eastAsia="en-US"/>
    </w:rPr>
  </w:style>
  <w:style w:type="numbering" w:customStyle="1" w:styleId="21">
    <w:name w:val="Нет списка2"/>
    <w:next w:val="a2"/>
    <w:uiPriority w:val="99"/>
    <w:semiHidden/>
    <w:unhideWhenUsed/>
    <w:rsid w:val="00DC12EC"/>
  </w:style>
  <w:style w:type="paragraph" w:customStyle="1" w:styleId="af1">
    <w:name w:val="Знак"/>
    <w:basedOn w:val="a"/>
    <w:rsid w:val="00DC12EC"/>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DC12EC"/>
    <w:rPr>
      <w:rFonts w:ascii="Times New Roman" w:eastAsia="Times New Roman" w:hAnsi="Times New Roman"/>
      <w:sz w:val="23"/>
      <w:szCs w:val="23"/>
      <w:shd w:val="clear" w:color="auto" w:fill="FFFFFF"/>
    </w:rPr>
  </w:style>
  <w:style w:type="character" w:customStyle="1" w:styleId="Heading2">
    <w:name w:val="Heading #2_"/>
    <w:link w:val="Heading20"/>
    <w:rsid w:val="00DC12EC"/>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DC12EC"/>
    <w:rPr>
      <w:rFonts w:ascii="Times New Roman" w:eastAsia="Times New Roman" w:hAnsi="Times New Roman"/>
      <w:sz w:val="23"/>
      <w:szCs w:val="23"/>
      <w:shd w:val="clear" w:color="auto" w:fill="FFFFFF"/>
    </w:rPr>
  </w:style>
  <w:style w:type="character" w:customStyle="1" w:styleId="22">
    <w:name w:val="Основной текст2"/>
    <w:rsid w:val="00DC12EC"/>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DC12EC"/>
    <w:pPr>
      <w:widowControl w:val="0"/>
      <w:shd w:val="clear" w:color="auto" w:fill="FFFFFF"/>
      <w:spacing w:line="298" w:lineRule="exact"/>
      <w:ind w:firstLine="0"/>
    </w:pPr>
    <w:rPr>
      <w:rFonts w:ascii="Times New Roman" w:eastAsia="Times New Roman" w:hAnsi="Times New Roman"/>
      <w:sz w:val="23"/>
      <w:szCs w:val="23"/>
    </w:rPr>
  </w:style>
  <w:style w:type="paragraph" w:customStyle="1" w:styleId="Heading20">
    <w:name w:val="Heading #2"/>
    <w:basedOn w:val="a"/>
    <w:link w:val="Heading2"/>
    <w:rsid w:val="00DC12EC"/>
    <w:pPr>
      <w:widowControl w:val="0"/>
      <w:shd w:val="clear" w:color="auto" w:fill="FFFFFF"/>
      <w:spacing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DC12EC"/>
    <w:pPr>
      <w:widowControl w:val="0"/>
      <w:shd w:val="clear" w:color="auto" w:fill="FFFFFF"/>
      <w:spacing w:line="0" w:lineRule="atLeast"/>
      <w:ind w:firstLine="0"/>
    </w:pPr>
    <w:rPr>
      <w:rFonts w:ascii="Times New Roman" w:eastAsia="Times New Roman" w:hAnsi="Times New Roman"/>
      <w:sz w:val="23"/>
      <w:szCs w:val="23"/>
    </w:rPr>
  </w:style>
  <w:style w:type="table" w:customStyle="1" w:styleId="13">
    <w:name w:val="Сетка таблицы1"/>
    <w:basedOn w:val="a1"/>
    <w:next w:val="af2"/>
    <w:uiPriority w:val="59"/>
    <w:rsid w:val="00DC12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DC12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locked/>
    <w:rsid w:val="00DC12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3B1BE4"/>
    <w:rPr>
      <w:color w:val="0000FF"/>
      <w:u w:val="single"/>
    </w:rPr>
  </w:style>
  <w:style w:type="character" w:customStyle="1" w:styleId="10">
    <w:name w:val="Заголовок 1 Знак"/>
    <w:link w:val="1"/>
    <w:rsid w:val="003B1BE4"/>
    <w:rPr>
      <w:rFonts w:ascii="Cambria" w:eastAsia="Times New Roman" w:hAnsi="Cambria" w:cs="Times New Roman"/>
      <w:b/>
      <w:bCs/>
      <w:color w:val="365F91"/>
      <w:sz w:val="28"/>
      <w:szCs w:val="28"/>
      <w:lang w:eastAsia="en-US"/>
    </w:rPr>
  </w:style>
  <w:style w:type="paragraph" w:styleId="af4">
    <w:name w:val="TOC Heading"/>
    <w:basedOn w:val="1"/>
    <w:next w:val="a"/>
    <w:uiPriority w:val="39"/>
    <w:unhideWhenUsed/>
    <w:qFormat/>
    <w:rsid w:val="003B1BE4"/>
    <w:pPr>
      <w:spacing w:line="276" w:lineRule="auto"/>
      <w:ind w:firstLine="0"/>
      <w:outlineLvl w:val="9"/>
    </w:pPr>
    <w:rPr>
      <w:lang w:eastAsia="ru-RU"/>
    </w:rPr>
  </w:style>
  <w:style w:type="paragraph" w:styleId="14">
    <w:name w:val="toc 1"/>
    <w:basedOn w:val="a"/>
    <w:next w:val="a"/>
    <w:autoRedefine/>
    <w:uiPriority w:val="39"/>
    <w:qFormat/>
    <w:locked/>
    <w:rsid w:val="009B3B5C"/>
    <w:pPr>
      <w:tabs>
        <w:tab w:val="right" w:leader="dot" w:pos="9627"/>
      </w:tabs>
      <w:spacing w:line="360" w:lineRule="auto"/>
      <w:ind w:left="567" w:hanging="567"/>
      <w:jc w:val="both"/>
    </w:pPr>
  </w:style>
  <w:style w:type="paragraph" w:styleId="24">
    <w:name w:val="toc 2"/>
    <w:basedOn w:val="a"/>
    <w:next w:val="a"/>
    <w:autoRedefine/>
    <w:uiPriority w:val="39"/>
    <w:unhideWhenUsed/>
    <w:qFormat/>
    <w:locked/>
    <w:rsid w:val="009B3B5C"/>
    <w:pPr>
      <w:tabs>
        <w:tab w:val="right" w:leader="dot" w:pos="9629"/>
      </w:tabs>
      <w:spacing w:line="360" w:lineRule="auto"/>
      <w:ind w:left="220" w:firstLine="0"/>
      <w:jc w:val="both"/>
    </w:pPr>
    <w:rPr>
      <w:rFonts w:eastAsia="Times New Roman"/>
      <w:lang w:eastAsia="ru-RU"/>
    </w:rPr>
  </w:style>
  <w:style w:type="paragraph" w:styleId="32">
    <w:name w:val="toc 3"/>
    <w:basedOn w:val="a"/>
    <w:next w:val="a"/>
    <w:autoRedefine/>
    <w:uiPriority w:val="39"/>
    <w:unhideWhenUsed/>
    <w:qFormat/>
    <w:locked/>
    <w:rsid w:val="003B1BE4"/>
    <w:pPr>
      <w:spacing w:after="100" w:line="276" w:lineRule="auto"/>
      <w:ind w:left="440" w:firstLine="0"/>
    </w:pPr>
    <w:rPr>
      <w:rFonts w:eastAsia="Times New Roman"/>
      <w:lang w:eastAsia="ru-RU"/>
    </w:rPr>
  </w:style>
  <w:style w:type="paragraph" w:customStyle="1" w:styleId="51">
    <w:name w:val="Основной текст5"/>
    <w:basedOn w:val="a"/>
    <w:rsid w:val="003843FC"/>
    <w:pPr>
      <w:widowControl w:val="0"/>
      <w:shd w:val="clear" w:color="auto" w:fill="FFFFFF"/>
      <w:spacing w:after="180" w:line="0" w:lineRule="atLeast"/>
      <w:ind w:firstLine="0"/>
      <w:jc w:val="center"/>
    </w:pPr>
    <w:rPr>
      <w:rFonts w:ascii="Times New Roman" w:eastAsia="Times New Roman" w:hAnsi="Times New Roman"/>
      <w:sz w:val="18"/>
      <w:szCs w:val="18"/>
    </w:rPr>
  </w:style>
  <w:style w:type="character" w:customStyle="1" w:styleId="15">
    <w:name w:val="Основной текст1"/>
    <w:rsid w:val="003843F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styleId="af5">
    <w:name w:val="No Spacing"/>
    <w:uiPriority w:val="1"/>
    <w:qFormat/>
    <w:rsid w:val="00093E24"/>
    <w:rPr>
      <w:rFonts w:eastAsia="Times New Roman"/>
      <w:sz w:val="22"/>
      <w:szCs w:val="22"/>
    </w:rPr>
  </w:style>
  <w:style w:type="character" w:customStyle="1" w:styleId="30">
    <w:name w:val="Заголовок 3 Знак"/>
    <w:link w:val="3"/>
    <w:semiHidden/>
    <w:rsid w:val="00EC3930"/>
    <w:rPr>
      <w:rFonts w:ascii="Cambria" w:eastAsia="Times New Roman" w:hAnsi="Cambria" w:cs="Times New Roman"/>
      <w:b/>
      <w:bCs/>
      <w:sz w:val="26"/>
      <w:szCs w:val="26"/>
      <w:lang w:eastAsia="en-US"/>
    </w:rPr>
  </w:style>
  <w:style w:type="character" w:customStyle="1" w:styleId="apple-converted-space">
    <w:name w:val="apple-converted-space"/>
    <w:basedOn w:val="a0"/>
    <w:rsid w:val="001265DE"/>
  </w:style>
  <w:style w:type="character" w:styleId="af6">
    <w:name w:val="FollowedHyperlink"/>
    <w:uiPriority w:val="99"/>
    <w:semiHidden/>
    <w:unhideWhenUsed/>
    <w:rsid w:val="00605AFF"/>
    <w:rPr>
      <w:color w:val="800080"/>
      <w:u w:val="single"/>
    </w:rPr>
  </w:style>
  <w:style w:type="character" w:customStyle="1" w:styleId="ConsPlusNormal0">
    <w:name w:val="ConsPlusNormal Знак"/>
    <w:link w:val="ConsPlusNormal"/>
    <w:uiPriority w:val="99"/>
    <w:locked/>
    <w:rsid w:val="00CF3674"/>
    <w:rPr>
      <w:rFonts w:ascii="Arial" w:hAnsi="Arial" w:cs="Arial"/>
      <w:lang w:val="ru-RU" w:eastAsia="ru-RU" w:bidi="ar-SA"/>
    </w:rPr>
  </w:style>
  <w:style w:type="character" w:customStyle="1" w:styleId="af7">
    <w:name w:val="Символ сноски"/>
    <w:rsid w:val="00F5622A"/>
    <w:rPr>
      <w:rFonts w:cs="Times New Roman"/>
      <w:vertAlign w:val="superscript"/>
    </w:rPr>
  </w:style>
  <w:style w:type="character" w:customStyle="1" w:styleId="40">
    <w:name w:val="Заголовок 4 Знак"/>
    <w:link w:val="4"/>
    <w:uiPriority w:val="9"/>
    <w:rsid w:val="00CB65E3"/>
    <w:rPr>
      <w:rFonts w:ascii="Times New Roman" w:eastAsia="Times New Roman" w:hAnsi="Times New Roman"/>
      <w:b/>
      <w:bCs/>
      <w:sz w:val="24"/>
      <w:szCs w:val="24"/>
    </w:rPr>
  </w:style>
  <w:style w:type="paragraph" w:customStyle="1" w:styleId="Default">
    <w:name w:val="Default"/>
    <w:rsid w:val="00CB65E3"/>
    <w:pPr>
      <w:autoSpaceDE w:val="0"/>
      <w:autoSpaceDN w:val="0"/>
      <w:adjustRightInd w:val="0"/>
    </w:pPr>
    <w:rPr>
      <w:rFonts w:ascii="Times New Roman" w:hAnsi="Times New Roman"/>
      <w:color w:val="000000"/>
      <w:sz w:val="24"/>
      <w:szCs w:val="24"/>
      <w:lang w:eastAsia="en-US"/>
    </w:rPr>
  </w:style>
  <w:style w:type="paragraph" w:customStyle="1" w:styleId="Style12">
    <w:name w:val="Style12"/>
    <w:basedOn w:val="a"/>
    <w:uiPriority w:val="99"/>
    <w:rsid w:val="00CB65E3"/>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CB65E3"/>
    <w:rPr>
      <w:rFonts w:ascii="Times New Roman" w:hAnsi="Times New Roman" w:cs="Times New Roman"/>
      <w:sz w:val="24"/>
      <w:szCs w:val="24"/>
    </w:rPr>
  </w:style>
  <w:style w:type="character" w:styleId="af8">
    <w:name w:val="Emphasis"/>
    <w:uiPriority w:val="20"/>
    <w:qFormat/>
    <w:locked/>
    <w:rsid w:val="00CB65E3"/>
    <w:rPr>
      <w:i/>
      <w:iCs/>
    </w:rPr>
  </w:style>
  <w:style w:type="paragraph" w:customStyle="1" w:styleId="ConsNormal">
    <w:name w:val="ConsNormal"/>
    <w:rsid w:val="00CB65E3"/>
    <w:pPr>
      <w:autoSpaceDE w:val="0"/>
      <w:autoSpaceDN w:val="0"/>
      <w:adjustRightInd w:val="0"/>
      <w:ind w:right="19772" w:firstLine="720"/>
    </w:pPr>
    <w:rPr>
      <w:rFonts w:ascii="Arial" w:eastAsia="Times New Roman" w:hAnsi="Arial" w:cs="Arial"/>
    </w:rPr>
  </w:style>
  <w:style w:type="paragraph" w:customStyle="1" w:styleId="110">
    <w:name w:val="Обычный1 Знак Знак1 Знак Знак"/>
    <w:basedOn w:val="a"/>
    <w:link w:val="111"/>
    <w:rsid w:val="00CB65E3"/>
    <w:pPr>
      <w:ind w:firstLine="709"/>
      <w:jc w:val="both"/>
    </w:pPr>
    <w:rPr>
      <w:rFonts w:ascii="Times New Roman" w:eastAsia="Times New Roman" w:hAnsi="Times New Roman"/>
      <w:sz w:val="24"/>
      <w:szCs w:val="20"/>
    </w:rPr>
  </w:style>
  <w:style w:type="character" w:customStyle="1" w:styleId="111">
    <w:name w:val="Обычный1 Знак Знак1 Знак Знак Знак"/>
    <w:link w:val="110"/>
    <w:rsid w:val="00CB65E3"/>
    <w:rPr>
      <w:rFonts w:ascii="Times New Roman" w:eastAsia="Times New Roman" w:hAnsi="Times New Roman"/>
      <w:sz w:val="24"/>
    </w:rPr>
  </w:style>
  <w:style w:type="character" w:styleId="af9">
    <w:name w:val="Strong"/>
    <w:uiPriority w:val="22"/>
    <w:qFormat/>
    <w:locked/>
    <w:rsid w:val="00CB65E3"/>
    <w:rPr>
      <w:b/>
      <w:bCs/>
    </w:rPr>
  </w:style>
  <w:style w:type="paragraph" w:customStyle="1" w:styleId="afa">
    <w:name w:val="Текст письма"/>
    <w:basedOn w:val="a"/>
    <w:link w:val="afb"/>
    <w:qFormat/>
    <w:rsid w:val="00CB65E3"/>
    <w:pPr>
      <w:spacing w:line="360" w:lineRule="auto"/>
      <w:ind w:firstLine="709"/>
      <w:jc w:val="both"/>
    </w:pPr>
    <w:rPr>
      <w:rFonts w:ascii="Times New Roman" w:eastAsia="Times New Roman" w:hAnsi="Times New Roman"/>
      <w:sz w:val="28"/>
      <w:szCs w:val="28"/>
    </w:rPr>
  </w:style>
  <w:style w:type="character" w:customStyle="1" w:styleId="afb">
    <w:name w:val="Текст письма Знак"/>
    <w:link w:val="afa"/>
    <w:rsid w:val="00CB65E3"/>
    <w:rPr>
      <w:rFonts w:ascii="Times New Roman" w:eastAsia="Times New Roman" w:hAnsi="Times New Roman"/>
      <w:sz w:val="28"/>
      <w:szCs w:val="28"/>
    </w:rPr>
  </w:style>
  <w:style w:type="character" w:customStyle="1" w:styleId="16">
    <w:name w:val="Заголовок №1_"/>
    <w:link w:val="17"/>
    <w:rsid w:val="00CB65E3"/>
    <w:rPr>
      <w:rFonts w:ascii="Times New Roman" w:eastAsia="Times New Roman" w:hAnsi="Times New Roman"/>
      <w:sz w:val="25"/>
      <w:szCs w:val="25"/>
      <w:shd w:val="clear" w:color="auto" w:fill="FFFFFF"/>
    </w:rPr>
  </w:style>
  <w:style w:type="character" w:customStyle="1" w:styleId="afc">
    <w:name w:val="Основной текст_"/>
    <w:rsid w:val="00CB65E3"/>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CB65E3"/>
    <w:rPr>
      <w:rFonts w:ascii="Constantia" w:eastAsia="Constantia" w:hAnsi="Constantia" w:cs="Constantia"/>
      <w:shd w:val="clear" w:color="auto" w:fill="FFFFFF"/>
    </w:rPr>
  </w:style>
  <w:style w:type="character" w:customStyle="1" w:styleId="Constantia">
    <w:name w:val="Основной текст + Constantia;Полужирный"/>
    <w:rsid w:val="00CB65E3"/>
    <w:rPr>
      <w:rFonts w:ascii="Constantia" w:eastAsia="Constantia" w:hAnsi="Constantia" w:cs="Constantia"/>
      <w:b/>
      <w:bCs/>
      <w:sz w:val="20"/>
      <w:szCs w:val="20"/>
      <w:shd w:val="clear" w:color="auto" w:fill="FFFFFF"/>
    </w:rPr>
  </w:style>
  <w:style w:type="paragraph" w:customStyle="1" w:styleId="17">
    <w:name w:val="Заголовок №1"/>
    <w:basedOn w:val="a"/>
    <w:link w:val="16"/>
    <w:rsid w:val="00CB65E3"/>
    <w:pPr>
      <w:shd w:val="clear" w:color="auto" w:fill="FFFFFF"/>
      <w:spacing w:after="240" w:line="0" w:lineRule="atLeast"/>
      <w:ind w:firstLine="0"/>
      <w:outlineLvl w:val="0"/>
    </w:pPr>
    <w:rPr>
      <w:rFonts w:ascii="Times New Roman" w:eastAsia="Times New Roman" w:hAnsi="Times New Roman"/>
      <w:sz w:val="25"/>
      <w:szCs w:val="25"/>
    </w:rPr>
  </w:style>
  <w:style w:type="paragraph" w:customStyle="1" w:styleId="26">
    <w:name w:val="Основной текст (2)"/>
    <w:basedOn w:val="a"/>
    <w:link w:val="25"/>
    <w:rsid w:val="00CB65E3"/>
    <w:pPr>
      <w:shd w:val="clear" w:color="auto" w:fill="FFFFFF"/>
      <w:spacing w:line="0" w:lineRule="atLeast"/>
      <w:ind w:hanging="1620"/>
    </w:pPr>
    <w:rPr>
      <w:rFonts w:ascii="Constantia" w:eastAsia="Constantia" w:hAnsi="Constantia"/>
      <w:sz w:val="20"/>
      <w:szCs w:val="20"/>
    </w:rPr>
  </w:style>
  <w:style w:type="paragraph" w:customStyle="1" w:styleId="afd">
    <w:name w:val="??? ?????????"/>
    <w:rsid w:val="00861CB7"/>
    <w:pPr>
      <w:suppressAutoHyphens/>
      <w:overflowPunct w:val="0"/>
      <w:autoSpaceDE w:val="0"/>
      <w:autoSpaceDN w:val="0"/>
      <w:adjustRightInd w:val="0"/>
      <w:textAlignment w:val="baseline"/>
    </w:pPr>
    <w:rPr>
      <w:rFonts w:eastAsia="Times New Roman"/>
      <w:kern w:val="1"/>
      <w:sz w:val="22"/>
    </w:rPr>
  </w:style>
  <w:style w:type="paragraph" w:customStyle="1" w:styleId="18">
    <w:name w:val="Без интервала1"/>
    <w:rsid w:val="00861CB7"/>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character" w:customStyle="1" w:styleId="afe">
    <w:name w:val="Цветовое выделение"/>
    <w:uiPriority w:val="99"/>
    <w:rsid w:val="0030338B"/>
    <w:rPr>
      <w:b/>
      <w:bCs/>
      <w:color w:val="26282F"/>
    </w:rPr>
  </w:style>
  <w:style w:type="paragraph" w:styleId="27">
    <w:name w:val="Body Text 2"/>
    <w:basedOn w:val="a"/>
    <w:link w:val="28"/>
    <w:uiPriority w:val="99"/>
    <w:semiHidden/>
    <w:unhideWhenUsed/>
    <w:rsid w:val="0030338B"/>
    <w:pPr>
      <w:spacing w:after="120" w:line="480" w:lineRule="auto"/>
    </w:pPr>
  </w:style>
  <w:style w:type="character" w:customStyle="1" w:styleId="28">
    <w:name w:val="Основной текст 2 Знак"/>
    <w:link w:val="27"/>
    <w:uiPriority w:val="99"/>
    <w:semiHidden/>
    <w:rsid w:val="0030338B"/>
    <w:rPr>
      <w:sz w:val="22"/>
      <w:szCs w:val="22"/>
      <w:lang w:eastAsia="en-US"/>
    </w:rPr>
  </w:style>
  <w:style w:type="table" w:customStyle="1" w:styleId="112">
    <w:name w:val="Сетка таблицы11"/>
    <w:basedOn w:val="a1"/>
    <w:next w:val="af2"/>
    <w:uiPriority w:val="59"/>
    <w:rsid w:val="003033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30338B"/>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30338B"/>
    <w:rPr>
      <w:rFonts w:ascii="Times New Roman" w:eastAsia="MS Mincho" w:hAnsi="Times New Roman"/>
      <w:sz w:val="28"/>
      <w:szCs w:val="24"/>
      <w:lang w:eastAsia="en-US"/>
    </w:rPr>
  </w:style>
  <w:style w:type="numbering" w:customStyle="1" w:styleId="33">
    <w:name w:val="Нет списка3"/>
    <w:next w:val="a2"/>
    <w:uiPriority w:val="99"/>
    <w:semiHidden/>
    <w:unhideWhenUsed/>
    <w:rsid w:val="00776946"/>
  </w:style>
  <w:style w:type="numbering" w:customStyle="1" w:styleId="113">
    <w:name w:val="Нет списка11"/>
    <w:next w:val="a2"/>
    <w:uiPriority w:val="99"/>
    <w:semiHidden/>
    <w:unhideWhenUsed/>
    <w:rsid w:val="00776946"/>
  </w:style>
  <w:style w:type="numbering" w:customStyle="1" w:styleId="210">
    <w:name w:val="Нет списка21"/>
    <w:next w:val="a2"/>
    <w:uiPriority w:val="99"/>
    <w:semiHidden/>
    <w:unhideWhenUsed/>
    <w:rsid w:val="00776946"/>
  </w:style>
  <w:style w:type="table" w:customStyle="1" w:styleId="120">
    <w:name w:val="Сетка таблицы12"/>
    <w:basedOn w:val="a1"/>
    <w:next w:val="af2"/>
    <w:uiPriority w:val="59"/>
    <w:rsid w:val="007769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2"/>
    <w:uiPriority w:val="59"/>
    <w:rsid w:val="007769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2"/>
    <w:uiPriority w:val="59"/>
    <w:rsid w:val="007769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2"/>
    <w:uiPriority w:val="59"/>
    <w:rsid w:val="007769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DF48D1"/>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table" w:customStyle="1" w:styleId="41">
    <w:name w:val="Сетка таблицы4"/>
    <w:basedOn w:val="a1"/>
    <w:next w:val="af2"/>
    <w:uiPriority w:val="59"/>
    <w:rsid w:val="00E637A7"/>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2"/>
    <w:uiPriority w:val="59"/>
    <w:rsid w:val="00E637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uiPriority w:val="59"/>
    <w:rsid w:val="00E637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E637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2"/>
    <w:uiPriority w:val="59"/>
    <w:rsid w:val="0023318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3D6F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3D6F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2"/>
    <w:uiPriority w:val="59"/>
    <w:rsid w:val="006E0A8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2"/>
    <w:uiPriority w:val="59"/>
    <w:rsid w:val="00B12FE1"/>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uiPriority w:val="59"/>
    <w:rsid w:val="00B12FE1"/>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53B11"/>
    <w:pPr>
      <w:spacing w:before="100" w:beforeAutospacing="1" w:after="100" w:afterAutospacing="1"/>
      <w:ind w:firstLine="0"/>
    </w:pPr>
    <w:rPr>
      <w:rFonts w:ascii="Times New Roman" w:eastAsia="Times New Roman" w:hAnsi="Times New Roman"/>
      <w:color w:val="000000"/>
      <w:lang w:eastAsia="ru-RU"/>
    </w:rPr>
  </w:style>
  <w:style w:type="paragraph" w:customStyle="1" w:styleId="font6">
    <w:name w:val="font6"/>
    <w:basedOn w:val="a"/>
    <w:rsid w:val="00953B11"/>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66">
    <w:name w:val="xl66"/>
    <w:basedOn w:val="a"/>
    <w:rsid w:val="00953B11"/>
    <w:pPr>
      <w:spacing w:before="100" w:beforeAutospacing="1" w:after="100" w:afterAutospacing="1"/>
      <w:ind w:firstLine="0"/>
      <w:textAlignment w:val="center"/>
    </w:pPr>
    <w:rPr>
      <w:rFonts w:ascii="Times New Roman" w:eastAsia="Times New Roman" w:hAnsi="Times New Roman"/>
      <w:b/>
      <w:bCs/>
      <w:sz w:val="24"/>
      <w:szCs w:val="24"/>
      <w:lang w:eastAsia="ru-RU"/>
    </w:rPr>
  </w:style>
  <w:style w:type="paragraph" w:customStyle="1" w:styleId="xl67">
    <w:name w:val="xl67"/>
    <w:basedOn w:val="a"/>
    <w:rsid w:val="00953B11"/>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69">
    <w:name w:val="xl6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0">
    <w:name w:val="xl7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1">
    <w:name w:val="xl7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sz w:val="24"/>
      <w:szCs w:val="24"/>
      <w:lang w:eastAsia="ru-RU"/>
    </w:rPr>
  </w:style>
  <w:style w:type="paragraph" w:customStyle="1" w:styleId="xl72">
    <w:name w:val="xl72"/>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73">
    <w:name w:val="xl73"/>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color w:val="000000"/>
      <w:sz w:val="24"/>
      <w:szCs w:val="24"/>
      <w:lang w:eastAsia="ru-RU"/>
    </w:rPr>
  </w:style>
  <w:style w:type="paragraph" w:customStyle="1" w:styleId="xl74">
    <w:name w:val="xl74"/>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79">
    <w:name w:val="xl7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80">
    <w:name w:val="xl8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1">
    <w:name w:val="xl8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82">
    <w:name w:val="xl82"/>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3">
    <w:name w:val="xl83"/>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84">
    <w:name w:val="xl84"/>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ru-RU"/>
    </w:rPr>
  </w:style>
  <w:style w:type="paragraph" w:customStyle="1" w:styleId="xl85">
    <w:name w:val="xl8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88">
    <w:name w:val="xl8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89">
    <w:name w:val="xl8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0">
    <w:name w:val="xl9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sz w:val="24"/>
      <w:szCs w:val="24"/>
      <w:lang w:eastAsia="ru-RU"/>
    </w:rPr>
  </w:style>
  <w:style w:type="paragraph" w:customStyle="1" w:styleId="xl91">
    <w:name w:val="xl9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4"/>
      <w:szCs w:val="24"/>
      <w:lang w:eastAsia="ru-RU"/>
    </w:rPr>
  </w:style>
  <w:style w:type="paragraph" w:customStyle="1" w:styleId="xl92">
    <w:name w:val="xl92"/>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3">
    <w:name w:val="xl93"/>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4">
    <w:name w:val="xl94"/>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6">
    <w:name w:val="xl96"/>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98">
    <w:name w:val="xl9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0">
    <w:name w:val="xl100"/>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24"/>
      <w:szCs w:val="24"/>
      <w:lang w:eastAsia="ru-RU"/>
    </w:rPr>
  </w:style>
  <w:style w:type="paragraph" w:customStyle="1" w:styleId="xl101">
    <w:name w:val="xl101"/>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center"/>
    </w:pPr>
    <w:rPr>
      <w:rFonts w:ascii="Times New Roman" w:eastAsia="Times New Roman" w:hAnsi="Times New Roman"/>
      <w:sz w:val="23"/>
      <w:szCs w:val="23"/>
      <w:lang w:eastAsia="ru-RU"/>
    </w:rPr>
  </w:style>
  <w:style w:type="paragraph" w:customStyle="1" w:styleId="xl102">
    <w:name w:val="xl102"/>
    <w:basedOn w:val="a"/>
    <w:rsid w:val="00953B11"/>
    <w:pPr>
      <w:spacing w:before="100" w:beforeAutospacing="1" w:after="100" w:afterAutospacing="1"/>
      <w:ind w:firstLine="0"/>
      <w:jc w:val="both"/>
    </w:pPr>
    <w:rPr>
      <w:rFonts w:ascii="Times New Roman" w:eastAsia="Times New Roman" w:hAnsi="Times New Roman"/>
      <w:sz w:val="24"/>
      <w:szCs w:val="24"/>
      <w:lang w:eastAsia="ru-RU"/>
    </w:rPr>
  </w:style>
  <w:style w:type="paragraph" w:customStyle="1" w:styleId="xl103">
    <w:name w:val="xl103"/>
    <w:basedOn w:val="a"/>
    <w:rsid w:val="00953B11"/>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4">
    <w:name w:val="xl104"/>
    <w:basedOn w:val="a"/>
    <w:rsid w:val="00953B11"/>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53B11"/>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53B11"/>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53B11"/>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character" w:customStyle="1" w:styleId="50">
    <w:name w:val="Заголовок 5 Знак"/>
    <w:link w:val="5"/>
    <w:rsid w:val="0088222B"/>
    <w:rPr>
      <w:rFonts w:ascii="Calibri" w:eastAsia="Times New Roman" w:hAnsi="Calibri" w:cs="Times New Roman"/>
      <w:b/>
      <w:bCs/>
      <w:i/>
      <w:iCs/>
      <w:sz w:val="26"/>
      <w:szCs w:val="26"/>
      <w:lang w:eastAsia="en-US"/>
    </w:rPr>
  </w:style>
  <w:style w:type="numbering" w:customStyle="1" w:styleId="42">
    <w:name w:val="Нет списка4"/>
    <w:next w:val="a2"/>
    <w:uiPriority w:val="99"/>
    <w:semiHidden/>
    <w:unhideWhenUsed/>
    <w:rsid w:val="0088222B"/>
  </w:style>
  <w:style w:type="numbering" w:customStyle="1" w:styleId="121">
    <w:name w:val="Нет списка12"/>
    <w:next w:val="a2"/>
    <w:uiPriority w:val="99"/>
    <w:semiHidden/>
    <w:unhideWhenUsed/>
    <w:rsid w:val="0088222B"/>
  </w:style>
  <w:style w:type="table" w:customStyle="1" w:styleId="8">
    <w:name w:val="Сетка таблицы8"/>
    <w:basedOn w:val="a1"/>
    <w:next w:val="af2"/>
    <w:uiPriority w:val="59"/>
    <w:rsid w:val="0088222B"/>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rsid w:val="00AC07F3"/>
  </w:style>
</w:styles>
</file>

<file path=word/webSettings.xml><?xml version="1.0" encoding="utf-8"?>
<w:webSettings xmlns:r="http://schemas.openxmlformats.org/officeDocument/2006/relationships" xmlns:w="http://schemas.openxmlformats.org/wordprocessingml/2006/main">
  <w:divs>
    <w:div w:id="84036030">
      <w:bodyDiv w:val="1"/>
      <w:marLeft w:val="0"/>
      <w:marRight w:val="0"/>
      <w:marTop w:val="0"/>
      <w:marBottom w:val="0"/>
      <w:divBdr>
        <w:top w:val="none" w:sz="0" w:space="0" w:color="auto"/>
        <w:left w:val="none" w:sz="0" w:space="0" w:color="auto"/>
        <w:bottom w:val="none" w:sz="0" w:space="0" w:color="auto"/>
        <w:right w:val="none" w:sz="0" w:space="0" w:color="auto"/>
      </w:divBdr>
    </w:div>
    <w:div w:id="172309465">
      <w:bodyDiv w:val="1"/>
      <w:marLeft w:val="0"/>
      <w:marRight w:val="0"/>
      <w:marTop w:val="0"/>
      <w:marBottom w:val="0"/>
      <w:divBdr>
        <w:top w:val="none" w:sz="0" w:space="0" w:color="auto"/>
        <w:left w:val="none" w:sz="0" w:space="0" w:color="auto"/>
        <w:bottom w:val="none" w:sz="0" w:space="0" w:color="auto"/>
        <w:right w:val="none" w:sz="0" w:space="0" w:color="auto"/>
      </w:divBdr>
    </w:div>
    <w:div w:id="212083640">
      <w:bodyDiv w:val="1"/>
      <w:marLeft w:val="0"/>
      <w:marRight w:val="0"/>
      <w:marTop w:val="0"/>
      <w:marBottom w:val="0"/>
      <w:divBdr>
        <w:top w:val="none" w:sz="0" w:space="0" w:color="auto"/>
        <w:left w:val="none" w:sz="0" w:space="0" w:color="auto"/>
        <w:bottom w:val="none" w:sz="0" w:space="0" w:color="auto"/>
        <w:right w:val="none" w:sz="0" w:space="0" w:color="auto"/>
      </w:divBdr>
    </w:div>
    <w:div w:id="246041659">
      <w:bodyDiv w:val="1"/>
      <w:marLeft w:val="0"/>
      <w:marRight w:val="0"/>
      <w:marTop w:val="0"/>
      <w:marBottom w:val="0"/>
      <w:divBdr>
        <w:top w:val="none" w:sz="0" w:space="0" w:color="auto"/>
        <w:left w:val="none" w:sz="0" w:space="0" w:color="auto"/>
        <w:bottom w:val="none" w:sz="0" w:space="0" w:color="auto"/>
        <w:right w:val="none" w:sz="0" w:space="0" w:color="auto"/>
      </w:divBdr>
    </w:div>
    <w:div w:id="514659370">
      <w:bodyDiv w:val="1"/>
      <w:marLeft w:val="0"/>
      <w:marRight w:val="0"/>
      <w:marTop w:val="0"/>
      <w:marBottom w:val="0"/>
      <w:divBdr>
        <w:top w:val="none" w:sz="0" w:space="0" w:color="auto"/>
        <w:left w:val="none" w:sz="0" w:space="0" w:color="auto"/>
        <w:bottom w:val="none" w:sz="0" w:space="0" w:color="auto"/>
        <w:right w:val="none" w:sz="0" w:space="0" w:color="auto"/>
      </w:divBdr>
      <w:divsChild>
        <w:div w:id="1596011426">
          <w:marLeft w:val="0"/>
          <w:marRight w:val="0"/>
          <w:marTop w:val="0"/>
          <w:marBottom w:val="0"/>
          <w:divBdr>
            <w:top w:val="none" w:sz="0" w:space="0" w:color="auto"/>
            <w:left w:val="none" w:sz="0" w:space="0" w:color="auto"/>
            <w:bottom w:val="none" w:sz="0" w:space="0" w:color="auto"/>
            <w:right w:val="none" w:sz="0" w:space="0" w:color="auto"/>
          </w:divBdr>
        </w:div>
        <w:div w:id="1665552774">
          <w:marLeft w:val="0"/>
          <w:marRight w:val="0"/>
          <w:marTop w:val="0"/>
          <w:marBottom w:val="0"/>
          <w:divBdr>
            <w:top w:val="none" w:sz="0" w:space="0" w:color="auto"/>
            <w:left w:val="none" w:sz="0" w:space="0" w:color="auto"/>
            <w:bottom w:val="none" w:sz="0" w:space="0" w:color="auto"/>
            <w:right w:val="none" w:sz="0" w:space="0" w:color="auto"/>
          </w:divBdr>
        </w:div>
      </w:divsChild>
    </w:div>
    <w:div w:id="526649058">
      <w:bodyDiv w:val="1"/>
      <w:marLeft w:val="0"/>
      <w:marRight w:val="0"/>
      <w:marTop w:val="0"/>
      <w:marBottom w:val="0"/>
      <w:divBdr>
        <w:top w:val="none" w:sz="0" w:space="0" w:color="auto"/>
        <w:left w:val="none" w:sz="0" w:space="0" w:color="auto"/>
        <w:bottom w:val="none" w:sz="0" w:space="0" w:color="auto"/>
        <w:right w:val="none" w:sz="0" w:space="0" w:color="auto"/>
      </w:divBdr>
    </w:div>
    <w:div w:id="921178766">
      <w:bodyDiv w:val="1"/>
      <w:marLeft w:val="0"/>
      <w:marRight w:val="0"/>
      <w:marTop w:val="0"/>
      <w:marBottom w:val="0"/>
      <w:divBdr>
        <w:top w:val="none" w:sz="0" w:space="0" w:color="auto"/>
        <w:left w:val="none" w:sz="0" w:space="0" w:color="auto"/>
        <w:bottom w:val="none" w:sz="0" w:space="0" w:color="auto"/>
        <w:right w:val="none" w:sz="0" w:space="0" w:color="auto"/>
      </w:divBdr>
      <w:divsChild>
        <w:div w:id="654725355">
          <w:marLeft w:val="0"/>
          <w:marRight w:val="0"/>
          <w:marTop w:val="0"/>
          <w:marBottom w:val="0"/>
          <w:divBdr>
            <w:top w:val="none" w:sz="0" w:space="0" w:color="auto"/>
            <w:left w:val="none" w:sz="0" w:space="0" w:color="auto"/>
            <w:bottom w:val="none" w:sz="0" w:space="0" w:color="auto"/>
            <w:right w:val="none" w:sz="0" w:space="0" w:color="auto"/>
          </w:divBdr>
        </w:div>
        <w:div w:id="1087189022">
          <w:marLeft w:val="0"/>
          <w:marRight w:val="0"/>
          <w:marTop w:val="0"/>
          <w:marBottom w:val="0"/>
          <w:divBdr>
            <w:top w:val="none" w:sz="0" w:space="0" w:color="auto"/>
            <w:left w:val="none" w:sz="0" w:space="0" w:color="auto"/>
            <w:bottom w:val="none" w:sz="0" w:space="0" w:color="auto"/>
            <w:right w:val="none" w:sz="0" w:space="0" w:color="auto"/>
          </w:divBdr>
        </w:div>
        <w:div w:id="1125662733">
          <w:marLeft w:val="0"/>
          <w:marRight w:val="0"/>
          <w:marTop w:val="0"/>
          <w:marBottom w:val="0"/>
          <w:divBdr>
            <w:top w:val="none" w:sz="0" w:space="0" w:color="auto"/>
            <w:left w:val="none" w:sz="0" w:space="0" w:color="auto"/>
            <w:bottom w:val="none" w:sz="0" w:space="0" w:color="auto"/>
            <w:right w:val="none" w:sz="0" w:space="0" w:color="auto"/>
          </w:divBdr>
        </w:div>
        <w:div w:id="1467355379">
          <w:marLeft w:val="0"/>
          <w:marRight w:val="0"/>
          <w:marTop w:val="0"/>
          <w:marBottom w:val="0"/>
          <w:divBdr>
            <w:top w:val="none" w:sz="0" w:space="0" w:color="auto"/>
            <w:left w:val="none" w:sz="0" w:space="0" w:color="auto"/>
            <w:bottom w:val="none" w:sz="0" w:space="0" w:color="auto"/>
            <w:right w:val="none" w:sz="0" w:space="0" w:color="auto"/>
          </w:divBdr>
        </w:div>
        <w:div w:id="2061325179">
          <w:marLeft w:val="0"/>
          <w:marRight w:val="0"/>
          <w:marTop w:val="0"/>
          <w:marBottom w:val="0"/>
          <w:divBdr>
            <w:top w:val="none" w:sz="0" w:space="0" w:color="auto"/>
            <w:left w:val="none" w:sz="0" w:space="0" w:color="auto"/>
            <w:bottom w:val="none" w:sz="0" w:space="0" w:color="auto"/>
            <w:right w:val="none" w:sz="0" w:space="0" w:color="auto"/>
          </w:divBdr>
        </w:div>
      </w:divsChild>
    </w:div>
    <w:div w:id="940647372">
      <w:bodyDiv w:val="1"/>
      <w:marLeft w:val="0"/>
      <w:marRight w:val="0"/>
      <w:marTop w:val="0"/>
      <w:marBottom w:val="0"/>
      <w:divBdr>
        <w:top w:val="none" w:sz="0" w:space="0" w:color="auto"/>
        <w:left w:val="none" w:sz="0" w:space="0" w:color="auto"/>
        <w:bottom w:val="none" w:sz="0" w:space="0" w:color="auto"/>
        <w:right w:val="none" w:sz="0" w:space="0" w:color="auto"/>
      </w:divBdr>
    </w:div>
    <w:div w:id="960261305">
      <w:bodyDiv w:val="1"/>
      <w:marLeft w:val="0"/>
      <w:marRight w:val="0"/>
      <w:marTop w:val="0"/>
      <w:marBottom w:val="0"/>
      <w:divBdr>
        <w:top w:val="none" w:sz="0" w:space="0" w:color="auto"/>
        <w:left w:val="none" w:sz="0" w:space="0" w:color="auto"/>
        <w:bottom w:val="none" w:sz="0" w:space="0" w:color="auto"/>
        <w:right w:val="none" w:sz="0" w:space="0" w:color="auto"/>
      </w:divBdr>
    </w:div>
    <w:div w:id="1128745783">
      <w:bodyDiv w:val="1"/>
      <w:marLeft w:val="0"/>
      <w:marRight w:val="0"/>
      <w:marTop w:val="0"/>
      <w:marBottom w:val="0"/>
      <w:divBdr>
        <w:top w:val="none" w:sz="0" w:space="0" w:color="auto"/>
        <w:left w:val="none" w:sz="0" w:space="0" w:color="auto"/>
        <w:bottom w:val="none" w:sz="0" w:space="0" w:color="auto"/>
        <w:right w:val="none" w:sz="0" w:space="0" w:color="auto"/>
      </w:divBdr>
    </w:div>
    <w:div w:id="1206940696">
      <w:bodyDiv w:val="1"/>
      <w:marLeft w:val="0"/>
      <w:marRight w:val="0"/>
      <w:marTop w:val="0"/>
      <w:marBottom w:val="0"/>
      <w:divBdr>
        <w:top w:val="none" w:sz="0" w:space="0" w:color="auto"/>
        <w:left w:val="none" w:sz="0" w:space="0" w:color="auto"/>
        <w:bottom w:val="none" w:sz="0" w:space="0" w:color="auto"/>
        <w:right w:val="none" w:sz="0" w:space="0" w:color="auto"/>
      </w:divBdr>
      <w:divsChild>
        <w:div w:id="29377350">
          <w:marLeft w:val="0"/>
          <w:marRight w:val="0"/>
          <w:marTop w:val="0"/>
          <w:marBottom w:val="0"/>
          <w:divBdr>
            <w:top w:val="none" w:sz="0" w:space="0" w:color="auto"/>
            <w:left w:val="none" w:sz="0" w:space="0" w:color="auto"/>
            <w:bottom w:val="none" w:sz="0" w:space="0" w:color="auto"/>
            <w:right w:val="none" w:sz="0" w:space="0" w:color="auto"/>
          </w:divBdr>
        </w:div>
        <w:div w:id="80950486">
          <w:marLeft w:val="0"/>
          <w:marRight w:val="0"/>
          <w:marTop w:val="0"/>
          <w:marBottom w:val="0"/>
          <w:divBdr>
            <w:top w:val="none" w:sz="0" w:space="0" w:color="auto"/>
            <w:left w:val="none" w:sz="0" w:space="0" w:color="auto"/>
            <w:bottom w:val="none" w:sz="0" w:space="0" w:color="auto"/>
            <w:right w:val="none" w:sz="0" w:space="0" w:color="auto"/>
          </w:divBdr>
        </w:div>
        <w:div w:id="121467028">
          <w:marLeft w:val="0"/>
          <w:marRight w:val="0"/>
          <w:marTop w:val="0"/>
          <w:marBottom w:val="0"/>
          <w:divBdr>
            <w:top w:val="none" w:sz="0" w:space="0" w:color="auto"/>
            <w:left w:val="none" w:sz="0" w:space="0" w:color="auto"/>
            <w:bottom w:val="none" w:sz="0" w:space="0" w:color="auto"/>
            <w:right w:val="none" w:sz="0" w:space="0" w:color="auto"/>
          </w:divBdr>
        </w:div>
        <w:div w:id="150562823">
          <w:marLeft w:val="0"/>
          <w:marRight w:val="0"/>
          <w:marTop w:val="0"/>
          <w:marBottom w:val="0"/>
          <w:divBdr>
            <w:top w:val="none" w:sz="0" w:space="0" w:color="auto"/>
            <w:left w:val="none" w:sz="0" w:space="0" w:color="auto"/>
            <w:bottom w:val="none" w:sz="0" w:space="0" w:color="auto"/>
            <w:right w:val="none" w:sz="0" w:space="0" w:color="auto"/>
          </w:divBdr>
        </w:div>
        <w:div w:id="487600980">
          <w:marLeft w:val="0"/>
          <w:marRight w:val="0"/>
          <w:marTop w:val="0"/>
          <w:marBottom w:val="0"/>
          <w:divBdr>
            <w:top w:val="none" w:sz="0" w:space="0" w:color="auto"/>
            <w:left w:val="none" w:sz="0" w:space="0" w:color="auto"/>
            <w:bottom w:val="none" w:sz="0" w:space="0" w:color="auto"/>
            <w:right w:val="none" w:sz="0" w:space="0" w:color="auto"/>
          </w:divBdr>
        </w:div>
        <w:div w:id="560409352">
          <w:marLeft w:val="0"/>
          <w:marRight w:val="0"/>
          <w:marTop w:val="0"/>
          <w:marBottom w:val="0"/>
          <w:divBdr>
            <w:top w:val="none" w:sz="0" w:space="0" w:color="auto"/>
            <w:left w:val="none" w:sz="0" w:space="0" w:color="auto"/>
            <w:bottom w:val="none" w:sz="0" w:space="0" w:color="auto"/>
            <w:right w:val="none" w:sz="0" w:space="0" w:color="auto"/>
          </w:divBdr>
        </w:div>
        <w:div w:id="814839531">
          <w:marLeft w:val="0"/>
          <w:marRight w:val="0"/>
          <w:marTop w:val="0"/>
          <w:marBottom w:val="0"/>
          <w:divBdr>
            <w:top w:val="none" w:sz="0" w:space="0" w:color="auto"/>
            <w:left w:val="none" w:sz="0" w:space="0" w:color="auto"/>
            <w:bottom w:val="none" w:sz="0" w:space="0" w:color="auto"/>
            <w:right w:val="none" w:sz="0" w:space="0" w:color="auto"/>
          </w:divBdr>
        </w:div>
        <w:div w:id="1284727507">
          <w:marLeft w:val="0"/>
          <w:marRight w:val="0"/>
          <w:marTop w:val="0"/>
          <w:marBottom w:val="0"/>
          <w:divBdr>
            <w:top w:val="none" w:sz="0" w:space="0" w:color="auto"/>
            <w:left w:val="none" w:sz="0" w:space="0" w:color="auto"/>
            <w:bottom w:val="none" w:sz="0" w:space="0" w:color="auto"/>
            <w:right w:val="none" w:sz="0" w:space="0" w:color="auto"/>
          </w:divBdr>
        </w:div>
        <w:div w:id="1320501513">
          <w:marLeft w:val="0"/>
          <w:marRight w:val="0"/>
          <w:marTop w:val="0"/>
          <w:marBottom w:val="0"/>
          <w:divBdr>
            <w:top w:val="none" w:sz="0" w:space="0" w:color="auto"/>
            <w:left w:val="none" w:sz="0" w:space="0" w:color="auto"/>
            <w:bottom w:val="none" w:sz="0" w:space="0" w:color="auto"/>
            <w:right w:val="none" w:sz="0" w:space="0" w:color="auto"/>
          </w:divBdr>
        </w:div>
        <w:div w:id="1337659065">
          <w:marLeft w:val="0"/>
          <w:marRight w:val="0"/>
          <w:marTop w:val="0"/>
          <w:marBottom w:val="0"/>
          <w:divBdr>
            <w:top w:val="none" w:sz="0" w:space="0" w:color="auto"/>
            <w:left w:val="none" w:sz="0" w:space="0" w:color="auto"/>
            <w:bottom w:val="none" w:sz="0" w:space="0" w:color="auto"/>
            <w:right w:val="none" w:sz="0" w:space="0" w:color="auto"/>
          </w:divBdr>
        </w:div>
        <w:div w:id="1590651996">
          <w:marLeft w:val="0"/>
          <w:marRight w:val="0"/>
          <w:marTop w:val="0"/>
          <w:marBottom w:val="0"/>
          <w:divBdr>
            <w:top w:val="none" w:sz="0" w:space="0" w:color="auto"/>
            <w:left w:val="none" w:sz="0" w:space="0" w:color="auto"/>
            <w:bottom w:val="none" w:sz="0" w:space="0" w:color="auto"/>
            <w:right w:val="none" w:sz="0" w:space="0" w:color="auto"/>
          </w:divBdr>
        </w:div>
        <w:div w:id="1714111118">
          <w:marLeft w:val="0"/>
          <w:marRight w:val="0"/>
          <w:marTop w:val="0"/>
          <w:marBottom w:val="0"/>
          <w:divBdr>
            <w:top w:val="none" w:sz="0" w:space="0" w:color="auto"/>
            <w:left w:val="none" w:sz="0" w:space="0" w:color="auto"/>
            <w:bottom w:val="none" w:sz="0" w:space="0" w:color="auto"/>
            <w:right w:val="none" w:sz="0" w:space="0" w:color="auto"/>
          </w:divBdr>
        </w:div>
        <w:div w:id="1741639344">
          <w:marLeft w:val="0"/>
          <w:marRight w:val="0"/>
          <w:marTop w:val="0"/>
          <w:marBottom w:val="0"/>
          <w:divBdr>
            <w:top w:val="none" w:sz="0" w:space="0" w:color="auto"/>
            <w:left w:val="none" w:sz="0" w:space="0" w:color="auto"/>
            <w:bottom w:val="none" w:sz="0" w:space="0" w:color="auto"/>
            <w:right w:val="none" w:sz="0" w:space="0" w:color="auto"/>
          </w:divBdr>
        </w:div>
        <w:div w:id="1804346718">
          <w:marLeft w:val="0"/>
          <w:marRight w:val="0"/>
          <w:marTop w:val="0"/>
          <w:marBottom w:val="0"/>
          <w:divBdr>
            <w:top w:val="none" w:sz="0" w:space="0" w:color="auto"/>
            <w:left w:val="none" w:sz="0" w:space="0" w:color="auto"/>
            <w:bottom w:val="none" w:sz="0" w:space="0" w:color="auto"/>
            <w:right w:val="none" w:sz="0" w:space="0" w:color="auto"/>
          </w:divBdr>
        </w:div>
      </w:divsChild>
    </w:div>
    <w:div w:id="1233201694">
      <w:bodyDiv w:val="1"/>
      <w:marLeft w:val="0"/>
      <w:marRight w:val="0"/>
      <w:marTop w:val="0"/>
      <w:marBottom w:val="0"/>
      <w:divBdr>
        <w:top w:val="none" w:sz="0" w:space="0" w:color="auto"/>
        <w:left w:val="none" w:sz="0" w:space="0" w:color="auto"/>
        <w:bottom w:val="none" w:sz="0" w:space="0" w:color="auto"/>
        <w:right w:val="none" w:sz="0" w:space="0" w:color="auto"/>
      </w:divBdr>
    </w:div>
    <w:div w:id="1245383813">
      <w:bodyDiv w:val="1"/>
      <w:marLeft w:val="0"/>
      <w:marRight w:val="0"/>
      <w:marTop w:val="0"/>
      <w:marBottom w:val="0"/>
      <w:divBdr>
        <w:top w:val="none" w:sz="0" w:space="0" w:color="auto"/>
        <w:left w:val="none" w:sz="0" w:space="0" w:color="auto"/>
        <w:bottom w:val="none" w:sz="0" w:space="0" w:color="auto"/>
        <w:right w:val="none" w:sz="0" w:space="0" w:color="auto"/>
      </w:divBdr>
    </w:div>
    <w:div w:id="1301694506">
      <w:bodyDiv w:val="1"/>
      <w:marLeft w:val="0"/>
      <w:marRight w:val="0"/>
      <w:marTop w:val="0"/>
      <w:marBottom w:val="0"/>
      <w:divBdr>
        <w:top w:val="none" w:sz="0" w:space="0" w:color="auto"/>
        <w:left w:val="none" w:sz="0" w:space="0" w:color="auto"/>
        <w:bottom w:val="none" w:sz="0" w:space="0" w:color="auto"/>
        <w:right w:val="none" w:sz="0" w:space="0" w:color="auto"/>
      </w:divBdr>
    </w:div>
    <w:div w:id="1308974038">
      <w:marLeft w:val="0"/>
      <w:marRight w:val="0"/>
      <w:marTop w:val="0"/>
      <w:marBottom w:val="0"/>
      <w:divBdr>
        <w:top w:val="none" w:sz="0" w:space="0" w:color="auto"/>
        <w:left w:val="none" w:sz="0" w:space="0" w:color="auto"/>
        <w:bottom w:val="none" w:sz="0" w:space="0" w:color="auto"/>
        <w:right w:val="none" w:sz="0" w:space="0" w:color="auto"/>
      </w:divBdr>
    </w:div>
    <w:div w:id="1321737139">
      <w:bodyDiv w:val="1"/>
      <w:marLeft w:val="0"/>
      <w:marRight w:val="0"/>
      <w:marTop w:val="0"/>
      <w:marBottom w:val="0"/>
      <w:divBdr>
        <w:top w:val="none" w:sz="0" w:space="0" w:color="auto"/>
        <w:left w:val="none" w:sz="0" w:space="0" w:color="auto"/>
        <w:bottom w:val="none" w:sz="0" w:space="0" w:color="auto"/>
        <w:right w:val="none" w:sz="0" w:space="0" w:color="auto"/>
      </w:divBdr>
    </w:div>
    <w:div w:id="1376005352">
      <w:bodyDiv w:val="1"/>
      <w:marLeft w:val="0"/>
      <w:marRight w:val="0"/>
      <w:marTop w:val="0"/>
      <w:marBottom w:val="0"/>
      <w:divBdr>
        <w:top w:val="none" w:sz="0" w:space="0" w:color="auto"/>
        <w:left w:val="none" w:sz="0" w:space="0" w:color="auto"/>
        <w:bottom w:val="none" w:sz="0" w:space="0" w:color="auto"/>
        <w:right w:val="none" w:sz="0" w:space="0" w:color="auto"/>
      </w:divBdr>
    </w:div>
    <w:div w:id="1507405952">
      <w:bodyDiv w:val="1"/>
      <w:marLeft w:val="0"/>
      <w:marRight w:val="0"/>
      <w:marTop w:val="0"/>
      <w:marBottom w:val="0"/>
      <w:divBdr>
        <w:top w:val="none" w:sz="0" w:space="0" w:color="auto"/>
        <w:left w:val="none" w:sz="0" w:space="0" w:color="auto"/>
        <w:bottom w:val="none" w:sz="0" w:space="0" w:color="auto"/>
        <w:right w:val="none" w:sz="0" w:space="0" w:color="auto"/>
      </w:divBdr>
    </w:div>
    <w:div w:id="1583686483">
      <w:bodyDiv w:val="1"/>
      <w:marLeft w:val="0"/>
      <w:marRight w:val="0"/>
      <w:marTop w:val="0"/>
      <w:marBottom w:val="0"/>
      <w:divBdr>
        <w:top w:val="none" w:sz="0" w:space="0" w:color="auto"/>
        <w:left w:val="none" w:sz="0" w:space="0" w:color="auto"/>
        <w:bottom w:val="none" w:sz="0" w:space="0" w:color="auto"/>
        <w:right w:val="none" w:sz="0" w:space="0" w:color="auto"/>
      </w:divBdr>
    </w:div>
    <w:div w:id="1588925649">
      <w:bodyDiv w:val="1"/>
      <w:marLeft w:val="0"/>
      <w:marRight w:val="0"/>
      <w:marTop w:val="0"/>
      <w:marBottom w:val="0"/>
      <w:divBdr>
        <w:top w:val="none" w:sz="0" w:space="0" w:color="auto"/>
        <w:left w:val="none" w:sz="0" w:space="0" w:color="auto"/>
        <w:bottom w:val="none" w:sz="0" w:space="0" w:color="auto"/>
        <w:right w:val="none" w:sz="0" w:space="0" w:color="auto"/>
      </w:divBdr>
    </w:div>
    <w:div w:id="1683971166">
      <w:bodyDiv w:val="1"/>
      <w:marLeft w:val="0"/>
      <w:marRight w:val="0"/>
      <w:marTop w:val="0"/>
      <w:marBottom w:val="0"/>
      <w:divBdr>
        <w:top w:val="none" w:sz="0" w:space="0" w:color="auto"/>
        <w:left w:val="none" w:sz="0" w:space="0" w:color="auto"/>
        <w:bottom w:val="none" w:sz="0" w:space="0" w:color="auto"/>
        <w:right w:val="none" w:sz="0" w:space="0" w:color="auto"/>
      </w:divBdr>
      <w:divsChild>
        <w:div w:id="173231487">
          <w:marLeft w:val="446"/>
          <w:marRight w:val="0"/>
          <w:marTop w:val="0"/>
          <w:marBottom w:val="0"/>
          <w:divBdr>
            <w:top w:val="none" w:sz="0" w:space="0" w:color="auto"/>
            <w:left w:val="none" w:sz="0" w:space="0" w:color="auto"/>
            <w:bottom w:val="none" w:sz="0" w:space="0" w:color="auto"/>
            <w:right w:val="none" w:sz="0" w:space="0" w:color="auto"/>
          </w:divBdr>
        </w:div>
        <w:div w:id="252399022">
          <w:marLeft w:val="446"/>
          <w:marRight w:val="0"/>
          <w:marTop w:val="0"/>
          <w:marBottom w:val="0"/>
          <w:divBdr>
            <w:top w:val="none" w:sz="0" w:space="0" w:color="auto"/>
            <w:left w:val="none" w:sz="0" w:space="0" w:color="auto"/>
            <w:bottom w:val="none" w:sz="0" w:space="0" w:color="auto"/>
            <w:right w:val="none" w:sz="0" w:space="0" w:color="auto"/>
          </w:divBdr>
        </w:div>
        <w:div w:id="1439108046">
          <w:marLeft w:val="446"/>
          <w:marRight w:val="0"/>
          <w:marTop w:val="0"/>
          <w:marBottom w:val="0"/>
          <w:divBdr>
            <w:top w:val="none" w:sz="0" w:space="0" w:color="auto"/>
            <w:left w:val="none" w:sz="0" w:space="0" w:color="auto"/>
            <w:bottom w:val="none" w:sz="0" w:space="0" w:color="auto"/>
            <w:right w:val="none" w:sz="0" w:space="0" w:color="auto"/>
          </w:divBdr>
        </w:div>
        <w:div w:id="1680767457">
          <w:marLeft w:val="446"/>
          <w:marRight w:val="0"/>
          <w:marTop w:val="0"/>
          <w:marBottom w:val="0"/>
          <w:divBdr>
            <w:top w:val="none" w:sz="0" w:space="0" w:color="auto"/>
            <w:left w:val="none" w:sz="0" w:space="0" w:color="auto"/>
            <w:bottom w:val="none" w:sz="0" w:space="0" w:color="auto"/>
            <w:right w:val="none" w:sz="0" w:space="0" w:color="auto"/>
          </w:divBdr>
        </w:div>
      </w:divsChild>
    </w:div>
    <w:div w:id="1899394277">
      <w:bodyDiv w:val="1"/>
      <w:marLeft w:val="0"/>
      <w:marRight w:val="0"/>
      <w:marTop w:val="0"/>
      <w:marBottom w:val="0"/>
      <w:divBdr>
        <w:top w:val="none" w:sz="0" w:space="0" w:color="auto"/>
        <w:left w:val="none" w:sz="0" w:space="0" w:color="auto"/>
        <w:bottom w:val="none" w:sz="0" w:space="0" w:color="auto"/>
        <w:right w:val="none" w:sz="0" w:space="0" w:color="auto"/>
      </w:divBdr>
    </w:div>
    <w:div w:id="2002197360">
      <w:bodyDiv w:val="1"/>
      <w:marLeft w:val="0"/>
      <w:marRight w:val="0"/>
      <w:marTop w:val="0"/>
      <w:marBottom w:val="0"/>
      <w:divBdr>
        <w:top w:val="none" w:sz="0" w:space="0" w:color="auto"/>
        <w:left w:val="none" w:sz="0" w:space="0" w:color="auto"/>
        <w:bottom w:val="none" w:sz="0" w:space="0" w:color="auto"/>
        <w:right w:val="none" w:sz="0" w:space="0" w:color="auto"/>
      </w:divBdr>
    </w:div>
    <w:div w:id="20677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68921-4C96-4CFB-9683-3D1BF1CA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Примерный план</vt:lpstr>
    </vt:vector>
  </TitlesOfParts>
  <Company>Минэкономразвития Сам.обл.</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план</dc:title>
  <dc:subject/>
  <dc:creator>shipunov</dc:creator>
  <cp:keywords/>
  <cp:lastModifiedBy>Алексей</cp:lastModifiedBy>
  <cp:revision>4</cp:revision>
  <cp:lastPrinted>2019-03-02T11:40:00Z</cp:lastPrinted>
  <dcterms:created xsi:type="dcterms:W3CDTF">2019-05-07T06:48:00Z</dcterms:created>
  <dcterms:modified xsi:type="dcterms:W3CDTF">2019-05-07T07:02:00Z</dcterms:modified>
</cp:coreProperties>
</file>