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1B7" w:rsidRDefault="000141B7" w:rsidP="000141B7">
      <w:pPr>
        <w:widowControl/>
        <w:jc w:val="right"/>
        <w:rPr>
          <w:rFonts w:ascii="Times New Roman" w:hAnsi="Times New Roman" w:cs="Times New Roman"/>
          <w:sz w:val="28"/>
          <w:szCs w:val="28"/>
        </w:rPr>
      </w:pPr>
      <w:r w:rsidRPr="002568F9">
        <w:rPr>
          <w:rFonts w:ascii="Times New Roman" w:hAnsi="Times New Roman" w:cs="Times New Roman"/>
          <w:sz w:val="28"/>
          <w:szCs w:val="28"/>
        </w:rPr>
        <w:t>Главе городского округа Кинель Самарской области</w:t>
      </w:r>
      <w:r>
        <w:rPr>
          <w:rFonts w:ascii="Times New Roman" w:hAnsi="Times New Roman" w:cs="Times New Roman"/>
          <w:sz w:val="28"/>
          <w:szCs w:val="28"/>
        </w:rPr>
        <w:t xml:space="preserve"> А.А. Прокудину</w:t>
      </w:r>
    </w:p>
    <w:p w:rsidR="000141B7" w:rsidRPr="002568F9" w:rsidRDefault="000141B7" w:rsidP="000141B7">
      <w:pPr>
        <w:widowControl/>
        <w:jc w:val="right"/>
        <w:rPr>
          <w:rFonts w:ascii="Times New Roman" w:hAnsi="Times New Roman" w:cs="Times New Roman"/>
          <w:sz w:val="28"/>
          <w:szCs w:val="28"/>
        </w:rPr>
      </w:pPr>
      <w:r>
        <w:rPr>
          <w:rFonts w:ascii="Times New Roman" w:hAnsi="Times New Roman" w:cs="Times New Roman"/>
          <w:sz w:val="28"/>
          <w:szCs w:val="28"/>
        </w:rPr>
        <w:t xml:space="preserve">В </w:t>
      </w:r>
      <w:r w:rsidRPr="002568F9">
        <w:rPr>
          <w:rFonts w:ascii="Times New Roman" w:hAnsi="Times New Roman" w:cs="Times New Roman"/>
          <w:sz w:val="28"/>
          <w:szCs w:val="28"/>
        </w:rPr>
        <w:t>Комисси</w:t>
      </w:r>
      <w:r>
        <w:rPr>
          <w:rFonts w:ascii="Times New Roman" w:hAnsi="Times New Roman" w:cs="Times New Roman"/>
          <w:sz w:val="28"/>
          <w:szCs w:val="28"/>
        </w:rPr>
        <w:t>ю</w:t>
      </w:r>
      <w:r w:rsidRPr="002568F9">
        <w:rPr>
          <w:rFonts w:ascii="Times New Roman" w:hAnsi="Times New Roman" w:cs="Times New Roman"/>
          <w:sz w:val="28"/>
          <w:szCs w:val="28"/>
        </w:rPr>
        <w:t xml:space="preserve"> по противодействию коррупции в городском округе Кинель Самарской области </w:t>
      </w:r>
    </w:p>
    <w:p w:rsidR="000141B7" w:rsidRDefault="000141B7" w:rsidP="000141B7">
      <w:pPr>
        <w:pStyle w:val="1"/>
        <w:jc w:val="right"/>
        <w:rPr>
          <w:rFonts w:ascii="Times New Roman" w:hAnsi="Times New Roman" w:cs="Times New Roman"/>
          <w:sz w:val="28"/>
          <w:szCs w:val="28"/>
        </w:rPr>
      </w:pPr>
    </w:p>
    <w:p w:rsidR="007A2E7A" w:rsidRPr="00753906" w:rsidRDefault="00753906" w:rsidP="007A2E7A">
      <w:pPr>
        <w:pStyle w:val="1"/>
        <w:rPr>
          <w:rFonts w:ascii="Times New Roman" w:hAnsi="Times New Roman" w:cs="Times New Roman"/>
          <w:sz w:val="28"/>
          <w:szCs w:val="28"/>
        </w:rPr>
      </w:pPr>
      <w:r w:rsidRPr="00753906">
        <w:rPr>
          <w:rFonts w:ascii="Times New Roman" w:hAnsi="Times New Roman" w:cs="Times New Roman"/>
          <w:sz w:val="28"/>
          <w:szCs w:val="28"/>
        </w:rPr>
        <w:t xml:space="preserve">Информация о реализации </w:t>
      </w:r>
      <w:r w:rsidRPr="00753906">
        <w:rPr>
          <w:rFonts w:ascii="Times New Roman" w:hAnsi="Times New Roman" w:cs="Times New Roman"/>
          <w:sz w:val="28"/>
          <w:szCs w:val="28"/>
        </w:rPr>
        <w:br/>
        <w:t xml:space="preserve">мероприятий муниципальной программы городского округа Кинель Самарской области </w:t>
      </w:r>
      <w:r w:rsidR="00603E25">
        <w:rPr>
          <w:rFonts w:ascii="Times New Roman" w:hAnsi="Times New Roman" w:cs="Times New Roman"/>
          <w:sz w:val="28"/>
          <w:szCs w:val="28"/>
        </w:rPr>
        <w:t>«</w:t>
      </w:r>
      <w:r w:rsidR="00603E25" w:rsidRPr="00F71F0D">
        <w:rPr>
          <w:rFonts w:ascii="Times New Roman" w:hAnsi="Times New Roman" w:cs="Times New Roman"/>
          <w:sz w:val="28"/>
          <w:szCs w:val="28"/>
        </w:rPr>
        <w:t>Противодействие коррупции в городском округе Кинель Самарской области на 20</w:t>
      </w:r>
      <w:r w:rsidR="00603E25">
        <w:rPr>
          <w:rFonts w:ascii="Times New Roman" w:hAnsi="Times New Roman" w:cs="Times New Roman"/>
          <w:sz w:val="28"/>
          <w:szCs w:val="28"/>
        </w:rPr>
        <w:t>22</w:t>
      </w:r>
      <w:r w:rsidR="00603E25" w:rsidRPr="00F71F0D">
        <w:rPr>
          <w:rFonts w:ascii="Times New Roman" w:hAnsi="Times New Roman" w:cs="Times New Roman"/>
          <w:sz w:val="28"/>
          <w:szCs w:val="28"/>
        </w:rPr>
        <w:t>-20</w:t>
      </w:r>
      <w:r w:rsidR="00603E25">
        <w:rPr>
          <w:rFonts w:ascii="Times New Roman" w:hAnsi="Times New Roman" w:cs="Times New Roman"/>
          <w:sz w:val="28"/>
          <w:szCs w:val="28"/>
        </w:rPr>
        <w:t>24 годы»</w:t>
      </w:r>
      <w:r>
        <w:rPr>
          <w:rFonts w:ascii="Times New Roman" w:hAnsi="Times New Roman" w:cs="Times New Roman"/>
          <w:sz w:val="28"/>
          <w:szCs w:val="28"/>
        </w:rPr>
        <w:t xml:space="preserve"> за </w:t>
      </w:r>
      <w:r w:rsidR="003A69F6">
        <w:rPr>
          <w:rFonts w:ascii="Times New Roman" w:hAnsi="Times New Roman" w:cs="Times New Roman"/>
          <w:sz w:val="28"/>
          <w:szCs w:val="28"/>
        </w:rPr>
        <w:t>2</w:t>
      </w:r>
      <w:r>
        <w:rPr>
          <w:rFonts w:ascii="Times New Roman" w:hAnsi="Times New Roman" w:cs="Times New Roman"/>
          <w:sz w:val="28"/>
          <w:szCs w:val="28"/>
        </w:rPr>
        <w:t xml:space="preserve"> квартал 20</w:t>
      </w:r>
      <w:r w:rsidR="00603E25">
        <w:rPr>
          <w:rFonts w:ascii="Times New Roman" w:hAnsi="Times New Roman" w:cs="Times New Roman"/>
          <w:sz w:val="28"/>
          <w:szCs w:val="28"/>
        </w:rPr>
        <w:t>22</w:t>
      </w:r>
      <w:r>
        <w:rPr>
          <w:rFonts w:ascii="Times New Roman" w:hAnsi="Times New Roman" w:cs="Times New Roman"/>
          <w:sz w:val="28"/>
          <w:szCs w:val="28"/>
        </w:rPr>
        <w:t xml:space="preserve"> года</w:t>
      </w:r>
    </w:p>
    <w:tbl>
      <w:tblPr>
        <w:tblW w:w="15593"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4820"/>
        <w:gridCol w:w="9780"/>
      </w:tblGrid>
      <w:tr w:rsidR="00753906" w:rsidRPr="00EF286E" w:rsidTr="00EF286E">
        <w:tc>
          <w:tcPr>
            <w:tcW w:w="993" w:type="dxa"/>
            <w:tcBorders>
              <w:top w:val="single" w:sz="4" w:space="0" w:color="auto"/>
              <w:bottom w:val="single" w:sz="4" w:space="0" w:color="auto"/>
              <w:right w:val="single" w:sz="4" w:space="0" w:color="auto"/>
            </w:tcBorders>
          </w:tcPr>
          <w:p w:rsidR="00753906"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t>№</w:t>
            </w:r>
            <w:r w:rsidR="00753906" w:rsidRPr="00EF286E">
              <w:rPr>
                <w:rFonts w:ascii="Times New Roman" w:hAnsi="Times New Roman" w:cs="Times New Roman"/>
                <w:b/>
              </w:rPr>
              <w:t xml:space="preserve"> </w:t>
            </w:r>
            <w:proofErr w:type="gramStart"/>
            <w:r w:rsidR="00753906" w:rsidRPr="00EF286E">
              <w:rPr>
                <w:rFonts w:ascii="Times New Roman" w:hAnsi="Times New Roman" w:cs="Times New Roman"/>
                <w:b/>
              </w:rPr>
              <w:t>п</w:t>
            </w:r>
            <w:proofErr w:type="gramEnd"/>
            <w:r w:rsidR="00753906" w:rsidRPr="00EF286E">
              <w:rPr>
                <w:rFonts w:ascii="Times New Roman" w:hAnsi="Times New Roman" w:cs="Times New Roman"/>
                <w:b/>
              </w:rPr>
              <w:t>/п</w:t>
            </w:r>
          </w:p>
        </w:tc>
        <w:tc>
          <w:tcPr>
            <w:tcW w:w="4820" w:type="dxa"/>
            <w:tcBorders>
              <w:top w:val="single" w:sz="4" w:space="0" w:color="auto"/>
              <w:left w:val="single" w:sz="4" w:space="0" w:color="auto"/>
              <w:bottom w:val="single" w:sz="4" w:space="0" w:color="auto"/>
              <w:right w:val="single" w:sz="4" w:space="0" w:color="auto"/>
            </w:tcBorders>
          </w:tcPr>
          <w:p w:rsidR="00753906" w:rsidRPr="00EF286E" w:rsidRDefault="00753906" w:rsidP="00232DB2">
            <w:pPr>
              <w:ind w:firstLine="0"/>
              <w:contextualSpacing/>
              <w:jc w:val="center"/>
              <w:rPr>
                <w:rFonts w:ascii="Times New Roman" w:hAnsi="Times New Roman" w:cs="Times New Roman"/>
                <w:b/>
              </w:rPr>
            </w:pPr>
            <w:r w:rsidRPr="00EF286E">
              <w:rPr>
                <w:rFonts w:ascii="Times New Roman" w:hAnsi="Times New Roman" w:cs="Times New Roman"/>
                <w:b/>
              </w:rPr>
              <w:t>Наименование цели, задачи и мероприятия</w:t>
            </w:r>
          </w:p>
        </w:tc>
        <w:tc>
          <w:tcPr>
            <w:tcW w:w="9780" w:type="dxa"/>
            <w:tcBorders>
              <w:top w:val="single" w:sz="4" w:space="0" w:color="auto"/>
              <w:left w:val="single" w:sz="4" w:space="0" w:color="auto"/>
              <w:bottom w:val="single" w:sz="4" w:space="0" w:color="auto"/>
            </w:tcBorders>
          </w:tcPr>
          <w:p w:rsidR="00753906" w:rsidRPr="00EF286E" w:rsidRDefault="00753906" w:rsidP="00232DB2">
            <w:pPr>
              <w:ind w:firstLine="0"/>
              <w:contextualSpacing/>
              <w:jc w:val="center"/>
              <w:rPr>
                <w:rFonts w:ascii="Times New Roman" w:hAnsi="Times New Roman" w:cs="Times New Roman"/>
                <w:b/>
              </w:rPr>
            </w:pPr>
            <w:r w:rsidRPr="00EF286E">
              <w:rPr>
                <w:rFonts w:ascii="Times New Roman" w:hAnsi="Times New Roman" w:cs="Times New Roman"/>
                <w:b/>
              </w:rPr>
              <w:t>Информация о реализации</w:t>
            </w:r>
          </w:p>
        </w:tc>
      </w:tr>
      <w:tr w:rsidR="007A2E7A" w:rsidRPr="00EF286E" w:rsidTr="00EF286E">
        <w:tc>
          <w:tcPr>
            <w:tcW w:w="15593" w:type="dxa"/>
            <w:gridSpan w:val="3"/>
            <w:tcBorders>
              <w:top w:val="single" w:sz="4" w:space="0" w:color="auto"/>
              <w:bottom w:val="single" w:sz="4" w:space="0" w:color="auto"/>
            </w:tcBorders>
          </w:tcPr>
          <w:p w:rsidR="007A2E7A" w:rsidRPr="00EF286E" w:rsidRDefault="007A2E7A" w:rsidP="00232DB2">
            <w:pPr>
              <w:ind w:firstLine="0"/>
              <w:contextualSpacing/>
              <w:jc w:val="center"/>
              <w:rPr>
                <w:rFonts w:ascii="Times New Roman" w:hAnsi="Times New Roman" w:cs="Times New Roman"/>
                <w:b/>
              </w:rPr>
            </w:pPr>
            <w:r w:rsidRPr="00EF286E">
              <w:rPr>
                <w:rFonts w:ascii="Times New Roman" w:hAnsi="Times New Roman" w:cs="Times New Roman"/>
                <w:b/>
              </w:rPr>
              <w:t>Цель. Снижение уровня коррупции</w:t>
            </w:r>
          </w:p>
        </w:tc>
      </w:tr>
      <w:tr w:rsidR="007A2E7A" w:rsidRPr="00EF286E" w:rsidTr="00EF286E">
        <w:tc>
          <w:tcPr>
            <w:tcW w:w="15593" w:type="dxa"/>
            <w:gridSpan w:val="3"/>
            <w:tcBorders>
              <w:top w:val="single" w:sz="4" w:space="0" w:color="auto"/>
              <w:bottom w:val="single" w:sz="4" w:space="0" w:color="auto"/>
            </w:tcBorders>
          </w:tcPr>
          <w:p w:rsidR="007A2E7A"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t>Задача 1. Совершенствование нормативного правового регулирования в городском округе Кинель Самарской области в сфере противодействия коррупции.</w:t>
            </w:r>
          </w:p>
        </w:tc>
      </w:tr>
      <w:tr w:rsidR="00753906" w:rsidRPr="00EF286E" w:rsidTr="00EF286E">
        <w:tc>
          <w:tcPr>
            <w:tcW w:w="993" w:type="dxa"/>
            <w:tcBorders>
              <w:top w:val="single" w:sz="4" w:space="0" w:color="auto"/>
              <w:bottom w:val="single" w:sz="4" w:space="0" w:color="auto"/>
              <w:right w:val="single" w:sz="4" w:space="0" w:color="auto"/>
            </w:tcBorders>
            <w:vAlign w:val="center"/>
          </w:tcPr>
          <w:p w:rsidR="00753906" w:rsidRPr="00EF286E" w:rsidRDefault="00753906" w:rsidP="00EF286E">
            <w:pPr>
              <w:ind w:firstLine="284"/>
              <w:contextualSpacing/>
              <w:rPr>
                <w:rFonts w:ascii="Times New Roman" w:hAnsi="Times New Roman" w:cs="Times New Roman"/>
              </w:rPr>
            </w:pPr>
            <w:r w:rsidRPr="00EF286E">
              <w:rPr>
                <w:rFonts w:ascii="Times New Roman" w:hAnsi="Times New Roman" w:cs="Times New Roman"/>
              </w:rPr>
              <w:t>1.1.</w:t>
            </w:r>
          </w:p>
        </w:tc>
        <w:tc>
          <w:tcPr>
            <w:tcW w:w="4820" w:type="dxa"/>
            <w:tcBorders>
              <w:top w:val="single" w:sz="4" w:space="0" w:color="auto"/>
              <w:left w:val="single" w:sz="4" w:space="0" w:color="auto"/>
              <w:bottom w:val="single" w:sz="4" w:space="0" w:color="auto"/>
              <w:right w:val="single" w:sz="4" w:space="0" w:color="auto"/>
            </w:tcBorders>
          </w:tcPr>
          <w:p w:rsidR="00753906"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Разработка и внесение актуальных изменений и дополнений в муниципальные правовые акты городского округа Кинель Самарской области в соответствие с требованиями и нормами действующего федерального и регионального  законодательства, в том числе в сфере противодействия коррупции.</w:t>
            </w:r>
          </w:p>
          <w:p w:rsidR="000662FE" w:rsidRPr="00EF286E" w:rsidRDefault="000662FE"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Кинель Самарской области,</w:t>
            </w:r>
          </w:p>
          <w:p w:rsidR="000662FE"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Кинель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4C79F9" w:rsidRDefault="006430D8" w:rsidP="00EF286E">
            <w:pPr>
              <w:ind w:firstLine="284"/>
              <w:contextualSpacing/>
              <w:rPr>
                <w:rFonts w:ascii="Times New Roman" w:hAnsi="Times New Roman" w:cs="Times New Roman"/>
              </w:rPr>
            </w:pPr>
            <w:r w:rsidRPr="00BA226D">
              <w:rPr>
                <w:rFonts w:ascii="Times New Roman" w:hAnsi="Times New Roman" w:cs="Times New Roman"/>
              </w:rPr>
              <w:t xml:space="preserve">Разработка и внесение актуальных изменений и дополнений в муниципальные правовые акты городского округа Кинель Самарской области в соответствие с требованиями и нормами федерального и регионального  законодательства </w:t>
            </w:r>
            <w:r w:rsidR="00603E25" w:rsidRPr="00BA226D">
              <w:rPr>
                <w:rFonts w:ascii="Times New Roman" w:hAnsi="Times New Roman" w:cs="Times New Roman"/>
              </w:rPr>
              <w:t xml:space="preserve">Российской Федерации </w:t>
            </w:r>
            <w:r w:rsidRPr="00BA226D">
              <w:rPr>
                <w:rFonts w:ascii="Times New Roman" w:hAnsi="Times New Roman" w:cs="Times New Roman"/>
              </w:rPr>
              <w:t>в сфере противодействия коррупции</w:t>
            </w:r>
            <w:r w:rsidR="004C79F9" w:rsidRPr="00BA226D">
              <w:rPr>
                <w:rFonts w:ascii="Times New Roman" w:hAnsi="Times New Roman" w:cs="Times New Roman"/>
              </w:rPr>
              <w:t xml:space="preserve"> проводится на постоянной основе.</w:t>
            </w:r>
          </w:p>
          <w:p w:rsidR="00FF7619" w:rsidRPr="00EF286E" w:rsidRDefault="00F23FE1" w:rsidP="00A8714D">
            <w:pPr>
              <w:ind w:left="-1" w:firstLine="0"/>
              <w:rPr>
                <w:rFonts w:ascii="Times New Roman" w:hAnsi="Times New Roman" w:cs="Times New Roman"/>
              </w:rPr>
            </w:pPr>
            <w:r w:rsidRPr="00F23FE1">
              <w:rPr>
                <w:rFonts w:ascii="Times New Roman" w:hAnsi="Times New Roman" w:cs="Times New Roman"/>
              </w:rPr>
              <w:t>Ежеквартально, в рамках проведения антикоррупционного мониторинга в городском округе Кинель Самарской области</w:t>
            </w:r>
            <w:r w:rsidR="00BD2C43">
              <w:rPr>
                <w:rFonts w:ascii="Times New Roman" w:hAnsi="Times New Roman" w:cs="Times New Roman"/>
              </w:rPr>
              <w:t>,</w:t>
            </w:r>
            <w:r w:rsidRPr="00F23FE1">
              <w:rPr>
                <w:rFonts w:ascii="Times New Roman" w:hAnsi="Times New Roman" w:cs="Times New Roman"/>
              </w:rPr>
              <w:t xml:space="preserve"> осуществляется 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Кинель Самарской области. </w:t>
            </w:r>
            <w:r w:rsidR="00BA226D" w:rsidRPr="00F23FE1">
              <w:rPr>
                <w:rFonts w:ascii="Times New Roman" w:hAnsi="Times New Roman" w:cs="Times New Roman"/>
              </w:rPr>
              <w:t>В целях совершенствования нормативно правовой базы во 2 квартале 2022</w:t>
            </w:r>
            <w:r w:rsidR="00BA226D" w:rsidRPr="00BA226D">
              <w:rPr>
                <w:rFonts w:ascii="Times New Roman" w:hAnsi="Times New Roman" w:cs="Times New Roman"/>
                <w:szCs w:val="28"/>
              </w:rPr>
              <w:t xml:space="preserve"> года </w:t>
            </w:r>
            <w:r w:rsidR="00A8714D">
              <w:rPr>
                <w:rFonts w:ascii="Times New Roman" w:hAnsi="Times New Roman" w:cs="Times New Roman"/>
                <w:szCs w:val="28"/>
              </w:rPr>
              <w:t xml:space="preserve">принято 58 </w:t>
            </w:r>
            <w:r w:rsidR="00BA226D" w:rsidRPr="00BA226D">
              <w:rPr>
                <w:rFonts w:ascii="Times New Roman" w:hAnsi="Times New Roman" w:cs="Times New Roman"/>
                <w:szCs w:val="28"/>
              </w:rPr>
              <w:t>постановлений администрации городского округа</w:t>
            </w:r>
            <w:r w:rsidR="00A8714D">
              <w:rPr>
                <w:rFonts w:ascii="Times New Roman" w:hAnsi="Times New Roman" w:cs="Times New Roman"/>
                <w:szCs w:val="28"/>
              </w:rPr>
              <w:t xml:space="preserve"> (1 из них </w:t>
            </w:r>
            <w:r w:rsidR="00A8714D" w:rsidRPr="00F23FE1">
              <w:rPr>
                <w:rFonts w:ascii="Times New Roman" w:hAnsi="Times New Roman" w:cs="Times New Roman"/>
              </w:rPr>
              <w:t>в области противодействия коррупции</w:t>
            </w:r>
            <w:r w:rsidR="00A8714D">
              <w:rPr>
                <w:rFonts w:ascii="Times New Roman" w:hAnsi="Times New Roman" w:cs="Times New Roman"/>
              </w:rPr>
              <w:t>) и 11 решений думы городского округа Кинель Самарской области (</w:t>
            </w:r>
            <w:r w:rsidR="00A8714D">
              <w:rPr>
                <w:rFonts w:ascii="Times New Roman" w:hAnsi="Times New Roman" w:cs="Times New Roman"/>
                <w:szCs w:val="28"/>
              </w:rPr>
              <w:t xml:space="preserve">1 из них </w:t>
            </w:r>
            <w:r w:rsidR="00A8714D" w:rsidRPr="00F23FE1">
              <w:rPr>
                <w:rFonts w:ascii="Times New Roman" w:hAnsi="Times New Roman" w:cs="Times New Roman"/>
              </w:rPr>
              <w:t>в области противодействия коррупции</w:t>
            </w:r>
            <w:r w:rsidR="00A8714D">
              <w:rPr>
                <w:rFonts w:ascii="Times New Roman" w:hAnsi="Times New Roman" w:cs="Times New Roman"/>
              </w:rPr>
              <w:t>).</w:t>
            </w:r>
          </w:p>
        </w:tc>
      </w:tr>
      <w:tr w:rsidR="00753906" w:rsidRPr="00EF286E" w:rsidTr="00EF286E">
        <w:tc>
          <w:tcPr>
            <w:tcW w:w="993" w:type="dxa"/>
            <w:tcBorders>
              <w:top w:val="single" w:sz="4" w:space="0" w:color="auto"/>
              <w:bottom w:val="single" w:sz="4" w:space="0" w:color="auto"/>
              <w:right w:val="single" w:sz="4" w:space="0" w:color="auto"/>
            </w:tcBorders>
            <w:vAlign w:val="center"/>
          </w:tcPr>
          <w:p w:rsidR="00753906" w:rsidRPr="00EF286E" w:rsidRDefault="00753906" w:rsidP="00EF286E">
            <w:pPr>
              <w:ind w:firstLine="284"/>
              <w:contextualSpacing/>
              <w:rPr>
                <w:rFonts w:ascii="Times New Roman" w:hAnsi="Times New Roman" w:cs="Times New Roman"/>
              </w:rPr>
            </w:pPr>
            <w:r w:rsidRPr="00EF286E">
              <w:rPr>
                <w:rFonts w:ascii="Times New Roman" w:hAnsi="Times New Roman" w:cs="Times New Roman"/>
              </w:rPr>
              <w:t>1.2.</w:t>
            </w:r>
          </w:p>
        </w:tc>
        <w:tc>
          <w:tcPr>
            <w:tcW w:w="4820" w:type="dxa"/>
            <w:tcBorders>
              <w:top w:val="single" w:sz="4" w:space="0" w:color="auto"/>
              <w:left w:val="single" w:sz="4" w:space="0" w:color="auto"/>
              <w:bottom w:val="single" w:sz="4" w:space="0" w:color="auto"/>
              <w:right w:val="single" w:sz="4" w:space="0" w:color="auto"/>
            </w:tcBorders>
          </w:tcPr>
          <w:p w:rsidR="00753906"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Совершенствование и своевременное приведение в соответствие с действующим законодательством административных регламентов предоставления муниципальных услуг, переход на систему предоставления услуг в электронном виде и через многофункциональные центры.</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lastRenderedPageBreak/>
              <w:t xml:space="preserve">   Руководители структурных подразделений администрации городского округа Кинель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администрации городского округа Кинель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35680B" w:rsidRPr="00F328C7" w:rsidRDefault="0035680B" w:rsidP="00EF286E">
            <w:pPr>
              <w:ind w:firstLine="284"/>
              <w:contextualSpacing/>
              <w:rPr>
                <w:rFonts w:ascii="Times New Roman" w:hAnsi="Times New Roman" w:cs="Times New Roman"/>
              </w:rPr>
            </w:pPr>
            <w:r w:rsidRPr="00F328C7">
              <w:rPr>
                <w:rFonts w:ascii="Times New Roman" w:hAnsi="Times New Roman" w:cs="Times New Roman"/>
              </w:rPr>
              <w:lastRenderedPageBreak/>
              <w:t xml:space="preserve">Совершенствование и своевременное приведение в соответствие с законодательством </w:t>
            </w:r>
            <w:r w:rsidR="00603E25" w:rsidRPr="00F328C7">
              <w:rPr>
                <w:rFonts w:ascii="Times New Roman" w:hAnsi="Times New Roman" w:cs="Times New Roman"/>
              </w:rPr>
              <w:t xml:space="preserve">Российской Федерации </w:t>
            </w:r>
            <w:r w:rsidRPr="00F328C7">
              <w:rPr>
                <w:rFonts w:ascii="Times New Roman" w:hAnsi="Times New Roman" w:cs="Times New Roman"/>
              </w:rPr>
              <w:t>административных регламентов предоставления муниципальных услуг, переход на систему предоставления услуг в электронном виде и через многофункциональные центры проводится на постоянной основе.</w:t>
            </w:r>
          </w:p>
          <w:p w:rsidR="0035680B" w:rsidRPr="00EF286E" w:rsidRDefault="0035680B" w:rsidP="00556292">
            <w:pPr>
              <w:ind w:firstLine="284"/>
              <w:contextualSpacing/>
              <w:rPr>
                <w:rFonts w:ascii="Times New Roman" w:hAnsi="Times New Roman" w:cs="Times New Roman"/>
              </w:rPr>
            </w:pPr>
            <w:r w:rsidRPr="00F328C7">
              <w:rPr>
                <w:rFonts w:ascii="Times New Roman" w:hAnsi="Times New Roman" w:cs="Times New Roman"/>
              </w:rPr>
              <w:t>В</w:t>
            </w:r>
            <w:r w:rsidR="00BA226D" w:rsidRPr="00F328C7">
              <w:rPr>
                <w:rFonts w:ascii="Times New Roman" w:hAnsi="Times New Roman" w:cs="Times New Roman"/>
              </w:rPr>
              <w:t>о 2</w:t>
            </w:r>
            <w:r w:rsidRPr="00F328C7">
              <w:rPr>
                <w:rFonts w:ascii="Times New Roman" w:hAnsi="Times New Roman" w:cs="Times New Roman"/>
              </w:rPr>
              <w:t xml:space="preserve"> квартале 20</w:t>
            </w:r>
            <w:r w:rsidR="00603E25" w:rsidRPr="00F328C7">
              <w:rPr>
                <w:rFonts w:ascii="Times New Roman" w:hAnsi="Times New Roman" w:cs="Times New Roman"/>
              </w:rPr>
              <w:t>22</w:t>
            </w:r>
            <w:r w:rsidRPr="00F328C7">
              <w:rPr>
                <w:rFonts w:ascii="Times New Roman" w:hAnsi="Times New Roman" w:cs="Times New Roman"/>
              </w:rPr>
              <w:t xml:space="preserve"> года</w:t>
            </w:r>
            <w:r w:rsidR="00A8714D" w:rsidRPr="00F328C7">
              <w:rPr>
                <w:rFonts w:ascii="Times New Roman" w:hAnsi="Times New Roman" w:cs="Times New Roman"/>
              </w:rPr>
              <w:t>, с целью приведения в соответствие с законодательством российской Федерации, внесены изменения в 5 административных регламентов предоставления муниципальных услуг. Принят 1 новый - административный регламент предоставления муниципальной услуги «</w:t>
            </w:r>
            <w:r w:rsidR="00A8714D" w:rsidRPr="00F328C7">
              <w:rPr>
                <w:rFonts w:ascii="Times New Roman" w:hAnsi="Times New Roman" w:cs="Times New Roman"/>
                <w:bCs/>
              </w:rPr>
              <w:t xml:space="preserve">Предоставление молодым семьям – участникам </w:t>
            </w:r>
            <w:r w:rsidR="00A8714D" w:rsidRPr="00F328C7">
              <w:rPr>
                <w:rFonts w:ascii="Times New Roman" w:hAnsi="Times New Roman" w:cs="Times New Roman"/>
                <w:bCs/>
              </w:rPr>
              <w:lastRenderedPageBreak/>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proofErr w:type="gramStart"/>
            <w:r w:rsidR="00A8714D" w:rsidRPr="00F328C7">
              <w:rPr>
                <w:rFonts w:ascii="Times New Roman" w:hAnsi="Times New Roman" w:cs="Times New Roman"/>
                <w:bCs/>
              </w:rPr>
              <w:t>»г</w:t>
            </w:r>
            <w:proofErr w:type="gramEnd"/>
            <w:r w:rsidR="00A8714D" w:rsidRPr="00F328C7">
              <w:rPr>
                <w:rFonts w:ascii="Times New Roman" w:hAnsi="Times New Roman" w:cs="Times New Roman"/>
                <w:bCs/>
              </w:rPr>
              <w:t>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A8714D" w:rsidRPr="00F328C7">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lastRenderedPageBreak/>
              <w:t>1.3.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Внесение актуальных изменений и дополнений в муниципальные правовые акты органов местного самоуправления городского округа Кинель Самарской области (в том числе в должностные инструкции муниципальных служащих) с учетом требований и норм действующего антикоррупционного законодательства.</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Кинель Самарской области,  </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Кинель Самарской области,  </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руководители структурных подразделений администрации городского округа Кинель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муниципальный служащий, в должностную инструкцию которого включены соответствующие обязанности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Внесение актуальных изменений и дополнений в муниципальные правовые акты органов местного самоуправления городского округа Кинель Самарской области (в том числе в должностные инструкции муниципальных служащих) с учетом требований и норм действующего антикоррупционного законодательства проводится на постоянной основе.</w:t>
            </w:r>
          </w:p>
          <w:p w:rsidR="005D77AA" w:rsidRPr="004B2C00" w:rsidRDefault="00F56F43" w:rsidP="00EF286E">
            <w:pPr>
              <w:ind w:firstLine="284"/>
              <w:contextualSpacing/>
              <w:rPr>
                <w:rFonts w:ascii="Times New Roman" w:hAnsi="Times New Roman" w:cs="Times New Roman"/>
                <w:highlight w:val="green"/>
              </w:rPr>
            </w:pPr>
            <w:r w:rsidRPr="004B2C00">
              <w:rPr>
                <w:rFonts w:ascii="Times New Roman" w:hAnsi="Times New Roman" w:cs="Times New Roman"/>
                <w:highlight w:val="green"/>
              </w:rPr>
              <w:t>В</w:t>
            </w:r>
            <w:r w:rsidR="004B2C00" w:rsidRPr="004B2C00">
              <w:rPr>
                <w:rFonts w:ascii="Times New Roman" w:hAnsi="Times New Roman" w:cs="Times New Roman"/>
                <w:highlight w:val="green"/>
              </w:rPr>
              <w:t>о 2</w:t>
            </w:r>
            <w:r w:rsidR="005D77AA" w:rsidRPr="004B2C00">
              <w:rPr>
                <w:rFonts w:ascii="Times New Roman" w:hAnsi="Times New Roman" w:cs="Times New Roman"/>
                <w:highlight w:val="green"/>
              </w:rPr>
              <w:t xml:space="preserve"> квартале 2022 г.:</w:t>
            </w:r>
          </w:p>
          <w:p w:rsidR="004B2C00" w:rsidRPr="00D350A5" w:rsidRDefault="00460F59" w:rsidP="00EF286E">
            <w:pPr>
              <w:ind w:firstLine="284"/>
              <w:contextualSpacing/>
              <w:rPr>
                <w:rFonts w:ascii="Times New Roman" w:hAnsi="Times New Roman" w:cs="Times New Roman"/>
                <w:b/>
                <w:i/>
                <w:color w:val="FF0000"/>
                <w:highlight w:val="green"/>
                <w:u w:val="single"/>
              </w:rPr>
            </w:pPr>
            <w:hyperlink r:id="rId6" w:history="1">
              <w:r w:rsidR="004B2C00" w:rsidRPr="007A3D97">
                <w:rPr>
                  <w:rStyle w:val="a8"/>
                  <w:rFonts w:ascii="Times New Roman" w:hAnsi="Times New Roman"/>
                  <w:color w:val="auto"/>
                  <w:u w:val="none"/>
                  <w:shd w:val="clear" w:color="auto" w:fill="FFFFFF"/>
                </w:rPr>
                <w:t> </w:t>
              </w:r>
              <w:proofErr w:type="gramStart"/>
              <w:r w:rsidR="004B2C00" w:rsidRPr="007A3D97">
                <w:rPr>
                  <w:rStyle w:val="a8"/>
                  <w:rFonts w:ascii="Times New Roman" w:hAnsi="Times New Roman"/>
                  <w:color w:val="auto"/>
                  <w:u w:val="none"/>
                  <w:shd w:val="clear" w:color="auto" w:fill="FFFFFF"/>
                </w:rPr>
                <w:t xml:space="preserve">внесены изменения в постановление  администрации городского округа </w:t>
              </w:r>
              <w:proofErr w:type="spellStart"/>
              <w:r w:rsidR="004B2C00" w:rsidRPr="007A3D97">
                <w:rPr>
                  <w:rStyle w:val="a8"/>
                  <w:rFonts w:ascii="Times New Roman" w:hAnsi="Times New Roman"/>
                  <w:color w:val="auto"/>
                  <w:u w:val="none"/>
                  <w:shd w:val="clear" w:color="auto" w:fill="FFFFFF"/>
                </w:rPr>
                <w:t>Кинель</w:t>
              </w:r>
              <w:proofErr w:type="spellEnd"/>
              <w:r w:rsidR="004B2C00" w:rsidRPr="007A3D97">
                <w:rPr>
                  <w:rStyle w:val="a8"/>
                  <w:rFonts w:ascii="Times New Roman" w:hAnsi="Times New Roman"/>
                  <w:color w:val="auto"/>
                  <w:u w:val="none"/>
                  <w:shd w:val="clear" w:color="auto" w:fill="FFFFFF"/>
                </w:rPr>
                <w:t xml:space="preserve"> Самарской области от 3 марта 2020 года № 612  «Об утверждении перечня функций Администрации городского округа </w:t>
              </w:r>
              <w:proofErr w:type="spellStart"/>
              <w:r w:rsidR="004B2C00" w:rsidRPr="007A3D97">
                <w:rPr>
                  <w:rStyle w:val="a8"/>
                  <w:rFonts w:ascii="Times New Roman" w:hAnsi="Times New Roman"/>
                  <w:color w:val="auto"/>
                  <w:u w:val="none"/>
                  <w:shd w:val="clear" w:color="auto" w:fill="FFFFFF"/>
                </w:rPr>
                <w:t>Кинель</w:t>
              </w:r>
              <w:proofErr w:type="spellEnd"/>
              <w:r w:rsidR="004B2C00" w:rsidRPr="007A3D97">
                <w:rPr>
                  <w:rStyle w:val="a8"/>
                  <w:rFonts w:ascii="Times New Roman" w:hAnsi="Times New Roman"/>
                  <w:color w:val="auto"/>
                  <w:u w:val="none"/>
                  <w:shd w:val="clear" w:color="auto" w:fill="FFFFFF"/>
                </w:rPr>
                <w:t xml:space="preserve"> Самарской области, при реализации которых наиболее вероятно возникновение коррупции, перечня должностей муниципальной службы Администрации городского округа </w:t>
              </w:r>
              <w:proofErr w:type="spellStart"/>
              <w:r w:rsidR="004B2C00" w:rsidRPr="007A3D97">
                <w:rPr>
                  <w:rStyle w:val="a8"/>
                  <w:rFonts w:ascii="Times New Roman" w:hAnsi="Times New Roman"/>
                  <w:color w:val="auto"/>
                  <w:u w:val="none"/>
                  <w:shd w:val="clear" w:color="auto" w:fill="FFFFFF"/>
                </w:rPr>
                <w:t>Кинель</w:t>
              </w:r>
              <w:proofErr w:type="spellEnd"/>
              <w:r w:rsidR="004B2C00" w:rsidRPr="007A3D97">
                <w:rPr>
                  <w:rStyle w:val="a8"/>
                  <w:rFonts w:ascii="Times New Roman" w:hAnsi="Times New Roman"/>
                  <w:color w:val="auto"/>
                  <w:u w:val="none"/>
                  <w:shd w:val="clear" w:color="auto" w:fill="FFFFFF"/>
                </w:rPr>
                <w:t xml:space="preserve"> Самарской области, замещение которых связано с коррупционными рисками,  и перечня  должностей Администрации городского округа </w:t>
              </w:r>
              <w:proofErr w:type="spellStart"/>
              <w:r w:rsidR="004B2C00" w:rsidRPr="007A3D97">
                <w:rPr>
                  <w:rStyle w:val="a8"/>
                  <w:rFonts w:ascii="Times New Roman" w:hAnsi="Times New Roman"/>
                  <w:color w:val="auto"/>
                  <w:u w:val="none"/>
                  <w:shd w:val="clear" w:color="auto" w:fill="FFFFFF"/>
                </w:rPr>
                <w:t>Кинель</w:t>
              </w:r>
              <w:proofErr w:type="spellEnd"/>
              <w:r w:rsidR="004B2C00" w:rsidRPr="007A3D97">
                <w:rPr>
                  <w:rStyle w:val="a8"/>
                  <w:rFonts w:ascii="Times New Roman" w:hAnsi="Times New Roman"/>
                  <w:color w:val="auto"/>
                  <w:u w:val="none"/>
                  <w:shd w:val="clear" w:color="auto" w:fill="FFFFFF"/>
                </w:rPr>
                <w:t xml:space="preserve"> Самарской области, не отнесенных</w:t>
              </w:r>
              <w:proofErr w:type="gramEnd"/>
              <w:r w:rsidR="004B2C00" w:rsidRPr="007A3D97">
                <w:rPr>
                  <w:rStyle w:val="a8"/>
                  <w:rFonts w:ascii="Times New Roman" w:hAnsi="Times New Roman"/>
                  <w:color w:val="auto"/>
                  <w:u w:val="none"/>
                  <w:shd w:val="clear" w:color="auto" w:fill="FFFFFF"/>
                </w:rPr>
                <w:t xml:space="preserve"> к муниципальной службе, замещение которых связано с коррупционными рисками» (в редакции от</w:t>
              </w:r>
              <w:r w:rsidR="00D350A5" w:rsidRPr="00D350A5">
                <w:rPr>
                  <w:rStyle w:val="a8"/>
                  <w:rFonts w:ascii="Times New Roman" w:hAnsi="Times New Roman"/>
                  <w:color w:val="auto"/>
                  <w:u w:val="none"/>
                  <w:shd w:val="clear" w:color="auto" w:fill="FFFFFF"/>
                </w:rPr>
                <w:t xml:space="preserve"> 18 </w:t>
              </w:r>
              <w:r w:rsidR="00D350A5">
                <w:rPr>
                  <w:rStyle w:val="a8"/>
                  <w:rFonts w:ascii="Times New Roman" w:hAnsi="Times New Roman"/>
                  <w:color w:val="auto"/>
                  <w:u w:val="none"/>
                  <w:shd w:val="clear" w:color="auto" w:fill="FFFFFF"/>
                </w:rPr>
                <w:t>марта 2022 года</w:t>
              </w:r>
              <w:proofErr w:type="gramStart"/>
              <w:r w:rsidR="004B2C00" w:rsidRPr="007A3D97">
                <w:rPr>
                  <w:rStyle w:val="a8"/>
                  <w:rFonts w:ascii="Times New Roman" w:hAnsi="Times New Roman"/>
                  <w:color w:val="auto"/>
                  <w:u w:val="none"/>
                  <w:shd w:val="clear" w:color="auto" w:fill="FFFFFF"/>
                </w:rPr>
                <w:t xml:space="preserve"> )</w:t>
              </w:r>
              <w:proofErr w:type="gramEnd"/>
            </w:hyperlink>
          </w:p>
          <w:p w:rsidR="00ED2C1E" w:rsidRPr="00EF286E" w:rsidRDefault="00033C47" w:rsidP="00F56F43">
            <w:pPr>
              <w:ind w:firstLine="284"/>
              <w:contextualSpacing/>
              <w:rPr>
                <w:rFonts w:ascii="Times New Roman" w:hAnsi="Times New Roman" w:cs="Times New Roman"/>
              </w:rPr>
            </w:pPr>
            <w:r w:rsidRPr="00F56F43">
              <w:rPr>
                <w:rFonts w:ascii="Times New Roman" w:hAnsi="Times New Roman" w:cs="Times New Roman"/>
                <w:highlight w:val="green"/>
              </w:rPr>
              <w:t xml:space="preserve">утверждено </w:t>
            </w:r>
            <w:r w:rsidR="00F56F43" w:rsidRPr="00F56F43">
              <w:rPr>
                <w:rFonts w:ascii="Times New Roman" w:hAnsi="Times New Roman" w:cs="Times New Roman"/>
                <w:highlight w:val="green"/>
              </w:rPr>
              <w:t>5 новых должностных инструкций</w:t>
            </w:r>
            <w:r w:rsidRPr="00F56F43">
              <w:rPr>
                <w:rFonts w:ascii="Times New Roman" w:hAnsi="Times New Roman" w:cs="Times New Roman"/>
                <w:highlight w:val="green"/>
              </w:rPr>
              <w:t xml:space="preserve"> муниципальных </w:t>
            </w:r>
            <w:bookmarkStart w:id="0" w:name="_GoBack"/>
            <w:bookmarkEnd w:id="0"/>
            <w:r w:rsidRPr="00F56F43">
              <w:rPr>
                <w:rFonts w:ascii="Times New Roman" w:hAnsi="Times New Roman" w:cs="Times New Roman"/>
                <w:highlight w:val="green"/>
              </w:rPr>
              <w:t>служащих</w:t>
            </w:r>
            <w:r w:rsidR="00F56F43" w:rsidRPr="00F56F43">
              <w:rPr>
                <w:rFonts w:ascii="Times New Roman" w:hAnsi="Times New Roman" w:cs="Times New Roman"/>
                <w:highlight w:val="gree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1.4.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Разработка и внедрение механизмов внутреннего антикоррупционного контроля  в сфере закупок товаров, работ, услуг для обеспечения муниципальных нужд.</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Кинель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Управление экономического развития, инвестиций и потребительского рынка администрации городского округа Кинель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Заключение муниципальных контрактов для обеспечения муниципальных нужд осуществляется в соответствии с Федеральным законом от 5 апреля 2013 г.  № 44-ФЗ «О контрактной системе в сфере закупок товаров, работ для обеспечения государственных и муниципальных нужд» с соблюдением принципов доступности, открытости, прозрачности, </w:t>
            </w:r>
            <w:proofErr w:type="spellStart"/>
            <w:r w:rsidRPr="00EF286E">
              <w:rPr>
                <w:rFonts w:ascii="Times New Roman" w:hAnsi="Times New Roman" w:cs="Times New Roman"/>
              </w:rPr>
              <w:t>конкурентности</w:t>
            </w:r>
            <w:proofErr w:type="spellEnd"/>
            <w:r w:rsidRPr="00EF286E">
              <w:rPr>
                <w:rFonts w:ascii="Times New Roman" w:hAnsi="Times New Roman" w:cs="Times New Roman"/>
              </w:rPr>
              <w:t xml:space="preserve"> и объективности.</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Проекты муниципальных контрактов для обеспечения муниципальных нужд проходят обязательную правовую экспертизу и согласование с управлением финансами и юридическим отделом аппарата администрации городского округа Кинель Самарской области.</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Администрация городского округа Кинель Самарской области размещает  заказы на выполнение работ, оказание услуг для муниципальных нужд городского округа Кинель Самарской области в единой информационной системе и электронной площадке.</w:t>
            </w:r>
          </w:p>
          <w:p w:rsidR="00F23FE1" w:rsidRPr="00F23FE1" w:rsidRDefault="00F23FE1" w:rsidP="00F23FE1">
            <w:pPr>
              <w:ind w:firstLine="284"/>
              <w:contextualSpacing/>
              <w:rPr>
                <w:rFonts w:ascii="Times New Roman" w:hAnsi="Times New Roman" w:cs="Times New Roman"/>
              </w:rPr>
            </w:pPr>
            <w:r w:rsidRPr="00F23FE1">
              <w:rPr>
                <w:rFonts w:ascii="Times New Roman" w:hAnsi="Times New Roman" w:cs="Times New Roman"/>
              </w:rPr>
              <w:lastRenderedPageBreak/>
              <w:t>Ежеквартально проводится мониторинг коррупционных правонарушений и преступлений, выявляемых контрольными, надзорными и правоохранительными органами в сфере закупок товаров, работ, услуг для обеспечения государственных и муниципальных нужд.</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lastRenderedPageBreak/>
              <w:t>1.5.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Разработка и внедрение механизмов внутреннего антикоррупционного контроля деятельности муниципальных служащих городского округа Кинель Самарской области, осуществляющих на основании должностных регламентов разрешительные, проверочные, контрольные и (или) руководящие функции.</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Аппарат администрации городского округа Кинель Самарской области, </w:t>
            </w:r>
          </w:p>
          <w:p w:rsidR="00DB464F" w:rsidRPr="00EF286E" w:rsidRDefault="00DB464F" w:rsidP="00EF286E">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603E25" w:rsidRPr="00EF286E" w:rsidRDefault="00D24090" w:rsidP="00EF286E">
            <w:pPr>
              <w:ind w:firstLine="284"/>
              <w:contextualSpacing/>
              <w:rPr>
                <w:rFonts w:ascii="Times New Roman" w:hAnsi="Times New Roman" w:cs="Times New Roman"/>
              </w:rPr>
            </w:pPr>
            <w:proofErr w:type="gramStart"/>
            <w:r w:rsidRPr="00EF286E">
              <w:rPr>
                <w:rFonts w:ascii="Times New Roman" w:hAnsi="Times New Roman" w:cs="Times New Roman"/>
              </w:rPr>
              <w:t>П</w:t>
            </w:r>
            <w:proofErr w:type="gramEnd"/>
            <w:r w:rsidR="00460F59">
              <w:fldChar w:fldCharType="begin"/>
            </w:r>
            <w:r w:rsidR="00460F59">
              <w:instrText>HYPERLINK "http://xn--c1acbljimlat3k.xn--p1ai/antikor/doc/2017/982.doc"</w:instrText>
            </w:r>
            <w:r w:rsidR="00460F59">
              <w:fldChar w:fldCharType="separate"/>
            </w:r>
            <w:r w:rsidRPr="00EF286E">
              <w:rPr>
                <w:rStyle w:val="a8"/>
                <w:rFonts w:ascii="Times New Roman" w:hAnsi="Times New Roman"/>
                <w:color w:val="auto"/>
                <w:u w:val="none"/>
              </w:rPr>
              <w:t>остановлением администрации от 20.03.2017 г. № 982 утверждён перечень должностей администрации городского округа Кинель Самарской области, осуществление полномочий по которым влечет за собой обязанность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r w:rsidR="00460F59">
              <w:fldChar w:fldCharType="end"/>
            </w:r>
            <w:r w:rsidRPr="00EF286E">
              <w:rPr>
                <w:rFonts w:ascii="Times New Roman" w:hAnsi="Times New Roman" w:cs="Times New Roman"/>
              </w:rPr>
              <w:t xml:space="preserve">. </w:t>
            </w:r>
            <w:r w:rsidR="00603E25" w:rsidRPr="00EF286E">
              <w:rPr>
                <w:rFonts w:ascii="Times New Roman" w:hAnsi="Times New Roman" w:cs="Times New Roman"/>
              </w:rPr>
              <w:t xml:space="preserve">Удельный вес таких должностей в администрации городского округа Кинель Самарской области составляет 100%. </w:t>
            </w:r>
          </w:p>
          <w:p w:rsidR="00D24090" w:rsidRPr="00EF286E" w:rsidRDefault="00460F59" w:rsidP="00EF286E">
            <w:pPr>
              <w:ind w:firstLine="284"/>
              <w:contextualSpacing/>
              <w:rPr>
                <w:rFonts w:ascii="Times New Roman" w:hAnsi="Times New Roman" w:cs="Times New Roman"/>
              </w:rPr>
            </w:pPr>
            <w:hyperlink r:id="rId7" w:history="1">
              <w:proofErr w:type="gramStart"/>
              <w:r w:rsidR="00D24090" w:rsidRPr="00EF286E">
                <w:rPr>
                  <w:rStyle w:val="a8"/>
                  <w:rFonts w:ascii="Times New Roman" w:hAnsi="Times New Roman"/>
                  <w:color w:val="auto"/>
                  <w:u w:val="none"/>
                </w:rPr>
                <w:t>Постановлением администрации от 03.03.2020 г. № 612 утвержден перечень функций Администрации городского округа Кинель Самарской области, при реализации которых наиболее вероятно возникновение коррупции, перечня должностей муниципальной службы Администрации городского округа Кинель Самарской области, замещение которых связано с коррупционными рисками, и перечня должностей Администрации городского округа Кинель Самарской области, не отнесенных к муниципальной службе, замещение которых связано с коррупционными рисками.</w:t>
              </w:r>
            </w:hyperlink>
            <w:proofErr w:type="gramEnd"/>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План мероприятий по мониторингу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 утвержден распоряжением администрации городского округа Кинель Самарской области от 20.03.2017 г. № 50.</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Аппарат администрации городского округа Кинель Самарской области  ежегодно проводит мониторинг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Плановые проверки служащих администрации городского округа Кинель Самарской области, структурных подразделений администрации городского округа Кинель Самарской области, осуществляющих административные процедуры, на предмет исполнения должностных обязанностей, административных регламентов, соблюдения требований к служебному поведению и урегулированию конфликта интересов проводятся в соответствии с ежегодно утвержденным графиком проведения плановых проверок. По результатам проверки составляются акты проверок. </w:t>
            </w:r>
          </w:p>
        </w:tc>
      </w:tr>
      <w:tr w:rsidR="00603E25" w:rsidRPr="00EF286E" w:rsidTr="00EF286E">
        <w:tc>
          <w:tcPr>
            <w:tcW w:w="15593" w:type="dxa"/>
            <w:gridSpan w:val="3"/>
            <w:tcBorders>
              <w:top w:val="single" w:sz="4" w:space="0" w:color="auto"/>
              <w:bottom w:val="single" w:sz="4" w:space="0" w:color="auto"/>
            </w:tcBorders>
            <w:vAlign w:val="center"/>
          </w:tcPr>
          <w:p w:rsidR="00603E25"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t xml:space="preserve">Задача 2. </w:t>
            </w:r>
            <w:r w:rsidR="00C233C1" w:rsidRPr="00EF286E">
              <w:rPr>
                <w:rFonts w:ascii="Times New Roman" w:hAnsi="Times New Roman" w:cs="Times New Roman"/>
                <w:b/>
              </w:rPr>
              <w:t>Развитие и совершенствование комплексной системы противодействия коррупции в органах местного самоуправления городского округа Кинель в Самарской области.</w:t>
            </w:r>
          </w:p>
        </w:tc>
      </w:tr>
      <w:tr w:rsidR="00603E25" w:rsidRPr="00EF286E" w:rsidTr="00EF286E">
        <w:tc>
          <w:tcPr>
            <w:tcW w:w="15593" w:type="dxa"/>
            <w:gridSpan w:val="3"/>
            <w:tcBorders>
              <w:top w:val="single" w:sz="4" w:space="0" w:color="auto"/>
              <w:bottom w:val="single" w:sz="4" w:space="0" w:color="auto"/>
            </w:tcBorders>
            <w:vAlign w:val="center"/>
          </w:tcPr>
          <w:p w:rsidR="00603E25"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lastRenderedPageBreak/>
              <w:t>2.1. Вопросы кадровой политики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2.1.1.</w:t>
            </w:r>
          </w:p>
        </w:tc>
        <w:tc>
          <w:tcPr>
            <w:tcW w:w="4820" w:type="dxa"/>
            <w:tcBorders>
              <w:top w:val="single" w:sz="4" w:space="0" w:color="auto"/>
              <w:left w:val="single" w:sz="4" w:space="0" w:color="auto"/>
              <w:bottom w:val="single" w:sz="4" w:space="0" w:color="auto"/>
              <w:right w:val="single" w:sz="4" w:space="0" w:color="auto"/>
            </w:tcBorders>
          </w:tcPr>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Принятие мер по повышению эффективности кадровой работы, в части касающейся ведения личных дел муниципальных служащих, работников.</w:t>
            </w:r>
          </w:p>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 xml:space="preserve">Актуализация сведений, содержащихся в анкетах, представляемых в органы местного самоуправления городского округа Кинель Самарской области. </w:t>
            </w:r>
          </w:p>
          <w:p w:rsidR="00603E25" w:rsidRPr="00EF286E" w:rsidRDefault="00C233C1" w:rsidP="00EF286E">
            <w:pPr>
              <w:ind w:firstLine="284"/>
              <w:contextualSpacing/>
              <w:rPr>
                <w:rFonts w:ascii="Times New Roman" w:hAnsi="Times New Roman" w:cs="Times New Roman"/>
              </w:rPr>
            </w:pPr>
            <w:proofErr w:type="gramStart"/>
            <w:r w:rsidRPr="00EF286E">
              <w:rPr>
                <w:rFonts w:ascii="Times New Roman" w:hAnsi="Times New Roman" w:cs="Times New Roman"/>
              </w:rPr>
              <w:t>Осуществление контроля за проводимой кадровой работой, в части касающейся ведения личных дел муниципальных служащих, работников, а также по актуализации сведений, содержащихся в анкетах, представляемых в органы местного самоуправления городского округа Кинель Самарской области при назначении на должности муниципальной службы городского округа Кинель Самарской области, об их родственниках и свойственниках в целях выявления возможного конфликта интересов.</w:t>
            </w:r>
            <w:proofErr w:type="gramEnd"/>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Аппарат администрации городского округа Кинель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муниципальный служащий, в должностную инструкцию которого включены соответствующие обязанности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ED2C1E" w:rsidRPr="00EF286E" w:rsidRDefault="00ED2C1E" w:rsidP="00EF286E">
            <w:pPr>
              <w:ind w:firstLine="284"/>
              <w:contextualSpacing/>
              <w:rPr>
                <w:rFonts w:ascii="Times New Roman" w:hAnsi="Times New Roman" w:cs="Times New Roman"/>
              </w:rPr>
            </w:pPr>
            <w:r w:rsidRPr="00EF286E">
              <w:rPr>
                <w:rFonts w:ascii="Times New Roman" w:hAnsi="Times New Roman" w:cs="Times New Roman"/>
              </w:rPr>
              <w:t xml:space="preserve">Актуализация сведений, содержащихся в анкетах, представляемых в органы местного самоуправления городского округа Кинель Самарской области, проводится на постоянной основе. </w:t>
            </w:r>
            <w:r w:rsidRPr="00F56F43">
              <w:rPr>
                <w:rFonts w:ascii="Times New Roman" w:hAnsi="Times New Roman" w:cs="Times New Roman"/>
                <w:highlight w:val="green"/>
              </w:rPr>
              <w:t xml:space="preserve">В </w:t>
            </w:r>
            <w:r w:rsidR="00556292" w:rsidRPr="00F56F43">
              <w:rPr>
                <w:rFonts w:ascii="Times New Roman" w:hAnsi="Times New Roman" w:cs="Times New Roman"/>
                <w:highlight w:val="green"/>
              </w:rPr>
              <w:t>2</w:t>
            </w:r>
            <w:r w:rsidRPr="00F56F43">
              <w:rPr>
                <w:rFonts w:ascii="Times New Roman" w:hAnsi="Times New Roman" w:cs="Times New Roman"/>
                <w:highlight w:val="green"/>
              </w:rPr>
              <w:t xml:space="preserve"> квартале 2022 года нарушений не выявлено.</w:t>
            </w:r>
          </w:p>
          <w:p w:rsidR="00ED2C1E" w:rsidRPr="00EF286E" w:rsidRDefault="00ED2C1E" w:rsidP="00EF286E">
            <w:pPr>
              <w:ind w:firstLine="284"/>
              <w:contextualSpacing/>
              <w:rPr>
                <w:rFonts w:ascii="Times New Roman" w:hAnsi="Times New Roman" w:cs="Times New Roman"/>
              </w:rPr>
            </w:pPr>
            <w:proofErr w:type="gramStart"/>
            <w:r w:rsidRPr="00EF286E">
              <w:rPr>
                <w:rFonts w:ascii="Times New Roman" w:hAnsi="Times New Roman" w:cs="Times New Roman"/>
              </w:rPr>
              <w:t>Контроль за проводимой кадровой работой, в части касающейся ведения личных дел муниципальных служащих, работников, а также по актуализации сведений, содержащихся в анкетах, представляемых в администрацию городского округа Кинель Самарской области при назначении на должности муниципальной службы городского округа Кинель Самарской области, об их родственниках и свойственниках в целях выявления возможного конфликта интересов, возложен распоряжением администрации  городского округа Кинель Самарской области</w:t>
            </w:r>
            <w:proofErr w:type="gramEnd"/>
            <w:r w:rsidRPr="00EF286E">
              <w:rPr>
                <w:rFonts w:ascii="Times New Roman" w:hAnsi="Times New Roman" w:cs="Times New Roman"/>
              </w:rPr>
              <w:t xml:space="preserve"> от 25.01.2019 г.  № 24-к на руководителя аппарата администрации городского округа Кинель Самарской области.</w:t>
            </w:r>
          </w:p>
          <w:p w:rsidR="00ED2C1E" w:rsidRPr="00EF286E" w:rsidRDefault="00ED2C1E" w:rsidP="00EF286E">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2.1.2.</w:t>
            </w:r>
          </w:p>
        </w:tc>
        <w:tc>
          <w:tcPr>
            <w:tcW w:w="4820" w:type="dxa"/>
            <w:tcBorders>
              <w:top w:val="single" w:sz="4" w:space="0" w:color="auto"/>
              <w:left w:val="single" w:sz="4" w:space="0" w:color="auto"/>
              <w:bottom w:val="single" w:sz="4" w:space="0" w:color="auto"/>
              <w:right w:val="single" w:sz="4" w:space="0" w:color="auto"/>
            </w:tcBorders>
          </w:tcPr>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 xml:space="preserve">Осуществление </w:t>
            </w:r>
            <w:proofErr w:type="gramStart"/>
            <w:r w:rsidRPr="00EF286E">
              <w:rPr>
                <w:rFonts w:ascii="Times New Roman" w:hAnsi="Times New Roman" w:cs="Times New Roman"/>
              </w:rPr>
              <w:t>контроля за</w:t>
            </w:r>
            <w:proofErr w:type="gramEnd"/>
            <w:r w:rsidRPr="00EF286E">
              <w:rPr>
                <w:rFonts w:ascii="Times New Roman" w:hAnsi="Times New Roman" w:cs="Times New Roman"/>
              </w:rPr>
              <w:t xml:space="preserve"> выполнением муниципальными служащими, работниками муниципальных организаций и учреждений обязанности сообщения в случаях, установленных федеральными законами, нормативными правовыми актами Самарской области, получения ими подарка </w:t>
            </w:r>
            <w:r w:rsidRPr="00EF286E">
              <w:rPr>
                <w:rFonts w:ascii="Times New Roman" w:hAnsi="Times New Roman" w:cs="Times New Roman"/>
              </w:rPr>
              <w:lastRenderedPageBreak/>
              <w:t>в связи с их должностным положением или в связи с исполнением ими служебных обязанностей.</w:t>
            </w:r>
          </w:p>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Осуществление проверки в соответствии с нормативными правовыми актами Российской Федерации и Самарской области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и применение соответствующих мер ответственности.</w:t>
            </w:r>
          </w:p>
          <w:p w:rsidR="00603E25"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Осуществление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Кинель Самарской области,</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Кинель Самарской области, </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муниципальный служащий, в должностную инструкцию которого включены соответствующие обязанности,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Комиссия по соблюдению требований к служебному поведению муниципальных служащих и урегулированию конфликта интересов</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lastRenderedPageBreak/>
              <w:t>Решением Думы городского округа Кинель Самарской области от 14.03.2013 года № 314 (с изменениями от 26.05.2016 г.) утвержден Порядок передачи и выкупа подарка, полученного лицом, замещающим должность главы муниципального образования, муниципальную должность, замещаемую на постоянной основе, в связи с протокольными мероприятиями, служебными командировками и другими официальными мероприятиями.</w:t>
            </w:r>
          </w:p>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 xml:space="preserve">Контроль 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w:t>
            </w:r>
            <w:r w:rsidRPr="00EF286E">
              <w:rPr>
                <w:rFonts w:ascii="Times New Roman" w:hAnsi="Times New Roman" w:cs="Times New Roman"/>
              </w:rPr>
              <w:lastRenderedPageBreak/>
              <w:t>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осуществляется аппаратом администрации городского округа Кинель Самарской области.</w:t>
            </w:r>
          </w:p>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Аппаратом администрации городского округа Кинель Самарской области по мере поступления информации проводятся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w:t>
            </w:r>
          </w:p>
          <w:p w:rsidR="00532532" w:rsidRPr="00EF286E" w:rsidRDefault="00532532" w:rsidP="00EF286E">
            <w:pPr>
              <w:ind w:firstLine="284"/>
              <w:contextualSpacing/>
              <w:rPr>
                <w:rFonts w:ascii="Times New Roman" w:hAnsi="Times New Roman" w:cs="Times New Roman"/>
              </w:rPr>
            </w:pPr>
            <w:r w:rsidRPr="00F56F43">
              <w:rPr>
                <w:rFonts w:ascii="Times New Roman" w:hAnsi="Times New Roman" w:cs="Times New Roman"/>
                <w:highlight w:val="green"/>
              </w:rPr>
              <w:t>Информации о нарушении муниципальными служащими аппарата Думы требований законодательства о противодействии коррупции не поступало. Случаев невыполнения муниципальными служащими аппарата Думы требований законодательства о противодействии коррупции не выявлено.</w:t>
            </w:r>
          </w:p>
          <w:p w:rsidR="00ED2C1E" w:rsidRPr="00EF286E" w:rsidRDefault="00ED2C1E" w:rsidP="00556292">
            <w:pPr>
              <w:ind w:left="-1" w:firstLine="0"/>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2.1.3.</w:t>
            </w:r>
          </w:p>
        </w:tc>
        <w:tc>
          <w:tcPr>
            <w:tcW w:w="4820" w:type="dxa"/>
            <w:tcBorders>
              <w:top w:val="single" w:sz="4" w:space="0" w:color="auto"/>
              <w:left w:val="single" w:sz="4" w:space="0" w:color="auto"/>
              <w:bottom w:val="single" w:sz="4" w:space="0" w:color="auto"/>
              <w:right w:val="single" w:sz="4" w:space="0" w:color="auto"/>
            </w:tcBorders>
          </w:tcPr>
          <w:p w:rsidR="00AF6876" w:rsidRPr="00EF286E" w:rsidRDefault="00AF6876" w:rsidP="00EF286E">
            <w:pPr>
              <w:ind w:firstLine="284"/>
              <w:contextualSpacing/>
              <w:rPr>
                <w:rFonts w:ascii="Times New Roman" w:hAnsi="Times New Roman" w:cs="Times New Roman"/>
              </w:rPr>
            </w:pPr>
            <w:r w:rsidRPr="00EF286E">
              <w:rPr>
                <w:rFonts w:ascii="Times New Roman" w:hAnsi="Times New Roman" w:cs="Times New Roman"/>
              </w:rPr>
              <w:t xml:space="preserve">Проведение проверок по информации о </w:t>
            </w:r>
            <w:r w:rsidRPr="00EF286E">
              <w:rPr>
                <w:rFonts w:ascii="Times New Roman" w:hAnsi="Times New Roman" w:cs="Times New Roman"/>
              </w:rPr>
              <w:lastRenderedPageBreak/>
              <w:t xml:space="preserve">наличии или возможности возникновения конфликта интересов у муниципального служащего, поступающей представителю нанимателя в установленном законодательством порядке. </w:t>
            </w:r>
          </w:p>
          <w:p w:rsidR="00603E25" w:rsidRPr="00EF286E" w:rsidRDefault="00AF6876" w:rsidP="00EF286E">
            <w:pPr>
              <w:ind w:firstLine="284"/>
              <w:contextualSpacing/>
              <w:rPr>
                <w:rFonts w:ascii="Times New Roman" w:hAnsi="Times New Roman" w:cs="Times New Roman"/>
              </w:rPr>
            </w:pPr>
            <w:r w:rsidRPr="00EF286E">
              <w:rPr>
                <w:rFonts w:ascii="Times New Roman" w:hAnsi="Times New Roman" w:cs="Times New Roman"/>
              </w:rPr>
              <w:t>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w:t>
            </w: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Кинель Самарской области,</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Кинель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Комиссия по соблюдению требований к служебному поведению муниципальных служащих и урегулированию конфликта интересов</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ED2C1E" w:rsidRPr="0087415B" w:rsidRDefault="00ED2C1E" w:rsidP="00EF286E">
            <w:pPr>
              <w:ind w:firstLine="284"/>
              <w:contextualSpacing/>
              <w:rPr>
                <w:rFonts w:ascii="Times New Roman" w:hAnsi="Times New Roman" w:cs="Times New Roman"/>
                <w:highlight w:val="green"/>
              </w:rPr>
            </w:pPr>
            <w:r w:rsidRPr="0087415B">
              <w:rPr>
                <w:rFonts w:ascii="Times New Roman" w:hAnsi="Times New Roman" w:cs="Times New Roman"/>
                <w:highlight w:val="green"/>
              </w:rPr>
              <w:lastRenderedPageBreak/>
              <w:t>В</w:t>
            </w:r>
            <w:r w:rsidR="00C04DF1" w:rsidRPr="0087415B">
              <w:rPr>
                <w:rFonts w:ascii="Times New Roman" w:hAnsi="Times New Roman" w:cs="Times New Roman"/>
                <w:highlight w:val="green"/>
              </w:rPr>
              <w:t>овтором</w:t>
            </w:r>
            <w:r w:rsidRPr="0087415B">
              <w:rPr>
                <w:rFonts w:ascii="Times New Roman" w:hAnsi="Times New Roman" w:cs="Times New Roman"/>
                <w:highlight w:val="green"/>
              </w:rPr>
              <w:t xml:space="preserve"> </w:t>
            </w:r>
            <w:proofErr w:type="gramStart"/>
            <w:r w:rsidRPr="0087415B">
              <w:rPr>
                <w:rFonts w:ascii="Times New Roman" w:hAnsi="Times New Roman" w:cs="Times New Roman"/>
                <w:highlight w:val="green"/>
              </w:rPr>
              <w:t>квартале</w:t>
            </w:r>
            <w:proofErr w:type="gramEnd"/>
            <w:r w:rsidRPr="0087415B">
              <w:rPr>
                <w:rFonts w:ascii="Times New Roman" w:hAnsi="Times New Roman" w:cs="Times New Roman"/>
                <w:highlight w:val="green"/>
              </w:rPr>
              <w:t xml:space="preserve"> 2022 года поступило 1 уведомление от муниципального служащего о </w:t>
            </w:r>
            <w:r w:rsidRPr="0087415B">
              <w:rPr>
                <w:rFonts w:ascii="Times New Roman" w:hAnsi="Times New Roman" w:cs="Times New Roman"/>
                <w:highlight w:val="green"/>
              </w:rPr>
              <w:lastRenderedPageBreak/>
              <w:t xml:space="preserve">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ED2C1E" w:rsidRPr="0087415B" w:rsidRDefault="00ED2C1E" w:rsidP="00EF286E">
            <w:pPr>
              <w:ind w:firstLine="284"/>
              <w:contextualSpacing/>
              <w:rPr>
                <w:rFonts w:ascii="Times New Roman" w:hAnsi="Times New Roman" w:cs="Times New Roman"/>
                <w:highlight w:val="green"/>
              </w:rPr>
            </w:pPr>
            <w:r w:rsidRPr="0087415B">
              <w:rPr>
                <w:rFonts w:ascii="Times New Roman" w:hAnsi="Times New Roman" w:cs="Times New Roman"/>
                <w:highlight w:val="green"/>
              </w:rPr>
              <w:t xml:space="preserve">Отделом муниципальной службы и кадров аппарата администрации городского округа Кинель Самарской области было подготовлено мотивированное заключение о возможном конфликте интересов. </w:t>
            </w:r>
          </w:p>
          <w:p w:rsidR="00ED2C1E" w:rsidRPr="0087415B" w:rsidRDefault="00ED2C1E" w:rsidP="00EF286E">
            <w:pPr>
              <w:ind w:firstLine="284"/>
              <w:contextualSpacing/>
              <w:rPr>
                <w:rFonts w:ascii="Times New Roman" w:hAnsi="Times New Roman" w:cs="Times New Roman"/>
                <w:highlight w:val="green"/>
              </w:rPr>
            </w:pPr>
            <w:r w:rsidRPr="0087415B">
              <w:rPr>
                <w:rFonts w:ascii="Times New Roman" w:hAnsi="Times New Roman" w:cs="Times New Roman"/>
                <w:highlight w:val="green"/>
              </w:rPr>
              <w:t>1</w:t>
            </w:r>
            <w:r w:rsidR="0087415B" w:rsidRPr="0087415B">
              <w:rPr>
                <w:rFonts w:ascii="Times New Roman" w:hAnsi="Times New Roman" w:cs="Times New Roman"/>
                <w:highlight w:val="green"/>
              </w:rPr>
              <w:t>8 апреля</w:t>
            </w:r>
            <w:r w:rsidRPr="0087415B">
              <w:rPr>
                <w:rFonts w:ascii="Times New Roman" w:hAnsi="Times New Roman" w:cs="Times New Roman"/>
                <w:highlight w:val="green"/>
              </w:rPr>
              <w:t xml:space="preserve"> 2022 года было проведено заседание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w:t>
            </w:r>
          </w:p>
          <w:p w:rsidR="00ED2C1E" w:rsidRPr="00EF286E" w:rsidRDefault="00ED2C1E" w:rsidP="00EF286E">
            <w:pPr>
              <w:ind w:firstLine="284"/>
              <w:contextualSpacing/>
              <w:rPr>
                <w:rFonts w:ascii="Times New Roman" w:hAnsi="Times New Roman" w:cs="Times New Roman"/>
              </w:rPr>
            </w:pPr>
            <w:r w:rsidRPr="0087415B">
              <w:rPr>
                <w:rFonts w:ascii="Times New Roman" w:hAnsi="Times New Roman" w:cs="Times New Roman"/>
                <w:highlight w:val="green"/>
              </w:rPr>
              <w:t xml:space="preserve">Комиссия путем голосования по данному вопросу решила: в случае проведения </w:t>
            </w:r>
            <w:r w:rsidR="0087415B" w:rsidRPr="0087415B">
              <w:rPr>
                <w:rFonts w:ascii="Times New Roman" w:hAnsi="Times New Roman" w:cs="Times New Roman"/>
                <w:highlight w:val="green"/>
              </w:rPr>
              <w:t>аттестации муниципального служащего приостановить членство родственникав аттестационной комиссии администрации городского округа Кинель Самарской области.</w:t>
            </w:r>
          </w:p>
          <w:p w:rsidR="00ED2C1E" w:rsidRPr="00EF286E" w:rsidRDefault="00ED2C1E" w:rsidP="00EF286E">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Проведение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w:t>
            </w:r>
          </w:p>
          <w:p w:rsidR="00D91968" w:rsidRPr="00EF286E" w:rsidRDefault="00D91968"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Кинель Самарской области,</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Кинель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4D4200" w:rsidRPr="00EF286E" w:rsidRDefault="004D4200" w:rsidP="00556292">
            <w:pPr>
              <w:ind w:firstLine="284"/>
              <w:contextualSpacing/>
              <w:rPr>
                <w:rFonts w:ascii="Times New Roman" w:hAnsi="Times New Roman" w:cs="Times New Roman"/>
              </w:rPr>
            </w:pPr>
            <w:r w:rsidRPr="00F56F43">
              <w:rPr>
                <w:rFonts w:ascii="Times New Roman" w:hAnsi="Times New Roman" w:cs="Times New Roman"/>
                <w:highlight w:val="green"/>
              </w:rPr>
              <w:t>Проверки сведений о фактах обращения в целях склонения муниципального служащего к совершению коррупционных правонарушений в  квартале 2022 года не проводились в связи с отсутствием указанных сведений.</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2.1.5.</w:t>
            </w:r>
          </w:p>
        </w:tc>
        <w:tc>
          <w:tcPr>
            <w:tcW w:w="4820" w:type="dxa"/>
            <w:tcBorders>
              <w:top w:val="single" w:sz="4" w:space="0" w:color="auto"/>
              <w:left w:val="single" w:sz="4" w:space="0" w:color="auto"/>
              <w:bottom w:val="single" w:sz="4" w:space="0" w:color="auto"/>
              <w:right w:val="single" w:sz="4" w:space="0" w:color="auto"/>
            </w:tcBorders>
          </w:tcPr>
          <w:p w:rsidR="006E4C22" w:rsidRPr="00EF286E" w:rsidRDefault="006E4C22"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Проведение проверок достоверности и полноты сведений, представляемых гражданами, претендующими на замещение должностей муниципальной службы в органах местного самоуправления городского округа Кинель Самарской области, муниципальными служащими </w:t>
            </w:r>
            <w:r w:rsidRPr="00EF286E">
              <w:rPr>
                <w:rFonts w:ascii="Times New Roman" w:hAnsi="Times New Roman" w:cs="Times New Roman"/>
              </w:rPr>
              <w:lastRenderedPageBreak/>
              <w:t>органов местного самоуправления городского округа Кинель Самарской области</w:t>
            </w:r>
            <w:proofErr w:type="gramEnd"/>
          </w:p>
          <w:p w:rsidR="00603E25"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Кинель Самарской области,</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Кинель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4D4200" w:rsidRPr="00EF286E" w:rsidRDefault="004D4200" w:rsidP="00EF286E">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Проведение проверок достоверности и полноты сведений, представляемых гражданами, претендующими на замещение должностей муниципальной службы в органах местного самоуправления городского округа Кинель Самарской области, муниципальными служащими органов местного самоуправления городского округа Кинель Самарской области осуществляются отделом муниципальной службы и кадров аппарата администрации городского округа Кинель Самарской области.</w:t>
            </w:r>
            <w:proofErr w:type="gramEnd"/>
            <w:r w:rsidRPr="00EF286E">
              <w:rPr>
                <w:rFonts w:ascii="Times New Roman" w:hAnsi="Times New Roman" w:cs="Times New Roman"/>
              </w:rPr>
              <w:t xml:space="preserve"> </w:t>
            </w:r>
            <w:proofErr w:type="gramStart"/>
            <w:r w:rsidRPr="00EF286E">
              <w:rPr>
                <w:rFonts w:ascii="Times New Roman" w:hAnsi="Times New Roman" w:cs="Times New Roman"/>
              </w:rPr>
              <w:t xml:space="preserve">Основания для проведения проверки прописаны в Положении о проверке достоверности и полноты сведений, </w:t>
            </w:r>
            <w:r w:rsidRPr="00EF286E">
              <w:rPr>
                <w:rFonts w:ascii="Times New Roman" w:hAnsi="Times New Roman" w:cs="Times New Roman"/>
              </w:rPr>
              <w:lastRenderedPageBreak/>
              <w:t>представляемых гражданами, претендующими на замещение должностей муниципальной службы в администрации городского округа Кинель, муниципальными служащими администрации городского округа Кинель, и соблюдения муниципальными служащими администрации городского округа Кинель требований к служебному поведению, утвержденном Постановлением администрации городского округа Кинель  от 28.11.2017 г. № 3548</w:t>
            </w:r>
            <w:r w:rsidRPr="00F56F43">
              <w:rPr>
                <w:rFonts w:ascii="Times New Roman" w:hAnsi="Times New Roman" w:cs="Times New Roman"/>
                <w:highlight w:val="green"/>
              </w:rPr>
              <w:t>.</w:t>
            </w:r>
            <w:proofErr w:type="gramEnd"/>
            <w:r w:rsidRPr="00F56F43">
              <w:rPr>
                <w:rFonts w:ascii="Times New Roman" w:hAnsi="Times New Roman" w:cs="Times New Roman"/>
                <w:highlight w:val="green"/>
              </w:rPr>
              <w:t xml:space="preserve">  В </w:t>
            </w:r>
            <w:r w:rsidR="00556292" w:rsidRPr="00F56F43">
              <w:rPr>
                <w:rFonts w:ascii="Times New Roman" w:hAnsi="Times New Roman" w:cs="Times New Roman"/>
                <w:highlight w:val="green"/>
              </w:rPr>
              <w:t>2</w:t>
            </w:r>
            <w:r w:rsidRPr="00F56F43">
              <w:rPr>
                <w:rFonts w:ascii="Times New Roman" w:hAnsi="Times New Roman" w:cs="Times New Roman"/>
                <w:highlight w:val="green"/>
              </w:rPr>
              <w:t xml:space="preserve"> квартале 2022 года проверки не проводились в связи с отсутствием оснований</w:t>
            </w:r>
            <w:r w:rsidRPr="00556292">
              <w:rPr>
                <w:rFonts w:ascii="Times New Roman" w:hAnsi="Times New Roman" w:cs="Times New Roman"/>
                <w:highlight w:val="yellow"/>
              </w:rPr>
              <w:t>.</w:t>
            </w:r>
          </w:p>
          <w:p w:rsidR="004D4200" w:rsidRPr="00EF286E" w:rsidRDefault="004D4200" w:rsidP="00EF286E">
            <w:pPr>
              <w:ind w:firstLine="284"/>
              <w:contextualSpacing/>
              <w:rPr>
                <w:rFonts w:ascii="Times New Roman" w:hAnsi="Times New Roman" w:cs="Times New Roman"/>
              </w:rPr>
            </w:pPr>
          </w:p>
          <w:p w:rsidR="00603E25" w:rsidRPr="00EF286E" w:rsidRDefault="00603E25" w:rsidP="00EF286E">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Проведение проверок достоверности и полноты сведений, представляемых лицом, поступающим на должность руководителя муниципального учреждения городского округа Кинель Самарской области, и руководителями муниципальных  учреждений городского округа Кинель Самарской области</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Комитет по управлению муниципальным имуществом городского округа Кинель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E4C22"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Проверки достоверности и полноты сведений, представляемых лицом, поступающим на должность руководителя муниципального учреждения городского о</w:t>
            </w:r>
            <w:r w:rsidR="00FF7619" w:rsidRPr="00EF286E">
              <w:rPr>
                <w:rFonts w:ascii="Times New Roman" w:hAnsi="Times New Roman" w:cs="Times New Roman"/>
              </w:rPr>
              <w:t xml:space="preserve">круга Кинель Самарской области, в соответствии с Положением о проверке  достоверности и полноты сведений, представляемых лицом, поступающим на </w:t>
            </w:r>
            <w:proofErr w:type="gramStart"/>
            <w:r w:rsidR="00FF7619" w:rsidRPr="00EF286E">
              <w:rPr>
                <w:rFonts w:ascii="Times New Roman" w:hAnsi="Times New Roman" w:cs="Times New Roman"/>
              </w:rPr>
              <w:t>работу</w:t>
            </w:r>
            <w:proofErr w:type="gramEnd"/>
            <w:r w:rsidR="00FF7619" w:rsidRPr="00EF286E">
              <w:rPr>
                <w:rFonts w:ascii="Times New Roman" w:hAnsi="Times New Roman" w:cs="Times New Roman"/>
              </w:rPr>
              <w:t xml:space="preserve"> на должность руководителя муниципального  учреждения городского округа Кинель Самарской области, и руководителями муниципальных учреждений городского округа Кинель Самарской области», утвержденным  Решением Думы городского округа Кинель Самарской обл</w:t>
            </w:r>
            <w:r w:rsidR="00556292">
              <w:rPr>
                <w:rFonts w:ascii="Times New Roman" w:hAnsi="Times New Roman" w:cs="Times New Roman"/>
              </w:rPr>
              <w:t>асти от 14.03.2013 года   № 31,</w:t>
            </w:r>
            <w:r w:rsidR="00556292" w:rsidRPr="00556292">
              <w:rPr>
                <w:rFonts w:ascii="Times New Roman" w:hAnsi="Times New Roman" w:cs="Times New Roman"/>
                <w:highlight w:val="yellow"/>
              </w:rPr>
              <w:t>в 2</w:t>
            </w:r>
            <w:r w:rsidRPr="00556292">
              <w:rPr>
                <w:rFonts w:ascii="Times New Roman" w:hAnsi="Times New Roman" w:cs="Times New Roman"/>
                <w:highlight w:val="yellow"/>
              </w:rPr>
              <w:t xml:space="preserve"> квартале 20</w:t>
            </w:r>
            <w:r w:rsidR="0087153E" w:rsidRPr="00556292">
              <w:rPr>
                <w:rFonts w:ascii="Times New Roman" w:hAnsi="Times New Roman" w:cs="Times New Roman"/>
                <w:highlight w:val="yellow"/>
              </w:rPr>
              <w:t>22</w:t>
            </w:r>
            <w:r w:rsidRPr="00556292">
              <w:rPr>
                <w:rFonts w:ascii="Times New Roman" w:hAnsi="Times New Roman" w:cs="Times New Roman"/>
                <w:highlight w:val="yellow"/>
              </w:rPr>
              <w:t xml:space="preserve"> года не проводились</w:t>
            </w:r>
            <w:r w:rsidR="00024C75" w:rsidRPr="00556292">
              <w:rPr>
                <w:rFonts w:ascii="Times New Roman" w:hAnsi="Times New Roman" w:cs="Times New Roman"/>
                <w:highlight w:val="yellow"/>
              </w:rPr>
              <w:t>. В связи с отсутствием указанных лиц.</w:t>
            </w:r>
          </w:p>
          <w:p w:rsidR="00603E25" w:rsidRPr="00EF286E" w:rsidRDefault="00FF7619" w:rsidP="00EF286E">
            <w:pPr>
              <w:ind w:firstLine="284"/>
              <w:contextualSpacing/>
              <w:rPr>
                <w:rFonts w:ascii="Times New Roman" w:hAnsi="Times New Roman" w:cs="Times New Roman"/>
              </w:rPr>
            </w:pPr>
            <w:proofErr w:type="gramStart"/>
            <w:r w:rsidRPr="00EF286E">
              <w:rPr>
                <w:rFonts w:ascii="Times New Roman" w:hAnsi="Times New Roman" w:cs="Times New Roman"/>
              </w:rPr>
              <w:t>В соответствии  с приказом комитета № 5 от 01.04.2015 года ведущий специалист отдела имущественных отношений Подгорбунская Е.В. осуществляет прием и проверку  достоверности сведений о доходах, расходах, об имуществе и обязательствах имущественного характера, предоставл</w:t>
            </w:r>
            <w:r w:rsidR="00024C75" w:rsidRPr="00EF286E">
              <w:rPr>
                <w:rFonts w:ascii="Times New Roman" w:hAnsi="Times New Roman" w:cs="Times New Roman"/>
              </w:rPr>
              <w:t>яемых муниципальными служащими К</w:t>
            </w:r>
            <w:r w:rsidRPr="00EF286E">
              <w:rPr>
                <w:rFonts w:ascii="Times New Roman" w:hAnsi="Times New Roman" w:cs="Times New Roman"/>
              </w:rPr>
              <w:t xml:space="preserve">омитета </w:t>
            </w:r>
            <w:r w:rsidR="00024C75" w:rsidRPr="00EF286E">
              <w:rPr>
                <w:rFonts w:ascii="Times New Roman" w:hAnsi="Times New Roman" w:cs="Times New Roman"/>
              </w:rPr>
              <w:t xml:space="preserve">по управлению муниципальным имуществом городского округа Кинель Самарской области </w:t>
            </w:r>
            <w:r w:rsidRPr="00EF286E">
              <w:rPr>
                <w:rFonts w:ascii="Times New Roman" w:hAnsi="Times New Roman" w:cs="Times New Roman"/>
              </w:rPr>
              <w:t>и</w:t>
            </w:r>
            <w:r w:rsidR="00024C75" w:rsidRPr="00EF286E">
              <w:rPr>
                <w:rFonts w:ascii="Times New Roman" w:hAnsi="Times New Roman" w:cs="Times New Roman"/>
              </w:rPr>
              <w:t xml:space="preserve"> руководителями муниципальных  учреждений городского округа Кинель Самарской области</w:t>
            </w:r>
            <w:r w:rsidRPr="00EF286E">
              <w:rPr>
                <w:rFonts w:ascii="Times New Roman" w:hAnsi="Times New Roman" w:cs="Times New Roman"/>
              </w:rPr>
              <w:t>.</w:t>
            </w:r>
            <w:proofErr w:type="gramEnd"/>
            <w:r w:rsidRPr="00EF286E">
              <w:rPr>
                <w:rFonts w:ascii="Times New Roman" w:hAnsi="Times New Roman" w:cs="Times New Roman"/>
              </w:rPr>
              <w:t xml:space="preserve"> </w:t>
            </w:r>
            <w:r w:rsidRPr="00556292">
              <w:rPr>
                <w:rFonts w:ascii="Times New Roman" w:hAnsi="Times New Roman" w:cs="Times New Roman"/>
                <w:highlight w:val="yellow"/>
              </w:rPr>
              <w:t>По сведениям из представленных вышеуказанными лицами документов нарушений не выявлено.</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A369A">
            <w:pPr>
              <w:ind w:firstLine="0"/>
              <w:contextualSpacing/>
              <w:rPr>
                <w:rFonts w:ascii="Times New Roman" w:hAnsi="Times New Roman" w:cs="Times New Roman"/>
              </w:rPr>
            </w:pPr>
            <w:r w:rsidRPr="00EF286E">
              <w:rPr>
                <w:rFonts w:ascii="Times New Roman" w:hAnsi="Times New Roman" w:cs="Times New Roman"/>
              </w:rPr>
              <w:t>2.1.7.</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87153E" w:rsidP="00EF286E">
            <w:pPr>
              <w:ind w:firstLine="284"/>
              <w:contextualSpacing/>
              <w:rPr>
                <w:rFonts w:ascii="Times New Roman" w:hAnsi="Times New Roman" w:cs="Times New Roman"/>
              </w:rPr>
            </w:pPr>
            <w:r w:rsidRPr="00EF286E">
              <w:rPr>
                <w:rFonts w:ascii="Times New Roman" w:hAnsi="Times New Roman" w:cs="Times New Roman"/>
              </w:rPr>
              <w:t xml:space="preserve">Осуществление </w:t>
            </w:r>
            <w:proofErr w:type="gramStart"/>
            <w:r w:rsidRPr="00EF286E">
              <w:rPr>
                <w:rFonts w:ascii="Times New Roman" w:hAnsi="Times New Roman" w:cs="Times New Roman"/>
              </w:rPr>
              <w:t>контроля за</w:t>
            </w:r>
            <w:proofErr w:type="gramEnd"/>
            <w:r w:rsidRPr="00EF286E">
              <w:rPr>
                <w:rFonts w:ascii="Times New Roman" w:hAnsi="Times New Roman" w:cs="Times New Roman"/>
              </w:rPr>
              <w:t xml:space="preserve"> расходами и направление материалов в органы прокуратуры при наличии оснований инициирования процедуры обращения в доход государства имущества, в отношении </w:t>
            </w:r>
            <w:r w:rsidRPr="00EF286E">
              <w:rPr>
                <w:rFonts w:ascii="Times New Roman" w:hAnsi="Times New Roman" w:cs="Times New Roman"/>
              </w:rPr>
              <w:lastRenderedPageBreak/>
              <w:t>которого не представлено сведений, подтверждающих его приобретение на законные доходы</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Кинель Самарской области,</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Кинель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87153E" w:rsidRPr="00EF286E" w:rsidRDefault="0087153E" w:rsidP="00EF286E">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Контроль за</w:t>
            </w:r>
            <w:proofErr w:type="gramEnd"/>
            <w:r w:rsidRPr="00EF286E">
              <w:rPr>
                <w:rFonts w:ascii="Times New Roman" w:hAnsi="Times New Roman" w:cs="Times New Roman"/>
              </w:rPr>
              <w:t xml:space="preserve"> расходами осуществляется отделом муниципальной службы и кадров аппарата администрации городского округа Кинель Самарской области на постоянной основе при проведении проверки достоверности и полноты сведений, предоставляемых муниципальными служащими.</w:t>
            </w:r>
          </w:p>
          <w:p w:rsidR="0087153E" w:rsidRPr="00EF286E" w:rsidRDefault="0087153E"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Подготовка и направление в органы прокуратуры Российской Федерации материалов, </w:t>
            </w:r>
            <w:r w:rsidRPr="00EF286E">
              <w:rPr>
                <w:rFonts w:ascii="Times New Roman" w:hAnsi="Times New Roman" w:cs="Times New Roman"/>
              </w:rPr>
              <w:lastRenderedPageBreak/>
              <w:t>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осуществляется в соответствии с инструктивно-методическими указаниями, утвержденными</w:t>
            </w:r>
            <w:proofErr w:type="gramEnd"/>
            <w:r w:rsidRPr="00EF286E">
              <w:rPr>
                <w:rFonts w:ascii="Times New Roman" w:hAnsi="Times New Roman" w:cs="Times New Roman"/>
              </w:rPr>
              <w:t xml:space="preserve"> Приказом Министерства труда и социальной защиты РФ от 31 марта 2015 г. № 206н.</w:t>
            </w:r>
          </w:p>
          <w:p w:rsidR="003A369A" w:rsidRDefault="0087153E" w:rsidP="003A369A">
            <w:pPr>
              <w:ind w:firstLine="284"/>
              <w:contextualSpacing/>
              <w:rPr>
                <w:rFonts w:ascii="Times New Roman" w:hAnsi="Times New Roman" w:cs="Times New Roman"/>
              </w:rPr>
            </w:pPr>
            <w:r w:rsidRPr="00F56F43">
              <w:rPr>
                <w:rFonts w:ascii="Times New Roman" w:hAnsi="Times New Roman" w:cs="Times New Roman"/>
                <w:highlight w:val="green"/>
              </w:rPr>
              <w:t xml:space="preserve">Оснований инициирования процедуры обращения в доход государства имущества, в отношении которого не представлено сведений, подтверждающих его приобретение на законные доходы, в </w:t>
            </w:r>
            <w:r w:rsidR="00556292" w:rsidRPr="00F56F43">
              <w:rPr>
                <w:rFonts w:ascii="Times New Roman" w:hAnsi="Times New Roman" w:cs="Times New Roman"/>
                <w:highlight w:val="green"/>
              </w:rPr>
              <w:t>2</w:t>
            </w:r>
            <w:r w:rsidRPr="00F56F43">
              <w:rPr>
                <w:rFonts w:ascii="Times New Roman" w:hAnsi="Times New Roman" w:cs="Times New Roman"/>
                <w:highlight w:val="green"/>
              </w:rPr>
              <w:t xml:space="preserve"> квартале 2022 года не выявлено.</w:t>
            </w:r>
          </w:p>
          <w:p w:rsidR="003A369A" w:rsidRPr="00EF286E" w:rsidRDefault="003A369A" w:rsidP="003A369A">
            <w:pPr>
              <w:ind w:firstLine="284"/>
              <w:contextualSpacing/>
              <w:rPr>
                <w:rFonts w:ascii="Times New Roman" w:hAnsi="Times New Roman" w:cs="Times New Roman"/>
              </w:rPr>
            </w:pPr>
            <w:r w:rsidRPr="003A369A">
              <w:rPr>
                <w:rFonts w:ascii="Times New Roman" w:hAnsi="Times New Roman" w:cs="Times New Roman"/>
              </w:rPr>
              <w:t>На заседании комиссии по противодействию коррупциив городском округе Кинель Самарской области во 2 квартале был заслушан доклад</w:t>
            </w:r>
            <w:proofErr w:type="gramStart"/>
            <w:r w:rsidRPr="003A369A">
              <w:rPr>
                <w:rFonts w:ascii="Times New Roman" w:hAnsi="Times New Roman" w:cs="Times New Roman"/>
              </w:rPr>
              <w:t xml:space="preserve"> О</w:t>
            </w:r>
            <w:proofErr w:type="gramEnd"/>
            <w:r w:rsidRPr="003A369A">
              <w:rPr>
                <w:rFonts w:ascii="Times New Roman" w:hAnsi="Times New Roman" w:cs="Times New Roman"/>
              </w:rPr>
              <w:t xml:space="preserve"> проведении анализа результатов предоставления муниципальными служащими сведений о доходах, об имуществе и обязательствах имущественного характера</w:t>
            </w:r>
            <w:r>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2.1.8.</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87153E" w:rsidP="00EF286E">
            <w:pPr>
              <w:ind w:firstLine="284"/>
              <w:contextualSpacing/>
              <w:rPr>
                <w:rFonts w:ascii="Times New Roman" w:hAnsi="Times New Roman" w:cs="Times New Roman"/>
              </w:rPr>
            </w:pPr>
            <w:r w:rsidRPr="00EF286E">
              <w:rPr>
                <w:rFonts w:ascii="Times New Roman" w:hAnsi="Times New Roman" w:cs="Times New Roman"/>
              </w:rPr>
              <w:t xml:space="preserve">Проведение работы по выявлению и минимизации коррупционных рисков при осуществлении закупок товаров, работ для обеспечения государственных и муниципальных нужд, в том числе 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в том числе лиц, которые </w:t>
            </w:r>
            <w:proofErr w:type="gramStart"/>
            <w:r w:rsidRPr="00EF286E">
              <w:rPr>
                <w:rFonts w:ascii="Times New Roman" w:hAnsi="Times New Roman" w:cs="Times New Roman"/>
              </w:rPr>
              <w:t>участвуют</w:t>
            </w:r>
            <w:proofErr w:type="gramEnd"/>
            <w:r w:rsidRPr="00EF286E">
              <w:rPr>
                <w:rFonts w:ascii="Times New Roman" w:hAnsi="Times New Roman" w:cs="Times New Roman"/>
              </w:rPr>
              <w:t xml:space="preserve"> а аукционных комиссиях, по базам ЕГРЮЛ и ЕГРИП, и проведение работы, направленной на выявление личной заинтересованности муниципальных служащих, работников при осуществлении закупок в соответствии с Федеральным законом от    5 апреля 2013 г.  № 44-ФЗ «О контрактной системе в сфере закупок товаров, работ для обеспечения государственных и муниципальных нужд», </w:t>
            </w:r>
            <w:proofErr w:type="gramStart"/>
            <w:r w:rsidRPr="00EF286E">
              <w:rPr>
                <w:rFonts w:ascii="Times New Roman" w:hAnsi="Times New Roman" w:cs="Times New Roman"/>
              </w:rPr>
              <w:t>которая</w:t>
            </w:r>
            <w:proofErr w:type="gramEnd"/>
            <w:r w:rsidRPr="00EF286E">
              <w:rPr>
                <w:rFonts w:ascii="Times New Roman" w:hAnsi="Times New Roman" w:cs="Times New Roman"/>
              </w:rPr>
              <w:t xml:space="preserve"> приводит или может привести к </w:t>
            </w:r>
            <w:r w:rsidRPr="00EF286E">
              <w:rPr>
                <w:rFonts w:ascii="Times New Roman" w:hAnsi="Times New Roman" w:cs="Times New Roman"/>
              </w:rPr>
              <w:lastRenderedPageBreak/>
              <w:t>конфликту интересов.</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163C32" w:rsidRPr="00EF286E" w:rsidRDefault="00163C32"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Кинель Самарской области,</w:t>
            </w:r>
          </w:p>
          <w:p w:rsidR="00163C32" w:rsidRPr="00EF286E" w:rsidRDefault="00163C32"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Кинель Самарской области</w:t>
            </w:r>
          </w:p>
          <w:p w:rsidR="00163C32" w:rsidRPr="00EF286E" w:rsidRDefault="00163C32"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муниципальный служащий, в должностную инструкцию которого включены соответствующие обязанности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4D4200" w:rsidRPr="00E733D4" w:rsidRDefault="004D4200" w:rsidP="00EF286E">
            <w:pPr>
              <w:ind w:firstLine="284"/>
              <w:contextualSpacing/>
              <w:rPr>
                <w:rFonts w:ascii="Times New Roman" w:hAnsi="Times New Roman" w:cs="Times New Roman"/>
                <w:highlight w:val="green"/>
              </w:rPr>
            </w:pPr>
            <w:r w:rsidRPr="00E733D4">
              <w:rPr>
                <w:rFonts w:ascii="Times New Roman" w:hAnsi="Times New Roman" w:cs="Times New Roman"/>
                <w:highlight w:val="green"/>
              </w:rPr>
              <w:lastRenderedPageBreak/>
              <w:t>Проведение работы по выявлению и минимизации коррупционных рисков при осуществлении закупок товаров, работ для обеспечения государственных и муниципальных нужд осуществляется путем:</w:t>
            </w:r>
          </w:p>
          <w:p w:rsidR="004D4200" w:rsidRPr="00E733D4" w:rsidRDefault="004D4200" w:rsidP="00EF286E">
            <w:pPr>
              <w:ind w:firstLine="284"/>
              <w:contextualSpacing/>
              <w:rPr>
                <w:rFonts w:ascii="Times New Roman" w:hAnsi="Times New Roman" w:cs="Times New Roman"/>
                <w:highlight w:val="green"/>
              </w:rPr>
            </w:pPr>
            <w:r w:rsidRPr="00E733D4">
              <w:rPr>
                <w:rFonts w:ascii="Times New Roman" w:hAnsi="Times New Roman" w:cs="Times New Roman"/>
                <w:highlight w:val="green"/>
              </w:rPr>
              <w:t xml:space="preserve"> - 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в том числе лиц, которые участвуют в аукционных комиссиях, по базам ЕГРЮЛ и ЕГРИП;</w:t>
            </w:r>
          </w:p>
          <w:p w:rsidR="004D4200" w:rsidRPr="00E733D4" w:rsidRDefault="004D4200" w:rsidP="00EF286E">
            <w:pPr>
              <w:ind w:firstLine="284"/>
              <w:contextualSpacing/>
              <w:rPr>
                <w:rFonts w:ascii="Times New Roman" w:hAnsi="Times New Roman" w:cs="Times New Roman"/>
                <w:highlight w:val="green"/>
              </w:rPr>
            </w:pPr>
            <w:r w:rsidRPr="00E733D4">
              <w:rPr>
                <w:rFonts w:ascii="Times New Roman" w:hAnsi="Times New Roman" w:cs="Times New Roman"/>
                <w:highlight w:val="green"/>
              </w:rPr>
              <w:t xml:space="preserve">- анонимного анкетирования муниципальных служащих городского округа Кинель Самарской области по вопросам наличия конфликта интересов или возможности его возникновения, в том числе по вопросу участия родственников муниципальных служащих в деятельности коммерческих структур на предмет аффилированности организациям, участвующим в осуществлении закупок для обеспечения муниципальных нужд; </w:t>
            </w:r>
          </w:p>
          <w:p w:rsidR="004D4200" w:rsidRPr="00E733D4" w:rsidRDefault="004D4200" w:rsidP="00EF286E">
            <w:pPr>
              <w:ind w:firstLine="284"/>
              <w:contextualSpacing/>
              <w:rPr>
                <w:rFonts w:ascii="Times New Roman" w:hAnsi="Times New Roman" w:cs="Times New Roman"/>
                <w:highlight w:val="green"/>
              </w:rPr>
            </w:pPr>
            <w:r w:rsidRPr="00E733D4">
              <w:rPr>
                <w:rFonts w:ascii="Times New Roman" w:hAnsi="Times New Roman" w:cs="Times New Roman"/>
                <w:highlight w:val="green"/>
              </w:rPr>
              <w:t xml:space="preserve">- анализа представленных и полученных сведений. </w:t>
            </w:r>
          </w:p>
          <w:p w:rsidR="004D4200" w:rsidRPr="00EF286E" w:rsidRDefault="009814E1" w:rsidP="00556292">
            <w:pPr>
              <w:ind w:firstLine="284"/>
              <w:contextualSpacing/>
              <w:rPr>
                <w:rFonts w:ascii="Times New Roman" w:hAnsi="Times New Roman" w:cs="Times New Roman"/>
              </w:rPr>
            </w:pPr>
            <w:r w:rsidRPr="00E733D4">
              <w:rPr>
                <w:rFonts w:ascii="Times New Roman" w:hAnsi="Times New Roman" w:cs="Times New Roman"/>
                <w:highlight w:val="green"/>
              </w:rPr>
              <w:t>Во втором квартале 2022 г</w:t>
            </w:r>
            <w:r w:rsidR="00373F60" w:rsidRPr="00E733D4">
              <w:rPr>
                <w:rFonts w:ascii="Times New Roman" w:hAnsi="Times New Roman" w:cs="Times New Roman"/>
                <w:highlight w:val="green"/>
              </w:rPr>
              <w:t>ода были проведены проверки десяти</w:t>
            </w:r>
            <w:r w:rsidR="00270039" w:rsidRPr="00E733D4">
              <w:rPr>
                <w:rFonts w:ascii="Times New Roman" w:hAnsi="Times New Roman" w:cs="Times New Roman"/>
                <w:highlight w:val="green"/>
              </w:rPr>
              <w:t xml:space="preserve"> </w:t>
            </w:r>
            <w:proofErr w:type="gramStart"/>
            <w:r w:rsidR="00270039" w:rsidRPr="00E733D4">
              <w:rPr>
                <w:rFonts w:ascii="Times New Roman" w:hAnsi="Times New Roman" w:cs="Times New Roman"/>
                <w:highlight w:val="green"/>
              </w:rPr>
              <w:t>П</w:t>
            </w:r>
            <w:r w:rsidRPr="00E733D4">
              <w:rPr>
                <w:rFonts w:ascii="Times New Roman" w:hAnsi="Times New Roman" w:cs="Times New Roman"/>
                <w:highlight w:val="green"/>
              </w:rPr>
              <w:t>ротоколов подведения итогов электронного запроса котировок</w:t>
            </w:r>
            <w:proofErr w:type="gramEnd"/>
            <w:r w:rsidRPr="00E733D4">
              <w:rPr>
                <w:rFonts w:ascii="Times New Roman" w:hAnsi="Times New Roman" w:cs="Times New Roman"/>
                <w:highlight w:val="green"/>
              </w:rPr>
              <w:t>. Нарушений не обнаружено.</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2.1.9.</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A7680" w:rsidP="00EF286E">
            <w:pPr>
              <w:ind w:firstLine="284"/>
              <w:contextualSpacing/>
              <w:rPr>
                <w:rFonts w:ascii="Times New Roman" w:hAnsi="Times New Roman" w:cs="Times New Roman"/>
              </w:rPr>
            </w:pPr>
            <w:r w:rsidRPr="00EF286E">
              <w:rPr>
                <w:rFonts w:ascii="Times New Roman" w:hAnsi="Times New Roman" w:cs="Times New Roman"/>
              </w:rPr>
              <w:t>Проведение анализа коррупционных рисков, связанных с участием муниципальных служащих на безвозмездной основе в управление коммерческими организациями и их деятельностью в качестве членов коллегиальных органов управления этих организаций.</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163C32" w:rsidRPr="00EF286E" w:rsidRDefault="00163C32"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Отдел муниципальной службы и кадров аппарата администрации городского округа Кинель Самарской области</w:t>
            </w:r>
          </w:p>
        </w:tc>
        <w:tc>
          <w:tcPr>
            <w:tcW w:w="9780" w:type="dxa"/>
            <w:tcBorders>
              <w:top w:val="single" w:sz="4" w:space="0" w:color="auto"/>
              <w:left w:val="single" w:sz="4" w:space="0" w:color="auto"/>
              <w:bottom w:val="single" w:sz="4" w:space="0" w:color="auto"/>
            </w:tcBorders>
          </w:tcPr>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t>В городском округе Кинель на постоянной основе осуществляется проведение анализа коррупционных рисков, связанных с участием муниципальных служащих на безвозмездной основе в управление коммерческими организациями и их деятельностью в качестве членов коллегиальных органов управления этих организаций.</w:t>
            </w:r>
          </w:p>
          <w:p w:rsidR="00603E25" w:rsidRPr="00EF286E" w:rsidRDefault="00603E25" w:rsidP="00EF286E">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2.1.10.</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A7680" w:rsidP="00EF286E">
            <w:pPr>
              <w:ind w:firstLine="284"/>
              <w:contextualSpacing/>
              <w:rPr>
                <w:rFonts w:ascii="Times New Roman" w:hAnsi="Times New Roman" w:cs="Times New Roman"/>
              </w:rPr>
            </w:pPr>
            <w:r w:rsidRPr="00EF286E">
              <w:rPr>
                <w:rFonts w:ascii="Times New Roman" w:hAnsi="Times New Roman" w:cs="Times New Roman"/>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w:t>
            </w:r>
            <w:proofErr w:type="gramStart"/>
            <w:r w:rsidRPr="00EF286E">
              <w:rPr>
                <w:rFonts w:ascii="Times New Roman" w:hAnsi="Times New Roman" w:cs="Times New Roman"/>
              </w:rPr>
              <w:t>и</w:t>
            </w:r>
            <w:proofErr w:type="gramEnd"/>
            <w:r w:rsidRPr="00EF286E">
              <w:rPr>
                <w:rFonts w:ascii="Times New Roman" w:hAnsi="Times New Roman" w:cs="Times New Roman"/>
              </w:rPr>
              <w:t xml:space="preserve"> календарного года, </w:t>
            </w:r>
            <w:r w:rsidRPr="00EF286E">
              <w:rPr>
                <w:rFonts w:ascii="Times New Roman" w:hAnsi="Times New Roman" w:cs="Times New Roman"/>
              </w:rPr>
              <w:lastRenderedPageBreak/>
              <w:t xml:space="preserve">предшествующего году предоставления сведений (далее – отчетный период), если общая сумма таких сделок превышает общий доход данного лица и его супруги (супруга) за </w:t>
            </w:r>
            <w:proofErr w:type="gramStart"/>
            <w:r w:rsidRPr="00EF286E">
              <w:rPr>
                <w:rFonts w:ascii="Times New Roman" w:hAnsi="Times New Roman" w:cs="Times New Roman"/>
              </w:rPr>
              <w:t>последних</w:t>
            </w:r>
            <w:proofErr w:type="gramEnd"/>
            <w:r w:rsidRPr="00EF286E">
              <w:rPr>
                <w:rFonts w:ascii="Times New Roman" w:hAnsi="Times New Roman" w:cs="Times New Roman"/>
              </w:rPr>
              <w:t xml:space="preserve"> три года, предшествующих отчетному периоду и об источниках получения средств, за счет которых совершены эти сделки</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163C32" w:rsidRPr="00EF286E" w:rsidRDefault="00163C32"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Отдел муниципальной службы и кадров аппарата администрации городского округа Кинель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lastRenderedPageBreak/>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w:t>
            </w:r>
            <w:proofErr w:type="gramStart"/>
            <w:r w:rsidRPr="00EF286E">
              <w:rPr>
                <w:rFonts w:ascii="Times New Roman" w:hAnsi="Times New Roman" w:cs="Times New Roman"/>
              </w:rPr>
              <w:t>и</w:t>
            </w:r>
            <w:proofErr w:type="gramEnd"/>
            <w:r w:rsidRPr="00EF286E">
              <w:rPr>
                <w:rFonts w:ascii="Times New Roman" w:hAnsi="Times New Roman" w:cs="Times New Roman"/>
              </w:rPr>
              <w:t xml:space="preserve"> календарного года, предшествующего году предоставления сведений (далее – отчетный период), если общая сумма таких сделок превышает общий доход данного лица и его супруги (супруга) за последних три года, предшествующих отчетному периоду и об источниках получения средств, за счет которых совершены эти сделки осуществляется ежегодно с 1 мая года, следующего за </w:t>
            </w:r>
            <w:proofErr w:type="gramStart"/>
            <w:r w:rsidRPr="00EF286E">
              <w:rPr>
                <w:rFonts w:ascii="Times New Roman" w:hAnsi="Times New Roman" w:cs="Times New Roman"/>
              </w:rPr>
              <w:t>отчетным</w:t>
            </w:r>
            <w:proofErr w:type="gramEnd"/>
            <w:r w:rsidRPr="00EF286E">
              <w:rPr>
                <w:rFonts w:ascii="Times New Roman" w:hAnsi="Times New Roman" w:cs="Times New Roman"/>
              </w:rPr>
              <w:t>.</w:t>
            </w:r>
          </w:p>
          <w:p w:rsidR="00603E25" w:rsidRPr="00EF286E" w:rsidRDefault="00603E25" w:rsidP="00EF286E">
            <w:pPr>
              <w:ind w:firstLine="284"/>
              <w:contextualSpacing/>
              <w:rPr>
                <w:rFonts w:ascii="Times New Roman" w:hAnsi="Times New Roman" w:cs="Times New Roman"/>
              </w:rPr>
            </w:pPr>
          </w:p>
        </w:tc>
      </w:tr>
      <w:tr w:rsidR="003A7680" w:rsidRPr="00EF286E" w:rsidTr="00EF286E">
        <w:tc>
          <w:tcPr>
            <w:tcW w:w="993" w:type="dxa"/>
            <w:tcBorders>
              <w:top w:val="single" w:sz="4" w:space="0" w:color="auto"/>
              <w:bottom w:val="single" w:sz="4" w:space="0" w:color="auto"/>
              <w:right w:val="single" w:sz="4" w:space="0" w:color="auto"/>
            </w:tcBorders>
            <w:vAlign w:val="center"/>
          </w:tcPr>
          <w:p w:rsidR="003A7680" w:rsidRPr="00EF286E" w:rsidRDefault="003A7680" w:rsidP="00EF286E">
            <w:pPr>
              <w:ind w:firstLine="0"/>
              <w:contextualSpacing/>
              <w:rPr>
                <w:rFonts w:ascii="Times New Roman" w:hAnsi="Times New Roman" w:cs="Times New Roman"/>
              </w:rPr>
            </w:pPr>
            <w:r w:rsidRPr="00EF286E">
              <w:rPr>
                <w:rFonts w:ascii="Times New Roman" w:hAnsi="Times New Roman" w:cs="Times New Roman"/>
              </w:rPr>
              <w:lastRenderedPageBreak/>
              <w:t>2.1.11.</w:t>
            </w:r>
          </w:p>
        </w:tc>
        <w:tc>
          <w:tcPr>
            <w:tcW w:w="4820" w:type="dxa"/>
            <w:tcBorders>
              <w:top w:val="single" w:sz="4" w:space="0" w:color="auto"/>
              <w:left w:val="single" w:sz="4" w:space="0" w:color="auto"/>
              <w:bottom w:val="single" w:sz="4" w:space="0" w:color="auto"/>
              <w:right w:val="single" w:sz="4" w:space="0" w:color="auto"/>
            </w:tcBorders>
          </w:tcPr>
          <w:p w:rsidR="003A7680" w:rsidRPr="00EF286E" w:rsidRDefault="003A7680" w:rsidP="00EF286E">
            <w:pPr>
              <w:ind w:firstLine="284"/>
              <w:contextualSpacing/>
              <w:rPr>
                <w:rFonts w:ascii="Times New Roman" w:hAnsi="Times New Roman" w:cs="Times New Roman"/>
              </w:rPr>
            </w:pPr>
            <w:r w:rsidRPr="00EF286E">
              <w:rPr>
                <w:rFonts w:ascii="Times New Roman" w:hAnsi="Times New Roman" w:cs="Times New Roman"/>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E12B84" w:rsidRPr="00EF286E" w:rsidRDefault="00163C32"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Первый заместитель Главы городского округа, </w:t>
            </w:r>
          </w:p>
          <w:p w:rsidR="00163C32" w:rsidRPr="00EF286E" w:rsidRDefault="00163C32"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Комитет по управлению муниципальным имуществом городского округа Кинель Самарской области.</w:t>
            </w:r>
          </w:p>
        </w:tc>
        <w:tc>
          <w:tcPr>
            <w:tcW w:w="9780" w:type="dxa"/>
            <w:tcBorders>
              <w:top w:val="single" w:sz="4" w:space="0" w:color="auto"/>
              <w:left w:val="single" w:sz="4" w:space="0" w:color="auto"/>
              <w:bottom w:val="single" w:sz="4" w:space="0" w:color="auto"/>
            </w:tcBorders>
          </w:tcPr>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 xml:space="preserve">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 обеспечивается: </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участием должностных лиц в сфере закупок в методологических мероприятиях по вопросам применения законодательства о закупках (семинары, форумы, конференции и т.д.);</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применением должностными лицами в сфере закупок методических рекомендаций и «</w:t>
            </w:r>
            <w:proofErr w:type="gramStart"/>
            <w:r w:rsidRPr="00EF286E">
              <w:rPr>
                <w:rFonts w:ascii="Times New Roman" w:hAnsi="Times New Roman" w:cs="Times New Roman"/>
              </w:rPr>
              <w:t>чек-листов</w:t>
            </w:r>
            <w:proofErr w:type="gramEnd"/>
            <w:r w:rsidRPr="00EF286E">
              <w:rPr>
                <w:rFonts w:ascii="Times New Roman" w:hAnsi="Times New Roman" w:cs="Times New Roman"/>
              </w:rPr>
              <w:t>», разработанных минэкономразвития Самарской области;</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учётом требований постановления Правительства РФ от 30.09.2019 № 1279 при планировании закупок;</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 xml:space="preserve">обязательными закупками у СМП и СОНКО в объеме, предусмотренном законодательством; </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согласованием проектов контрактов юридическим отделом аппарата администрации городского округа Кинель Самарской области;</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закреплением ответственности за конкретными подразделениями (должностными лицами) заказчика за своевременную передачу документов об исполнении контракта для их последующей оплаты;</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бесперебойной работой технических средств, участвующих в передаче и размещении документов об исполнении контрактов;</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необходимым в соответствии с требованиями действующего законодательства уровнем квалификации участвующих в процессе закупок работников;</w:t>
            </w:r>
          </w:p>
          <w:p w:rsidR="003A7680"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 xml:space="preserve">применением в рамках действующего законодательства системы стимулирования </w:t>
            </w:r>
            <w:r w:rsidRPr="00EF286E">
              <w:rPr>
                <w:rFonts w:ascii="Times New Roman" w:hAnsi="Times New Roman" w:cs="Times New Roman"/>
              </w:rPr>
              <w:lastRenderedPageBreak/>
              <w:t>участвующих в процессе закупок работников к саморазвитию (самообучению) в данной сфере.</w:t>
            </w:r>
          </w:p>
          <w:p w:rsidR="00680795" w:rsidRPr="00680795" w:rsidRDefault="00024C75" w:rsidP="00556292">
            <w:pPr>
              <w:ind w:firstLine="284"/>
              <w:contextualSpacing/>
              <w:rPr>
                <w:rFonts w:ascii="Times New Roman" w:hAnsi="Times New Roman" w:cs="Times New Roman"/>
                <w:color w:val="FF0000"/>
                <w:vertAlign w:val="superscript"/>
              </w:rPr>
            </w:pPr>
            <w:r w:rsidRPr="00EF286E">
              <w:rPr>
                <w:rFonts w:ascii="Times New Roman" w:hAnsi="Times New Roman" w:cs="Times New Roman"/>
              </w:rPr>
              <w:t xml:space="preserve">В соответствии с постановлением администрации городского округа Кинель Самарской области от 25.11.2021 г. № 3370 утвержден план проверок деятельности муниципальных бюджетных и казенных учреждений городского округа Кинель Самарской области на 2022 год. </w:t>
            </w:r>
          </w:p>
        </w:tc>
      </w:tr>
      <w:tr w:rsidR="00603E25" w:rsidRPr="00EF286E" w:rsidTr="00EF286E">
        <w:tc>
          <w:tcPr>
            <w:tcW w:w="15593" w:type="dxa"/>
            <w:gridSpan w:val="3"/>
            <w:tcBorders>
              <w:top w:val="single" w:sz="4" w:space="0" w:color="auto"/>
              <w:bottom w:val="single" w:sz="4" w:space="0" w:color="auto"/>
            </w:tcBorders>
            <w:vAlign w:val="center"/>
          </w:tcPr>
          <w:p w:rsidR="00603E25" w:rsidRPr="00EF286E" w:rsidRDefault="00F03264" w:rsidP="00232DB2">
            <w:pPr>
              <w:ind w:firstLine="0"/>
              <w:jc w:val="center"/>
              <w:rPr>
                <w:rFonts w:ascii="Times New Roman" w:hAnsi="Times New Roman" w:cs="Times New Roman"/>
                <w:b/>
              </w:rPr>
            </w:pPr>
            <w:r w:rsidRPr="00EF286E">
              <w:rPr>
                <w:rFonts w:ascii="Times New Roman" w:hAnsi="Times New Roman" w:cs="Times New Roman"/>
                <w:b/>
              </w:rPr>
              <w:lastRenderedPageBreak/>
              <w:t>2.2. Организационно-управленческие меры по обеспечению антикоррупционной деятельности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t>2.2.1.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F03264" w:rsidP="00EF286E">
            <w:pPr>
              <w:ind w:firstLine="284"/>
              <w:contextualSpacing/>
              <w:rPr>
                <w:rFonts w:ascii="Times New Roman" w:hAnsi="Times New Roman" w:cs="Times New Roman"/>
              </w:rPr>
            </w:pPr>
            <w:r w:rsidRPr="00EF286E">
              <w:rPr>
                <w:rFonts w:ascii="Times New Roman" w:hAnsi="Times New Roman" w:cs="Times New Roman"/>
              </w:rPr>
              <w:t>Обеспечение регулярной деятельности Комиссии по противодействию коррупции в городском округе Кинель Самарской области с ежегодными отчетами, обобщением и анализов результатов</w:t>
            </w:r>
            <w:r w:rsidR="00232DB2">
              <w:rPr>
                <w:rFonts w:ascii="Times New Roman" w:hAnsi="Times New Roman" w:cs="Times New Roman"/>
              </w:rPr>
              <w:t>.</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AF1C5E" w:rsidRPr="00EF286E" w:rsidRDefault="00AF1C5E" w:rsidP="00EF286E">
            <w:pPr>
              <w:ind w:firstLine="284"/>
              <w:contextualSpacing/>
              <w:rPr>
                <w:rFonts w:ascii="Times New Roman" w:hAnsi="Times New Roman" w:cs="Times New Roman"/>
              </w:rPr>
            </w:pPr>
            <w:r w:rsidRPr="00232DB2">
              <w:rPr>
                <w:rFonts w:ascii="Times New Roman" w:hAnsi="Times New Roman" w:cs="Times New Roman"/>
                <w:color w:val="FF0000"/>
                <w:sz w:val="20"/>
                <w:szCs w:val="20"/>
              </w:rPr>
              <w:t>Аппарат администрации городского округа Кинель Самарской области</w:t>
            </w:r>
            <w:r w:rsidR="00232DB2">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Комиссия по противодействию коррупции в городском округе Кинель Самарской области создана на постоянной основе решением Думы городского округа Кинель Самарской области от 23.12.2010 г. № 47. В Положение о Комиссии по противодействию коррупции в городском округе Кинель Самарской области своевременно вносятся </w:t>
            </w:r>
            <w:proofErr w:type="gramStart"/>
            <w:r w:rsidRPr="00EF286E">
              <w:rPr>
                <w:rFonts w:ascii="Times New Roman" w:hAnsi="Times New Roman" w:cs="Times New Roman"/>
              </w:rPr>
              <w:t>актуальных</w:t>
            </w:r>
            <w:proofErr w:type="gramEnd"/>
            <w:r w:rsidRPr="00EF286E">
              <w:rPr>
                <w:rFonts w:ascii="Times New Roman" w:hAnsi="Times New Roman" w:cs="Times New Roman"/>
              </w:rPr>
              <w:t xml:space="preserve"> изменения и дополнения в соответствии с требованиями и нормами действующего федерального и регионального  законодательства в сфере противодействия коррупции.</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Решени</w:t>
            </w:r>
            <w:r w:rsidR="00F03264" w:rsidRPr="00EF286E">
              <w:rPr>
                <w:rFonts w:ascii="Times New Roman" w:hAnsi="Times New Roman" w:cs="Times New Roman"/>
              </w:rPr>
              <w:t>я</w:t>
            </w:r>
            <w:r w:rsidRPr="00EF286E">
              <w:rPr>
                <w:rFonts w:ascii="Times New Roman" w:hAnsi="Times New Roman" w:cs="Times New Roman"/>
              </w:rPr>
              <w:t>м</w:t>
            </w:r>
            <w:r w:rsidR="00F03264" w:rsidRPr="00EF286E">
              <w:rPr>
                <w:rFonts w:ascii="Times New Roman" w:hAnsi="Times New Roman" w:cs="Times New Roman"/>
              </w:rPr>
              <w:t>и</w:t>
            </w:r>
            <w:r w:rsidRPr="00EF286E">
              <w:rPr>
                <w:rFonts w:ascii="Times New Roman" w:hAnsi="Times New Roman" w:cs="Times New Roman"/>
              </w:rPr>
              <w:t xml:space="preserve"> Думы городского округа Кинель Самарской</w:t>
            </w:r>
            <w:r w:rsidR="00F03264" w:rsidRPr="00EF286E">
              <w:rPr>
                <w:rFonts w:ascii="Times New Roman" w:hAnsi="Times New Roman" w:cs="Times New Roman"/>
              </w:rPr>
              <w:t xml:space="preserve"> области от 31.01.2019 г. № 420, от 30.01.2020 г. № 530 и 28.05.2020 г. № 572 </w:t>
            </w:r>
            <w:r w:rsidRPr="00EF286E">
              <w:rPr>
                <w:rFonts w:ascii="Times New Roman" w:hAnsi="Times New Roman" w:cs="Times New Roman"/>
              </w:rPr>
              <w:t>обновлен состав Комиссии по противодействию коррупции в городском округе Кинель Самарской области.</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Ежегодно на заседании Комиссии в текущем году утверждается План работы комиссии на следующий год.</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На заседании Комиссии рассматриваются вопросы, утвержденные в Плане работы, заслушиваются отчеты, доклады о мерах, принимаемых в целях противодействия коррупции и профилактики коррупционных правонарушений в городском округе Кинель Самарской области, рассматриваются иные вопросы, отнесенные к компетенции Комиссии. </w:t>
            </w:r>
          </w:p>
          <w:p w:rsidR="00603E25" w:rsidRDefault="00603E25" w:rsidP="00EF286E">
            <w:pPr>
              <w:ind w:firstLine="284"/>
              <w:contextualSpacing/>
              <w:rPr>
                <w:rFonts w:ascii="Times New Roman" w:hAnsi="Times New Roman" w:cs="Times New Roman"/>
              </w:rPr>
            </w:pPr>
            <w:r w:rsidRPr="00EF286E">
              <w:rPr>
                <w:rFonts w:ascii="Times New Roman" w:hAnsi="Times New Roman" w:cs="Times New Roman"/>
              </w:rPr>
              <w:t>Протоколы заседания Комиссии размещены на официальном сайте администрации городского округа Кинель Самарской области в подразделе «Антикоррупционная деятельность» раздела «Информация».</w:t>
            </w:r>
          </w:p>
          <w:p w:rsidR="00556292" w:rsidRPr="00EF286E" w:rsidRDefault="00556292" w:rsidP="00CE16DB">
            <w:pPr>
              <w:contextualSpacing/>
              <w:rPr>
                <w:rFonts w:ascii="Times New Roman" w:hAnsi="Times New Roman" w:cs="Times New Roman"/>
              </w:rPr>
            </w:pPr>
            <w:r w:rsidRPr="00CE16DB">
              <w:rPr>
                <w:rFonts w:ascii="Times New Roman" w:hAnsi="Times New Roman" w:cs="Times New Roman"/>
              </w:rPr>
              <w:t xml:space="preserve">20 мая2022 г. были заслушаны доклады </w:t>
            </w:r>
            <w:r w:rsidR="00CE16DB" w:rsidRPr="00CE16DB">
              <w:rPr>
                <w:rFonts w:ascii="Times New Roman" w:eastAsia="Times New Roman" w:hAnsi="Times New Roman" w:cs="Times New Roman"/>
              </w:rPr>
              <w:t>О проведении анализа результатов предоставления муниципальными служащими сведений о доходах, об имуществе и обязательствах имущественного характера</w:t>
            </w:r>
            <w:r w:rsidR="00CE16DB" w:rsidRPr="00CE16DB">
              <w:rPr>
                <w:rFonts w:ascii="Times New Roman" w:hAnsi="Times New Roman" w:cs="Times New Roman"/>
              </w:rPr>
              <w:t xml:space="preserve"> и о</w:t>
            </w:r>
            <w:r w:rsidR="00CE16DB">
              <w:rPr>
                <w:rFonts w:ascii="Times New Roman" w:hAnsi="Times New Roman" w:cs="Times New Roman"/>
              </w:rPr>
              <w:t>б</w:t>
            </w:r>
            <w:r w:rsidR="00CE16DB" w:rsidRPr="00CE16DB">
              <w:rPr>
                <w:rFonts w:ascii="Times New Roman" w:hAnsi="Times New Roman" w:cs="Times New Roman"/>
              </w:rPr>
              <w:t xml:space="preserve"> Анализ</w:t>
            </w:r>
            <w:r w:rsidR="00CE16DB">
              <w:rPr>
                <w:rFonts w:ascii="Times New Roman" w:hAnsi="Times New Roman" w:cs="Times New Roman"/>
              </w:rPr>
              <w:t>е</w:t>
            </w:r>
            <w:r w:rsidR="00CE16DB" w:rsidRPr="00CE16DB">
              <w:rPr>
                <w:rFonts w:ascii="Times New Roman" w:hAnsi="Times New Roman" w:cs="Times New Roman"/>
              </w:rPr>
              <w:t xml:space="preserve"> информации, представленной Департаментом по вопросам правопорядка и противодействия коррупции Самарской области, о допущенных в 2021 году правонарушениях при реализации национальных проектов, выявленных контрольными, надзорными органами</w:t>
            </w:r>
            <w:proofErr w:type="gramStart"/>
            <w:r w:rsidR="00CE16DB" w:rsidRPr="00CE16DB">
              <w:rPr>
                <w:rFonts w:ascii="Times New Roman" w:hAnsi="Times New Roman" w:cs="Times New Roman"/>
              </w:rPr>
              <w:t>.О</w:t>
            </w:r>
            <w:proofErr w:type="gramEnd"/>
            <w:r w:rsidR="00CE16DB" w:rsidRPr="00CE16DB">
              <w:rPr>
                <w:rFonts w:ascii="Times New Roman" w:hAnsi="Times New Roman" w:cs="Times New Roman"/>
              </w:rPr>
              <w:t xml:space="preserve"> мерах, принимаемых по устранению выявленных замечаний и нарушений с целью недопущения их в дальнейшем</w:t>
            </w:r>
            <w:r w:rsidR="00CE16DB">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t>2.2.2.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A52C9B" w:rsidP="00EF286E">
            <w:pPr>
              <w:ind w:firstLine="284"/>
              <w:contextualSpacing/>
              <w:rPr>
                <w:rFonts w:ascii="Times New Roman" w:hAnsi="Times New Roman" w:cs="Times New Roman"/>
              </w:rPr>
            </w:pPr>
            <w:r w:rsidRPr="00EF286E">
              <w:rPr>
                <w:rFonts w:ascii="Times New Roman" w:hAnsi="Times New Roman" w:cs="Times New Roman"/>
              </w:rPr>
              <w:t xml:space="preserve">Обеспечение деятельности Комиссии по соблюдению требований к служебному </w:t>
            </w:r>
            <w:r w:rsidRPr="00EF286E">
              <w:rPr>
                <w:rFonts w:ascii="Times New Roman" w:hAnsi="Times New Roman" w:cs="Times New Roman"/>
              </w:rPr>
              <w:lastRenderedPageBreak/>
              <w:t>поведению муниципальных служащих и урегулированию конфликта интересов.</w:t>
            </w:r>
          </w:p>
          <w:p w:rsidR="00AF1C5E" w:rsidRPr="00EF286E" w:rsidRDefault="00AF1C5E"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AF1C5E" w:rsidRPr="00232DB2" w:rsidRDefault="00AF1C5E" w:rsidP="00EF286E">
            <w:pPr>
              <w:ind w:firstLine="284"/>
              <w:contextualSpacing/>
              <w:rPr>
                <w:rFonts w:ascii="Times New Roman" w:hAnsi="Times New Roman" w:cs="Times New Roman"/>
                <w:color w:val="FF0000"/>
                <w:sz w:val="20"/>
                <w:szCs w:val="20"/>
              </w:rPr>
            </w:pPr>
            <w:r w:rsidRPr="00232DB2">
              <w:rPr>
                <w:rFonts w:ascii="Times New Roman" w:hAnsi="Times New Roman" w:cs="Times New Roman"/>
                <w:color w:val="FF0000"/>
                <w:sz w:val="20"/>
                <w:szCs w:val="20"/>
              </w:rPr>
              <w:t>Аппарат администрации городского округа Кинель Самарской области</w:t>
            </w:r>
            <w:r w:rsidR="00232DB2">
              <w:rPr>
                <w:rFonts w:ascii="Times New Roman" w:hAnsi="Times New Roman" w:cs="Times New Roman"/>
                <w:color w:val="FF0000"/>
                <w:sz w:val="20"/>
                <w:szCs w:val="20"/>
              </w:rPr>
              <w:t>.</w:t>
            </w:r>
          </w:p>
          <w:p w:rsidR="00AF1C5E" w:rsidRPr="00EF286E" w:rsidRDefault="00AF1C5E" w:rsidP="00EF286E">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4D4200" w:rsidRPr="00EF286E" w:rsidRDefault="004D4200" w:rsidP="00EF286E">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 xml:space="preserve">Комиссия по соблюдению требований к служебному поведению муниципальных служащих и урегулированию конфликта интересов в администрации городского округа </w:t>
            </w:r>
            <w:r w:rsidRPr="00EF286E">
              <w:rPr>
                <w:rFonts w:ascii="Times New Roman" w:hAnsi="Times New Roman" w:cs="Times New Roman"/>
              </w:rPr>
              <w:lastRenderedPageBreak/>
              <w:t>Кинель Самарской области работает на постоянной основе на основании Положения о комиссиях по соблюдению требований к служебному поведению муниципальных служащих  городского округа Кинель Самарской области и урегулированию конфликта интересов, утвержденного решением Думы городского округа Кинель Самарской области № 27 от 25.11.2010 г. (в редакции</w:t>
            </w:r>
            <w:proofErr w:type="gramEnd"/>
            <w:r w:rsidRPr="00EF286E">
              <w:rPr>
                <w:rFonts w:ascii="Times New Roman" w:hAnsi="Times New Roman" w:cs="Times New Roman"/>
              </w:rPr>
              <w:t xml:space="preserve"> от 29.11.2018г.).</w:t>
            </w:r>
          </w:p>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t>В 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Кинель Самарской области своевременно вносятся актуальных изменения и дополнения в соответствии с требованиями и нормами действующего федерального и регионального  законодательства в сфере противодействия коррупции.</w:t>
            </w:r>
          </w:p>
          <w:p w:rsidR="00CE16DB" w:rsidRDefault="004D4200" w:rsidP="00CE16DB">
            <w:pPr>
              <w:ind w:firstLine="284"/>
              <w:contextualSpacing/>
              <w:rPr>
                <w:rFonts w:ascii="Times New Roman" w:hAnsi="Times New Roman" w:cs="Times New Roman"/>
              </w:rPr>
            </w:pPr>
            <w:r w:rsidRPr="00EF286E">
              <w:rPr>
                <w:rFonts w:ascii="Times New Roman" w:hAnsi="Times New Roman" w:cs="Times New Roman"/>
              </w:rPr>
              <w:t xml:space="preserve">В состав Комиссии входит представитель департамента по вопросам правопорядка и противодействия коррупции Самарской области, а так же представитель  образовательного учреждения высшего и дополнительного профессионального образования АНО </w:t>
            </w:r>
            <w:proofErr w:type="gramStart"/>
            <w:r w:rsidRPr="00EF286E">
              <w:rPr>
                <w:rFonts w:ascii="Times New Roman" w:hAnsi="Times New Roman" w:cs="Times New Roman"/>
              </w:rPr>
              <w:t>ВО</w:t>
            </w:r>
            <w:proofErr w:type="gramEnd"/>
            <w:r w:rsidRPr="00EF286E">
              <w:rPr>
                <w:rFonts w:ascii="Times New Roman" w:hAnsi="Times New Roman" w:cs="Times New Roman"/>
              </w:rPr>
              <w:t xml:space="preserve"> Университет «МИР»</w:t>
            </w:r>
            <w:r w:rsidR="00CE16DB">
              <w:rPr>
                <w:rFonts w:ascii="Times New Roman" w:hAnsi="Times New Roman" w:cs="Times New Roman"/>
              </w:rPr>
              <w:t xml:space="preserve">. </w:t>
            </w:r>
          </w:p>
          <w:p w:rsidR="004D4200" w:rsidRPr="00EF286E" w:rsidRDefault="004D4200" w:rsidP="00CE16DB">
            <w:pPr>
              <w:ind w:firstLine="284"/>
              <w:contextualSpacing/>
            </w:pPr>
            <w:r w:rsidRPr="00CE16DB">
              <w:rPr>
                <w:rFonts w:ascii="Times New Roman" w:hAnsi="Times New Roman" w:cs="Times New Roman"/>
              </w:rPr>
              <w:t>Протоколы заседания Комиссии размещены на официальном сайте администрации городского округа Кинель Самарской области в подразделе «</w:t>
            </w:r>
            <w:r w:rsidR="00CE16DB" w:rsidRPr="00CE16DB">
              <w:rPr>
                <w:rFonts w:ascii="Times New Roman" w:hAnsi="Times New Roman" w:cs="Times New Roman"/>
              </w:rPr>
              <w:t>ПРОТИВОДЕЙСТВИЕ КОРРУПЦИИ</w:t>
            </w:r>
            <w:r w:rsidRPr="00CE16DB">
              <w:rPr>
                <w:rFonts w:ascii="Times New Roman" w:hAnsi="Times New Roman" w:cs="Times New Roman"/>
              </w:rPr>
              <w:t>»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lastRenderedPageBreak/>
              <w:t>2.2.3.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353EB" w:rsidP="00EF286E">
            <w:pPr>
              <w:ind w:firstLine="284"/>
              <w:contextualSpacing/>
              <w:rPr>
                <w:rFonts w:ascii="Times New Roman" w:hAnsi="Times New Roman" w:cs="Times New Roman"/>
              </w:rPr>
            </w:pPr>
            <w:r w:rsidRPr="00EF286E">
              <w:rPr>
                <w:rFonts w:ascii="Times New Roman" w:hAnsi="Times New Roman" w:cs="Times New Roman"/>
              </w:rPr>
              <w:t>Осуществление контроля за качественным и своевременным рассмотрением обращений и жалоб физических, юридических лиц и индивидуальных предпринимателей, содержащих сведения о нарушениях их прав и законных интересов, а также о фактах коррупции, превышения (неисполнения) должностных полномочий, нарушении ограничений и запретов, налагаемых на муниципальных служащих.</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AF1C5E" w:rsidRPr="00EF286E" w:rsidRDefault="00AF1C5E" w:rsidP="00EF286E">
            <w:pPr>
              <w:ind w:firstLine="284"/>
              <w:contextualSpacing/>
              <w:rPr>
                <w:rFonts w:ascii="Times New Roman" w:hAnsi="Times New Roman" w:cs="Times New Roman"/>
              </w:rPr>
            </w:pPr>
            <w:r w:rsidRPr="00232DB2">
              <w:rPr>
                <w:rFonts w:ascii="Times New Roman" w:hAnsi="Times New Roman" w:cs="Times New Roman"/>
                <w:color w:val="FF0000"/>
                <w:sz w:val="20"/>
                <w:szCs w:val="20"/>
              </w:rPr>
              <w:t>Аппарат администрации городского округа Кинель Самарской области</w:t>
            </w:r>
          </w:p>
        </w:tc>
        <w:tc>
          <w:tcPr>
            <w:tcW w:w="9780" w:type="dxa"/>
            <w:tcBorders>
              <w:top w:val="single" w:sz="4" w:space="0" w:color="auto"/>
              <w:left w:val="single" w:sz="4" w:space="0" w:color="auto"/>
              <w:bottom w:val="single" w:sz="4" w:space="0" w:color="auto"/>
            </w:tcBorders>
          </w:tcPr>
          <w:p w:rsidR="005461BD" w:rsidRPr="00EF286E" w:rsidRDefault="005461BD" w:rsidP="00EF286E">
            <w:pPr>
              <w:ind w:firstLine="284"/>
              <w:contextualSpacing/>
              <w:rPr>
                <w:rFonts w:ascii="Times New Roman" w:hAnsi="Times New Roman" w:cs="Times New Roman"/>
              </w:rPr>
            </w:pPr>
            <w:proofErr w:type="gramStart"/>
            <w:r w:rsidRPr="00EF286E">
              <w:rPr>
                <w:rFonts w:ascii="Times New Roman" w:hAnsi="Times New Roman" w:cs="Times New Roman"/>
              </w:rPr>
              <w:t>Контроль за качественным и своевременным рассмотрением обращений и жалоб физических, юридических лиц и индивидуальных предпринимателей, содержащих сведения о нарушениях их прав и законных интересов, а также о фактах коррупции, превышения (неисполнения) должностных полномочий, нарушении ограничений и запретов, налагаемых на муниципальных служащих осуществляется Комиссией по противодействию коррупции в городском округе Кинель Самарской области, председателем которой является Глава городского округа Кинель Самарской</w:t>
            </w:r>
            <w:proofErr w:type="gramEnd"/>
            <w:r w:rsidRPr="00EF286E">
              <w:rPr>
                <w:rFonts w:ascii="Times New Roman" w:hAnsi="Times New Roman" w:cs="Times New Roman"/>
              </w:rPr>
              <w:t xml:space="preserve"> области. </w:t>
            </w:r>
          </w:p>
          <w:p w:rsidR="005461BD" w:rsidRPr="00EF286E" w:rsidRDefault="005461BD" w:rsidP="00EF286E">
            <w:pPr>
              <w:ind w:firstLine="284"/>
              <w:contextualSpacing/>
              <w:rPr>
                <w:rFonts w:ascii="Times New Roman" w:hAnsi="Times New Roman" w:cs="Times New Roman"/>
              </w:rPr>
            </w:pPr>
            <w:r w:rsidRPr="00EF286E">
              <w:rPr>
                <w:rFonts w:ascii="Times New Roman" w:hAnsi="Times New Roman" w:cs="Times New Roman"/>
              </w:rPr>
              <w:t>Ежегодно на заседании Комиссии рассматривается вопрос о состоянии работы по рассмотрению обращений граждан и юридических лиц в администрации городского округа Кинель Самарской области.</w:t>
            </w:r>
          </w:p>
          <w:p w:rsidR="00603E25" w:rsidRDefault="005461BD" w:rsidP="00EF286E">
            <w:pPr>
              <w:ind w:firstLine="284"/>
              <w:contextualSpacing/>
              <w:rPr>
                <w:rFonts w:ascii="Times New Roman" w:hAnsi="Times New Roman" w:cs="Times New Roman"/>
              </w:rPr>
            </w:pPr>
            <w:r w:rsidRPr="00EF286E">
              <w:rPr>
                <w:rFonts w:ascii="Times New Roman" w:hAnsi="Times New Roman" w:cs="Times New Roman"/>
              </w:rPr>
              <w:t xml:space="preserve">Ежегодно на заседании Комиссии рассматривается вопрос о деятельности комиссий по соблюдению требований к служебному поведению муниципальных служащих и урегулированию конфликта интересов городского округа Кинель Самарской области.  </w:t>
            </w:r>
          </w:p>
          <w:p w:rsidR="00615739" w:rsidRPr="00615739" w:rsidRDefault="00615739" w:rsidP="00615739">
            <w:pPr>
              <w:ind w:firstLine="284"/>
              <w:contextualSpacing/>
              <w:rPr>
                <w:rFonts w:ascii="Times New Roman" w:hAnsi="Times New Roman" w:cs="Times New Roman"/>
              </w:rPr>
            </w:pPr>
            <w:r w:rsidRPr="00615739">
              <w:rPr>
                <w:rFonts w:ascii="Times New Roman" w:hAnsi="Times New Roman" w:cs="Times New Roman"/>
              </w:rPr>
              <w:t>Ежеквартально п</w:t>
            </w:r>
            <w:r w:rsidRPr="00615739">
              <w:rPr>
                <w:rFonts w:ascii="Times New Roman" w:eastAsia="Times New Roman" w:hAnsi="Times New Roman" w:cs="Times New Roman"/>
              </w:rPr>
              <w:t>ров</w:t>
            </w:r>
            <w:r w:rsidRPr="00615739">
              <w:rPr>
                <w:rFonts w:ascii="Times New Roman" w:hAnsi="Times New Roman" w:cs="Times New Roman"/>
              </w:rPr>
              <w:t xml:space="preserve">одится </w:t>
            </w:r>
            <w:r w:rsidRPr="00615739">
              <w:rPr>
                <w:rFonts w:ascii="Times New Roman" w:eastAsia="Times New Roman" w:hAnsi="Times New Roman" w:cs="Times New Roman"/>
              </w:rPr>
              <w:t>анализ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r w:rsidRPr="00615739">
              <w:rPr>
                <w:rFonts w:ascii="Times New Roman" w:hAnsi="Times New Roman" w:cs="Times New Roman"/>
              </w:rPr>
              <w:t>.</w:t>
            </w:r>
          </w:p>
        </w:tc>
      </w:tr>
      <w:tr w:rsidR="00603E25" w:rsidRPr="00EF286E" w:rsidTr="00EF286E">
        <w:trPr>
          <w:trHeight w:val="2507"/>
        </w:trPr>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lastRenderedPageBreak/>
              <w:t>2.2.4.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353EB" w:rsidP="00EF286E">
            <w:pPr>
              <w:ind w:firstLine="284"/>
              <w:contextualSpacing/>
              <w:rPr>
                <w:rFonts w:ascii="Times New Roman" w:hAnsi="Times New Roman" w:cs="Times New Roman"/>
              </w:rPr>
            </w:pPr>
            <w:r w:rsidRPr="00EF286E">
              <w:rPr>
                <w:rFonts w:ascii="Times New Roman" w:hAnsi="Times New Roman" w:cs="Times New Roman"/>
              </w:rPr>
              <w:t xml:space="preserve">Реализация государственной программы Самарской области «Противодействию коррупции в Самарской области», обеспечение </w:t>
            </w:r>
            <w:proofErr w:type="gramStart"/>
            <w:r w:rsidRPr="00EF286E">
              <w:rPr>
                <w:rFonts w:ascii="Times New Roman" w:hAnsi="Times New Roman" w:cs="Times New Roman"/>
              </w:rPr>
              <w:t>контроля за</w:t>
            </w:r>
            <w:proofErr w:type="gramEnd"/>
            <w:r w:rsidRPr="00EF286E">
              <w:rPr>
                <w:rFonts w:ascii="Times New Roman" w:hAnsi="Times New Roman" w:cs="Times New Roman"/>
              </w:rPr>
              <w:t xml:space="preserve"> эффективностью исполнения мероприятий, программ, а также своевременная их корректировка с учетом изменений и дополнений действующего законодательства.</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9E56A2" w:rsidRPr="00232DB2" w:rsidRDefault="00AF1C5E" w:rsidP="00EF286E">
            <w:pPr>
              <w:ind w:firstLine="284"/>
              <w:contextualSpacing/>
              <w:rPr>
                <w:rFonts w:ascii="Times New Roman" w:hAnsi="Times New Roman" w:cs="Times New Roman"/>
                <w:color w:val="FF0000"/>
                <w:sz w:val="20"/>
                <w:szCs w:val="20"/>
              </w:rPr>
            </w:pPr>
            <w:r w:rsidRPr="00232DB2">
              <w:rPr>
                <w:rFonts w:ascii="Times New Roman" w:hAnsi="Times New Roman" w:cs="Times New Roman"/>
                <w:color w:val="FF0000"/>
                <w:sz w:val="20"/>
                <w:szCs w:val="20"/>
              </w:rPr>
              <w:t xml:space="preserve">Аппарат администрации городского округа Кинель Самарской области, </w:t>
            </w:r>
          </w:p>
          <w:p w:rsidR="00AF1C5E" w:rsidRPr="00EF286E" w:rsidRDefault="00AF1C5E" w:rsidP="00EF286E">
            <w:pPr>
              <w:ind w:firstLine="284"/>
              <w:contextualSpacing/>
              <w:rPr>
                <w:rFonts w:ascii="Times New Roman" w:hAnsi="Times New Roman" w:cs="Times New Roman"/>
              </w:rPr>
            </w:pPr>
            <w:r w:rsidRPr="00232DB2">
              <w:rPr>
                <w:rFonts w:ascii="Times New Roman" w:hAnsi="Times New Roman" w:cs="Times New Roman"/>
                <w:color w:val="FF0000"/>
                <w:sz w:val="20"/>
                <w:szCs w:val="20"/>
              </w:rPr>
              <w:t>Аппарат Думы городского округа Кинель Самарской области</w:t>
            </w:r>
            <w:r w:rsidR="00232DB2">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Реализация государственной программы Самарской области «Противодействию коррупции в Самарской области» осуществляется в городском округе Кинель Самарской области на постоянной основе.</w:t>
            </w:r>
          </w:p>
          <w:p w:rsidR="00603E25" w:rsidRPr="00EF286E" w:rsidRDefault="00603E25"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Ежегодно администрация городского округа Кинель Самарской области направляет в департамент по вопросам правопорядка и противодействия коррупции Самарской области информацию об исполнении мероприятий, предусмотренных </w:t>
            </w:r>
            <w:r w:rsidR="00B353EB" w:rsidRPr="00EF286E">
              <w:rPr>
                <w:rFonts w:ascii="Times New Roman" w:hAnsi="Times New Roman" w:cs="Times New Roman"/>
              </w:rPr>
              <w:t>Государственной программой</w:t>
            </w:r>
            <w:r w:rsidR="00B353EB" w:rsidRPr="00EF286E">
              <w:rPr>
                <w:rFonts w:ascii="Times New Roman" w:hAnsi="Times New Roman" w:cs="Times New Roman"/>
              </w:rPr>
              <w:br/>
              <w:t xml:space="preserve">Самарской области «Противодействие коррупции в Самарской области на 2014-2023 годы» (утверждена </w:t>
            </w:r>
            <w:hyperlink r:id="rId8" w:history="1">
              <w:r w:rsidR="00B353EB" w:rsidRPr="00EF286E">
                <w:rPr>
                  <w:rStyle w:val="a8"/>
                  <w:rFonts w:ascii="Times New Roman" w:hAnsi="Times New Roman"/>
                  <w:color w:val="auto"/>
                  <w:u w:val="none"/>
                </w:rPr>
                <w:t>постановлением</w:t>
              </w:r>
            </w:hyperlink>
            <w:r w:rsidR="00B353EB" w:rsidRPr="00EF286E">
              <w:rPr>
                <w:rFonts w:ascii="Times New Roman" w:hAnsi="Times New Roman" w:cs="Times New Roman"/>
              </w:rPr>
              <w:t xml:space="preserve"> Правительства Самарской области от 27 ноября 2013 г. № 673) </w:t>
            </w:r>
            <w:r w:rsidRPr="00EF286E">
              <w:rPr>
                <w:rFonts w:ascii="Times New Roman" w:hAnsi="Times New Roman" w:cs="Times New Roman"/>
              </w:rPr>
              <w:t>(в части касающейся).</w:t>
            </w:r>
            <w:proofErr w:type="gramEnd"/>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t>2.2.5.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353EB" w:rsidP="00EF286E">
            <w:pPr>
              <w:ind w:firstLine="284"/>
              <w:contextualSpacing/>
              <w:rPr>
                <w:rFonts w:ascii="Times New Roman" w:hAnsi="Times New Roman" w:cs="Times New Roman"/>
              </w:rPr>
            </w:pPr>
            <w:r w:rsidRPr="00EF286E">
              <w:rPr>
                <w:rFonts w:ascii="Times New Roman" w:hAnsi="Times New Roman" w:cs="Times New Roman"/>
              </w:rPr>
              <w:t>Обеспечение добросовестности, открытости, добросовестной конкуренции и объективности при осуществлении закупок товаров, работ, услуг для обеспечения муниципальных нужд.</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AF1C5E" w:rsidRPr="00EF286E" w:rsidRDefault="00AF1C5E" w:rsidP="00232DB2">
            <w:pPr>
              <w:ind w:firstLine="284"/>
              <w:contextualSpacing/>
              <w:rPr>
                <w:rFonts w:ascii="Times New Roman" w:hAnsi="Times New Roman" w:cs="Times New Roman"/>
              </w:rPr>
            </w:pPr>
            <w:r w:rsidRPr="00232DB2">
              <w:rPr>
                <w:rFonts w:ascii="Times New Roman" w:hAnsi="Times New Roman" w:cs="Times New Roman"/>
                <w:color w:val="FF0000"/>
                <w:sz w:val="20"/>
                <w:szCs w:val="20"/>
              </w:rPr>
              <w:t>Управление экономического развития, инвестиций и потребительского рынка администрации городского округа Кинель Самарской области</w:t>
            </w:r>
          </w:p>
        </w:tc>
        <w:tc>
          <w:tcPr>
            <w:tcW w:w="9780" w:type="dxa"/>
            <w:tcBorders>
              <w:top w:val="single" w:sz="4" w:space="0" w:color="auto"/>
              <w:left w:val="single" w:sz="4" w:space="0" w:color="auto"/>
              <w:bottom w:val="single" w:sz="4" w:space="0" w:color="auto"/>
            </w:tcBorders>
          </w:tcPr>
          <w:p w:rsidR="00603E25" w:rsidRPr="00EF286E" w:rsidRDefault="00603E25" w:rsidP="00EF286E">
            <w:pPr>
              <w:ind w:firstLine="284"/>
              <w:contextualSpacing/>
              <w:rPr>
                <w:rFonts w:ascii="Times New Roman" w:hAnsi="Times New Roman" w:cs="Times New Roman"/>
              </w:rPr>
            </w:pPr>
            <w:proofErr w:type="gramStart"/>
            <w:r w:rsidRPr="00EF286E">
              <w:rPr>
                <w:rFonts w:ascii="Times New Roman" w:hAnsi="Times New Roman" w:cs="Times New Roman"/>
              </w:rPr>
              <w:t>Обеспечение добросовестности, открытости, добросовестной конкуренции и объективности при осуществлении закупок товаров, работ, услуг для обеспечения муниципальных нужд достигается путем прохождения обязательной правовой экспертизы и согласования с управлением финансами и юридическим отделом аппарата администрации городского округа Кинель Самарской области проектов муниципальных контрактов для обеспечения муниципальных нужд и размещением  заказов на выполнение работ, оказание услуг для муниципальных нужд городского округа Кинель Самарской</w:t>
            </w:r>
            <w:proofErr w:type="gramEnd"/>
            <w:r w:rsidRPr="00EF286E">
              <w:rPr>
                <w:rFonts w:ascii="Times New Roman" w:hAnsi="Times New Roman" w:cs="Times New Roman"/>
              </w:rPr>
              <w:t xml:space="preserve"> области в единой информационной системе и электронной площадке.</w:t>
            </w:r>
          </w:p>
          <w:p w:rsidR="00F23FE1" w:rsidRPr="00F23FE1" w:rsidRDefault="00603E25" w:rsidP="00CE16DB">
            <w:pPr>
              <w:ind w:firstLine="284"/>
              <w:contextualSpacing/>
              <w:rPr>
                <w:rFonts w:ascii="Times New Roman" w:hAnsi="Times New Roman" w:cs="Times New Roman"/>
              </w:rPr>
            </w:pPr>
            <w:r w:rsidRPr="00EF286E">
              <w:rPr>
                <w:rFonts w:ascii="Times New Roman" w:hAnsi="Times New Roman" w:cs="Times New Roman"/>
              </w:rPr>
              <w:t>На заседании Комиссии по противодействию коррупции в городском округе Кинель Самарской области ежегодно рассматривается вопрос  о ходе реализации Федерального закона от 05.04.2013 г. № 44-ФЗ «О контрактной системе в сфере закупок товаров, работ, услуг для обеспечения государственных и муниципальных нужд» в городском округе Кинель Самарской области.</w:t>
            </w:r>
          </w:p>
        </w:tc>
      </w:tr>
      <w:tr w:rsidR="00603E25" w:rsidRPr="00EF286E" w:rsidTr="00EF286E">
        <w:tc>
          <w:tcPr>
            <w:tcW w:w="15593" w:type="dxa"/>
            <w:gridSpan w:val="3"/>
            <w:tcBorders>
              <w:top w:val="single" w:sz="4" w:space="0" w:color="auto"/>
              <w:bottom w:val="single" w:sz="4" w:space="0" w:color="auto"/>
            </w:tcBorders>
            <w:vAlign w:val="center"/>
          </w:tcPr>
          <w:p w:rsidR="00603E25" w:rsidRPr="00232DB2" w:rsidRDefault="00BB0811" w:rsidP="00232DB2">
            <w:pPr>
              <w:ind w:firstLine="0"/>
              <w:jc w:val="center"/>
              <w:rPr>
                <w:rFonts w:ascii="Times New Roman" w:hAnsi="Times New Roman" w:cs="Times New Roman"/>
                <w:b/>
              </w:rPr>
            </w:pPr>
            <w:r w:rsidRPr="00232DB2">
              <w:rPr>
                <w:rFonts w:ascii="Times New Roman" w:hAnsi="Times New Roman" w:cs="Times New Roman"/>
                <w:b/>
              </w:rPr>
              <w:t>2.3. Антикоррупционная экспертиза муниципальных правовых актов и проектов муниципальных правовых актов городского округа Кинель Самарской области, экспертиза административных регламентов предоставления муниципальных услуг, оценка регулирующего воздействия проектов нормативных правовых актов и экспертиза нормативных правовых актов, затрагивающих вопросы предпринимательской и инвестиционной деятельности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2.3.1.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B0811" w:rsidP="003636D9">
            <w:pPr>
              <w:ind w:firstLine="284"/>
              <w:contextualSpacing/>
              <w:rPr>
                <w:rFonts w:ascii="Times New Roman" w:hAnsi="Times New Roman" w:cs="Times New Roman"/>
              </w:rPr>
            </w:pPr>
            <w:r w:rsidRPr="00EF286E">
              <w:rPr>
                <w:rFonts w:ascii="Times New Roman" w:hAnsi="Times New Roman" w:cs="Times New Roman"/>
              </w:rPr>
              <w:t xml:space="preserve">Размещение на официальном сайте администрации городского округа Кинель Самарской области в сети Интернет проектов муниципальных правовых актов  в целях обеспечения возможности проведения </w:t>
            </w:r>
            <w:r w:rsidRPr="00EF286E">
              <w:rPr>
                <w:rFonts w:ascii="Times New Roman" w:hAnsi="Times New Roman" w:cs="Times New Roman"/>
              </w:rPr>
              <w:lastRenderedPageBreak/>
              <w:t>их независимой антикоррупционной экспертизы, общественных обсуждений, публичных консультаций.</w:t>
            </w:r>
          </w:p>
          <w:p w:rsidR="00D91968" w:rsidRPr="00EF286E" w:rsidRDefault="00D91968" w:rsidP="003636D9">
            <w:pPr>
              <w:ind w:firstLine="284"/>
              <w:contextualSpacing/>
              <w:rPr>
                <w:rFonts w:ascii="Times New Roman" w:hAnsi="Times New Roman" w:cs="Times New Roman"/>
              </w:rPr>
            </w:pPr>
          </w:p>
          <w:p w:rsidR="00985BB2" w:rsidRPr="003636D9" w:rsidRDefault="00985BB2"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E120CC" w:rsidRPr="003636D9" w:rsidRDefault="00985BB2"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Аппарат администрации городского округа Кинель Самарской области, </w:t>
            </w:r>
          </w:p>
          <w:p w:rsidR="00985BB2" w:rsidRPr="00EF286E" w:rsidRDefault="00985BB2"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Думы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BD2C43" w:rsidRPr="00BD2C43" w:rsidRDefault="00BD2C43" w:rsidP="00BD2C43">
            <w:pPr>
              <w:ind w:left="-1" w:firstLine="284"/>
              <w:contextualSpacing/>
              <w:rPr>
                <w:rFonts w:ascii="Times New Roman" w:eastAsia="Times New Roman" w:hAnsi="Times New Roman" w:cs="Times New Roman"/>
              </w:rPr>
            </w:pPr>
            <w:r w:rsidRPr="00BD2C43">
              <w:rPr>
                <w:rFonts w:ascii="Times New Roman" w:eastAsia="Times New Roman" w:hAnsi="Times New Roman" w:cs="Times New Roman"/>
              </w:rPr>
              <w:lastRenderedPageBreak/>
              <w:t>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и проектов нормативных правовых актов администрации городского округа</w:t>
            </w:r>
            <w:proofErr w:type="gramStart"/>
            <w:r w:rsidRPr="00BD2C43">
              <w:rPr>
                <w:rFonts w:ascii="Times New Roman" w:eastAsia="Times New Roman" w:hAnsi="Times New Roman" w:cs="Times New Roman"/>
              </w:rPr>
              <w:t>.Д</w:t>
            </w:r>
            <w:proofErr w:type="gramEnd"/>
            <w:r w:rsidRPr="00BD2C43">
              <w:rPr>
                <w:rFonts w:ascii="Times New Roman" w:eastAsia="Times New Roman" w:hAnsi="Times New Roman" w:cs="Times New Roman"/>
              </w:rPr>
              <w:t xml:space="preserve">ля </w:t>
            </w:r>
            <w:r w:rsidR="00067FC3">
              <w:rPr>
                <w:rFonts w:ascii="Times New Roman" w:eastAsia="Times New Roman" w:hAnsi="Times New Roman" w:cs="Times New Roman"/>
              </w:rPr>
              <w:t xml:space="preserve">того </w:t>
            </w:r>
            <w:r w:rsidRPr="00BD2C43">
              <w:rPr>
                <w:rFonts w:ascii="Times New Roman" w:hAnsi="Times New Roman" w:cs="Times New Roman"/>
              </w:rPr>
              <w:t xml:space="preserve">обеспечено  их </w:t>
            </w:r>
            <w:r w:rsidRPr="00BD2C43">
              <w:rPr>
                <w:rFonts w:ascii="Times New Roman" w:eastAsia="Times New Roman" w:hAnsi="Times New Roman" w:cs="Times New Roman"/>
              </w:rPr>
              <w:t>размещ</w:t>
            </w:r>
            <w:r w:rsidRPr="00BD2C43">
              <w:rPr>
                <w:rFonts w:ascii="Times New Roman" w:hAnsi="Times New Roman" w:cs="Times New Roman"/>
              </w:rPr>
              <w:t xml:space="preserve">ение </w:t>
            </w:r>
            <w:r w:rsidRPr="00BD2C43">
              <w:rPr>
                <w:rFonts w:ascii="Times New Roman" w:eastAsia="Times New Roman" w:hAnsi="Times New Roman" w:cs="Times New Roman"/>
              </w:rPr>
              <w:t xml:space="preserve">на официальном сайте городского округа Кинель Самарской </w:t>
            </w:r>
            <w:r w:rsidRPr="00BD2C43">
              <w:rPr>
                <w:rFonts w:ascii="Times New Roman" w:eastAsia="Times New Roman" w:hAnsi="Times New Roman" w:cs="Times New Roman"/>
              </w:rPr>
              <w:lastRenderedPageBreak/>
              <w:t>области в сети Интернет.</w:t>
            </w:r>
          </w:p>
          <w:p w:rsidR="00BD2C43" w:rsidRDefault="00067FC3" w:rsidP="00067FC3">
            <w:pPr>
              <w:ind w:firstLine="283"/>
              <w:rPr>
                <w:rFonts w:ascii="Times New Roman" w:hAnsi="Times New Roman" w:cs="Times New Roman"/>
              </w:rPr>
            </w:pPr>
            <w:r w:rsidRPr="00067FC3">
              <w:rPr>
                <w:rFonts w:ascii="Times New Roman" w:hAnsi="Times New Roman" w:cs="Times New Roman"/>
              </w:rPr>
              <w:t xml:space="preserve">В целях обеспечения возможности выявления комплаенс-рисков в проектах нормативных правовых актов гражданами и организациями на официальном сайте </w:t>
            </w:r>
            <w:r w:rsidRPr="00067FC3">
              <w:rPr>
                <w:rFonts w:ascii="Times New Roman" w:hAnsi="Times New Roman" w:cs="Times New Roman"/>
                <w:szCs w:val="28"/>
              </w:rPr>
              <w:t xml:space="preserve">администрации городского округа Кинель Самарской области </w:t>
            </w:r>
            <w:r w:rsidRPr="00067FC3">
              <w:rPr>
                <w:rFonts w:ascii="Times New Roman" w:hAnsi="Times New Roman" w:cs="Times New Roman"/>
              </w:rPr>
              <w:t>в информационно-телекоммуникационной сети «Интернет» (кинельгород</w:t>
            </w:r>
            <w:proofErr w:type="gramStart"/>
            <w:r w:rsidRPr="00067FC3">
              <w:rPr>
                <w:rFonts w:ascii="Times New Roman" w:hAnsi="Times New Roman" w:cs="Times New Roman"/>
              </w:rPr>
              <w:t>.р</w:t>
            </w:r>
            <w:proofErr w:type="gramEnd"/>
            <w:r w:rsidRPr="00067FC3">
              <w:rPr>
                <w:rFonts w:ascii="Times New Roman" w:hAnsi="Times New Roman" w:cs="Times New Roman"/>
              </w:rPr>
              <w:t xml:space="preserve">ф) в подразделе «Антимонопольный комплаенс» раздела «Информация» размещаются проекты нормативных правовых актов </w:t>
            </w:r>
            <w:r w:rsidRPr="00067FC3">
              <w:rPr>
                <w:rFonts w:ascii="Times New Roman" w:hAnsi="Times New Roman" w:cs="Times New Roman"/>
                <w:szCs w:val="28"/>
              </w:rPr>
              <w:t>администрации городского округа Кинель Самарской области</w:t>
            </w:r>
            <w:r w:rsidRPr="00067FC3">
              <w:rPr>
                <w:rFonts w:ascii="Times New Roman" w:hAnsi="Times New Roman" w:cs="Times New Roman"/>
              </w:rPr>
              <w:t>.</w:t>
            </w:r>
          </w:p>
          <w:p w:rsidR="00603E25" w:rsidRPr="00EF286E" w:rsidRDefault="00603E25" w:rsidP="00BD2C43">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2.3.2.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B0811" w:rsidP="003636D9">
            <w:pPr>
              <w:ind w:firstLine="284"/>
              <w:contextualSpacing/>
              <w:rPr>
                <w:rFonts w:ascii="Times New Roman" w:hAnsi="Times New Roman" w:cs="Times New Roman"/>
              </w:rPr>
            </w:pPr>
            <w:r w:rsidRPr="00EF286E">
              <w:rPr>
                <w:rFonts w:ascii="Times New Roman" w:hAnsi="Times New Roman" w:cs="Times New Roman"/>
              </w:rPr>
              <w:t>Взаимодействие с независимыми экспертами, получившими аккредитацию на проведение антикоррупционной экспертизы нормативных правовых актов и их проектов, получению заключений экспертизы.</w:t>
            </w:r>
          </w:p>
          <w:p w:rsidR="00D91968" w:rsidRPr="00EF286E" w:rsidRDefault="00D91968" w:rsidP="003636D9">
            <w:pPr>
              <w:ind w:firstLine="284"/>
              <w:contextualSpacing/>
              <w:rPr>
                <w:rFonts w:ascii="Times New Roman" w:hAnsi="Times New Roman" w:cs="Times New Roman"/>
              </w:rPr>
            </w:pPr>
          </w:p>
          <w:p w:rsidR="00985BB2" w:rsidRPr="003636D9" w:rsidRDefault="00985BB2"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9E56A2" w:rsidRPr="003636D9" w:rsidRDefault="00985BB2"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Руководители структурных подразделений администрации городского округа Кинель Самарской области, </w:t>
            </w:r>
          </w:p>
          <w:p w:rsidR="00985BB2" w:rsidRPr="00EF286E" w:rsidRDefault="00985BB2"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При поступлении экспертизы осуществляется взаимодействие с независимыми экспертами, получившими аккредитацию на проведение антикоррупционной экспертизы нормативных правовых актов и их проектов, получению заключений экспертизы. За отчетный период антикоррупционные экспертизы нормативных правовых актов и их проектов от независимых экспертов не поступали.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2.3.3.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B0811"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антикоррупционной экспертизы действующих муниципальных правовых актов и проектов муниципальных правовых актов в целях выявления в них </w:t>
            </w:r>
            <w:proofErr w:type="spellStart"/>
            <w:r w:rsidRPr="00EF286E">
              <w:rPr>
                <w:rFonts w:ascii="Times New Roman" w:hAnsi="Times New Roman" w:cs="Times New Roman"/>
              </w:rPr>
              <w:t>коррупциогенных</w:t>
            </w:r>
            <w:proofErr w:type="spellEnd"/>
            <w:r w:rsidRPr="00EF286E">
              <w:rPr>
                <w:rFonts w:ascii="Times New Roman" w:hAnsi="Times New Roman" w:cs="Times New Roman"/>
              </w:rPr>
              <w:t xml:space="preserve"> факторов и их последующего устранения.</w:t>
            </w:r>
          </w:p>
          <w:p w:rsidR="003636D9" w:rsidRDefault="003636D9" w:rsidP="003636D9">
            <w:pPr>
              <w:ind w:firstLine="284"/>
              <w:contextualSpacing/>
              <w:rPr>
                <w:rFonts w:ascii="Times New Roman" w:hAnsi="Times New Roman" w:cs="Times New Roman"/>
              </w:rPr>
            </w:pPr>
          </w:p>
          <w:p w:rsidR="00E120CC" w:rsidRPr="003636D9" w:rsidRDefault="00E120CC"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E120CC" w:rsidRPr="003636D9" w:rsidRDefault="00E120CC"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Аппарат администрации городского округа Кинель Самарской области, </w:t>
            </w:r>
          </w:p>
          <w:p w:rsidR="00E120CC" w:rsidRPr="00EF286E" w:rsidRDefault="00E120CC"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Думы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Думой городского округа Кинель Самарской области в  соответствии с Порядком проведения антикоррупционной экспертизы нормативных правовых актов, проектов нормативных правовых актов Думы городского округа Кинель Самарской области, утвержденным решением Думы городского округа Кинель Самарской области от 17.11.2009г. № 719, за </w:t>
            </w:r>
            <w:r w:rsidR="00F94212">
              <w:rPr>
                <w:rFonts w:ascii="Times New Roman" w:hAnsi="Times New Roman" w:cs="Times New Roman"/>
              </w:rPr>
              <w:t>2</w:t>
            </w:r>
            <w:r w:rsidRPr="00EF286E">
              <w:rPr>
                <w:rFonts w:ascii="Times New Roman" w:hAnsi="Times New Roman" w:cs="Times New Roman"/>
              </w:rPr>
              <w:t xml:space="preserve"> полугодие 20</w:t>
            </w:r>
            <w:r w:rsidR="00BB0811" w:rsidRPr="00EF286E">
              <w:rPr>
                <w:rFonts w:ascii="Times New Roman" w:hAnsi="Times New Roman" w:cs="Times New Roman"/>
              </w:rPr>
              <w:t>22</w:t>
            </w:r>
            <w:r w:rsidRPr="00EF286E">
              <w:rPr>
                <w:rFonts w:ascii="Times New Roman" w:hAnsi="Times New Roman" w:cs="Times New Roman"/>
              </w:rPr>
              <w:t xml:space="preserve"> г. проведена  антикоррупционная экспертиза по </w:t>
            </w:r>
            <w:r w:rsidR="00795A25" w:rsidRPr="00EF286E">
              <w:rPr>
                <w:rFonts w:ascii="Times New Roman" w:hAnsi="Times New Roman" w:cs="Times New Roman"/>
              </w:rPr>
              <w:t>1</w:t>
            </w:r>
            <w:r w:rsidR="00F94212">
              <w:rPr>
                <w:rFonts w:ascii="Times New Roman" w:hAnsi="Times New Roman" w:cs="Times New Roman"/>
              </w:rPr>
              <w:t>1</w:t>
            </w:r>
            <w:r w:rsidRPr="00EF286E">
              <w:rPr>
                <w:rFonts w:ascii="Times New Roman" w:hAnsi="Times New Roman" w:cs="Times New Roman"/>
              </w:rPr>
              <w:t xml:space="preserve"> решениям Думы городского округа Кинель Самарской области и по </w:t>
            </w:r>
            <w:r w:rsidR="00795A25" w:rsidRPr="00EF286E">
              <w:rPr>
                <w:rFonts w:ascii="Times New Roman" w:hAnsi="Times New Roman" w:cs="Times New Roman"/>
              </w:rPr>
              <w:t>1</w:t>
            </w:r>
            <w:r w:rsidR="00F94212">
              <w:rPr>
                <w:rFonts w:ascii="Times New Roman" w:hAnsi="Times New Roman" w:cs="Times New Roman"/>
              </w:rPr>
              <w:t>1</w:t>
            </w:r>
            <w:r w:rsidRPr="00EF286E">
              <w:rPr>
                <w:rFonts w:ascii="Times New Roman" w:hAnsi="Times New Roman" w:cs="Times New Roman"/>
              </w:rPr>
              <w:t xml:space="preserve"> проектам решений</w:t>
            </w:r>
            <w:proofErr w:type="gramEnd"/>
            <w:r w:rsidRPr="00EF286E">
              <w:rPr>
                <w:rFonts w:ascii="Times New Roman" w:hAnsi="Times New Roman" w:cs="Times New Roman"/>
              </w:rPr>
              <w:t xml:space="preserve"> Думы городского округа Кинель Самарской области.</w:t>
            </w:r>
          </w:p>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Администрацией городского округа Кинель Самарской области во исполнение  Порядка проведения антикоррупционной экспертизы нормативных правовых актов, проектов нормативных правовых актов администрации городского округа Кинель  Самарской области, утвержденного постановлением администрации городского округа Кинель Самарской области от   31.05.2016  года № 1809,  в отчетном периоде проведена антикоррупционная экспертиза  по </w:t>
            </w:r>
            <w:r w:rsidR="00F94212">
              <w:rPr>
                <w:rFonts w:ascii="Times New Roman" w:hAnsi="Times New Roman" w:cs="Times New Roman"/>
              </w:rPr>
              <w:t>56</w:t>
            </w:r>
            <w:r w:rsidRPr="00EF286E">
              <w:rPr>
                <w:rFonts w:ascii="Times New Roman" w:hAnsi="Times New Roman" w:cs="Times New Roman"/>
              </w:rPr>
              <w:t xml:space="preserve">проектам постановлений администрации городского округа Кинель Самарской области, по </w:t>
            </w:r>
            <w:r w:rsidR="00F94212">
              <w:rPr>
                <w:rFonts w:ascii="Times New Roman" w:hAnsi="Times New Roman" w:cs="Times New Roman"/>
              </w:rPr>
              <w:t>56</w:t>
            </w:r>
            <w:r w:rsidRPr="00EF286E">
              <w:rPr>
                <w:rFonts w:ascii="Times New Roman" w:hAnsi="Times New Roman" w:cs="Times New Roman"/>
              </w:rPr>
              <w:t xml:space="preserve"> – постановлениям администрации городского </w:t>
            </w:r>
            <w:r w:rsidR="00BB0811" w:rsidRPr="00EF286E">
              <w:rPr>
                <w:rFonts w:ascii="Times New Roman" w:hAnsi="Times New Roman" w:cs="Times New Roman"/>
              </w:rPr>
              <w:t>округа Кинель Самарской</w:t>
            </w:r>
            <w:proofErr w:type="gramEnd"/>
            <w:r w:rsidR="00BB0811" w:rsidRPr="00EF286E">
              <w:rPr>
                <w:rFonts w:ascii="Times New Roman" w:hAnsi="Times New Roman" w:cs="Times New Roman"/>
              </w:rPr>
              <w:t xml:space="preserve"> области.</w:t>
            </w:r>
          </w:p>
          <w:p w:rsidR="00603E25" w:rsidRPr="00EF286E" w:rsidRDefault="00603E25" w:rsidP="00F82E6F">
            <w:pPr>
              <w:ind w:firstLine="284"/>
              <w:contextualSpacing/>
              <w:rPr>
                <w:rFonts w:ascii="Times New Roman" w:hAnsi="Times New Roman" w:cs="Times New Roman"/>
              </w:rPr>
            </w:pPr>
            <w:proofErr w:type="gramStart"/>
            <w:r w:rsidRPr="00EF286E">
              <w:rPr>
                <w:rFonts w:ascii="Times New Roman" w:hAnsi="Times New Roman" w:cs="Times New Roman"/>
              </w:rPr>
              <w:t xml:space="preserve">Администрацией городского округа Кинель Самарской области во исполнение  Порядка </w:t>
            </w:r>
            <w:r w:rsidRPr="00EF286E">
              <w:rPr>
                <w:rFonts w:ascii="Times New Roman" w:hAnsi="Times New Roman" w:cs="Times New Roman"/>
              </w:rPr>
              <w:lastRenderedPageBreak/>
              <w:t xml:space="preserve">проведения антикоррупционной экспертизы нормативных правовых актов, проектов нормативных правовых актов Главы городского округа Кинель  Самарской области, утвержденного постановлением Главы городского округа Кинель  Самарской области от 17.08.2017 года № 22,  в отчетном периоде антикоррупционная экспертиза проектов постановлений и постановлений Главы городского округа Кинель Самарской области </w:t>
            </w:r>
            <w:r w:rsidR="00F82E6F">
              <w:rPr>
                <w:rFonts w:ascii="Times New Roman" w:hAnsi="Times New Roman" w:cs="Times New Roman"/>
              </w:rPr>
              <w:t xml:space="preserve">не </w:t>
            </w:r>
            <w:r w:rsidRPr="00EF286E">
              <w:rPr>
                <w:rFonts w:ascii="Times New Roman" w:hAnsi="Times New Roman" w:cs="Times New Roman"/>
              </w:rPr>
              <w:t>проводилась в</w:t>
            </w:r>
            <w:r w:rsidR="00F82E6F">
              <w:rPr>
                <w:rFonts w:ascii="Times New Roman" w:hAnsi="Times New Roman" w:cs="Times New Roman"/>
              </w:rPr>
              <w:t xml:space="preserve"> связи с их отсутствием</w:t>
            </w:r>
            <w:r w:rsidR="008869A5" w:rsidRPr="00EF286E">
              <w:rPr>
                <w:rFonts w:ascii="Times New Roman" w:hAnsi="Times New Roman" w:cs="Times New Roman"/>
              </w:rPr>
              <w:t>.</w:t>
            </w:r>
            <w:proofErr w:type="gramEnd"/>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2.3.4.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Обеспечение обязательного направления проектов муниципальных правовых актов, носящих нормативный характер, в Кинельскую межрайонную прокуратуру Самарской области для проведения антикоррупционной экспертизы.</w:t>
            </w:r>
          </w:p>
          <w:p w:rsidR="00D91968" w:rsidRPr="00EF286E" w:rsidRDefault="00D91968" w:rsidP="003636D9">
            <w:pPr>
              <w:ind w:firstLine="284"/>
              <w:contextualSpacing/>
              <w:rPr>
                <w:rFonts w:ascii="Times New Roman" w:hAnsi="Times New Roman" w:cs="Times New Roman"/>
              </w:rPr>
            </w:pPr>
          </w:p>
          <w:p w:rsidR="002E3663" w:rsidRPr="003636D9" w:rsidRDefault="002E3663"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2E3663" w:rsidRPr="003636D9" w:rsidRDefault="002E3663"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Общий отдел аппарата администрации городского округа Кинель Самарской области,</w:t>
            </w:r>
          </w:p>
          <w:p w:rsidR="002E3663" w:rsidRPr="00EF286E" w:rsidRDefault="002E3663"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Думы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Процедура представления нормативных правовых актов, проектов нормативных правовых актов Думы городского округа Кинель Самарской области в Кинельскую  межрайонную прокуратуру установлена решением Думы городского округа Кинель Самарской области от 17.05.2010г. № 798 «О внесении изменений в Порядок проведения антикоррупционной экспертизы нормативных правовых актов,  проектов нормативных правовых актов Думы городского округа Кинель Самарской области, утвержденный решением Думы городского округа Кинель Самарской области</w:t>
            </w:r>
            <w:proofErr w:type="gramEnd"/>
            <w:r w:rsidRPr="00EF286E">
              <w:rPr>
                <w:rFonts w:ascii="Times New Roman" w:hAnsi="Times New Roman" w:cs="Times New Roman"/>
              </w:rPr>
              <w:t xml:space="preserve"> от 17.11.2009г. № 719». </w:t>
            </w:r>
          </w:p>
          <w:p w:rsidR="003E63C8" w:rsidRPr="00EF286E" w:rsidRDefault="003E63C8" w:rsidP="003636D9">
            <w:pPr>
              <w:ind w:firstLine="284"/>
              <w:contextualSpacing/>
              <w:rPr>
                <w:rFonts w:ascii="Times New Roman" w:hAnsi="Times New Roman" w:cs="Times New Roman"/>
              </w:rPr>
            </w:pPr>
            <w:r w:rsidRPr="00EF286E">
              <w:rPr>
                <w:rFonts w:ascii="Times New Roman" w:hAnsi="Times New Roman" w:cs="Times New Roman"/>
              </w:rPr>
              <w:t>В</w:t>
            </w:r>
            <w:r w:rsidR="00F82E6F">
              <w:rPr>
                <w:rFonts w:ascii="Times New Roman" w:hAnsi="Times New Roman" w:cs="Times New Roman"/>
              </w:rPr>
              <w:t>о</w:t>
            </w:r>
            <w:proofErr w:type="gramStart"/>
            <w:r w:rsidR="00F82E6F">
              <w:rPr>
                <w:rFonts w:ascii="Times New Roman" w:hAnsi="Times New Roman" w:cs="Times New Roman"/>
              </w:rPr>
              <w:t>2</w:t>
            </w:r>
            <w:proofErr w:type="gramEnd"/>
            <w:r w:rsidRPr="00EF286E">
              <w:rPr>
                <w:rFonts w:ascii="Times New Roman" w:hAnsi="Times New Roman" w:cs="Times New Roman"/>
              </w:rPr>
              <w:t xml:space="preserve"> квартале 2022 г. </w:t>
            </w:r>
            <w:r w:rsidR="00A02379" w:rsidRPr="00EF286E">
              <w:rPr>
                <w:rFonts w:ascii="Times New Roman" w:hAnsi="Times New Roman" w:cs="Times New Roman"/>
              </w:rPr>
              <w:t>в Кинельскую межрайонную прокуратуру для проведения антикоррупционной экспертизы было направлено 1</w:t>
            </w:r>
            <w:r w:rsidR="00F82E6F">
              <w:rPr>
                <w:rFonts w:ascii="Times New Roman" w:hAnsi="Times New Roman" w:cs="Times New Roman"/>
              </w:rPr>
              <w:t>1</w:t>
            </w:r>
            <w:r w:rsidR="00A02379" w:rsidRPr="00EF286E">
              <w:rPr>
                <w:rFonts w:ascii="Times New Roman" w:hAnsi="Times New Roman" w:cs="Times New Roman"/>
              </w:rPr>
              <w:t xml:space="preserve"> п</w:t>
            </w:r>
            <w:r w:rsidRPr="00EF286E">
              <w:rPr>
                <w:rFonts w:ascii="Times New Roman" w:hAnsi="Times New Roman" w:cs="Times New Roman"/>
              </w:rPr>
              <w:t>роект</w:t>
            </w:r>
            <w:r w:rsidR="00A02379" w:rsidRPr="00EF286E">
              <w:rPr>
                <w:rFonts w:ascii="Times New Roman" w:hAnsi="Times New Roman" w:cs="Times New Roman"/>
              </w:rPr>
              <w:t>ов решений Д</w:t>
            </w:r>
            <w:r w:rsidRPr="00EF286E">
              <w:rPr>
                <w:rFonts w:ascii="Times New Roman" w:hAnsi="Times New Roman" w:cs="Times New Roman"/>
              </w:rPr>
              <w:t>умы.</w:t>
            </w:r>
          </w:p>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Во исполнение  Порядка  предоставления в прокуратуру нормативных правовых актов  и проектов нормативных правовых актов администрации городского округа Кинель Самарской области для проведения антикоррупционной экспертизы, утвержденного постановлением администрации городского округа Кинель Самарской области  от 04.10.2011 года № 2801 (в редакции от 30.05.2016 г.), и Порядка проведения антикоррупционной экспертизы нормативных правовых актов, проектов нормативных правовых актов Главы городского округа Кинель  Самарской области, утвержденного</w:t>
            </w:r>
            <w:proofErr w:type="gramEnd"/>
            <w:r w:rsidRPr="00EF286E">
              <w:rPr>
                <w:rFonts w:ascii="Times New Roman" w:hAnsi="Times New Roman" w:cs="Times New Roman"/>
              </w:rPr>
              <w:t xml:space="preserve"> постановлением Главы городского округа Кинель  Самарской области от   17.08.2017  года № 22,   нормативные правовые акты  и проекты нормативных правовых актов администрации городского округа Кинель Самарской области и Главы городского округа Кинель Самарской области направляются в Кинельскую межрайонную прокуратуру для проведения антикоррупционной экспертизы в следующие сроки:</w:t>
            </w:r>
          </w:p>
          <w:p w:rsidR="00603E25" w:rsidRPr="00EF286E" w:rsidRDefault="00D74F6A" w:rsidP="003636D9">
            <w:pPr>
              <w:ind w:firstLine="284"/>
              <w:contextualSpacing/>
              <w:rPr>
                <w:rFonts w:ascii="Times New Roman" w:hAnsi="Times New Roman" w:cs="Times New Roman"/>
              </w:rPr>
            </w:pPr>
            <w:r w:rsidRPr="00EF286E">
              <w:rPr>
                <w:rFonts w:ascii="Times New Roman" w:hAnsi="Times New Roman" w:cs="Times New Roman"/>
              </w:rPr>
              <w:t>-</w:t>
            </w:r>
            <w:r w:rsidR="00603E25" w:rsidRPr="00EF286E">
              <w:rPr>
                <w:rFonts w:ascii="Times New Roman" w:hAnsi="Times New Roman" w:cs="Times New Roman"/>
              </w:rPr>
              <w:t xml:space="preserve"> нормативных правовых актов - в 5-ти </w:t>
            </w:r>
            <w:proofErr w:type="spellStart"/>
            <w:r w:rsidR="00603E25" w:rsidRPr="00EF286E">
              <w:rPr>
                <w:rFonts w:ascii="Times New Roman" w:hAnsi="Times New Roman" w:cs="Times New Roman"/>
              </w:rPr>
              <w:t>дневный</w:t>
            </w:r>
            <w:proofErr w:type="spellEnd"/>
            <w:r w:rsidR="00603E25" w:rsidRPr="00EF286E">
              <w:rPr>
                <w:rFonts w:ascii="Times New Roman" w:hAnsi="Times New Roman" w:cs="Times New Roman"/>
              </w:rPr>
              <w:t xml:space="preserve"> срок с момента их подписания;</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проектов нормативных правовых актов  -  не менее чем за 3 рабочих дня до планируемой даты их рассмотрения и принятия.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2.3.5.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D74F6A"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Обеспечение учета, контроля и обязательного рассмотрения заключений антикоррупционной экспертизы проектов муниципальных правовых актов, представлений, протестов, поступающих из </w:t>
            </w:r>
            <w:r w:rsidRPr="00EF286E">
              <w:rPr>
                <w:rFonts w:ascii="Times New Roman" w:hAnsi="Times New Roman" w:cs="Times New Roman"/>
              </w:rPr>
              <w:lastRenderedPageBreak/>
              <w:t xml:space="preserve">Кинельской межрайонной прокуратуры Самарской области, заключений от независимых экспертов, а также представлений, протестов, рекомендаций контролирующих (надзорных) органов  в соответствии с требованиями действующего законодательства с последующим устранением выявленных </w:t>
            </w:r>
            <w:proofErr w:type="spellStart"/>
            <w:r w:rsidRPr="00EF286E">
              <w:rPr>
                <w:rFonts w:ascii="Times New Roman" w:hAnsi="Times New Roman" w:cs="Times New Roman"/>
              </w:rPr>
              <w:t>коррупциогенных</w:t>
            </w:r>
            <w:proofErr w:type="spellEnd"/>
            <w:r w:rsidRPr="00EF286E">
              <w:rPr>
                <w:rFonts w:ascii="Times New Roman" w:hAnsi="Times New Roman" w:cs="Times New Roman"/>
              </w:rPr>
              <w:t xml:space="preserve"> факторов в  муниципальных правовых актах </w:t>
            </w:r>
            <w:r w:rsidR="00D91968" w:rsidRPr="00EF286E">
              <w:rPr>
                <w:rFonts w:ascii="Times New Roman" w:hAnsi="Times New Roman" w:cs="Times New Roman"/>
              </w:rPr>
              <w:t>и их проектах</w:t>
            </w:r>
            <w:proofErr w:type="gramEnd"/>
          </w:p>
          <w:p w:rsidR="00D91968" w:rsidRPr="00EF286E" w:rsidRDefault="00D91968" w:rsidP="003636D9">
            <w:pPr>
              <w:ind w:firstLine="284"/>
              <w:contextualSpacing/>
              <w:rPr>
                <w:rFonts w:ascii="Times New Roman" w:hAnsi="Times New Roman" w:cs="Times New Roman"/>
              </w:rPr>
            </w:pPr>
          </w:p>
          <w:p w:rsidR="00D74F6A" w:rsidRPr="003636D9" w:rsidRDefault="00D74F6A"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D74F6A" w:rsidRPr="003636D9" w:rsidRDefault="00D74F6A"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Аппарат администрации городского округа Кинель Самарской области, </w:t>
            </w:r>
          </w:p>
          <w:p w:rsidR="00D74F6A" w:rsidRPr="00EF286E" w:rsidRDefault="00D74F6A"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Думы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7F468F" w:rsidRPr="00EF286E" w:rsidRDefault="00603E25" w:rsidP="003636D9">
            <w:pPr>
              <w:ind w:firstLine="284"/>
              <w:contextualSpacing/>
              <w:rPr>
                <w:rFonts w:ascii="Times New Roman" w:hAnsi="Times New Roman" w:cs="Times New Roman"/>
              </w:rPr>
            </w:pPr>
            <w:proofErr w:type="gramStart"/>
            <w:r w:rsidRPr="00F82E6F">
              <w:rPr>
                <w:rFonts w:ascii="Times New Roman" w:hAnsi="Times New Roman" w:cs="Times New Roman"/>
                <w:highlight w:val="yellow"/>
              </w:rPr>
              <w:lastRenderedPageBreak/>
              <w:t>В 1 квартале 20</w:t>
            </w:r>
            <w:r w:rsidR="00D74F6A" w:rsidRPr="00F82E6F">
              <w:rPr>
                <w:rFonts w:ascii="Times New Roman" w:hAnsi="Times New Roman" w:cs="Times New Roman"/>
                <w:highlight w:val="yellow"/>
              </w:rPr>
              <w:t>22</w:t>
            </w:r>
            <w:r w:rsidRPr="00F82E6F">
              <w:rPr>
                <w:rFonts w:ascii="Times New Roman" w:hAnsi="Times New Roman" w:cs="Times New Roman"/>
                <w:highlight w:val="yellow"/>
              </w:rPr>
              <w:t xml:space="preserve"> года</w:t>
            </w:r>
            <w:r w:rsidR="007F468F" w:rsidRPr="00F82E6F">
              <w:rPr>
                <w:rFonts w:ascii="Times New Roman" w:hAnsi="Times New Roman" w:cs="Times New Roman"/>
                <w:highlight w:val="yellow"/>
              </w:rPr>
              <w:t xml:space="preserve"> из Кинельской межрайонной прокуратуры поступил протест от 26.01.2022 г. № 07-04-2022/Прдп43-22-231 на решение Думы от 30.09.2021 г. № 100 «Об утверждении Положения о муниципальном жилищном контроле на территории городского округа Кинель Самарской области», который был рассмотрен на заседании думы 24.02.2022 г. В Положение о муниципальном жилищном контроле на территории городского округа </w:t>
            </w:r>
            <w:r w:rsidR="007F468F" w:rsidRPr="00F82E6F">
              <w:rPr>
                <w:rFonts w:ascii="Times New Roman" w:hAnsi="Times New Roman" w:cs="Times New Roman"/>
                <w:highlight w:val="yellow"/>
              </w:rPr>
              <w:lastRenderedPageBreak/>
              <w:t>Кинель Самарской области внесены соответствующие</w:t>
            </w:r>
            <w:proofErr w:type="gramEnd"/>
            <w:r w:rsidR="007F468F" w:rsidRPr="00F82E6F">
              <w:rPr>
                <w:rFonts w:ascii="Times New Roman" w:hAnsi="Times New Roman" w:cs="Times New Roman"/>
                <w:highlight w:val="yellow"/>
              </w:rPr>
              <w:t xml:space="preserve"> изменения и дополнения.</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В</w:t>
            </w:r>
            <w:r w:rsidR="00F82E6F">
              <w:rPr>
                <w:rFonts w:ascii="Times New Roman" w:hAnsi="Times New Roman" w:cs="Times New Roman"/>
              </w:rPr>
              <w:t>о 2</w:t>
            </w:r>
            <w:r w:rsidRPr="00EF286E">
              <w:rPr>
                <w:rFonts w:ascii="Times New Roman" w:hAnsi="Times New Roman" w:cs="Times New Roman"/>
              </w:rPr>
              <w:t xml:space="preserve"> квартале 20</w:t>
            </w:r>
            <w:r w:rsidR="00D74F6A" w:rsidRPr="00EF286E">
              <w:rPr>
                <w:rFonts w:ascii="Times New Roman" w:hAnsi="Times New Roman" w:cs="Times New Roman"/>
              </w:rPr>
              <w:t>22</w:t>
            </w:r>
            <w:r w:rsidRPr="00EF286E">
              <w:rPr>
                <w:rFonts w:ascii="Times New Roman" w:hAnsi="Times New Roman" w:cs="Times New Roman"/>
              </w:rPr>
              <w:t xml:space="preserve"> года не поступило ни одного заключения от независимых экспертов в рамках проведения независимой антикоррупционной экспертизы.</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2.3.6.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D74F6A" w:rsidP="003636D9">
            <w:pPr>
              <w:ind w:firstLine="284"/>
              <w:contextualSpacing/>
              <w:rPr>
                <w:rFonts w:ascii="Times New Roman" w:hAnsi="Times New Roman" w:cs="Times New Roman"/>
              </w:rPr>
            </w:pPr>
            <w:r w:rsidRPr="00EF286E">
              <w:rPr>
                <w:rFonts w:ascii="Times New Roman" w:hAnsi="Times New Roman" w:cs="Times New Roman"/>
              </w:rPr>
              <w:t>Проведение оценки регулирующего воздействия проектов нормативных правовых актов и экспертизы нормативных правовых актов, затрагивающих вопросы осуществления предпринимательской и инвестиционной деят</w:t>
            </w:r>
            <w:r w:rsidR="00D91968" w:rsidRPr="00EF286E">
              <w:rPr>
                <w:rFonts w:ascii="Times New Roman" w:hAnsi="Times New Roman" w:cs="Times New Roman"/>
              </w:rPr>
              <w:t>ельности</w:t>
            </w:r>
          </w:p>
          <w:p w:rsidR="00D91968" w:rsidRPr="00EF286E" w:rsidRDefault="00D91968" w:rsidP="003636D9">
            <w:pPr>
              <w:ind w:firstLine="284"/>
              <w:contextualSpacing/>
              <w:rPr>
                <w:rFonts w:ascii="Times New Roman" w:hAnsi="Times New Roman" w:cs="Times New Roman"/>
              </w:rPr>
            </w:pPr>
          </w:p>
          <w:p w:rsidR="00D74F6A" w:rsidRPr="003636D9" w:rsidRDefault="00D74F6A"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D74F6A" w:rsidRPr="00EF286E" w:rsidRDefault="00D74F6A"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    Уполномоченный орган на проведение оценки регулирующего воздействия и экспертизы</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Постановлением администрации городского округа Кинель Самарской области от</w:t>
            </w:r>
            <w:r w:rsidR="00D74F6A" w:rsidRPr="00EF286E">
              <w:rPr>
                <w:rFonts w:ascii="Times New Roman" w:hAnsi="Times New Roman" w:cs="Times New Roman"/>
              </w:rPr>
              <w:t xml:space="preserve"> 16.03.2022 г. № 637 Порядок проведения оценки регулирующего воздействия проектов муниципальных нормативных правовых актов городского округа Кинель Самарской области, затрагивающих вопросы осуществления предпринимательской и иной экономической деятельности, и экспертизы муниципальных нормативных правовых актов городского округа Кинель Самарской области, затрагивающих вопросы осуществления предпринимательской и инвестиционной деятельности</w:t>
            </w:r>
            <w:r w:rsidRPr="00EF286E">
              <w:rPr>
                <w:rFonts w:ascii="Times New Roman" w:hAnsi="Times New Roman" w:cs="Times New Roman"/>
              </w:rPr>
              <w:t>.</w:t>
            </w:r>
            <w:proofErr w:type="gramEnd"/>
          </w:p>
          <w:p w:rsidR="00603E25" w:rsidRPr="00EF286E" w:rsidRDefault="00603E25" w:rsidP="003636D9">
            <w:pPr>
              <w:ind w:firstLine="284"/>
              <w:contextualSpacing/>
              <w:rPr>
                <w:rFonts w:ascii="Times New Roman" w:hAnsi="Times New Roman" w:cs="Times New Roman"/>
              </w:rPr>
            </w:pPr>
            <w:r w:rsidRPr="00F82E6F">
              <w:rPr>
                <w:rFonts w:ascii="Times New Roman" w:hAnsi="Times New Roman" w:cs="Times New Roman"/>
                <w:highlight w:val="yellow"/>
              </w:rPr>
              <w:t xml:space="preserve">За </w:t>
            </w:r>
            <w:r w:rsidR="00F82E6F" w:rsidRPr="00F82E6F">
              <w:rPr>
                <w:rFonts w:ascii="Times New Roman" w:hAnsi="Times New Roman" w:cs="Times New Roman"/>
                <w:highlight w:val="yellow"/>
              </w:rPr>
              <w:t>2</w:t>
            </w:r>
            <w:r w:rsidRPr="00F82E6F">
              <w:rPr>
                <w:rFonts w:ascii="Times New Roman" w:hAnsi="Times New Roman" w:cs="Times New Roman"/>
                <w:highlight w:val="yellow"/>
              </w:rPr>
              <w:t xml:space="preserve"> квартал 20</w:t>
            </w:r>
            <w:r w:rsidR="00D74F6A" w:rsidRPr="00F82E6F">
              <w:rPr>
                <w:rFonts w:ascii="Times New Roman" w:hAnsi="Times New Roman" w:cs="Times New Roman"/>
                <w:highlight w:val="yellow"/>
              </w:rPr>
              <w:t>22</w:t>
            </w:r>
            <w:r w:rsidRPr="00F82E6F">
              <w:rPr>
                <w:rFonts w:ascii="Times New Roman" w:hAnsi="Times New Roman" w:cs="Times New Roman"/>
                <w:highlight w:val="yellow"/>
              </w:rPr>
              <w:t xml:space="preserve"> год в рамках проведения оценки регулирующего воздействия проведены публичные консультации и подготовлены отчеты о проведении публичных консультаций по </w:t>
            </w:r>
            <w:r w:rsidR="00F82E6F" w:rsidRPr="00F82E6F">
              <w:rPr>
                <w:rFonts w:ascii="Times New Roman" w:hAnsi="Times New Roman" w:cs="Times New Roman"/>
                <w:highlight w:val="yellow"/>
              </w:rPr>
              <w:t>5</w:t>
            </w:r>
            <w:r w:rsidRPr="00F82E6F">
              <w:rPr>
                <w:rFonts w:ascii="Times New Roman" w:hAnsi="Times New Roman" w:cs="Times New Roman"/>
                <w:highlight w:val="yellow"/>
              </w:rPr>
              <w:t xml:space="preserve"> проектам </w:t>
            </w:r>
            <w:r w:rsidR="003E3719" w:rsidRPr="00F82E6F">
              <w:rPr>
                <w:rFonts w:ascii="Times New Roman" w:hAnsi="Times New Roman" w:cs="Times New Roman"/>
                <w:highlight w:val="yellow"/>
              </w:rPr>
              <w:t xml:space="preserve">нормативных правовых актов </w:t>
            </w:r>
            <w:r w:rsidRPr="00F82E6F">
              <w:rPr>
                <w:rFonts w:ascii="Times New Roman" w:hAnsi="Times New Roman" w:cs="Times New Roman"/>
                <w:highlight w:val="yellow"/>
              </w:rPr>
              <w:t xml:space="preserve">округа Кинель Самарской области. Подготовлены заключения уполномоченного органа по </w:t>
            </w:r>
            <w:r w:rsidR="00C84125" w:rsidRPr="00F82E6F">
              <w:rPr>
                <w:rFonts w:ascii="Times New Roman" w:hAnsi="Times New Roman" w:cs="Times New Roman"/>
                <w:highlight w:val="yellow"/>
              </w:rPr>
              <w:t>6</w:t>
            </w:r>
            <w:r w:rsidRPr="00F82E6F">
              <w:rPr>
                <w:rFonts w:ascii="Times New Roman" w:hAnsi="Times New Roman" w:cs="Times New Roman"/>
                <w:highlight w:val="yellow"/>
              </w:rPr>
              <w:t xml:space="preserve"> проектам постановлений администрации городского округа Кинель Самарской области, </w:t>
            </w:r>
            <w:r w:rsidR="00C84125" w:rsidRPr="00F82E6F">
              <w:rPr>
                <w:rFonts w:ascii="Times New Roman" w:hAnsi="Times New Roman" w:cs="Times New Roman"/>
                <w:highlight w:val="yellow"/>
              </w:rPr>
              <w:t xml:space="preserve">1 проекту </w:t>
            </w:r>
            <w:r w:rsidRPr="00F82E6F">
              <w:rPr>
                <w:rFonts w:ascii="Times New Roman" w:hAnsi="Times New Roman" w:cs="Times New Roman"/>
                <w:highlight w:val="yellow"/>
              </w:rPr>
              <w:t>решений Думы городского округа Кинель Самарской области.</w:t>
            </w:r>
          </w:p>
          <w:p w:rsidR="003E3719" w:rsidRPr="00EF286E" w:rsidRDefault="00603E25" w:rsidP="003636D9">
            <w:pPr>
              <w:ind w:firstLine="284"/>
              <w:contextualSpacing/>
              <w:rPr>
                <w:rFonts w:ascii="Times New Roman" w:hAnsi="Times New Roman" w:cs="Times New Roman"/>
              </w:rPr>
            </w:pPr>
            <w:r w:rsidRPr="00F82E6F">
              <w:rPr>
                <w:rFonts w:ascii="Times New Roman" w:hAnsi="Times New Roman" w:cs="Times New Roman"/>
                <w:highlight w:val="yellow"/>
              </w:rPr>
              <w:t xml:space="preserve">Экспертиза нормативных правовых актов городского округа Кинель Самарской области, затрагивающих вопросы предпринимательской и инвестиционной деятельности, проводится в соответствии с Ежегодным планом проведения экспертизы нормативных правовых актов городского округа Кинель Самарской области, затрагивающих вопросы предпринимательской и инвестиционной деятельности. </w:t>
            </w:r>
            <w:r w:rsidR="00D10010" w:rsidRPr="00F82E6F">
              <w:rPr>
                <w:rFonts w:ascii="Times New Roman" w:hAnsi="Times New Roman" w:cs="Times New Roman"/>
                <w:highlight w:val="yellow"/>
              </w:rPr>
              <w:t>В</w:t>
            </w:r>
            <w:r w:rsidR="003E3719" w:rsidRPr="00F82E6F">
              <w:rPr>
                <w:rFonts w:ascii="Times New Roman" w:hAnsi="Times New Roman" w:cs="Times New Roman"/>
                <w:highlight w:val="yellow"/>
              </w:rPr>
              <w:t xml:space="preserve"> марте 2022 года в отношении 1 муниципального НПА начата процедура экспертизы, окончание приема предложений заинтересованных лиц назначено на 9 апреля 2022 года.</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lastRenderedPageBreak/>
              <w:t>Вся информация о проведении оценки регулирующего воздействия и экспертизы, о проведении публичных консультаций по проектам муниципальных нормативных правовых актов, о нормативной базе, регулирующей порядок проведения оценки регулирующего воздействия, размещена на официальном сайте городского округа Кинель Самарской области: http: 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 в подразделе «Оценка регулирующего воздействия» раздела «</w:t>
            </w:r>
            <w:r w:rsidR="00D74F6A" w:rsidRPr="00EF286E">
              <w:rPr>
                <w:rFonts w:ascii="Times New Roman" w:hAnsi="Times New Roman" w:cs="Times New Roman"/>
              </w:rPr>
              <w:t>Администрация</w:t>
            </w:r>
            <w:r w:rsidRPr="00EF286E">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2.3.7.</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C84125" w:rsidP="003636D9">
            <w:pPr>
              <w:ind w:firstLine="284"/>
              <w:contextualSpacing/>
              <w:rPr>
                <w:rFonts w:ascii="Times New Roman" w:hAnsi="Times New Roman" w:cs="Times New Roman"/>
              </w:rPr>
            </w:pPr>
            <w:r w:rsidRPr="00EF286E">
              <w:rPr>
                <w:rFonts w:ascii="Times New Roman" w:hAnsi="Times New Roman" w:cs="Times New Roman"/>
              </w:rPr>
              <w:t>Проведение экспертизы проектов административных регламентов и проектов внесения изменений в административные регламенты по предоставлению муниципальных услуг.</w:t>
            </w:r>
          </w:p>
          <w:p w:rsidR="00D91968" w:rsidRPr="00EF286E" w:rsidRDefault="00D91968" w:rsidP="003636D9">
            <w:pPr>
              <w:ind w:firstLine="284"/>
              <w:contextualSpacing/>
              <w:rPr>
                <w:rFonts w:ascii="Times New Roman" w:hAnsi="Times New Roman" w:cs="Times New Roman"/>
              </w:rPr>
            </w:pPr>
          </w:p>
          <w:p w:rsidR="00C84125" w:rsidRPr="003636D9" w:rsidRDefault="00C84125"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C84125" w:rsidRPr="00EF286E" w:rsidRDefault="00C84125"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Экспертиза проектов административных регламентов и проектов внесения изменений в административные регламенты по предоставлению муниципальных услуг проводится в соответствии с Порядком разработки и утверждении административных регламентов предоставления муниципальных услуг (исполнения муниципальных функций), утвержденным постановлением администрации городского округа Кинель Самарской области от 23.06.2017 г. № 1978.</w:t>
            </w:r>
          </w:p>
          <w:p w:rsidR="00603E25" w:rsidRPr="00EF286E" w:rsidRDefault="00603E25" w:rsidP="00F82E6F">
            <w:pPr>
              <w:ind w:firstLine="284"/>
              <w:contextualSpacing/>
              <w:rPr>
                <w:rFonts w:ascii="Times New Roman" w:hAnsi="Times New Roman" w:cs="Times New Roman"/>
              </w:rPr>
            </w:pPr>
            <w:r w:rsidRPr="00EF286E">
              <w:rPr>
                <w:rFonts w:ascii="Times New Roman" w:hAnsi="Times New Roman" w:cs="Times New Roman"/>
              </w:rPr>
              <w:t>В</w:t>
            </w:r>
            <w:r w:rsidR="00F82E6F">
              <w:rPr>
                <w:rFonts w:ascii="Times New Roman" w:hAnsi="Times New Roman" w:cs="Times New Roman"/>
              </w:rPr>
              <w:t>о</w:t>
            </w:r>
            <w:proofErr w:type="gramStart"/>
            <w:r w:rsidR="00F82E6F">
              <w:rPr>
                <w:rFonts w:ascii="Times New Roman" w:hAnsi="Times New Roman" w:cs="Times New Roman"/>
              </w:rPr>
              <w:t>2</w:t>
            </w:r>
            <w:proofErr w:type="gramEnd"/>
            <w:r w:rsidRPr="00EF286E">
              <w:rPr>
                <w:rFonts w:ascii="Times New Roman" w:hAnsi="Times New Roman" w:cs="Times New Roman"/>
              </w:rPr>
              <w:t xml:space="preserve"> квартале 20</w:t>
            </w:r>
            <w:r w:rsidR="0023042A" w:rsidRPr="00EF286E">
              <w:rPr>
                <w:rFonts w:ascii="Times New Roman" w:hAnsi="Times New Roman" w:cs="Times New Roman"/>
              </w:rPr>
              <w:t>22</w:t>
            </w:r>
            <w:r w:rsidRPr="00EF286E">
              <w:rPr>
                <w:rFonts w:ascii="Times New Roman" w:hAnsi="Times New Roman" w:cs="Times New Roman"/>
              </w:rPr>
              <w:t xml:space="preserve"> г. проведена экспертиза 1 проекта административного регламента, </w:t>
            </w:r>
            <w:r w:rsidR="00F82E6F">
              <w:rPr>
                <w:rFonts w:ascii="Times New Roman" w:hAnsi="Times New Roman" w:cs="Times New Roman"/>
              </w:rPr>
              <w:t>5</w:t>
            </w:r>
            <w:r w:rsidRPr="00EF286E">
              <w:rPr>
                <w:rFonts w:ascii="Times New Roman" w:hAnsi="Times New Roman" w:cs="Times New Roman"/>
              </w:rPr>
              <w:t xml:space="preserve"> проект</w:t>
            </w:r>
            <w:r w:rsidR="0023042A" w:rsidRPr="00EF286E">
              <w:rPr>
                <w:rFonts w:ascii="Times New Roman" w:hAnsi="Times New Roman" w:cs="Times New Roman"/>
              </w:rPr>
              <w:t>а</w:t>
            </w:r>
            <w:r w:rsidRPr="00EF286E">
              <w:rPr>
                <w:rFonts w:ascii="Times New Roman" w:hAnsi="Times New Roman" w:cs="Times New Roman"/>
              </w:rPr>
              <w:t xml:space="preserve"> внесения изменений в административны</w:t>
            </w:r>
            <w:r w:rsidR="0023042A" w:rsidRPr="00EF286E">
              <w:rPr>
                <w:rFonts w:ascii="Times New Roman" w:hAnsi="Times New Roman" w:cs="Times New Roman"/>
              </w:rPr>
              <w:t>й</w:t>
            </w:r>
            <w:r w:rsidRPr="00EF286E">
              <w:rPr>
                <w:rFonts w:ascii="Times New Roman" w:hAnsi="Times New Roman" w:cs="Times New Roman"/>
              </w:rPr>
              <w:t xml:space="preserve"> регламент по предоставлению муниципальных услуг.</w:t>
            </w:r>
          </w:p>
        </w:tc>
      </w:tr>
      <w:tr w:rsidR="00603E25" w:rsidRPr="00EF286E" w:rsidTr="00EF286E">
        <w:tc>
          <w:tcPr>
            <w:tcW w:w="15593" w:type="dxa"/>
            <w:gridSpan w:val="3"/>
            <w:tcBorders>
              <w:top w:val="single" w:sz="4" w:space="0" w:color="auto"/>
              <w:bottom w:val="single" w:sz="4" w:space="0" w:color="auto"/>
            </w:tcBorders>
            <w:vAlign w:val="center"/>
          </w:tcPr>
          <w:p w:rsidR="00603E25" w:rsidRPr="003636D9" w:rsidRDefault="00603E25" w:rsidP="003636D9">
            <w:pPr>
              <w:ind w:firstLine="0"/>
              <w:contextualSpacing/>
              <w:jc w:val="center"/>
              <w:rPr>
                <w:rFonts w:ascii="Times New Roman" w:hAnsi="Times New Roman" w:cs="Times New Roman"/>
                <w:b/>
              </w:rPr>
            </w:pPr>
            <w:r w:rsidRPr="003636D9">
              <w:rPr>
                <w:rFonts w:ascii="Times New Roman" w:hAnsi="Times New Roman" w:cs="Times New Roman"/>
                <w:b/>
              </w:rPr>
              <w:t>2.4. Антикоррупционный мониторинг</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Ежеквартальное проведение антикоррупционного мониторинга в соответствии с утвержденным администрацией городского округа Кинель Самарской области порядком.</w:t>
            </w:r>
          </w:p>
          <w:p w:rsidR="00D91968" w:rsidRPr="00EF286E" w:rsidRDefault="00D91968" w:rsidP="003636D9">
            <w:pPr>
              <w:ind w:firstLine="284"/>
              <w:contextualSpacing/>
              <w:rPr>
                <w:rFonts w:ascii="Times New Roman" w:hAnsi="Times New Roman" w:cs="Times New Roman"/>
              </w:rPr>
            </w:pPr>
          </w:p>
          <w:p w:rsidR="00312796" w:rsidRPr="003636D9" w:rsidRDefault="00312796"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312796" w:rsidRPr="003636D9" w:rsidRDefault="00312796"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p>
          <w:p w:rsidR="00312796" w:rsidRPr="00EF286E" w:rsidRDefault="00312796" w:rsidP="003636D9">
            <w:pPr>
              <w:ind w:firstLine="284"/>
              <w:contextualSpacing/>
              <w:rPr>
                <w:rFonts w:ascii="Times New Roman" w:hAnsi="Times New Roman" w:cs="Times New Roman"/>
              </w:rPr>
            </w:pPr>
          </w:p>
          <w:p w:rsidR="00312796" w:rsidRPr="00EF286E" w:rsidRDefault="00312796" w:rsidP="003636D9">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Антикоррупционный мониторинг в городском округе Кинель Самарской области проводится ежеквартально в соответствии с Порядком проведения антикоррупционного мониторинга в городском округе Кинель Самарской области, утвержденным постановлением администрации городского округа Кинель Самарской области от 17.08.2017</w:t>
            </w:r>
            <w:r w:rsidR="00312796" w:rsidRPr="00EF286E">
              <w:rPr>
                <w:rFonts w:ascii="Times New Roman" w:hAnsi="Times New Roman" w:cs="Times New Roman"/>
              </w:rPr>
              <w:t> </w:t>
            </w:r>
            <w:r w:rsidRPr="00EF286E">
              <w:rPr>
                <w:rFonts w:ascii="Times New Roman" w:hAnsi="Times New Roman" w:cs="Times New Roman"/>
              </w:rPr>
              <w:t>г. № 2515.</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Органом, уполномоченным на проведение антикоррупционного мониторинга в городском округе Кинель Самарской области, является аппарат администрации городского округа Кинель Самарской области.</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В</w:t>
            </w:r>
            <w:r w:rsidR="00F82E6F">
              <w:rPr>
                <w:rFonts w:ascii="Times New Roman" w:hAnsi="Times New Roman" w:cs="Times New Roman"/>
              </w:rPr>
              <w:t>о</w:t>
            </w:r>
            <w:proofErr w:type="gramStart"/>
            <w:r w:rsidR="00F82E6F">
              <w:rPr>
                <w:rFonts w:ascii="Times New Roman" w:hAnsi="Times New Roman" w:cs="Times New Roman"/>
              </w:rPr>
              <w:t>2</w:t>
            </w:r>
            <w:proofErr w:type="gramEnd"/>
            <w:r w:rsidRPr="00EF286E">
              <w:rPr>
                <w:rFonts w:ascii="Times New Roman" w:hAnsi="Times New Roman" w:cs="Times New Roman"/>
              </w:rPr>
              <w:t xml:space="preserve"> квартале 20</w:t>
            </w:r>
            <w:r w:rsidR="00312796" w:rsidRPr="00EF286E">
              <w:rPr>
                <w:rFonts w:ascii="Times New Roman" w:hAnsi="Times New Roman" w:cs="Times New Roman"/>
              </w:rPr>
              <w:t>22</w:t>
            </w:r>
            <w:r w:rsidRPr="00EF286E">
              <w:rPr>
                <w:rFonts w:ascii="Times New Roman" w:hAnsi="Times New Roman" w:cs="Times New Roman"/>
              </w:rPr>
              <w:t xml:space="preserve"> года антикоррупционный мониторинг проводился по следующим направлениям:</w:t>
            </w:r>
          </w:p>
          <w:p w:rsidR="00312796"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Кинель Самарской области;</w:t>
            </w:r>
          </w:p>
          <w:p w:rsidR="00312796"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 xml:space="preserve">Мониторинг коррупционных правонарушений и преступлений, выявляемых контрольными, надзорными и правоохранительными органами в сфере закупок товаров, работ, услуг для обеспечения государственных и муниципальных нужд; </w:t>
            </w:r>
          </w:p>
          <w:p w:rsidR="00312796"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Мониторинг качества предоставления государственных (муниципальных) услуг путем опросов конечных потребителей;</w:t>
            </w:r>
          </w:p>
          <w:p w:rsidR="00312796"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анализа поступивших в органы местного самоуправления жалоб и </w:t>
            </w:r>
            <w:r w:rsidRPr="00EF286E">
              <w:rPr>
                <w:rFonts w:ascii="Times New Roman" w:hAnsi="Times New Roman" w:cs="Times New Roman"/>
              </w:rPr>
              <w:lastRenderedPageBreak/>
              <w:t>обращений граждан и организаций о фактах совершения коррупционных правонарушений с целью их обобщения по существу поставленных вопросов.</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По результатам проведенного антикоррупционного мониторинга подготовлен</w:t>
            </w:r>
            <w:r w:rsidR="00312796" w:rsidRPr="00EF286E">
              <w:rPr>
                <w:rFonts w:ascii="Times New Roman" w:hAnsi="Times New Roman" w:cs="Times New Roman"/>
              </w:rPr>
              <w:t>ы</w:t>
            </w:r>
            <w:r w:rsidRPr="00EF286E">
              <w:rPr>
                <w:rFonts w:ascii="Times New Roman" w:hAnsi="Times New Roman" w:cs="Times New Roman"/>
              </w:rPr>
              <w:t xml:space="preserve"> аналитическ</w:t>
            </w:r>
            <w:r w:rsidR="00312796" w:rsidRPr="00EF286E">
              <w:rPr>
                <w:rFonts w:ascii="Times New Roman" w:hAnsi="Times New Roman" w:cs="Times New Roman"/>
              </w:rPr>
              <w:t>ие</w:t>
            </w:r>
            <w:r w:rsidRPr="00EF286E">
              <w:rPr>
                <w:rFonts w:ascii="Times New Roman" w:hAnsi="Times New Roman" w:cs="Times New Roman"/>
              </w:rPr>
              <w:t xml:space="preserve"> справк</w:t>
            </w:r>
            <w:r w:rsidR="00312796" w:rsidRPr="00EF286E">
              <w:rPr>
                <w:rFonts w:ascii="Times New Roman" w:hAnsi="Times New Roman" w:cs="Times New Roman"/>
              </w:rPr>
              <w:t>и</w:t>
            </w:r>
            <w:r w:rsidRPr="00EF286E">
              <w:rPr>
                <w:rFonts w:ascii="Times New Roman" w:hAnsi="Times New Roman" w:cs="Times New Roman"/>
              </w:rPr>
              <w:t xml:space="preserve">. </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2.4.2.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мониторинга общественного мнения по вопросам проявления коррупции, </w:t>
            </w:r>
            <w:proofErr w:type="spellStart"/>
            <w:r w:rsidRPr="00EF286E">
              <w:rPr>
                <w:rFonts w:ascii="Times New Roman" w:hAnsi="Times New Roman" w:cs="Times New Roman"/>
              </w:rPr>
              <w:t>коррупциогенности</w:t>
            </w:r>
            <w:proofErr w:type="spellEnd"/>
            <w:r w:rsidRPr="00EF286E">
              <w:rPr>
                <w:rFonts w:ascii="Times New Roman" w:hAnsi="Times New Roman" w:cs="Times New Roman"/>
              </w:rPr>
              <w:t xml:space="preserve"> и эффективности мер антикоррупционной деятельности в городском округе Кинель Самарской области.</w:t>
            </w:r>
          </w:p>
          <w:p w:rsidR="00D91968" w:rsidRPr="00EF286E" w:rsidRDefault="00D91968" w:rsidP="003636D9">
            <w:pPr>
              <w:ind w:firstLine="284"/>
              <w:contextualSpacing/>
              <w:rPr>
                <w:rFonts w:ascii="Times New Roman" w:hAnsi="Times New Roman" w:cs="Times New Roman"/>
              </w:rPr>
            </w:pPr>
          </w:p>
          <w:p w:rsidR="00312796" w:rsidRPr="003636D9" w:rsidRDefault="00312796"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312796" w:rsidRPr="00EF286E" w:rsidRDefault="00312796"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Изучение общественного мнения о состоянии коррупции в городском округе Кинель Самарской области является одним из направлений антикоррупционного мониторинга в городском округе Кинель Самарской области проводимым соответствии с Порядком проведения антикоррупционного мониторинга в городском округе Кинель Самарской области, утвержденным постановлением администрации городского округа Кинель Самарской области от 17.08.2017 г. № 2515.</w:t>
            </w:r>
          </w:p>
          <w:p w:rsidR="00603E25" w:rsidRPr="00EF286E" w:rsidRDefault="00603E25" w:rsidP="003636D9">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2.4.3.</w:t>
            </w:r>
          </w:p>
        </w:tc>
        <w:tc>
          <w:tcPr>
            <w:tcW w:w="4820" w:type="dxa"/>
            <w:tcBorders>
              <w:top w:val="single" w:sz="4" w:space="0" w:color="auto"/>
              <w:left w:val="single" w:sz="4" w:space="0" w:color="auto"/>
              <w:bottom w:val="single" w:sz="4" w:space="0" w:color="auto"/>
              <w:right w:val="single" w:sz="4" w:space="0" w:color="auto"/>
            </w:tcBorders>
          </w:tcPr>
          <w:p w:rsidR="00603E25" w:rsidRDefault="00312796" w:rsidP="003636D9">
            <w:pPr>
              <w:ind w:firstLine="284"/>
              <w:contextualSpacing/>
              <w:rPr>
                <w:rFonts w:ascii="Times New Roman" w:hAnsi="Times New Roman" w:cs="Times New Roman"/>
              </w:rPr>
            </w:pPr>
            <w:r w:rsidRPr="00EF286E">
              <w:rPr>
                <w:rFonts w:ascii="Times New Roman" w:hAnsi="Times New Roman" w:cs="Times New Roman"/>
              </w:rPr>
              <w:t>Проведение ежегодного анонимного анкетирования муниципальных служащих по вопросам их отношения к мерам по противодействию коррупции, реализуемым в органах местного самоуправления городского округа Кинель Самарской области, с ежегодным обобщением и анализом результатов.</w:t>
            </w:r>
          </w:p>
          <w:p w:rsidR="003636D9" w:rsidRPr="00EF286E" w:rsidRDefault="003636D9" w:rsidP="003636D9">
            <w:pPr>
              <w:ind w:firstLine="284"/>
              <w:contextualSpacing/>
              <w:rPr>
                <w:rFonts w:ascii="Times New Roman" w:hAnsi="Times New Roman" w:cs="Times New Roman"/>
              </w:rPr>
            </w:pPr>
          </w:p>
          <w:p w:rsidR="00312796" w:rsidRPr="003636D9" w:rsidRDefault="00312796"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312796" w:rsidRPr="00EF286E" w:rsidRDefault="00312796"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DC57B9">
            <w:pPr>
              <w:ind w:firstLine="284"/>
              <w:contextualSpacing/>
              <w:rPr>
                <w:rFonts w:ascii="Times New Roman" w:hAnsi="Times New Roman" w:cs="Times New Roman"/>
              </w:rPr>
            </w:pPr>
            <w:r w:rsidRPr="00EF286E">
              <w:rPr>
                <w:rFonts w:ascii="Times New Roman" w:hAnsi="Times New Roman" w:cs="Times New Roman"/>
              </w:rPr>
              <w:t xml:space="preserve">Проведение ежегодного анонимного анкетирования муниципальных служащих по вопросам их отношения к мерам по противодействию коррупции, реализуемым в органах местного самоуправления городского округа Кинель Самарской области запланировано на </w:t>
            </w:r>
            <w:r w:rsidR="00DC57B9">
              <w:rPr>
                <w:rFonts w:ascii="Times New Roman" w:hAnsi="Times New Roman" w:cs="Times New Roman"/>
              </w:rPr>
              <w:t>3</w:t>
            </w:r>
            <w:r w:rsidRPr="00EF286E">
              <w:rPr>
                <w:rFonts w:ascii="Times New Roman" w:hAnsi="Times New Roman" w:cs="Times New Roman"/>
              </w:rPr>
              <w:t xml:space="preserve"> квартал 20</w:t>
            </w:r>
            <w:r w:rsidR="006B346A" w:rsidRPr="00EF286E">
              <w:rPr>
                <w:rFonts w:ascii="Times New Roman" w:hAnsi="Times New Roman" w:cs="Times New Roman"/>
              </w:rPr>
              <w:t>22</w:t>
            </w:r>
            <w:r w:rsidRPr="00EF286E">
              <w:rPr>
                <w:rFonts w:ascii="Times New Roman" w:hAnsi="Times New Roman" w:cs="Times New Roman"/>
              </w:rPr>
              <w:t xml:space="preserve"> года</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 xml:space="preserve">2.4.4. </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B346A" w:rsidP="003636D9">
            <w:pPr>
              <w:ind w:firstLine="284"/>
              <w:contextualSpacing/>
              <w:rPr>
                <w:rFonts w:ascii="Times New Roman" w:hAnsi="Times New Roman" w:cs="Times New Roman"/>
              </w:rPr>
            </w:pPr>
            <w:r w:rsidRPr="00EF286E">
              <w:rPr>
                <w:rFonts w:ascii="Times New Roman" w:hAnsi="Times New Roman" w:cs="Times New Roman"/>
              </w:rPr>
              <w:t xml:space="preserve">Мониторинг </w:t>
            </w:r>
            <w:proofErr w:type="gramStart"/>
            <w:r w:rsidRPr="00EF286E">
              <w:rPr>
                <w:rFonts w:ascii="Times New Roman" w:hAnsi="Times New Roman" w:cs="Times New Roman"/>
              </w:rPr>
              <w:t>оценки коррупционных рисков органов местного самоуправления городского округа</w:t>
            </w:r>
            <w:proofErr w:type="gramEnd"/>
            <w:r w:rsidRPr="00EF286E">
              <w:rPr>
                <w:rFonts w:ascii="Times New Roman" w:hAnsi="Times New Roman" w:cs="Times New Roman"/>
              </w:rPr>
              <w:t xml:space="preserve"> Кинель Самарской области, а также их должностных лиц при реализации ими своих функций и полномочий.</w:t>
            </w:r>
          </w:p>
          <w:p w:rsidR="00D91968" w:rsidRPr="00EF286E" w:rsidRDefault="00D91968" w:rsidP="003636D9">
            <w:pPr>
              <w:ind w:firstLine="284"/>
              <w:contextualSpacing/>
              <w:rPr>
                <w:rFonts w:ascii="Times New Roman" w:hAnsi="Times New Roman" w:cs="Times New Roman"/>
              </w:rPr>
            </w:pPr>
          </w:p>
          <w:p w:rsidR="006B346A" w:rsidRPr="003636D9" w:rsidRDefault="006B346A"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6B346A" w:rsidRPr="00EF286E" w:rsidRDefault="006B346A"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В Перечень должностей администрации городского округа Кинель Самарской области, осуществление полномочий по которым влечет за собой обязанность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 утвержденный постановлением администрации городского округа Кинель Самарской области от 20.03.2017 г. № 982, входят все должности</w:t>
            </w:r>
            <w:proofErr w:type="gramEnd"/>
            <w:r w:rsidRPr="00EF286E">
              <w:rPr>
                <w:rFonts w:ascii="Times New Roman" w:hAnsi="Times New Roman" w:cs="Times New Roman"/>
              </w:rPr>
              <w:t xml:space="preserve"> муниципальной службы администрации городского округа Кинель Самарской области и ее структурных подразделений. </w:t>
            </w:r>
          </w:p>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В Перечень должностей муниципальной службы в Думе городского округа Кинель Самарской области и Контрольно-счетной палате городского округа Кинель Самарской </w:t>
            </w:r>
            <w:r w:rsidRPr="00EF286E">
              <w:rPr>
                <w:rFonts w:ascii="Times New Roman" w:hAnsi="Times New Roman" w:cs="Times New Roman"/>
              </w:rPr>
              <w:lastRenderedPageBreak/>
              <w:t>области,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w:t>
            </w:r>
            <w:proofErr w:type="gramEnd"/>
            <w:r w:rsidRPr="00EF286E">
              <w:rPr>
                <w:rFonts w:ascii="Times New Roman" w:hAnsi="Times New Roman" w:cs="Times New Roman"/>
              </w:rPr>
              <w:t xml:space="preserve"> несовершеннолетних детей, утвержденный в новой редакции решением Думы городского округа Кинель Самарской области от 01.03.2018 г. №335, входят все должности муниципальной службы Думы городского округа Кинель Самарской области и Контрольно-счетной палаты городского округа Кинель Самарской области. </w:t>
            </w:r>
          </w:p>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В соответствии с Методическими рекомендациями по проведении оценки коррупционных рисков, возникающих при реализации функций (письмо Министерства труда и социальной защиты РФ от 25 де</w:t>
            </w:r>
            <w:r w:rsidR="006B346A" w:rsidRPr="00EF286E">
              <w:rPr>
                <w:rFonts w:ascii="Times New Roman" w:hAnsi="Times New Roman" w:cs="Times New Roman"/>
              </w:rPr>
              <w:t>кабря 2014 г. № 18-0/10/В-8980 «</w:t>
            </w:r>
            <w:r w:rsidRPr="00EF286E">
              <w:rPr>
                <w:rFonts w:ascii="Times New Roman" w:hAnsi="Times New Roman" w:cs="Times New Roman"/>
              </w:rPr>
              <w:t>О проведении федеральными государственными органами оценки коррупционных рисков</w:t>
            </w:r>
            <w:r w:rsidR="006B346A" w:rsidRPr="00EF286E">
              <w:rPr>
                <w:rFonts w:ascii="Times New Roman" w:hAnsi="Times New Roman" w:cs="Times New Roman"/>
              </w:rPr>
              <w:t>»</w:t>
            </w:r>
            <w:r w:rsidRPr="00EF286E">
              <w:rPr>
                <w:rFonts w:ascii="Times New Roman" w:hAnsi="Times New Roman" w:cs="Times New Roman"/>
              </w:rPr>
              <w:t>) и Планом мероприятий по мониторингу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w:t>
            </w:r>
            <w:proofErr w:type="gramEnd"/>
            <w:r w:rsidRPr="00EF286E">
              <w:rPr>
                <w:rFonts w:ascii="Times New Roman" w:hAnsi="Times New Roman" w:cs="Times New Roman"/>
              </w:rPr>
              <w:t>), утвержденным распоряжением администрации городского округа Кинель Самарской области от 20.03.2017 № 50</w:t>
            </w:r>
            <w:r w:rsidR="00D91968" w:rsidRPr="00EF286E">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2.4.5.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47223F" w:rsidP="003636D9">
            <w:pPr>
              <w:ind w:firstLine="284"/>
              <w:contextualSpacing/>
              <w:rPr>
                <w:rFonts w:ascii="Times New Roman" w:hAnsi="Times New Roman" w:cs="Times New Roman"/>
              </w:rPr>
            </w:pPr>
            <w:r w:rsidRPr="00EF286E">
              <w:rPr>
                <w:rFonts w:ascii="Times New Roman" w:hAnsi="Times New Roman" w:cs="Times New Roman"/>
              </w:rPr>
              <w:t>Мониторинг коррупционных правонарушений и преступлений, выявляемых контрольными, надзорными и правоохранительными органами в сфере закупок товаров, работ, услуг для обеспечения государственных и муниципальных нужд, с ежегодным обобщением и анализом результатов.</w:t>
            </w:r>
          </w:p>
          <w:p w:rsidR="00D91968" w:rsidRPr="00EF286E" w:rsidRDefault="00D91968" w:rsidP="003636D9">
            <w:pPr>
              <w:ind w:firstLine="284"/>
              <w:contextualSpacing/>
              <w:rPr>
                <w:rFonts w:ascii="Times New Roman" w:hAnsi="Times New Roman" w:cs="Times New Roman"/>
              </w:rPr>
            </w:pPr>
          </w:p>
          <w:p w:rsidR="0047223F" w:rsidRPr="003636D9" w:rsidRDefault="0047223F"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47223F" w:rsidRPr="00EF286E" w:rsidRDefault="0047223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r w:rsidRPr="00DC57B9">
              <w:rPr>
                <w:rFonts w:ascii="Times New Roman" w:hAnsi="Times New Roman" w:cs="Times New Roman"/>
                <w:highlight w:val="yellow"/>
              </w:rPr>
              <w:t>По результатам проведенного  в</w:t>
            </w:r>
            <w:r w:rsidR="00DC57B9" w:rsidRPr="00DC57B9">
              <w:rPr>
                <w:rFonts w:ascii="Times New Roman" w:hAnsi="Times New Roman" w:cs="Times New Roman"/>
                <w:highlight w:val="yellow"/>
              </w:rPr>
              <w:t>о</w:t>
            </w:r>
            <w:proofErr w:type="gramStart"/>
            <w:r w:rsidR="00DC57B9" w:rsidRPr="00DC57B9">
              <w:rPr>
                <w:rFonts w:ascii="Times New Roman" w:hAnsi="Times New Roman" w:cs="Times New Roman"/>
                <w:highlight w:val="yellow"/>
              </w:rPr>
              <w:t>2</w:t>
            </w:r>
            <w:proofErr w:type="gramEnd"/>
            <w:r w:rsidRPr="00DC57B9">
              <w:rPr>
                <w:rFonts w:ascii="Times New Roman" w:hAnsi="Times New Roman" w:cs="Times New Roman"/>
                <w:highlight w:val="yellow"/>
              </w:rPr>
              <w:t xml:space="preserve"> квартале 20</w:t>
            </w:r>
            <w:r w:rsidR="0047223F" w:rsidRPr="00DC57B9">
              <w:rPr>
                <w:rFonts w:ascii="Times New Roman" w:hAnsi="Times New Roman" w:cs="Times New Roman"/>
                <w:highlight w:val="yellow"/>
              </w:rPr>
              <w:t>22</w:t>
            </w:r>
            <w:r w:rsidRPr="00DC57B9">
              <w:rPr>
                <w:rFonts w:ascii="Times New Roman" w:hAnsi="Times New Roman" w:cs="Times New Roman"/>
                <w:highlight w:val="yellow"/>
              </w:rPr>
              <w:t xml:space="preserve"> года  мониторинга коррупционных правонарушений и преступлений, выявляемых контрольными, надзорными и правоохранительными органами в сфере закупок товаров, работ, услуг для обеспечения государственных и муниципальных нужд, установлено что контрольные, надзорные и правоохранительные органы в</w:t>
            </w:r>
            <w:r w:rsidR="00DC57B9" w:rsidRPr="00DC57B9">
              <w:rPr>
                <w:rFonts w:ascii="Times New Roman" w:hAnsi="Times New Roman" w:cs="Times New Roman"/>
                <w:highlight w:val="yellow"/>
              </w:rPr>
              <w:t>о2</w:t>
            </w:r>
            <w:r w:rsidRPr="00DC57B9">
              <w:rPr>
                <w:rFonts w:ascii="Times New Roman" w:hAnsi="Times New Roman" w:cs="Times New Roman"/>
                <w:highlight w:val="yellow"/>
              </w:rPr>
              <w:t xml:space="preserve"> квартале 20</w:t>
            </w:r>
            <w:r w:rsidR="0047223F" w:rsidRPr="00DC57B9">
              <w:rPr>
                <w:rFonts w:ascii="Times New Roman" w:hAnsi="Times New Roman" w:cs="Times New Roman"/>
                <w:highlight w:val="yellow"/>
              </w:rPr>
              <w:t>22</w:t>
            </w:r>
            <w:r w:rsidRPr="00DC57B9">
              <w:rPr>
                <w:rFonts w:ascii="Times New Roman" w:hAnsi="Times New Roman" w:cs="Times New Roman"/>
                <w:highlight w:val="yellow"/>
              </w:rPr>
              <w:t xml:space="preserve"> года не выявили коррупционные правонарушения и преступления в органах местного самоуправления городского округа Кинель Самарской области и муниципальных учреждениях.</w:t>
            </w:r>
          </w:p>
          <w:p w:rsidR="00603E25" w:rsidRDefault="00603E25" w:rsidP="003636D9">
            <w:pPr>
              <w:ind w:firstLine="284"/>
              <w:contextualSpacing/>
              <w:rPr>
                <w:rFonts w:ascii="Times New Roman" w:hAnsi="Times New Roman" w:cs="Times New Roman"/>
              </w:rPr>
            </w:pPr>
            <w:r w:rsidRPr="00EF286E">
              <w:rPr>
                <w:rFonts w:ascii="Times New Roman" w:hAnsi="Times New Roman" w:cs="Times New Roman"/>
              </w:rPr>
              <w:t>По результатам мониторинга подготовлена аналитическая справка</w:t>
            </w:r>
            <w:r w:rsidR="003636D9">
              <w:rPr>
                <w:rFonts w:ascii="Times New Roman" w:hAnsi="Times New Roman" w:cs="Times New Roman"/>
              </w:rPr>
              <w:t>.</w:t>
            </w:r>
          </w:p>
          <w:p w:rsidR="00680795" w:rsidRPr="001060C3" w:rsidRDefault="00680795" w:rsidP="002D31D0">
            <w:pPr>
              <w:ind w:firstLine="283"/>
              <w:rPr>
                <w:rFonts w:ascii="Times New Roman" w:hAnsi="Times New Roman" w:cs="Times New Roman"/>
                <w:color w:val="FF0000"/>
                <w:vertAlign w:val="superscript"/>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47223F" w:rsidP="003636D9">
            <w:pPr>
              <w:ind w:firstLine="284"/>
              <w:contextualSpacing/>
              <w:rPr>
                <w:rFonts w:ascii="Times New Roman" w:hAnsi="Times New Roman" w:cs="Times New Roman"/>
              </w:rPr>
            </w:pPr>
            <w:r w:rsidRPr="00EF286E">
              <w:rPr>
                <w:rFonts w:ascii="Times New Roman" w:hAnsi="Times New Roman" w:cs="Times New Roman"/>
              </w:rPr>
              <w:t>Мониторинг качества предоставления государственных (муниципальных) услуг путем опросов конечных потребителей с ежегодным обобщением и анализом результатов.</w:t>
            </w:r>
          </w:p>
          <w:p w:rsidR="00D91968" w:rsidRPr="00EF286E" w:rsidRDefault="00D91968" w:rsidP="003636D9">
            <w:pPr>
              <w:ind w:firstLine="284"/>
              <w:contextualSpacing/>
              <w:rPr>
                <w:rFonts w:ascii="Times New Roman" w:hAnsi="Times New Roman" w:cs="Times New Roman"/>
              </w:rPr>
            </w:pPr>
          </w:p>
          <w:p w:rsidR="0047223F" w:rsidRPr="003636D9" w:rsidRDefault="0047223F"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47223F" w:rsidRPr="00EF286E" w:rsidRDefault="0047223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r w:rsidRPr="003636D9">
              <w:rPr>
                <w:rFonts w:ascii="Times New Roman" w:hAnsi="Times New Roman" w:cs="Times New Roman"/>
                <w:color w:val="FF0000"/>
                <w:sz w:val="20"/>
                <w:szCs w:val="20"/>
              </w:rPr>
              <w:lastRenderedPageBreak/>
              <w:t>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 xml:space="preserve">В соответствии с Порядком проведения антикоррупционного мониторинга в городском округе Кинель Самарской области, утвержденным постановлением администрации городского округа Кинель Самарской области от 17.08.2017 г. № 2515, </w:t>
            </w:r>
            <w:r w:rsidR="00F23FE1">
              <w:rPr>
                <w:rFonts w:ascii="Times New Roman" w:hAnsi="Times New Roman" w:cs="Times New Roman"/>
              </w:rPr>
              <w:t xml:space="preserve">ежеквартально </w:t>
            </w:r>
            <w:r w:rsidRPr="00EF286E">
              <w:rPr>
                <w:rFonts w:ascii="Times New Roman" w:hAnsi="Times New Roman" w:cs="Times New Roman"/>
              </w:rPr>
              <w:t>пров</w:t>
            </w:r>
            <w:r w:rsidR="00615739">
              <w:rPr>
                <w:rFonts w:ascii="Times New Roman" w:hAnsi="Times New Roman" w:cs="Times New Roman"/>
              </w:rPr>
              <w:t>одится</w:t>
            </w:r>
            <w:r w:rsidRPr="00EF286E">
              <w:rPr>
                <w:rFonts w:ascii="Times New Roman" w:hAnsi="Times New Roman" w:cs="Times New Roman"/>
              </w:rPr>
              <w:t xml:space="preserve"> антикоррупционный мониторинг  по направлению «осуществление антикоррупционного контроля за исполнением органами местного самоуправления городского округа Кинель Самарской области полномочий по реализации муниципальной функции (предоставлению муниципальной услуги)».</w:t>
            </w:r>
            <w:proofErr w:type="gramEnd"/>
            <w:r w:rsidRPr="00EF286E">
              <w:rPr>
                <w:rFonts w:ascii="Times New Roman" w:hAnsi="Times New Roman" w:cs="Times New Roman"/>
              </w:rPr>
              <w:t xml:space="preserve"> Эффективность противодействия </w:t>
            </w:r>
            <w:r w:rsidRPr="00EF286E">
              <w:rPr>
                <w:rFonts w:ascii="Times New Roman" w:hAnsi="Times New Roman" w:cs="Times New Roman"/>
              </w:rPr>
              <w:lastRenderedPageBreak/>
              <w:t>коррупции в органах местного самоуправления городского округа Кинель  Самарской области при предоставлении государственных (муниципальных) услуг была оценена по следующим показателям:</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количество жалоб получателей муниципальных услуг на факты коррупционных проявлений в рамках предоставления муниципальной услуги, в отношении которой органами местного самоуправления приняты административные регламенты;</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 количество обращений граждан в суды на нарушения муниципальными служащими органов местного самоуправления законности при предоставлении муниципальных услуг; </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 количество решений, вынесенных в пользу граждан; </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количество жалоб заявителей, в том числе обоснованных, обусловленных проблемами, возникающими у заявителей при получении муниципальной услуги.</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По результатам мониторинга подготовлена аналитическая справка.</w:t>
            </w:r>
          </w:p>
          <w:p w:rsidR="00603E25" w:rsidRPr="00EF286E" w:rsidRDefault="00603E25" w:rsidP="00DC57B9">
            <w:pPr>
              <w:ind w:firstLine="284"/>
              <w:contextualSpacing/>
              <w:rPr>
                <w:rFonts w:ascii="Times New Roman" w:hAnsi="Times New Roman" w:cs="Times New Roman"/>
              </w:rPr>
            </w:pPr>
            <w:r w:rsidRPr="00DC57B9">
              <w:rPr>
                <w:rFonts w:ascii="Times New Roman" w:hAnsi="Times New Roman" w:cs="Times New Roman"/>
                <w:highlight w:val="yellow"/>
              </w:rPr>
              <w:t xml:space="preserve">Согласно информации, предоставленной из ИАС МКГУ, об оценках качества оказания государственных услуг в МФЦ Самарской области за </w:t>
            </w:r>
            <w:r w:rsidR="00DC57B9" w:rsidRPr="00DC57B9">
              <w:rPr>
                <w:rFonts w:ascii="Times New Roman" w:hAnsi="Times New Roman" w:cs="Times New Roman"/>
                <w:highlight w:val="yellow"/>
              </w:rPr>
              <w:t xml:space="preserve">апрель – июнь </w:t>
            </w:r>
            <w:r w:rsidRPr="00DC57B9">
              <w:rPr>
                <w:rFonts w:ascii="Times New Roman" w:hAnsi="Times New Roman" w:cs="Times New Roman"/>
                <w:highlight w:val="yellow"/>
              </w:rPr>
              <w:t>20</w:t>
            </w:r>
            <w:r w:rsidR="0047223F" w:rsidRPr="00DC57B9">
              <w:rPr>
                <w:rFonts w:ascii="Times New Roman" w:hAnsi="Times New Roman" w:cs="Times New Roman"/>
                <w:highlight w:val="yellow"/>
              </w:rPr>
              <w:t>22</w:t>
            </w:r>
            <w:r w:rsidRPr="00DC57B9">
              <w:rPr>
                <w:rFonts w:ascii="Times New Roman" w:hAnsi="Times New Roman" w:cs="Times New Roman"/>
                <w:highlight w:val="yellow"/>
              </w:rPr>
              <w:t xml:space="preserve"> г. средний уровень удовлетворенности граждан качествами предоставляемых услуг через МБУ МФЦ составил – </w:t>
            </w:r>
            <w:r w:rsidR="005A6A26" w:rsidRPr="00DC57B9">
              <w:rPr>
                <w:rFonts w:ascii="Times New Roman" w:hAnsi="Times New Roman" w:cs="Times New Roman"/>
                <w:highlight w:val="yellow"/>
              </w:rPr>
              <w:t>100 %</w:t>
            </w:r>
            <w:r w:rsidR="003636D9" w:rsidRPr="00DC57B9">
              <w:rPr>
                <w:rFonts w:ascii="Times New Roman" w:hAnsi="Times New Roman" w:cs="Times New Roman"/>
                <w:highlight w:val="yellow"/>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2.4.7.</w:t>
            </w:r>
          </w:p>
        </w:tc>
        <w:tc>
          <w:tcPr>
            <w:tcW w:w="4820" w:type="dxa"/>
            <w:tcBorders>
              <w:top w:val="single" w:sz="4" w:space="0" w:color="auto"/>
              <w:left w:val="single" w:sz="4" w:space="0" w:color="auto"/>
              <w:bottom w:val="single" w:sz="4" w:space="0" w:color="auto"/>
              <w:right w:val="single" w:sz="4" w:space="0" w:color="auto"/>
            </w:tcBorders>
          </w:tcPr>
          <w:p w:rsidR="0047223F" w:rsidRPr="00EF286E" w:rsidRDefault="0047223F" w:rsidP="003636D9">
            <w:pPr>
              <w:ind w:firstLine="284"/>
              <w:contextualSpacing/>
              <w:rPr>
                <w:rFonts w:ascii="Times New Roman" w:hAnsi="Times New Roman" w:cs="Times New Roman"/>
              </w:rPr>
            </w:pPr>
            <w:r w:rsidRPr="00EF286E">
              <w:rPr>
                <w:rFonts w:ascii="Times New Roman" w:hAnsi="Times New Roman" w:cs="Times New Roman"/>
              </w:rPr>
              <w:t>Антикоррупционный мониторинг соблюдения процедур (сроков) предоставления государственных (муниципальных) услуг, предусмотренных административными регламентами, предоставляемых самостоятельно, либо в электронном виде, либо через многофункциональные центры, в том числе с использованием данных, получаемых на основе анализа жалоб и обращений конечных потребителей, с ежегодным обобщением и анализом результатов.</w:t>
            </w:r>
          </w:p>
          <w:p w:rsidR="00D91968" w:rsidRPr="00EF286E" w:rsidRDefault="00D91968" w:rsidP="003636D9">
            <w:pPr>
              <w:ind w:firstLine="284"/>
              <w:contextualSpacing/>
              <w:rPr>
                <w:rFonts w:ascii="Times New Roman" w:hAnsi="Times New Roman" w:cs="Times New Roman"/>
              </w:rPr>
            </w:pPr>
          </w:p>
          <w:p w:rsidR="0047223F" w:rsidRPr="003636D9" w:rsidRDefault="0047223F"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603E25" w:rsidRPr="00EF286E" w:rsidRDefault="0047223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Мониторинг соблюдения процедур (сроков) предоставления государственных (муниципальных) услуг, предусмотренных административными регламентами, предоставляемых самостоятельно, либо в электронном виде, либо через многофункциональные центры осуществляется путем проведения плановых проверок на предмет исполнения должностных обязанностей, административных регламентов, соблюдению требований к служебному поведению и урегулированию конфликта интересов и внеплановых проверок по факту поступления жалоб, обращений граждан и юридических лиц. </w:t>
            </w:r>
            <w:proofErr w:type="gramEnd"/>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При подготовке аналитической справки используются, в том числе данные, получаемые на основе анализа жалоб и обращений конечных потребителей.</w:t>
            </w:r>
          </w:p>
          <w:p w:rsidR="00603E25" w:rsidRPr="00EF286E" w:rsidRDefault="00603E25" w:rsidP="003636D9">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2.4.8.</w:t>
            </w:r>
          </w:p>
        </w:tc>
        <w:tc>
          <w:tcPr>
            <w:tcW w:w="4820" w:type="dxa"/>
            <w:tcBorders>
              <w:top w:val="single" w:sz="4" w:space="0" w:color="auto"/>
              <w:left w:val="single" w:sz="4" w:space="0" w:color="auto"/>
              <w:bottom w:val="single" w:sz="4" w:space="0" w:color="auto"/>
              <w:right w:val="single" w:sz="4" w:space="0" w:color="auto"/>
            </w:tcBorders>
          </w:tcPr>
          <w:p w:rsidR="00247F55" w:rsidRPr="00EF286E" w:rsidRDefault="00247F55"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проверок служащих администрации городского округа Кинель Самарской области, структурных </w:t>
            </w:r>
            <w:r w:rsidRPr="00EF286E">
              <w:rPr>
                <w:rFonts w:ascii="Times New Roman" w:hAnsi="Times New Roman" w:cs="Times New Roman"/>
              </w:rPr>
              <w:lastRenderedPageBreak/>
              <w:t>подразделений администрации городского округа Кинель Самарской области, осуществляющих административные процедуры, на предмет исполнения должностных обязанностей, административных регламентов, соблюдения требований к служебному поведению и урегулированию конфликта интересов.</w:t>
            </w:r>
          </w:p>
          <w:p w:rsidR="00247F55" w:rsidRPr="00EF286E" w:rsidRDefault="00247F55" w:rsidP="003636D9">
            <w:pPr>
              <w:ind w:firstLine="284"/>
              <w:contextualSpacing/>
              <w:rPr>
                <w:rFonts w:ascii="Times New Roman" w:hAnsi="Times New Roman" w:cs="Times New Roman"/>
              </w:rPr>
            </w:pPr>
            <w:r w:rsidRPr="00EF286E">
              <w:rPr>
                <w:rFonts w:ascii="Times New Roman" w:hAnsi="Times New Roman" w:cs="Times New Roman"/>
              </w:rPr>
              <w:t xml:space="preserve">Подготовка отчета о проведении мониторинга исполнения должностных обязанностей служащими и работниками на предмет наличия в них коррупционных действий. </w:t>
            </w:r>
          </w:p>
          <w:p w:rsidR="00603E25" w:rsidRDefault="00247F55" w:rsidP="003636D9">
            <w:pPr>
              <w:ind w:firstLine="284"/>
              <w:contextualSpacing/>
              <w:rPr>
                <w:rFonts w:ascii="Times New Roman" w:hAnsi="Times New Roman" w:cs="Times New Roman"/>
              </w:rPr>
            </w:pPr>
            <w:r w:rsidRPr="00EF286E">
              <w:rPr>
                <w:rFonts w:ascii="Times New Roman" w:hAnsi="Times New Roman" w:cs="Times New Roman"/>
              </w:rPr>
              <w:t>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w:t>
            </w:r>
          </w:p>
          <w:p w:rsidR="003636D9" w:rsidRPr="00EF286E" w:rsidRDefault="003636D9" w:rsidP="003636D9">
            <w:pPr>
              <w:ind w:firstLine="284"/>
              <w:contextualSpacing/>
              <w:rPr>
                <w:rFonts w:ascii="Times New Roman" w:hAnsi="Times New Roman" w:cs="Times New Roman"/>
              </w:rPr>
            </w:pPr>
          </w:p>
          <w:p w:rsidR="00247F55" w:rsidRPr="003636D9" w:rsidRDefault="00247F55"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247F55" w:rsidRPr="00EF286E" w:rsidRDefault="00247F55"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lastRenderedPageBreak/>
              <w:t xml:space="preserve">Проведение проверок осуществляется на предмет исполнения должностных обязанностей, административных регламентов, соблюдению требований к служебному поведению и урегулированию конфликта интересов и по факту поступления жалоб, </w:t>
            </w:r>
            <w:r w:rsidRPr="00EF286E">
              <w:rPr>
                <w:rFonts w:ascii="Times New Roman" w:hAnsi="Times New Roman" w:cs="Times New Roman"/>
              </w:rPr>
              <w:lastRenderedPageBreak/>
              <w:t>обращений граждан и юридических лиц</w:t>
            </w:r>
            <w:proofErr w:type="gramStart"/>
            <w:r w:rsidRPr="00EF286E">
              <w:rPr>
                <w:rFonts w:ascii="Times New Roman" w:hAnsi="Times New Roman" w:cs="Times New Roman"/>
              </w:rPr>
              <w:t>.П</w:t>
            </w:r>
            <w:proofErr w:type="gramEnd"/>
            <w:r w:rsidRPr="00EF286E">
              <w:rPr>
                <w:rFonts w:ascii="Times New Roman" w:hAnsi="Times New Roman" w:cs="Times New Roman"/>
              </w:rPr>
              <w:t>о результатам проверок составляются акты проверок.</w:t>
            </w:r>
          </w:p>
          <w:p w:rsidR="00603E25"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Рассмотрение отчета о проведении мониторинга исполнения должностных обязанностей служащими администрации городского округа Кинель Самарской области на заседании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запланировано на </w:t>
            </w:r>
            <w:r w:rsidR="00DC57B9">
              <w:rPr>
                <w:rFonts w:ascii="Times New Roman" w:hAnsi="Times New Roman" w:cs="Times New Roman"/>
              </w:rPr>
              <w:t xml:space="preserve">июль </w:t>
            </w:r>
            <w:r w:rsidRPr="00EF286E">
              <w:rPr>
                <w:rFonts w:ascii="Times New Roman" w:hAnsi="Times New Roman" w:cs="Times New Roman"/>
              </w:rPr>
              <w:t>20</w:t>
            </w:r>
            <w:r w:rsidR="00247F55" w:rsidRPr="00EF286E">
              <w:rPr>
                <w:rFonts w:ascii="Times New Roman" w:hAnsi="Times New Roman" w:cs="Times New Roman"/>
              </w:rPr>
              <w:t>22</w:t>
            </w:r>
            <w:r w:rsidRPr="00EF286E">
              <w:rPr>
                <w:rFonts w:ascii="Times New Roman" w:hAnsi="Times New Roman" w:cs="Times New Roman"/>
              </w:rPr>
              <w:t xml:space="preserve"> года.</w:t>
            </w:r>
          </w:p>
          <w:p w:rsidR="00F23FE1" w:rsidRPr="00F23FE1" w:rsidRDefault="00F23FE1" w:rsidP="00F23FE1">
            <w:pPr>
              <w:ind w:firstLine="284"/>
              <w:contextualSpacing/>
              <w:rPr>
                <w:rFonts w:ascii="Times New Roman" w:hAnsi="Times New Roman" w:cs="Times New Roman"/>
              </w:rPr>
            </w:pPr>
          </w:p>
        </w:tc>
      </w:tr>
      <w:tr w:rsidR="00DE6D64" w:rsidRPr="00EF286E" w:rsidTr="00EF286E">
        <w:tc>
          <w:tcPr>
            <w:tcW w:w="993" w:type="dxa"/>
            <w:tcBorders>
              <w:top w:val="single" w:sz="4" w:space="0" w:color="auto"/>
              <w:bottom w:val="single" w:sz="4" w:space="0" w:color="auto"/>
              <w:right w:val="single" w:sz="4" w:space="0" w:color="auto"/>
            </w:tcBorders>
            <w:vAlign w:val="center"/>
          </w:tcPr>
          <w:p w:rsidR="00DE6D64" w:rsidRPr="00EF286E" w:rsidRDefault="00DE6D64" w:rsidP="003636D9">
            <w:pPr>
              <w:ind w:firstLine="0"/>
              <w:contextualSpacing/>
              <w:rPr>
                <w:rFonts w:ascii="Times New Roman" w:hAnsi="Times New Roman" w:cs="Times New Roman"/>
              </w:rPr>
            </w:pPr>
            <w:r w:rsidRPr="00EF286E">
              <w:rPr>
                <w:rFonts w:ascii="Times New Roman" w:hAnsi="Times New Roman" w:cs="Times New Roman"/>
              </w:rPr>
              <w:lastRenderedPageBreak/>
              <w:t xml:space="preserve">2.4.9. </w:t>
            </w:r>
          </w:p>
        </w:tc>
        <w:tc>
          <w:tcPr>
            <w:tcW w:w="4820" w:type="dxa"/>
            <w:tcBorders>
              <w:top w:val="single" w:sz="4" w:space="0" w:color="auto"/>
              <w:left w:val="single" w:sz="4" w:space="0" w:color="auto"/>
              <w:bottom w:val="single" w:sz="4" w:space="0" w:color="auto"/>
              <w:right w:val="single" w:sz="4" w:space="0" w:color="auto"/>
            </w:tcBorders>
          </w:tcPr>
          <w:p w:rsidR="00DE6D64" w:rsidRPr="00EF286E" w:rsidRDefault="00DE6D64" w:rsidP="003636D9">
            <w:pPr>
              <w:ind w:firstLine="284"/>
              <w:contextualSpacing/>
              <w:rPr>
                <w:rFonts w:ascii="Times New Roman" w:hAnsi="Times New Roman" w:cs="Times New Roman"/>
              </w:rPr>
            </w:pPr>
            <w:r w:rsidRPr="00EF286E">
              <w:rPr>
                <w:rFonts w:ascii="Times New Roman" w:hAnsi="Times New Roman" w:cs="Times New Roman"/>
              </w:rPr>
              <w:t>Мониторинг информации о правонарушениях, в том числе коррупционного характера, выявляемых в сфере реализации региональных составляющих национальных и федеральных проектов</w:t>
            </w:r>
            <w:r w:rsidR="003636D9">
              <w:rPr>
                <w:rFonts w:ascii="Times New Roman" w:hAnsi="Times New Roman" w:cs="Times New Roman"/>
              </w:rPr>
              <w:t>.</w:t>
            </w:r>
          </w:p>
          <w:p w:rsidR="00EB6C07" w:rsidRPr="00EF286E" w:rsidRDefault="00EB6C07" w:rsidP="003636D9">
            <w:pPr>
              <w:ind w:firstLine="284"/>
              <w:contextualSpacing/>
              <w:rPr>
                <w:rFonts w:ascii="Times New Roman" w:hAnsi="Times New Roman" w:cs="Times New Roman"/>
              </w:rPr>
            </w:pPr>
          </w:p>
          <w:p w:rsidR="00DE6D64" w:rsidRPr="003636D9" w:rsidRDefault="00DE6D64"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DE6D64" w:rsidRPr="00EF286E" w:rsidRDefault="00DE6D64"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Уполномоченный орган на проведение мониторинга</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7670C5" w:rsidRDefault="007670C5" w:rsidP="007670C5">
            <w:pPr>
              <w:ind w:firstLine="0"/>
              <w:rPr>
                <w:rFonts w:ascii="Times New Roman" w:hAnsi="Times New Roman" w:cs="Times New Roman"/>
              </w:rPr>
            </w:pPr>
            <w:proofErr w:type="gramStart"/>
            <w:r w:rsidRPr="009026E1">
              <w:rPr>
                <w:rFonts w:ascii="Times New Roman" w:hAnsi="Times New Roman" w:cs="Times New Roman"/>
              </w:rPr>
              <w:t>Начальником юридического отдела аппарата администрации, на основании распоряжения админист</w:t>
            </w:r>
            <w:r w:rsidR="002D31D0">
              <w:rPr>
                <w:rFonts w:ascii="Times New Roman" w:hAnsi="Times New Roman" w:cs="Times New Roman"/>
              </w:rPr>
              <w:t>рации городского округа Кинель С</w:t>
            </w:r>
            <w:r w:rsidRPr="009026E1">
              <w:rPr>
                <w:rFonts w:ascii="Times New Roman" w:hAnsi="Times New Roman" w:cs="Times New Roman"/>
              </w:rPr>
              <w:t>амарской области от 14.12.2020 г. № 312  «О мерах по профилактике, предупреждению и пресечению правонарушений, в том числе коррупционного характера, выявляемых в ходе реализации региональных составляющих национальных и федеральных проектов, на территории городского округа Кинель Самарской областиежеквартально проводится анализ причин нарушений законодательства, в том числе антикоррупционного, выявленных контрольно-надзорными и</w:t>
            </w:r>
            <w:proofErr w:type="gramEnd"/>
            <w:r w:rsidRPr="009026E1">
              <w:rPr>
                <w:rFonts w:ascii="Times New Roman" w:hAnsi="Times New Roman" w:cs="Times New Roman"/>
              </w:rPr>
              <w:t xml:space="preserve"> правоохранительными органами в сфере реализации на территории Самарской области национальных проектов.</w:t>
            </w:r>
          </w:p>
          <w:p w:rsidR="002D31D0" w:rsidRPr="002D31D0" w:rsidRDefault="002D31D0" w:rsidP="002D31D0">
            <w:pPr>
              <w:ind w:left="-1" w:firstLine="284"/>
              <w:rPr>
                <w:rFonts w:ascii="Times New Roman" w:hAnsi="Times New Roman" w:cs="Times New Roman"/>
              </w:rPr>
            </w:pPr>
            <w:r w:rsidRPr="002D31D0">
              <w:rPr>
                <w:rFonts w:ascii="Times New Roman" w:hAnsi="Times New Roman" w:cs="Times New Roman"/>
              </w:rPr>
              <w:t xml:space="preserve">Обеспечено незамедлительное направление в Управление ФАС России по Самарской области, прокуратуру Самарской области информации о недобросовестных подрядчиках (поставщиках, исполнителях), нарушающих сроки и условия исполнения государственных и </w:t>
            </w:r>
            <w:r w:rsidRPr="002D31D0">
              <w:rPr>
                <w:rFonts w:ascii="Times New Roman" w:hAnsi="Times New Roman" w:cs="Times New Roman"/>
              </w:rPr>
              <w:lastRenderedPageBreak/>
              <w:t>муниципальных контрактов на поставку товаров, выполнение работ, оказание услуг.</w:t>
            </w:r>
          </w:p>
          <w:p w:rsidR="002D31D0" w:rsidRPr="002D31D0" w:rsidRDefault="002D31D0" w:rsidP="002D31D0">
            <w:pPr>
              <w:ind w:left="-1" w:firstLine="284"/>
              <w:rPr>
                <w:rFonts w:ascii="Times New Roman" w:hAnsi="Times New Roman" w:cs="Times New Roman"/>
              </w:rPr>
            </w:pPr>
            <w:proofErr w:type="gramStart"/>
            <w:r w:rsidRPr="002D31D0">
              <w:rPr>
                <w:rFonts w:ascii="Times New Roman" w:hAnsi="Times New Roman" w:cs="Times New Roman"/>
              </w:rPr>
              <w:t>Ежеквартально проводится мониторинг правонарушений, в том числе коррупционного характера, выявляемых в ходе реализации региональных составляющих национальных и федеральных проектов, государственных программ Самарской области на областном и муниципальном уровнях, содержащих мероприятия и результаты региональных проектов.</w:t>
            </w:r>
            <w:proofErr w:type="gramEnd"/>
          </w:p>
          <w:p w:rsidR="002D31D0" w:rsidRPr="002D31D0" w:rsidRDefault="002D31D0" w:rsidP="002D31D0">
            <w:pPr>
              <w:ind w:left="-1" w:firstLine="284"/>
              <w:rPr>
                <w:rFonts w:ascii="Times New Roman" w:hAnsi="Times New Roman" w:cs="Times New Roman"/>
              </w:rPr>
            </w:pPr>
            <w:r w:rsidRPr="002D31D0">
              <w:rPr>
                <w:rFonts w:ascii="Times New Roman" w:hAnsi="Times New Roman" w:cs="Times New Roman"/>
              </w:rPr>
              <w:t>Организовано  ежегодное повышение квалификации сотрудников контрактных служб путем организации дополнительного обучения законодательству Российской Федерации в сфере закупок товаров, работ, услуг для обеспечения государственных и муниципальных нужд.</w:t>
            </w:r>
          </w:p>
          <w:p w:rsidR="00DE6D64" w:rsidRPr="007670C5" w:rsidRDefault="002D31D0" w:rsidP="00DC57B9">
            <w:pPr>
              <w:ind w:left="-1" w:firstLine="284"/>
              <w:rPr>
                <w:rFonts w:ascii="Times New Roman" w:hAnsi="Times New Roman" w:cs="Times New Roman"/>
                <w:color w:val="FF0000"/>
                <w:vertAlign w:val="superscript"/>
              </w:rPr>
            </w:pPr>
            <w:r w:rsidRPr="002D31D0">
              <w:rPr>
                <w:rFonts w:ascii="Times New Roman" w:hAnsi="Times New Roman" w:cs="Times New Roman"/>
              </w:rPr>
              <w:t>Организовано изучение положений законодательства Российской Федерации о противодействии коррупции, в том числе об установлении уголовного наказания за коммерческий подкуп, получение и дачу взятки, посредничество во взяточничестве, а также об увольнении в связи с утратой доверия.</w:t>
            </w:r>
          </w:p>
        </w:tc>
      </w:tr>
      <w:tr w:rsidR="00603E25" w:rsidRPr="00EF286E" w:rsidTr="00EF286E">
        <w:tc>
          <w:tcPr>
            <w:tcW w:w="15593" w:type="dxa"/>
            <w:gridSpan w:val="3"/>
            <w:tcBorders>
              <w:top w:val="single" w:sz="4" w:space="0" w:color="auto"/>
              <w:bottom w:val="single" w:sz="4" w:space="0" w:color="auto"/>
            </w:tcBorders>
            <w:vAlign w:val="center"/>
          </w:tcPr>
          <w:p w:rsidR="00603E25" w:rsidRPr="003636D9" w:rsidRDefault="00603E25" w:rsidP="003636D9">
            <w:pPr>
              <w:ind w:firstLine="0"/>
              <w:contextualSpacing/>
              <w:jc w:val="center"/>
              <w:rPr>
                <w:rFonts w:ascii="Times New Roman" w:hAnsi="Times New Roman" w:cs="Times New Roman"/>
                <w:b/>
              </w:rPr>
            </w:pPr>
            <w:r w:rsidRPr="003636D9">
              <w:rPr>
                <w:rFonts w:ascii="Times New Roman" w:hAnsi="Times New Roman" w:cs="Times New Roman"/>
                <w:b/>
              </w:rPr>
              <w:lastRenderedPageBreak/>
              <w:t>2.5.Антикоррупционное образование и антикоррупционная пропаганда</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2.5.1.</w:t>
            </w:r>
          </w:p>
        </w:tc>
        <w:tc>
          <w:tcPr>
            <w:tcW w:w="4820" w:type="dxa"/>
            <w:tcBorders>
              <w:top w:val="single" w:sz="4" w:space="0" w:color="auto"/>
              <w:left w:val="single" w:sz="4" w:space="0" w:color="auto"/>
              <w:bottom w:val="single" w:sz="4" w:space="0" w:color="auto"/>
              <w:right w:val="single" w:sz="4" w:space="0" w:color="auto"/>
            </w:tcBorders>
          </w:tcPr>
          <w:p w:rsidR="00603E25" w:rsidRDefault="00D8790C" w:rsidP="003636D9">
            <w:pPr>
              <w:ind w:firstLine="284"/>
              <w:contextualSpacing/>
              <w:rPr>
                <w:rFonts w:ascii="Times New Roman" w:hAnsi="Times New Roman" w:cs="Times New Roman"/>
              </w:rPr>
            </w:pPr>
            <w:r w:rsidRPr="00EF286E">
              <w:rPr>
                <w:rFonts w:ascii="Times New Roman" w:hAnsi="Times New Roman" w:cs="Times New Roman"/>
              </w:rPr>
              <w:t>Проведение мероприятий, направленных</w:t>
            </w:r>
            <w:r w:rsidR="00DC57B9">
              <w:rPr>
                <w:rFonts w:ascii="Times New Roman" w:hAnsi="Times New Roman" w:cs="Times New Roman"/>
              </w:rPr>
              <w:t xml:space="preserve"> на формирование отрицательного</w:t>
            </w:r>
            <w:r w:rsidRPr="00EF286E">
              <w:rPr>
                <w:rFonts w:ascii="Times New Roman" w:hAnsi="Times New Roman" w:cs="Times New Roman"/>
              </w:rPr>
              <w:t xml:space="preserve"> отношени</w:t>
            </w:r>
            <w:r w:rsidR="00DC57B9">
              <w:rPr>
                <w:rFonts w:ascii="Times New Roman" w:hAnsi="Times New Roman" w:cs="Times New Roman"/>
              </w:rPr>
              <w:t>я</w:t>
            </w:r>
            <w:r w:rsidRPr="00EF286E">
              <w:rPr>
                <w:rFonts w:ascii="Times New Roman" w:hAnsi="Times New Roman" w:cs="Times New Roman"/>
              </w:rPr>
              <w:t xml:space="preserve"> к коррупции муниципальных служащих, служащих и работников органов местного самоуправления городского округа Кинель Самарской области, муниципальных организаций и учреждений.</w:t>
            </w:r>
          </w:p>
          <w:p w:rsidR="003636D9" w:rsidRPr="00EF286E" w:rsidRDefault="003636D9" w:rsidP="003636D9">
            <w:pPr>
              <w:ind w:firstLine="284"/>
              <w:contextualSpacing/>
              <w:rPr>
                <w:rFonts w:ascii="Times New Roman" w:hAnsi="Times New Roman" w:cs="Times New Roman"/>
              </w:rPr>
            </w:pPr>
          </w:p>
          <w:p w:rsidR="00D8790C" w:rsidRPr="003636D9" w:rsidRDefault="00D8790C"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D8790C" w:rsidRPr="00EF286E" w:rsidRDefault="00D8790C"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p>
        </w:tc>
        <w:tc>
          <w:tcPr>
            <w:tcW w:w="9780" w:type="dxa"/>
            <w:tcBorders>
              <w:top w:val="single" w:sz="4" w:space="0" w:color="auto"/>
              <w:left w:val="single" w:sz="4" w:space="0" w:color="auto"/>
              <w:bottom w:val="single" w:sz="4" w:space="0" w:color="auto"/>
            </w:tcBorders>
          </w:tcPr>
          <w:p w:rsidR="00603E25" w:rsidRPr="00EF286E" w:rsidRDefault="00EB6C07" w:rsidP="003636D9">
            <w:pPr>
              <w:ind w:firstLine="284"/>
              <w:contextualSpacing/>
              <w:rPr>
                <w:rFonts w:ascii="Times New Roman" w:hAnsi="Times New Roman" w:cs="Times New Roman"/>
              </w:rPr>
            </w:pPr>
            <w:r w:rsidRPr="00EF286E">
              <w:rPr>
                <w:rFonts w:ascii="Times New Roman" w:hAnsi="Times New Roman" w:cs="Times New Roman"/>
              </w:rPr>
              <w:t>В 2022 г. запланировано п</w:t>
            </w:r>
            <w:r w:rsidR="00603E25" w:rsidRPr="00EF286E">
              <w:rPr>
                <w:rFonts w:ascii="Times New Roman" w:hAnsi="Times New Roman" w:cs="Times New Roman"/>
              </w:rPr>
              <w:t>роведение мероприятий, направленных на формирование отрицательного отношения к коррупции муниципальных служащих, служащих и работников органов местного самоуправления городского округа Кинель Самарской области, муниципальных организаций и учреждений запланировано</w:t>
            </w:r>
            <w:r w:rsidRPr="00EF286E">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2.5.2.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D8790C" w:rsidP="003636D9">
            <w:pPr>
              <w:ind w:firstLine="284"/>
              <w:contextualSpacing/>
              <w:rPr>
                <w:rFonts w:ascii="Times New Roman" w:hAnsi="Times New Roman" w:cs="Times New Roman"/>
              </w:rPr>
            </w:pPr>
            <w:r w:rsidRPr="00EF286E">
              <w:rPr>
                <w:rFonts w:ascii="Times New Roman" w:hAnsi="Times New Roman" w:cs="Times New Roman"/>
              </w:rPr>
              <w:t>Осуществление комплекса организационных, разъяснительных и иных мер по обеспечению муниципальными служащими, служащими, работниками муниципальных организаций и учреждений соблюдения ограничений и запретов, а также по исполнению обязанностей, установленных в целях противодействия коррупции, в том числе ограничений, касающихся дарения и получения подарков.</w:t>
            </w:r>
          </w:p>
          <w:p w:rsidR="00EB6C07" w:rsidRPr="00EF286E" w:rsidRDefault="00EB6C07" w:rsidP="003636D9">
            <w:pPr>
              <w:ind w:firstLine="284"/>
              <w:contextualSpacing/>
              <w:rPr>
                <w:rFonts w:ascii="Times New Roman" w:hAnsi="Times New Roman" w:cs="Times New Roman"/>
              </w:rPr>
            </w:pPr>
          </w:p>
          <w:p w:rsidR="00D8790C" w:rsidRPr="003636D9" w:rsidRDefault="00D8790C"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D8790C" w:rsidRPr="00EF286E" w:rsidRDefault="00D8790C"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Default="00270039" w:rsidP="003636D9">
            <w:pPr>
              <w:ind w:firstLine="284"/>
              <w:contextualSpacing/>
              <w:rPr>
                <w:rFonts w:ascii="Times New Roman" w:hAnsi="Times New Roman" w:cs="Times New Roman"/>
              </w:rPr>
            </w:pPr>
            <w:r w:rsidRPr="00270039">
              <w:rPr>
                <w:rFonts w:ascii="Times New Roman" w:hAnsi="Times New Roman" w:cs="Times New Roman"/>
                <w:highlight w:val="green"/>
              </w:rPr>
              <w:lastRenderedPageBreak/>
              <w:t>В</w:t>
            </w:r>
            <w:r>
              <w:rPr>
                <w:rFonts w:ascii="Times New Roman" w:hAnsi="Times New Roman" w:cs="Times New Roman"/>
                <w:highlight w:val="green"/>
              </w:rPr>
              <w:t>о</w:t>
            </w:r>
            <w:r w:rsidRPr="00270039">
              <w:rPr>
                <w:rFonts w:ascii="Times New Roman" w:hAnsi="Times New Roman" w:cs="Times New Roman"/>
                <w:highlight w:val="green"/>
              </w:rPr>
              <w:t xml:space="preserve"> 2</w:t>
            </w:r>
            <w:r w:rsidR="00603E25" w:rsidRPr="00270039">
              <w:rPr>
                <w:rFonts w:ascii="Times New Roman" w:hAnsi="Times New Roman" w:cs="Times New Roman"/>
                <w:highlight w:val="green"/>
              </w:rPr>
              <w:t xml:space="preserve"> квартале 20</w:t>
            </w:r>
            <w:r w:rsidR="00D8790C" w:rsidRPr="00270039">
              <w:rPr>
                <w:rFonts w:ascii="Times New Roman" w:hAnsi="Times New Roman" w:cs="Times New Roman"/>
                <w:highlight w:val="green"/>
              </w:rPr>
              <w:t>22</w:t>
            </w:r>
            <w:r w:rsidR="00603E25" w:rsidRPr="00270039">
              <w:rPr>
                <w:rFonts w:ascii="Times New Roman" w:hAnsi="Times New Roman" w:cs="Times New Roman"/>
                <w:highlight w:val="green"/>
              </w:rPr>
              <w:t xml:space="preserve"> года </w:t>
            </w:r>
            <w:r w:rsidR="000D3E2F" w:rsidRPr="00270039">
              <w:rPr>
                <w:rFonts w:ascii="Times New Roman" w:hAnsi="Times New Roman" w:cs="Times New Roman"/>
                <w:highlight w:val="green"/>
              </w:rPr>
              <w:t>в</w:t>
            </w:r>
            <w:r w:rsidR="00603E25" w:rsidRPr="00270039">
              <w:rPr>
                <w:rFonts w:ascii="Times New Roman" w:hAnsi="Times New Roman" w:cs="Times New Roman"/>
                <w:highlight w:val="green"/>
              </w:rPr>
              <w:t xml:space="preserve"> процессе декларац</w:t>
            </w:r>
            <w:r w:rsidR="000D3E2F" w:rsidRPr="00270039">
              <w:rPr>
                <w:rFonts w:ascii="Times New Roman" w:hAnsi="Times New Roman" w:cs="Times New Roman"/>
                <w:highlight w:val="green"/>
              </w:rPr>
              <w:t xml:space="preserve">ионной кампании </w:t>
            </w:r>
            <w:r w:rsidR="00603E25" w:rsidRPr="00270039">
              <w:rPr>
                <w:rFonts w:ascii="Times New Roman" w:hAnsi="Times New Roman" w:cs="Times New Roman"/>
                <w:highlight w:val="green"/>
              </w:rPr>
              <w:t xml:space="preserve">отделом муниципальной службы и кадров аппарата администрации городского округа Кинель Самарской области проводились на постоянной </w:t>
            </w:r>
            <w:r w:rsidR="00EB6C07" w:rsidRPr="00270039">
              <w:rPr>
                <w:rFonts w:ascii="Times New Roman" w:hAnsi="Times New Roman" w:cs="Times New Roman"/>
                <w:highlight w:val="green"/>
              </w:rPr>
              <w:t>основе консультации (ежедневно</w:t>
            </w:r>
            <w:proofErr w:type="gramStart"/>
            <w:r w:rsidR="00EB6C07" w:rsidRPr="00270039">
              <w:rPr>
                <w:rFonts w:ascii="Times New Roman" w:hAnsi="Times New Roman" w:cs="Times New Roman"/>
                <w:highlight w:val="green"/>
              </w:rPr>
              <w:t>)и</w:t>
            </w:r>
            <w:proofErr w:type="gramEnd"/>
            <w:r w:rsidR="00EB6C07" w:rsidRPr="00270039">
              <w:rPr>
                <w:rFonts w:ascii="Times New Roman" w:hAnsi="Times New Roman" w:cs="Times New Roman"/>
                <w:highlight w:val="green"/>
              </w:rPr>
              <w:t xml:space="preserve"> </w:t>
            </w:r>
            <w:r w:rsidR="00603E25" w:rsidRPr="00270039">
              <w:rPr>
                <w:rFonts w:ascii="Times New Roman" w:hAnsi="Times New Roman" w:cs="Times New Roman"/>
                <w:highlight w:val="green"/>
              </w:rPr>
              <w:t>аппаратное обучение для служащих по проблемным вопросам заполнения справок о доходах, расходах, об имуществе и обязательствах имущественного характера</w:t>
            </w:r>
            <w:r w:rsidR="00EB6C07" w:rsidRPr="00270039">
              <w:rPr>
                <w:rFonts w:ascii="Times New Roman" w:hAnsi="Times New Roman" w:cs="Times New Roman"/>
                <w:highlight w:val="green"/>
              </w:rPr>
              <w:t>.</w:t>
            </w:r>
          </w:p>
          <w:p w:rsidR="0001389D" w:rsidRPr="0001389D" w:rsidRDefault="0001389D" w:rsidP="003636D9">
            <w:pPr>
              <w:ind w:firstLine="284"/>
              <w:contextualSpacing/>
              <w:rPr>
                <w:rFonts w:ascii="Times New Roman" w:hAnsi="Times New Roman" w:cs="Times New Roman"/>
                <w:color w:val="FF0000"/>
                <w:vertAlign w:val="superscript"/>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2.5.3.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D3E2F" w:rsidP="003636D9">
            <w:pPr>
              <w:ind w:firstLine="284"/>
              <w:contextualSpacing/>
              <w:rPr>
                <w:rFonts w:ascii="Times New Roman" w:hAnsi="Times New Roman" w:cs="Times New Roman"/>
              </w:rPr>
            </w:pPr>
            <w:r w:rsidRPr="00EF286E">
              <w:rPr>
                <w:rFonts w:ascii="Times New Roman" w:hAnsi="Times New Roman" w:cs="Times New Roman"/>
              </w:rPr>
              <w:t>Разработка и осуществление комплекса организационных, разъяснительных и иных мер по недопущению муниципальными служащими, работниками муниципальных организаций и учреждений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EB6C07" w:rsidRPr="00EF286E" w:rsidRDefault="00EB6C07" w:rsidP="003636D9">
            <w:pPr>
              <w:ind w:firstLine="284"/>
              <w:contextualSpacing/>
              <w:rPr>
                <w:rFonts w:ascii="Times New Roman" w:hAnsi="Times New Roman" w:cs="Times New Roman"/>
              </w:rPr>
            </w:pPr>
          </w:p>
          <w:p w:rsidR="000D3E2F" w:rsidRPr="003636D9" w:rsidRDefault="000D3E2F"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0D3E2F" w:rsidRPr="00EF286E" w:rsidRDefault="000D3E2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Аппарат администрации городского округа Кинель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0D3E2F" w:rsidP="003636D9">
            <w:pPr>
              <w:ind w:firstLine="284"/>
              <w:contextualSpacing/>
              <w:rPr>
                <w:rFonts w:ascii="Times New Roman" w:hAnsi="Times New Roman" w:cs="Times New Roman"/>
              </w:rPr>
            </w:pPr>
            <w:r w:rsidRPr="00EF286E">
              <w:rPr>
                <w:rFonts w:ascii="Times New Roman" w:hAnsi="Times New Roman" w:cs="Times New Roman"/>
              </w:rPr>
              <w:t>Ю</w:t>
            </w:r>
            <w:r w:rsidR="00603E25" w:rsidRPr="00EF286E">
              <w:rPr>
                <w:rFonts w:ascii="Times New Roman" w:hAnsi="Times New Roman" w:cs="Times New Roman"/>
              </w:rPr>
              <w:t xml:space="preserve">ридическим отделом аппарата администрации городского округа Кинель Самарской области с муниципальными служащими </w:t>
            </w:r>
            <w:r w:rsidRPr="00EF286E">
              <w:rPr>
                <w:rFonts w:ascii="Times New Roman" w:hAnsi="Times New Roman" w:cs="Times New Roman"/>
              </w:rPr>
              <w:t xml:space="preserve">проводятся беседы </w:t>
            </w:r>
            <w:r w:rsidR="00603E25" w:rsidRPr="00EF286E">
              <w:rPr>
                <w:rFonts w:ascii="Times New Roman" w:hAnsi="Times New Roman" w:cs="Times New Roman"/>
              </w:rPr>
              <w:t>на тему: «Соблюдение этики и служебного поведения муниципальными служащими городского округа Кинель Самарской области» с разъяснением требований Кодекса этики и служебного поведения муниципальных служащих городского округа Кинель Самарской области, принятого постановлением администрации городского округа Кинель Самарской области 18.01.2019 г. № 10</w:t>
            </w:r>
            <w:r w:rsidRPr="00EF286E">
              <w:rPr>
                <w:rFonts w:ascii="Times New Roman" w:hAnsi="Times New Roman" w:cs="Times New Roman"/>
              </w:rPr>
              <w:t>5 в новой редакции.</w:t>
            </w:r>
          </w:p>
          <w:p w:rsidR="00603E25" w:rsidRPr="00EF286E" w:rsidRDefault="00603E25" w:rsidP="003636D9">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2.5.4.</w:t>
            </w:r>
          </w:p>
        </w:tc>
        <w:tc>
          <w:tcPr>
            <w:tcW w:w="4820" w:type="dxa"/>
            <w:tcBorders>
              <w:top w:val="single" w:sz="4" w:space="0" w:color="auto"/>
              <w:left w:val="single" w:sz="4" w:space="0" w:color="auto"/>
              <w:bottom w:val="single" w:sz="4" w:space="0" w:color="auto"/>
              <w:right w:val="single" w:sz="4" w:space="0" w:color="auto"/>
            </w:tcBorders>
          </w:tcPr>
          <w:p w:rsidR="000D3E2F" w:rsidRPr="00EF286E" w:rsidRDefault="000D3E2F" w:rsidP="003636D9">
            <w:pPr>
              <w:ind w:firstLine="284"/>
              <w:contextualSpacing/>
              <w:rPr>
                <w:rFonts w:ascii="Times New Roman" w:hAnsi="Times New Roman" w:cs="Times New Roman"/>
              </w:rPr>
            </w:pPr>
            <w:r w:rsidRPr="00EF286E">
              <w:rPr>
                <w:rFonts w:ascii="Times New Roman" w:hAnsi="Times New Roman" w:cs="Times New Roman"/>
              </w:rPr>
              <w:t xml:space="preserve">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EF286E">
              <w:rPr>
                <w:rFonts w:ascii="Times New Roman" w:hAnsi="Times New Roman" w:cs="Times New Roman"/>
              </w:rPr>
              <w:t>обучение</w:t>
            </w:r>
            <w:proofErr w:type="gramEnd"/>
            <w:r w:rsidRPr="00EF286E">
              <w:rPr>
                <w:rFonts w:ascii="Times New Roman" w:hAnsi="Times New Roman" w:cs="Times New Roman"/>
              </w:rPr>
              <w:t xml:space="preserve"> по дополнительным профессиональным программам в области противодействия коррупции;</w:t>
            </w:r>
          </w:p>
          <w:p w:rsidR="000D3E2F" w:rsidRPr="00EF286E" w:rsidRDefault="000D3E2F" w:rsidP="003636D9">
            <w:pPr>
              <w:ind w:firstLine="284"/>
              <w:contextualSpacing/>
              <w:rPr>
                <w:rFonts w:ascii="Times New Roman" w:hAnsi="Times New Roman" w:cs="Times New Roman"/>
              </w:rPr>
            </w:pPr>
            <w:bookmarkStart w:id="1" w:name="sub_1132"/>
            <w:r w:rsidRPr="00EF286E">
              <w:rPr>
                <w:rFonts w:ascii="Times New Roman" w:hAnsi="Times New Roman" w:cs="Times New Roman"/>
              </w:rPr>
              <w:t>Участие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0D3E2F" w:rsidRPr="00EF286E" w:rsidRDefault="000D3E2F" w:rsidP="003636D9">
            <w:pPr>
              <w:ind w:firstLine="284"/>
              <w:contextualSpacing/>
              <w:rPr>
                <w:rFonts w:ascii="Times New Roman" w:hAnsi="Times New Roman" w:cs="Times New Roman"/>
              </w:rPr>
            </w:pPr>
            <w:bookmarkStart w:id="2" w:name="sub_1133"/>
            <w:bookmarkEnd w:id="1"/>
            <w:r w:rsidRPr="00EF286E">
              <w:rPr>
                <w:rFonts w:ascii="Times New Roman" w:hAnsi="Times New Roman" w:cs="Times New Roman"/>
              </w:rPr>
              <w:t xml:space="preserve">Участие муниципальных служащих, работников, в должностные обязанности </w:t>
            </w:r>
            <w:r w:rsidRPr="00EF286E">
              <w:rPr>
                <w:rFonts w:ascii="Times New Roman" w:hAnsi="Times New Roman" w:cs="Times New Roman"/>
              </w:rPr>
              <w:lastRenderedPageBreak/>
              <w:t xml:space="preserve">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EF286E">
              <w:rPr>
                <w:rFonts w:ascii="Times New Roman" w:hAnsi="Times New Roman" w:cs="Times New Roman"/>
              </w:rPr>
              <w:t>обучение</w:t>
            </w:r>
            <w:proofErr w:type="gramEnd"/>
            <w:r w:rsidRPr="00EF286E">
              <w:rPr>
                <w:rFonts w:ascii="Times New Roman" w:hAnsi="Times New Roman" w:cs="Times New Roman"/>
              </w:rPr>
              <w:t xml:space="preserve"> по дополнительным профессиональным программам в области противодействия коррупции.</w:t>
            </w:r>
            <w:bookmarkEnd w:id="2"/>
          </w:p>
          <w:p w:rsidR="00603E25" w:rsidRPr="00EF286E" w:rsidRDefault="000D3E2F" w:rsidP="003636D9">
            <w:pPr>
              <w:ind w:firstLine="284"/>
              <w:contextualSpacing/>
              <w:rPr>
                <w:rFonts w:ascii="Times New Roman" w:hAnsi="Times New Roman" w:cs="Times New Roman"/>
              </w:rPr>
            </w:pPr>
            <w:proofErr w:type="gramStart"/>
            <w:r w:rsidRPr="00EF286E">
              <w:rPr>
                <w:rFonts w:ascii="Times New Roman" w:hAnsi="Times New Roman" w:cs="Times New Roman"/>
              </w:rPr>
              <w:t>Ежегодное направление на  профессиональную подготовку, переподготовку и повышение квалификации лиц, замещающих муниципальные должности городского округа Кинель Самарской области, должности муниципальной службы, а также должности в подведомственных учреждениях, в чьи должностные обязанности входит участие в реализации мер по противодействию коррупции (а также лиц, впервые поступившим на муниципальную службу, ),  по образовательным программам в области противодействия коррупции.</w:t>
            </w:r>
            <w:proofErr w:type="gramEnd"/>
          </w:p>
          <w:p w:rsidR="00EB6C07" w:rsidRPr="00EF286E" w:rsidRDefault="00EB6C07" w:rsidP="003636D9">
            <w:pPr>
              <w:ind w:firstLine="284"/>
              <w:contextualSpacing/>
              <w:rPr>
                <w:rFonts w:ascii="Times New Roman" w:hAnsi="Times New Roman" w:cs="Times New Roman"/>
              </w:rPr>
            </w:pPr>
          </w:p>
          <w:p w:rsidR="000D3E2F" w:rsidRPr="00C75BB2" w:rsidRDefault="000D3E2F" w:rsidP="003636D9">
            <w:pPr>
              <w:ind w:firstLine="284"/>
              <w:contextualSpacing/>
              <w:rPr>
                <w:rFonts w:ascii="Times New Roman" w:hAnsi="Times New Roman" w:cs="Times New Roman"/>
                <w:color w:val="FF0000"/>
                <w:sz w:val="20"/>
                <w:szCs w:val="20"/>
              </w:rPr>
            </w:pPr>
            <w:proofErr w:type="gramStart"/>
            <w:r w:rsidRPr="00C75BB2">
              <w:rPr>
                <w:rFonts w:ascii="Times New Roman" w:hAnsi="Times New Roman" w:cs="Times New Roman"/>
                <w:color w:val="FF0000"/>
                <w:sz w:val="20"/>
                <w:szCs w:val="20"/>
              </w:rPr>
              <w:t>Ответственный</w:t>
            </w:r>
            <w:proofErr w:type="gramEnd"/>
            <w:r w:rsidRPr="00C75BB2">
              <w:rPr>
                <w:rFonts w:ascii="Times New Roman" w:hAnsi="Times New Roman" w:cs="Times New Roman"/>
                <w:color w:val="FF0000"/>
                <w:sz w:val="20"/>
                <w:szCs w:val="20"/>
              </w:rPr>
              <w:t xml:space="preserve"> за реализацию мероприятия:</w:t>
            </w:r>
          </w:p>
          <w:p w:rsidR="000D3E2F" w:rsidRPr="00EF286E" w:rsidRDefault="000D3E2F" w:rsidP="003636D9">
            <w:pPr>
              <w:ind w:firstLine="284"/>
              <w:contextualSpacing/>
              <w:rPr>
                <w:rFonts w:ascii="Times New Roman" w:hAnsi="Times New Roman" w:cs="Times New Roman"/>
              </w:rPr>
            </w:pPr>
            <w:r w:rsidRPr="00C75BB2">
              <w:rPr>
                <w:rFonts w:ascii="Times New Roman" w:hAnsi="Times New Roman" w:cs="Times New Roman"/>
                <w:color w:val="FF0000"/>
                <w:sz w:val="20"/>
                <w:szCs w:val="20"/>
              </w:rPr>
              <w:t>Отдел муниципальной службы и кадров аппарата администрации городского округа Кинель Самарской области</w:t>
            </w:r>
          </w:p>
        </w:tc>
        <w:tc>
          <w:tcPr>
            <w:tcW w:w="9780" w:type="dxa"/>
            <w:tcBorders>
              <w:top w:val="single" w:sz="4" w:space="0" w:color="auto"/>
              <w:left w:val="single" w:sz="4" w:space="0" w:color="auto"/>
              <w:bottom w:val="single" w:sz="4" w:space="0" w:color="auto"/>
            </w:tcBorders>
          </w:tcPr>
          <w:p w:rsidR="00776DEB" w:rsidRPr="00EF286E" w:rsidRDefault="00776DEB" w:rsidP="003636D9">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Направление на  профессиональную подготовку, переподготовку и повышение квалификации лиц, замещающих муниципальные должности городского округа Кинель Самарской области, должности муниципальной службы, а также должности в подведомственных учреждениях, в чьи должностные обязанности входит участие в реализации мер по противодействию коррупции (а также лиц, впервые поступившим на муниципальную службу), по образовательным программам в области противодействия коррупции осуществляется ежегодно.</w:t>
            </w:r>
            <w:proofErr w:type="gramEnd"/>
          </w:p>
          <w:p w:rsidR="00776DEB" w:rsidRPr="00EF286E" w:rsidRDefault="00E733D4" w:rsidP="00E733D4">
            <w:pPr>
              <w:ind w:firstLine="0"/>
              <w:contextualSpacing/>
              <w:rPr>
                <w:rFonts w:ascii="Times New Roman" w:hAnsi="Times New Roman" w:cs="Times New Roman"/>
              </w:rPr>
            </w:pPr>
            <w:r>
              <w:rPr>
                <w:rFonts w:ascii="Times New Roman" w:hAnsi="Times New Roman" w:cs="Times New Roman"/>
              </w:rPr>
              <w:t>Во втором квартале 2022 года</w:t>
            </w:r>
            <w:r w:rsidR="00776DEB" w:rsidRPr="00EF286E">
              <w:rPr>
                <w:rFonts w:ascii="Times New Roman" w:hAnsi="Times New Roman" w:cs="Times New Roman"/>
              </w:rPr>
              <w:t xml:space="preserve"> повышение квалификации муниципальных служащих по направлению противодействие коррупции </w:t>
            </w:r>
            <w:r>
              <w:rPr>
                <w:rFonts w:ascii="Times New Roman" w:hAnsi="Times New Roman" w:cs="Times New Roman"/>
              </w:rPr>
              <w:t xml:space="preserve">завершили 8 муниципальных служащих. Повышение квалификации муниципальных служащих по вопросам противодействия коррупции </w:t>
            </w:r>
            <w:r w:rsidR="00776DEB" w:rsidRPr="00EF286E">
              <w:rPr>
                <w:rFonts w:ascii="Times New Roman" w:hAnsi="Times New Roman" w:cs="Times New Roman"/>
              </w:rPr>
              <w:t>запланиро</w:t>
            </w:r>
            <w:r>
              <w:rPr>
                <w:rFonts w:ascii="Times New Roman" w:hAnsi="Times New Roman" w:cs="Times New Roman"/>
              </w:rPr>
              <w:t>вано также на</w:t>
            </w:r>
            <w:r w:rsidR="00776DEB" w:rsidRPr="00EF286E">
              <w:rPr>
                <w:rFonts w:ascii="Times New Roman" w:hAnsi="Times New Roman" w:cs="Times New Roman"/>
              </w:rPr>
              <w:t xml:space="preserve"> 3 и 4  квартал 2022 года.</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C75BB2">
            <w:pPr>
              <w:ind w:firstLine="0"/>
              <w:contextualSpacing/>
              <w:rPr>
                <w:rFonts w:ascii="Times New Roman" w:hAnsi="Times New Roman" w:cs="Times New Roman"/>
              </w:rPr>
            </w:pPr>
            <w:r w:rsidRPr="00EF286E">
              <w:rPr>
                <w:rFonts w:ascii="Times New Roman" w:hAnsi="Times New Roman" w:cs="Times New Roman"/>
              </w:rPr>
              <w:lastRenderedPageBreak/>
              <w:t>2.5.5.</w:t>
            </w:r>
          </w:p>
        </w:tc>
        <w:tc>
          <w:tcPr>
            <w:tcW w:w="4820" w:type="dxa"/>
            <w:tcBorders>
              <w:top w:val="single" w:sz="4" w:space="0" w:color="auto"/>
              <w:left w:val="single" w:sz="4" w:space="0" w:color="auto"/>
              <w:bottom w:val="single" w:sz="4" w:space="0" w:color="auto"/>
              <w:right w:val="single" w:sz="4" w:space="0" w:color="auto"/>
            </w:tcBorders>
          </w:tcPr>
          <w:p w:rsidR="000D3E2F" w:rsidRPr="00EF286E" w:rsidRDefault="000D3E2F" w:rsidP="003636D9">
            <w:pPr>
              <w:ind w:firstLine="284"/>
              <w:contextualSpacing/>
              <w:rPr>
                <w:rFonts w:ascii="Times New Roman" w:hAnsi="Times New Roman" w:cs="Times New Roman"/>
              </w:rPr>
            </w:pPr>
            <w:r w:rsidRPr="00EF286E">
              <w:rPr>
                <w:rFonts w:ascii="Times New Roman" w:hAnsi="Times New Roman" w:cs="Times New Roman"/>
              </w:rPr>
              <w:t>Проведение мероприятий, направленных на профилактику и предупреждение коррупции, популяризацию в обществе антикоррупционных стандартов и развитие общественного правосознания.</w:t>
            </w:r>
          </w:p>
          <w:p w:rsidR="000D3E2F" w:rsidRPr="00C75BB2" w:rsidRDefault="000D3E2F" w:rsidP="003636D9">
            <w:pPr>
              <w:ind w:firstLine="284"/>
              <w:contextualSpacing/>
              <w:rPr>
                <w:rFonts w:ascii="Times New Roman" w:hAnsi="Times New Roman" w:cs="Times New Roman"/>
                <w:color w:val="FF0000"/>
                <w:sz w:val="20"/>
                <w:szCs w:val="20"/>
              </w:rPr>
            </w:pPr>
            <w:proofErr w:type="gramStart"/>
            <w:r w:rsidRPr="00C75BB2">
              <w:rPr>
                <w:rFonts w:ascii="Times New Roman" w:hAnsi="Times New Roman" w:cs="Times New Roman"/>
                <w:color w:val="FF0000"/>
                <w:sz w:val="20"/>
                <w:szCs w:val="20"/>
              </w:rPr>
              <w:t>Ответственный</w:t>
            </w:r>
            <w:proofErr w:type="gramEnd"/>
            <w:r w:rsidRPr="00C75BB2">
              <w:rPr>
                <w:rFonts w:ascii="Times New Roman" w:hAnsi="Times New Roman" w:cs="Times New Roman"/>
                <w:color w:val="FF0000"/>
                <w:sz w:val="20"/>
                <w:szCs w:val="20"/>
              </w:rPr>
              <w:t xml:space="preserve"> за реализацию мероприятия:</w:t>
            </w:r>
          </w:p>
          <w:p w:rsidR="00603E25" w:rsidRPr="00EF286E" w:rsidRDefault="000D3E2F" w:rsidP="003636D9">
            <w:pPr>
              <w:ind w:firstLine="284"/>
              <w:contextualSpacing/>
              <w:rPr>
                <w:rFonts w:ascii="Times New Roman" w:hAnsi="Times New Roman" w:cs="Times New Roman"/>
              </w:rPr>
            </w:pPr>
            <w:r w:rsidRPr="00C75BB2">
              <w:rPr>
                <w:rFonts w:ascii="Times New Roman" w:hAnsi="Times New Roman" w:cs="Times New Roman"/>
                <w:color w:val="FF0000"/>
                <w:sz w:val="20"/>
                <w:szCs w:val="20"/>
              </w:rPr>
              <w:t>Аппарат администрации городского округа Кинель Самарской области</w:t>
            </w:r>
          </w:p>
        </w:tc>
        <w:tc>
          <w:tcPr>
            <w:tcW w:w="9780" w:type="dxa"/>
            <w:tcBorders>
              <w:top w:val="single" w:sz="4" w:space="0" w:color="auto"/>
              <w:left w:val="single" w:sz="4" w:space="0" w:color="auto"/>
              <w:bottom w:val="single" w:sz="4" w:space="0" w:color="auto"/>
            </w:tcBorders>
          </w:tcPr>
          <w:p w:rsidR="007E0991" w:rsidRPr="00923A7A" w:rsidRDefault="007E0991" w:rsidP="007E0991">
            <w:pPr>
              <w:ind w:firstLine="284"/>
              <w:contextualSpacing/>
              <w:rPr>
                <w:rFonts w:ascii="Times New Roman" w:hAnsi="Times New Roman" w:cs="Times New Roman"/>
                <w:color w:val="333333"/>
                <w:shd w:val="clear" w:color="auto" w:fill="FFFFFF"/>
              </w:rPr>
            </w:pPr>
            <w:r w:rsidRPr="00923A7A">
              <w:rPr>
                <w:rFonts w:ascii="Times New Roman" w:hAnsi="Times New Roman" w:cs="Times New Roman"/>
              </w:rPr>
              <w:t>В целях проведения мероприятий, направленных на профилактику и предупреждение коррупции, популяризацию в обществе антикоррупционных стандартов и развитие общественного правосознания на сайте администрации в подразделе «</w:t>
            </w:r>
            <w:r w:rsidRPr="00923A7A">
              <w:rPr>
                <w:rFonts w:ascii="Times New Roman" w:hAnsi="Times New Roman" w:cs="Times New Roman"/>
                <w:color w:val="333333"/>
                <w:shd w:val="clear" w:color="auto" w:fill="FFFFFF"/>
              </w:rPr>
              <w:t>Антикоррупционная деятельность»</w:t>
            </w:r>
            <w:r w:rsidRPr="00923A7A">
              <w:rPr>
                <w:rFonts w:ascii="Times New Roman" w:hAnsi="Times New Roman" w:cs="Times New Roman"/>
              </w:rPr>
              <w:t xml:space="preserve"> раздела «Информация» размещены м</w:t>
            </w:r>
            <w:r w:rsidRPr="00923A7A">
              <w:rPr>
                <w:rFonts w:ascii="Times New Roman" w:hAnsi="Times New Roman" w:cs="Times New Roman"/>
                <w:color w:val="333333"/>
                <w:shd w:val="clear" w:color="auto" w:fill="FFFFFF"/>
              </w:rPr>
              <w:t>етодические материалы.</w:t>
            </w:r>
          </w:p>
          <w:p w:rsidR="00603E25" w:rsidRPr="00EF286E" w:rsidRDefault="007E0991" w:rsidP="007E0991">
            <w:pPr>
              <w:ind w:firstLine="284"/>
              <w:contextualSpacing/>
              <w:rPr>
                <w:rFonts w:ascii="Times New Roman" w:hAnsi="Times New Roman" w:cs="Times New Roman"/>
              </w:rPr>
            </w:pPr>
            <w:r w:rsidRPr="00923A7A">
              <w:rPr>
                <w:rFonts w:ascii="Times New Roman" w:eastAsia="Times New Roman" w:hAnsi="Times New Roman" w:cs="Times New Roman"/>
              </w:rPr>
              <w:t>Ежегодно проводится мониторинг размещаемых в печатных и электронных средствах массовой информации материалов по антикоррупционной пропаганде, а также профилактике, противодействию и борьбе с коррупцией в Самарской области</w:t>
            </w:r>
            <w:r>
              <w:rPr>
                <w:rFonts w:ascii="Times New Roman" w:eastAsia="Times New Roman" w:hAnsi="Times New Roman" w:cs="Times New Roman"/>
              </w:rPr>
              <w:t>.</w:t>
            </w:r>
          </w:p>
        </w:tc>
      </w:tr>
      <w:tr w:rsidR="00603E25" w:rsidRPr="00EF286E" w:rsidTr="00EF286E">
        <w:tc>
          <w:tcPr>
            <w:tcW w:w="15593" w:type="dxa"/>
            <w:gridSpan w:val="3"/>
            <w:tcBorders>
              <w:top w:val="single" w:sz="4" w:space="0" w:color="auto"/>
              <w:bottom w:val="single" w:sz="4" w:space="0" w:color="auto"/>
            </w:tcBorders>
          </w:tcPr>
          <w:p w:rsidR="00603E25" w:rsidRPr="00C75BB2" w:rsidRDefault="000C5BD0" w:rsidP="00C75BB2">
            <w:pPr>
              <w:ind w:firstLine="0"/>
              <w:contextualSpacing/>
              <w:jc w:val="center"/>
              <w:rPr>
                <w:rFonts w:ascii="Times New Roman" w:hAnsi="Times New Roman" w:cs="Times New Roman"/>
                <w:b/>
              </w:rPr>
            </w:pPr>
            <w:r w:rsidRPr="00C75BB2">
              <w:rPr>
                <w:rFonts w:ascii="Times New Roman" w:hAnsi="Times New Roman" w:cs="Times New Roman"/>
                <w:b/>
              </w:rPr>
              <w:lastRenderedPageBreak/>
              <w:t>Задача 3. Обеспечение открытости и доступности для населения деятельности органов местного самоуправления городского округа Кинель Самарской области, укрепление их связи с гражданским обществом, стимулирование антикоррупционной активности общественности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Информационное сопровождение муниципальных мероприятий антикоррупционной направленности на официальном сайте администрации городского округа Кинель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0413AC"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администрации городского округа Кинель Самарской области</w:t>
            </w: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Информация о проводимых мероприятиях антикоррупционной направленности размещается на официальном сайте администрации городского округа Кинель Сам</w:t>
            </w:r>
            <w:r w:rsidR="000413AC" w:rsidRPr="00EF286E">
              <w:rPr>
                <w:rFonts w:ascii="Times New Roman" w:hAnsi="Times New Roman" w:cs="Times New Roman"/>
              </w:rPr>
              <w:t>арской области в информационно-</w:t>
            </w:r>
            <w:r w:rsidRPr="00EF286E">
              <w:rPr>
                <w:rFonts w:ascii="Times New Roman" w:hAnsi="Times New Roman" w:cs="Times New Roman"/>
              </w:rPr>
              <w:t>телекоммуникационной сети «Интернет» в новостной ленте.</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Подготовка и опубликование информационных материалов антикоррупционной тематики и пропаганды на официальном сайте в информационно-телекоммуникационной сети «Интернет» администрации городского округа Кинель Самарской области и средствах массовой информации.</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0413AC"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администрации городского округа Кинель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Опубликование информационных материалов антикоррупционной тематики и пропаганды на официальном сайте в информационно-телекоммуникационной сети «Интернет» администрации городского округа Кинель Самарской области и средствах массовой информации осуществляется по мере их подготовки.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3.3.</w:t>
            </w:r>
          </w:p>
        </w:tc>
        <w:tc>
          <w:tcPr>
            <w:tcW w:w="4820" w:type="dxa"/>
            <w:tcBorders>
              <w:top w:val="single" w:sz="4" w:space="0" w:color="auto"/>
              <w:left w:val="single" w:sz="4" w:space="0" w:color="auto"/>
              <w:bottom w:val="single" w:sz="4" w:space="0" w:color="auto"/>
              <w:right w:val="single" w:sz="4" w:space="0" w:color="auto"/>
            </w:tcBorders>
          </w:tcPr>
          <w:p w:rsidR="000413AC"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Наполнение официального сайта администрации городского округа Кинель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 информацией о деятельности органов местного самоуправления городского округа Кинель Самарской области в сфере противодействия коррупции, а также об эффективности исполнения муниципальной антикоррупционной программы.</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lastRenderedPageBreak/>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603E25"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администрации городского округа Кинель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DC57B9">
            <w:pPr>
              <w:ind w:firstLine="284"/>
              <w:contextualSpacing/>
              <w:rPr>
                <w:rFonts w:ascii="Times New Roman" w:hAnsi="Times New Roman" w:cs="Times New Roman"/>
              </w:rPr>
            </w:pPr>
            <w:r w:rsidRPr="00EF286E">
              <w:rPr>
                <w:rFonts w:ascii="Times New Roman" w:hAnsi="Times New Roman" w:cs="Times New Roman"/>
              </w:rPr>
              <w:lastRenderedPageBreak/>
              <w:t>Информация о деятельности органов местного самоуправления городского округа Кинель Самарской области в сфере противодействия коррупции, а также об эффективности исполнения муниципальной антикоррупционной программы за</w:t>
            </w:r>
            <w:r w:rsidR="00DC57B9">
              <w:rPr>
                <w:rFonts w:ascii="Times New Roman" w:hAnsi="Times New Roman" w:cs="Times New Roman"/>
              </w:rPr>
              <w:t xml:space="preserve"> 2</w:t>
            </w:r>
            <w:r w:rsidRPr="00EF286E">
              <w:rPr>
                <w:rFonts w:ascii="Times New Roman" w:hAnsi="Times New Roman" w:cs="Times New Roman"/>
              </w:rPr>
              <w:t xml:space="preserve"> квартал 20</w:t>
            </w:r>
            <w:r w:rsidR="000413AC" w:rsidRPr="00EF286E">
              <w:rPr>
                <w:rFonts w:ascii="Times New Roman" w:hAnsi="Times New Roman" w:cs="Times New Roman"/>
              </w:rPr>
              <w:t>22</w:t>
            </w:r>
            <w:r w:rsidRPr="00EF286E">
              <w:rPr>
                <w:rFonts w:ascii="Times New Roman" w:hAnsi="Times New Roman" w:cs="Times New Roman"/>
              </w:rPr>
              <w:t xml:space="preserve"> г. размещена на официальном сайте администрации городского округа Кинель Самарской области в информационно-телекоммуникационной сети «Интернет» (кинельгород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 в подразделе «Антикоррупционная деятельность»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3.4.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Обеспечение приема обращений граждан и юридических лиц с информацией о фактах коррупции, поступающих по телефону «горячей линии» по вопросам противодействия коррупции в соответствии с действующим регламентом; консультирование заявителей по поставленным вопросам; проведение ежегодного обобщения и анализа эффективности принимаемых мер по обращениям, поступившим на телефон «горячей линии».</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0413AC"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администрации городского округа Кинель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Постановлением администрации городского округа Кинель Самарской области № 2470 от 31.08.2011 г. (с изменениями от 30.05.2016 г.) утвержден Порядок рассмотрения обращений граждан и юридических лиц по вопросам противодействия коррупции, поступивших по телефону «горячей линии» в городском округе Кинель Самарской области.</w:t>
            </w:r>
          </w:p>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Прием обращений граждан и юридических лиц по «горячей линии»  производится </w:t>
            </w:r>
            <w:r w:rsidR="005A6A26" w:rsidRPr="00EF286E">
              <w:rPr>
                <w:rFonts w:ascii="Times New Roman" w:hAnsi="Times New Roman" w:cs="Times New Roman"/>
              </w:rPr>
              <w:t xml:space="preserve">начальником юридического отдела </w:t>
            </w:r>
            <w:r w:rsidRPr="00EF286E">
              <w:rPr>
                <w:rFonts w:ascii="Times New Roman" w:hAnsi="Times New Roman" w:cs="Times New Roman"/>
              </w:rPr>
              <w:t>аппарата администрации городского округа Кинель Самарской области согласно графику работы с 8.00 до 17.00 по телефону 6-</w:t>
            </w:r>
            <w:r w:rsidR="005A6A26" w:rsidRPr="00EF286E">
              <w:rPr>
                <w:rFonts w:ascii="Times New Roman" w:hAnsi="Times New Roman" w:cs="Times New Roman"/>
              </w:rPr>
              <w:t>38</w:t>
            </w:r>
            <w:r w:rsidRPr="00EF286E">
              <w:rPr>
                <w:rFonts w:ascii="Times New Roman" w:hAnsi="Times New Roman" w:cs="Times New Roman"/>
              </w:rPr>
              <w:t>-4</w:t>
            </w:r>
            <w:r w:rsidR="005A6A26" w:rsidRPr="00EF286E">
              <w:rPr>
                <w:rFonts w:ascii="Times New Roman" w:hAnsi="Times New Roman" w:cs="Times New Roman"/>
              </w:rPr>
              <w:t>0</w:t>
            </w:r>
            <w:r w:rsidRPr="00EF286E">
              <w:rPr>
                <w:rFonts w:ascii="Times New Roman" w:hAnsi="Times New Roman" w:cs="Times New Roman"/>
              </w:rPr>
              <w:t>, кроме выходных и праздничных дней (обеденный перерыв с 12.00 до 13.00).</w:t>
            </w:r>
          </w:p>
          <w:p w:rsidR="00603E25" w:rsidRPr="00EF286E" w:rsidRDefault="00603E25" w:rsidP="00A03EC8">
            <w:pPr>
              <w:ind w:firstLine="284"/>
              <w:contextualSpacing/>
              <w:rPr>
                <w:rFonts w:ascii="Times New Roman" w:hAnsi="Times New Roman" w:cs="Times New Roman"/>
              </w:rPr>
            </w:pPr>
            <w:proofErr w:type="gramStart"/>
            <w:r w:rsidRPr="00EF286E">
              <w:rPr>
                <w:rFonts w:ascii="Times New Roman" w:hAnsi="Times New Roman" w:cs="Times New Roman"/>
              </w:rPr>
              <w:t>Ежегодное обобщение и анализ эффективности принимаемых мер по обращениям, поступившим на телефон «горячей линии», осуществляется при рассмотрении вопроса о состоянии работы по рассмотрению обращений граждан и юридических лиц в администрации городского округа Кинель Самарской области за текущий год на заседании Комиссии по противодействию коррупции в городском округе Кинель Самарской области в декабре текущего года.</w:t>
            </w:r>
            <w:proofErr w:type="gramEnd"/>
          </w:p>
          <w:p w:rsidR="00603E25" w:rsidRPr="00EF286E" w:rsidRDefault="00603E25" w:rsidP="00A03EC8">
            <w:pPr>
              <w:ind w:firstLine="284"/>
              <w:contextualSpacing/>
              <w:rPr>
                <w:rFonts w:ascii="Times New Roman" w:hAnsi="Times New Roman" w:cs="Times New Roman"/>
              </w:rPr>
            </w:pPr>
            <w:proofErr w:type="gramStart"/>
            <w:r w:rsidRPr="00EF286E">
              <w:rPr>
                <w:rFonts w:ascii="Times New Roman" w:hAnsi="Times New Roman" w:cs="Times New Roman"/>
              </w:rPr>
              <w:t>Рассмотрении вопроса о состоянии работы по рассмотрению обращений граждан и юридических лиц в администрации городского округа Кинель Самарской области за текущий год включено в План работы Комиссии по противодействию коррупции в городском округе Кинель Самарской области на 20</w:t>
            </w:r>
            <w:r w:rsidR="000413AC" w:rsidRPr="00EF286E">
              <w:rPr>
                <w:rFonts w:ascii="Times New Roman" w:hAnsi="Times New Roman" w:cs="Times New Roman"/>
              </w:rPr>
              <w:t>22</w:t>
            </w:r>
            <w:r w:rsidRPr="00EF286E">
              <w:rPr>
                <w:rFonts w:ascii="Times New Roman" w:hAnsi="Times New Roman" w:cs="Times New Roman"/>
              </w:rPr>
              <w:t xml:space="preserve"> г. (заседание Комиссии </w:t>
            </w:r>
            <w:r w:rsidR="000413AC" w:rsidRPr="00EF286E">
              <w:rPr>
                <w:rFonts w:ascii="Times New Roman" w:hAnsi="Times New Roman" w:cs="Times New Roman"/>
              </w:rPr>
              <w:t>проведено 25 марта 2022</w:t>
            </w:r>
            <w:r w:rsidRPr="00EF286E">
              <w:rPr>
                <w:rFonts w:ascii="Times New Roman" w:hAnsi="Times New Roman" w:cs="Times New Roman"/>
              </w:rPr>
              <w:t xml:space="preserve"> года).</w:t>
            </w:r>
            <w:proofErr w:type="gramEnd"/>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Размещение в соответствие с требованиями действующего законодательства на официальном сайте администрации городского округа Кинель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муниципальных служащих, их супруг (супругов) и несовершеннолетних детей.</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lastRenderedPageBreak/>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7C1437" w:rsidRPr="00A03EC8" w:rsidRDefault="000413AC"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 xml:space="preserve">Аппарат администрации городского округа Кинель Самарской области, </w:t>
            </w:r>
          </w:p>
          <w:p w:rsidR="000413AC"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Думы городского округа Кинель Самарской области</w:t>
            </w:r>
            <w:r w:rsidR="00A03EC8" w:rsidRP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 xml:space="preserve">В соответствии с </w:t>
            </w:r>
            <w:hyperlink w:anchor="sub_1000" w:history="1">
              <w:proofErr w:type="gramStart"/>
              <w:r w:rsidRPr="00EF286E">
                <w:rPr>
                  <w:rStyle w:val="a8"/>
                  <w:rFonts w:ascii="Times New Roman" w:hAnsi="Times New Roman"/>
                  <w:color w:val="auto"/>
                  <w:u w:val="none"/>
                </w:rPr>
                <w:t>Порядк</w:t>
              </w:r>
            </w:hyperlink>
            <w:r w:rsidRPr="00EF286E">
              <w:rPr>
                <w:rFonts w:ascii="Times New Roman" w:hAnsi="Times New Roman" w:cs="Times New Roman"/>
              </w:rPr>
              <w:t>ом</w:t>
            </w:r>
            <w:proofErr w:type="gramEnd"/>
            <w:r w:rsidRPr="00EF286E">
              <w:rPr>
                <w:rFonts w:ascii="Times New Roman" w:hAnsi="Times New Roman" w:cs="Times New Roman"/>
              </w:rPr>
              <w:t xml:space="preserve"> размещения на официальном сайте администрации городского округа Кинель Самарской области в информационно-телекоммуникационной сети «Интернет» 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городского округа Кинель Самарской области, руководителей муниципальных учреждений городского округа Кинель Самарской </w:t>
            </w:r>
            <w:proofErr w:type="gramStart"/>
            <w:r w:rsidRPr="00EF286E">
              <w:rPr>
                <w:rFonts w:ascii="Times New Roman" w:hAnsi="Times New Roman" w:cs="Times New Roman"/>
              </w:rPr>
              <w:t>области, их супруг (супругов) и несовершеннолетних детей, утвержденным решением Думы городского округа Кинель Самарской области от 26.07.2018 г. № 373, сведения о доходах, расходах, об имуществе и обязательствах имущественного характера, за весь период замещения лицами муниципальных должностей и должностей муниципальной службы, замещение которых влечет за собой размещение его сведений о доходах, расходах, об имуществе и обязательствах имущественного характера, за весь период</w:t>
            </w:r>
            <w:proofErr w:type="gramEnd"/>
            <w:r w:rsidRPr="00EF286E">
              <w:rPr>
                <w:rFonts w:ascii="Times New Roman" w:hAnsi="Times New Roman" w:cs="Times New Roman"/>
              </w:rPr>
              <w:t xml:space="preserve"> работы </w:t>
            </w:r>
            <w:r w:rsidRPr="00EF286E">
              <w:rPr>
                <w:rFonts w:ascii="Times New Roman" w:hAnsi="Times New Roman" w:cs="Times New Roman"/>
              </w:rPr>
              <w:lastRenderedPageBreak/>
              <w:t>руководителей муниципальных учреждений, а также сведения о доходах, расходах, об имуществе и обязательствах имущественного характера их супруг (супругов)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603E25" w:rsidRPr="00EF286E" w:rsidRDefault="00603E25" w:rsidP="009363AA">
            <w:pPr>
              <w:ind w:firstLine="284"/>
              <w:contextualSpacing/>
              <w:rPr>
                <w:rFonts w:ascii="Times New Roman" w:hAnsi="Times New Roman" w:cs="Times New Roman"/>
              </w:rPr>
            </w:pPr>
            <w:r w:rsidRPr="00EF286E">
              <w:rPr>
                <w:rFonts w:ascii="Times New Roman" w:hAnsi="Times New Roman" w:cs="Times New Roman"/>
              </w:rPr>
              <w:t>Указанные сведения размещены на официальном сайте администрации городского округа Кинель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 (кинельгород.рф) в подразделе «</w:t>
            </w:r>
            <w:r w:rsidR="009363AA">
              <w:rPr>
                <w:rFonts w:ascii="Times New Roman" w:hAnsi="Times New Roman" w:cs="Times New Roman"/>
              </w:rPr>
              <w:t>Противодействие коррупции</w:t>
            </w:r>
            <w:r w:rsidRPr="00EF286E">
              <w:rPr>
                <w:rFonts w:ascii="Times New Roman" w:hAnsi="Times New Roman" w:cs="Times New Roman"/>
              </w:rPr>
              <w:t>»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3.6.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Размещение на официальном сайте администрации городского округа Кинель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 ежегодных отчетов об итогах принятых мер антикоррупционной направленности.</w:t>
            </w:r>
          </w:p>
          <w:p w:rsidR="00EB6C07" w:rsidRPr="00EF286E" w:rsidRDefault="00EB6C07" w:rsidP="00A03EC8">
            <w:pPr>
              <w:ind w:firstLine="284"/>
              <w:contextualSpacing/>
              <w:rPr>
                <w:rFonts w:ascii="Times New Roman" w:hAnsi="Times New Roman" w:cs="Times New Roman"/>
              </w:rPr>
            </w:pPr>
          </w:p>
          <w:p w:rsidR="007C1437" w:rsidRPr="00A03EC8" w:rsidRDefault="007C1437"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7C1437" w:rsidRPr="00EF286E" w:rsidRDefault="007C1437"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администрации городского округа Кинель Самарской области</w:t>
            </w:r>
            <w:r w:rsidR="00A03EC8" w:rsidRP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EB6C07" w:rsidP="00A03EC8">
            <w:pPr>
              <w:ind w:firstLine="284"/>
              <w:contextualSpacing/>
              <w:rPr>
                <w:rFonts w:ascii="Times New Roman" w:hAnsi="Times New Roman" w:cs="Times New Roman"/>
              </w:rPr>
            </w:pPr>
            <w:r w:rsidRPr="00EF286E">
              <w:rPr>
                <w:rFonts w:ascii="Times New Roman" w:hAnsi="Times New Roman" w:cs="Times New Roman"/>
              </w:rPr>
              <w:t>Н</w:t>
            </w:r>
            <w:r w:rsidR="00603E25" w:rsidRPr="00EF286E">
              <w:rPr>
                <w:rFonts w:ascii="Times New Roman" w:hAnsi="Times New Roman" w:cs="Times New Roman"/>
              </w:rPr>
              <w:t>а официальном сайте администрации городского округа Кинель Самарской области в информационно-телекоммуникационной сети «Интернет» (кинельгород</w:t>
            </w:r>
            <w:proofErr w:type="gramStart"/>
            <w:r w:rsidR="00603E25" w:rsidRPr="00EF286E">
              <w:rPr>
                <w:rFonts w:ascii="Times New Roman" w:hAnsi="Times New Roman" w:cs="Times New Roman"/>
              </w:rPr>
              <w:t>.р</w:t>
            </w:r>
            <w:proofErr w:type="gramEnd"/>
            <w:r w:rsidR="00603E25" w:rsidRPr="00EF286E">
              <w:rPr>
                <w:rFonts w:ascii="Times New Roman" w:hAnsi="Times New Roman" w:cs="Times New Roman"/>
              </w:rPr>
              <w:t>ф) в подразделе «Антикоррупционная деятельность» раздела «Информация» размещ</w:t>
            </w:r>
            <w:r w:rsidRPr="00EF286E">
              <w:rPr>
                <w:rFonts w:ascii="Times New Roman" w:hAnsi="Times New Roman" w:cs="Times New Roman"/>
              </w:rPr>
              <w:t>ается</w:t>
            </w:r>
            <w:r w:rsidR="00603E25" w:rsidRPr="00EF286E">
              <w:rPr>
                <w:rFonts w:ascii="Times New Roman" w:hAnsi="Times New Roman" w:cs="Times New Roman"/>
              </w:rPr>
              <w:t xml:space="preserve">  ежегодный отчет об итогах принятых мер антикоррупционной направленно</w:t>
            </w:r>
            <w:r w:rsidR="007C1437" w:rsidRPr="00EF286E">
              <w:rPr>
                <w:rFonts w:ascii="Times New Roman" w:hAnsi="Times New Roman" w:cs="Times New Roman"/>
              </w:rPr>
              <w:t>сти</w:t>
            </w:r>
            <w:r w:rsidR="00603E25" w:rsidRPr="00EF286E">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3.7.</w:t>
            </w:r>
          </w:p>
        </w:tc>
        <w:tc>
          <w:tcPr>
            <w:tcW w:w="4820" w:type="dxa"/>
            <w:tcBorders>
              <w:top w:val="single" w:sz="4" w:space="0" w:color="auto"/>
              <w:left w:val="single" w:sz="4" w:space="0" w:color="auto"/>
              <w:bottom w:val="single" w:sz="4" w:space="0" w:color="auto"/>
              <w:right w:val="single" w:sz="4" w:space="0" w:color="auto"/>
            </w:tcBorders>
          </w:tcPr>
          <w:p w:rsidR="007C1437"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в средствах массовой принятых муниципальных нормативных правовых актах </w:t>
            </w:r>
          </w:p>
          <w:p w:rsidR="008D5768" w:rsidRPr="00EF286E" w:rsidRDefault="008D5768" w:rsidP="00A03EC8">
            <w:pPr>
              <w:ind w:firstLine="284"/>
              <w:contextualSpacing/>
              <w:rPr>
                <w:rFonts w:ascii="Times New Roman" w:hAnsi="Times New Roman" w:cs="Times New Roman"/>
              </w:rPr>
            </w:pPr>
          </w:p>
          <w:p w:rsidR="007C1437" w:rsidRPr="00A03EC8" w:rsidRDefault="007C1437"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7C1437" w:rsidRPr="00A03EC8" w:rsidRDefault="007C1437"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 xml:space="preserve">Аппарат администрации городского округа Кинель Самарской области, </w:t>
            </w:r>
          </w:p>
          <w:p w:rsidR="00603E25" w:rsidRPr="00EF286E" w:rsidRDefault="007C1437"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Думы городского округа Кинель Самарской области</w:t>
            </w:r>
            <w:r w:rsidR="00A03EC8" w:rsidRP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7C1437"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В соответствии со статьей 66 Устава городского округа Кинель Самарской области </w:t>
            </w:r>
            <w:r w:rsidR="007C1437" w:rsidRPr="00EF286E">
              <w:rPr>
                <w:rFonts w:ascii="Times New Roman" w:hAnsi="Times New Roman" w:cs="Times New Roman"/>
              </w:rPr>
              <w:t>официальному опубликованию (обнародованию) подлежат все муниципальные правовые акты городского округа, официальное опубликование (обнародование) которых требуется в соответствии с действующим законодательством, Уставом городского округа. Под официальным опубликованием (обнародованием) муниципального правового акта,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газетах «Кинельская жизнь» или «Неделя Кинеля», распространяемых на территории городского округа.</w:t>
            </w:r>
          </w:p>
          <w:p w:rsidR="00603E25"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 xml:space="preserve">Для официального опубликования (обнародования)  муниципальных правовых актов городского округа и соглашений органы местного самоуправления городского округа  вправе также использовать официальное сетевое издание «Кинельская жизнь» (http:// kinelzhizn.ru/). </w:t>
            </w:r>
          </w:p>
          <w:p w:rsidR="00D733C0" w:rsidRPr="00EF286E" w:rsidRDefault="00C33629" w:rsidP="009363AA">
            <w:pPr>
              <w:ind w:firstLine="284"/>
              <w:contextualSpacing/>
              <w:rPr>
                <w:rFonts w:ascii="Times New Roman" w:hAnsi="Times New Roman" w:cs="Times New Roman"/>
              </w:rPr>
            </w:pPr>
            <w:r w:rsidRPr="00EF286E">
              <w:rPr>
                <w:rFonts w:ascii="Times New Roman" w:hAnsi="Times New Roman" w:cs="Times New Roman"/>
              </w:rPr>
              <w:t>В</w:t>
            </w:r>
            <w:r w:rsidR="009363AA">
              <w:rPr>
                <w:rFonts w:ascii="Times New Roman" w:hAnsi="Times New Roman" w:cs="Times New Roman"/>
              </w:rPr>
              <w:t>о</w:t>
            </w:r>
            <w:proofErr w:type="gramStart"/>
            <w:r w:rsidR="009363AA">
              <w:rPr>
                <w:rFonts w:ascii="Times New Roman" w:hAnsi="Times New Roman" w:cs="Times New Roman"/>
              </w:rPr>
              <w:t>2</w:t>
            </w:r>
            <w:proofErr w:type="gramEnd"/>
            <w:r w:rsidRPr="00EF286E">
              <w:rPr>
                <w:rFonts w:ascii="Times New Roman" w:hAnsi="Times New Roman" w:cs="Times New Roman"/>
              </w:rPr>
              <w:t xml:space="preserve"> квартале 2022 г. 1</w:t>
            </w:r>
            <w:r w:rsidR="009363AA">
              <w:rPr>
                <w:rFonts w:ascii="Times New Roman" w:hAnsi="Times New Roman" w:cs="Times New Roman"/>
              </w:rPr>
              <w:t>1</w:t>
            </w:r>
            <w:r w:rsidRPr="00EF286E">
              <w:rPr>
                <w:rFonts w:ascii="Times New Roman" w:hAnsi="Times New Roman" w:cs="Times New Roman"/>
              </w:rPr>
              <w:t xml:space="preserve"> решени</w:t>
            </w:r>
            <w:r w:rsidR="009363AA">
              <w:rPr>
                <w:rFonts w:ascii="Times New Roman" w:hAnsi="Times New Roman" w:cs="Times New Roman"/>
              </w:rPr>
              <w:t>й</w:t>
            </w:r>
            <w:r w:rsidRPr="00EF286E">
              <w:rPr>
                <w:rFonts w:ascii="Times New Roman" w:hAnsi="Times New Roman" w:cs="Times New Roman"/>
              </w:rPr>
              <w:t xml:space="preserve"> Думы городского округа Кинель Самарской области </w:t>
            </w:r>
            <w:r w:rsidR="00D733C0" w:rsidRPr="00EF286E">
              <w:rPr>
                <w:rFonts w:ascii="Times New Roman" w:hAnsi="Times New Roman" w:cs="Times New Roman"/>
              </w:rPr>
              <w:t>размещены в средствах массовой информации г.о. Кинель Самарской области.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3.8.</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в соответствие с требованиями действующего законодательства на официальном сайте </w:t>
            </w:r>
            <w:r w:rsidRPr="00EF286E">
              <w:rPr>
                <w:rFonts w:ascii="Times New Roman" w:hAnsi="Times New Roman" w:cs="Times New Roman"/>
              </w:rPr>
              <w:lastRenderedPageBreak/>
              <w:t>администрации городского округа Кинель Самарской области сведений о среднемесячной заработной плате руководителей, заместителей руководителя и главных бухгалтеров муниципальных учреждений</w:t>
            </w:r>
          </w:p>
          <w:p w:rsidR="008D5768" w:rsidRPr="00EF286E" w:rsidRDefault="008D5768" w:rsidP="00A03EC8">
            <w:pPr>
              <w:ind w:firstLine="284"/>
              <w:contextualSpacing/>
              <w:rPr>
                <w:rFonts w:ascii="Times New Roman" w:hAnsi="Times New Roman" w:cs="Times New Roman"/>
              </w:rPr>
            </w:pPr>
          </w:p>
          <w:p w:rsidR="007C1437" w:rsidRPr="00A03EC8" w:rsidRDefault="007C1437"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7C1437" w:rsidRPr="00EF286E" w:rsidRDefault="007C1437"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администрации городского округа Кинель Самарской области</w:t>
            </w:r>
            <w:r w:rsidR="00A03EC8" w:rsidRPr="00A03EC8">
              <w:rPr>
                <w:rFonts w:ascii="Times New Roman" w:hAnsi="Times New Roman" w:cs="Times New Roman"/>
                <w:color w:val="FF0000"/>
                <w:sz w:val="20"/>
                <w:szCs w:val="20"/>
              </w:rPr>
              <w:t>.</w:t>
            </w:r>
          </w:p>
          <w:p w:rsidR="007C1437" w:rsidRPr="00EF286E" w:rsidRDefault="007C1437" w:rsidP="00A03EC8">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 xml:space="preserve">Размещение на официальном сайте администрации городского округа Кинель Самарской области сведений о среднемесячной заработной плате руководителей, заместителей руководителя и главных бухгалтеров муниципальных учреждений осуществляется в </w:t>
            </w:r>
            <w:r w:rsidRPr="00EF286E">
              <w:rPr>
                <w:rFonts w:ascii="Times New Roman" w:hAnsi="Times New Roman" w:cs="Times New Roman"/>
              </w:rPr>
              <w:lastRenderedPageBreak/>
              <w:t>соответствии с Порядком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городского округа Кинель Самарской области и представления указанными лицами данной</w:t>
            </w:r>
            <w:proofErr w:type="gramEnd"/>
            <w:r w:rsidRPr="00EF286E">
              <w:rPr>
                <w:rFonts w:ascii="Times New Roman" w:hAnsi="Times New Roman" w:cs="Times New Roman"/>
              </w:rPr>
              <w:t xml:space="preserve"> информации, утвержденным постановлением администрации городского округа Кинель Самарской области от 07.03.2017 г. № 843.</w:t>
            </w:r>
          </w:p>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Так, указанным Порядком установлен срок размещения сведений о среднемесячной заработной плате руководителей, заместителей руководителя и главных бухгалтеров муниципальных учреждений – не позднее 15 мая года, следующего </w:t>
            </w:r>
            <w:proofErr w:type="gramStart"/>
            <w:r w:rsidRPr="00EF286E">
              <w:rPr>
                <w:rFonts w:ascii="Times New Roman" w:hAnsi="Times New Roman" w:cs="Times New Roman"/>
              </w:rPr>
              <w:t>за</w:t>
            </w:r>
            <w:proofErr w:type="gramEnd"/>
            <w:r w:rsidRPr="00EF286E">
              <w:rPr>
                <w:rFonts w:ascii="Times New Roman" w:hAnsi="Times New Roman" w:cs="Times New Roman"/>
              </w:rPr>
              <w:t xml:space="preserve"> отчетным.</w:t>
            </w:r>
          </w:p>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Указанные сведения размещены на официальном сайте администрации городского округа Кинель Самарской области в информационно-телекоммуникационной сети «Интернет» (кинельгород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 в подразделе «Антикоррупционная деятельность»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3.9.</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Размещение на официальном сайте администрации городского округа Кинель Самарской области в информационно-телекоммуникационной сети «Интернет» протоколов заседаний Комиссии по противодействию коррупции в городском округе Кинель Самарской области</w:t>
            </w:r>
          </w:p>
          <w:p w:rsidR="008D5768" w:rsidRPr="00EF286E" w:rsidRDefault="008D5768" w:rsidP="00A03EC8">
            <w:pPr>
              <w:ind w:firstLine="284"/>
              <w:contextualSpacing/>
              <w:rPr>
                <w:rFonts w:ascii="Times New Roman" w:hAnsi="Times New Roman" w:cs="Times New Roman"/>
              </w:rPr>
            </w:pPr>
          </w:p>
          <w:p w:rsidR="007C1437" w:rsidRPr="00A03EC8" w:rsidRDefault="007C1437"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7C1437" w:rsidRPr="00EF286E" w:rsidRDefault="007C1437"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администрации городского округа Кинель Самарской области</w:t>
            </w:r>
            <w:r w:rsidR="00A03EC8" w:rsidRP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В</w:t>
            </w:r>
            <w:r w:rsidR="009363AA">
              <w:rPr>
                <w:rFonts w:ascii="Times New Roman" w:hAnsi="Times New Roman" w:cs="Times New Roman"/>
              </w:rPr>
              <w:t>о</w:t>
            </w:r>
            <w:proofErr w:type="gramStart"/>
            <w:r w:rsidR="009363AA">
              <w:rPr>
                <w:rFonts w:ascii="Times New Roman" w:hAnsi="Times New Roman" w:cs="Times New Roman"/>
              </w:rPr>
              <w:t>2</w:t>
            </w:r>
            <w:proofErr w:type="gramEnd"/>
            <w:r w:rsidRPr="00EF286E">
              <w:rPr>
                <w:rFonts w:ascii="Times New Roman" w:hAnsi="Times New Roman" w:cs="Times New Roman"/>
              </w:rPr>
              <w:t xml:space="preserve"> квартале 20</w:t>
            </w:r>
            <w:r w:rsidR="007C1437" w:rsidRPr="00EF286E">
              <w:rPr>
                <w:rFonts w:ascii="Times New Roman" w:hAnsi="Times New Roman" w:cs="Times New Roman"/>
              </w:rPr>
              <w:t>22</w:t>
            </w:r>
            <w:r w:rsidRPr="00EF286E">
              <w:rPr>
                <w:rFonts w:ascii="Times New Roman" w:hAnsi="Times New Roman" w:cs="Times New Roman"/>
              </w:rPr>
              <w:t xml:space="preserve"> года было проведено одно заседание Комиссии по противодействию коррупции в городском округе Кинель Самарской области.</w:t>
            </w:r>
          </w:p>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Протокол заседания Комиссии по противодействию коррупции в городском округе Кинель Самарской области размещен на официальном сайте администрации городского округа Кинель Самарской области в информационно-телекоммуникационной сети «Интернет» (кинельгород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 в подразделе «Антикоррупционная деятельность»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3.10.</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FF42E3" w:rsidP="00A03EC8">
            <w:pPr>
              <w:ind w:firstLine="284"/>
              <w:contextualSpacing/>
              <w:rPr>
                <w:rFonts w:ascii="Times New Roman" w:hAnsi="Times New Roman" w:cs="Times New Roman"/>
              </w:rPr>
            </w:pPr>
            <w:r w:rsidRPr="00EF286E">
              <w:rPr>
                <w:rFonts w:ascii="Times New Roman" w:hAnsi="Times New Roman" w:cs="Times New Roman"/>
              </w:rPr>
              <w:t>Размещение на официальном сайте администрации городского округа Кинель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 протоколов заседаний Комиссии по соблюдению требований к служебному поведению муниципальных служащих и урегулированию конфликта интересов</w:t>
            </w:r>
            <w:r w:rsidR="00A03EC8">
              <w:rPr>
                <w:rFonts w:ascii="Times New Roman" w:hAnsi="Times New Roman" w:cs="Times New Roman"/>
              </w:rPr>
              <w:t>.</w:t>
            </w:r>
          </w:p>
          <w:p w:rsidR="008D5768" w:rsidRPr="00EF286E" w:rsidRDefault="008D5768" w:rsidP="00A03EC8">
            <w:pPr>
              <w:ind w:firstLine="284"/>
              <w:contextualSpacing/>
              <w:rPr>
                <w:rFonts w:ascii="Times New Roman" w:hAnsi="Times New Roman" w:cs="Times New Roman"/>
              </w:rPr>
            </w:pPr>
          </w:p>
          <w:p w:rsidR="00FF42E3" w:rsidRPr="00A03EC8" w:rsidRDefault="00FF42E3"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FF42E3" w:rsidRPr="00EF286E" w:rsidRDefault="00FF42E3"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администрации городского округа Кинель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270039" w:rsidRPr="00270039" w:rsidRDefault="00603E25" w:rsidP="00270039">
            <w:pPr>
              <w:ind w:firstLine="284"/>
              <w:contextualSpacing/>
              <w:rPr>
                <w:rFonts w:ascii="Times New Roman" w:hAnsi="Times New Roman" w:cs="Times New Roman"/>
                <w:highlight w:val="green"/>
              </w:rPr>
            </w:pPr>
            <w:r w:rsidRPr="00270039">
              <w:rPr>
                <w:rFonts w:ascii="Times New Roman" w:hAnsi="Times New Roman" w:cs="Times New Roman"/>
                <w:highlight w:val="green"/>
              </w:rPr>
              <w:t>В</w:t>
            </w:r>
            <w:r w:rsidR="009363AA" w:rsidRPr="00270039">
              <w:rPr>
                <w:rFonts w:ascii="Times New Roman" w:hAnsi="Times New Roman" w:cs="Times New Roman"/>
                <w:highlight w:val="green"/>
              </w:rPr>
              <w:t>о</w:t>
            </w:r>
            <w:r w:rsidR="00D350A5">
              <w:rPr>
                <w:rFonts w:ascii="Times New Roman" w:hAnsi="Times New Roman" w:cs="Times New Roman"/>
                <w:highlight w:val="green"/>
              </w:rPr>
              <w:t xml:space="preserve"> </w:t>
            </w:r>
            <w:r w:rsidR="009363AA" w:rsidRPr="00270039">
              <w:rPr>
                <w:rFonts w:ascii="Times New Roman" w:hAnsi="Times New Roman" w:cs="Times New Roman"/>
                <w:highlight w:val="green"/>
              </w:rPr>
              <w:t>2</w:t>
            </w:r>
            <w:r w:rsidRPr="00270039">
              <w:rPr>
                <w:rFonts w:ascii="Times New Roman" w:hAnsi="Times New Roman" w:cs="Times New Roman"/>
                <w:highlight w:val="green"/>
              </w:rPr>
              <w:t xml:space="preserve"> квартале 20</w:t>
            </w:r>
            <w:r w:rsidR="00FF42E3" w:rsidRPr="00270039">
              <w:rPr>
                <w:rFonts w:ascii="Times New Roman" w:hAnsi="Times New Roman" w:cs="Times New Roman"/>
                <w:highlight w:val="green"/>
              </w:rPr>
              <w:t>22</w:t>
            </w:r>
            <w:r w:rsidRPr="00270039">
              <w:rPr>
                <w:rFonts w:ascii="Times New Roman" w:hAnsi="Times New Roman" w:cs="Times New Roman"/>
                <w:highlight w:val="green"/>
              </w:rPr>
              <w:t xml:space="preserve"> года </w:t>
            </w:r>
            <w:r w:rsidR="00270039" w:rsidRPr="00270039">
              <w:rPr>
                <w:rFonts w:ascii="Times New Roman" w:hAnsi="Times New Roman" w:cs="Times New Roman"/>
                <w:highlight w:val="green"/>
              </w:rPr>
              <w:t xml:space="preserve"> проведены 2 </w:t>
            </w:r>
            <w:r w:rsidRPr="00270039">
              <w:rPr>
                <w:rFonts w:ascii="Times New Roman" w:hAnsi="Times New Roman" w:cs="Times New Roman"/>
                <w:highlight w:val="green"/>
              </w:rPr>
              <w:t>заседания Комиссии по соблюдению требований к служебному поведению муниципальных служащих и уре</w:t>
            </w:r>
            <w:r w:rsidR="00270039" w:rsidRPr="00270039">
              <w:rPr>
                <w:rFonts w:ascii="Times New Roman" w:hAnsi="Times New Roman" w:cs="Times New Roman"/>
                <w:highlight w:val="green"/>
              </w:rPr>
              <w:t>гулированию конфликта интересов.</w:t>
            </w:r>
          </w:p>
          <w:p w:rsidR="00270039" w:rsidRPr="00270039" w:rsidRDefault="00270039" w:rsidP="00270039">
            <w:pPr>
              <w:ind w:firstLine="284"/>
              <w:contextualSpacing/>
              <w:rPr>
                <w:rFonts w:ascii="Times New Roman" w:hAnsi="Times New Roman" w:cs="Times New Roman"/>
                <w:highlight w:val="green"/>
              </w:rPr>
            </w:pPr>
          </w:p>
          <w:p w:rsidR="00603E25" w:rsidRPr="00EF286E" w:rsidRDefault="00603E25" w:rsidP="009363AA">
            <w:pPr>
              <w:ind w:firstLine="284"/>
              <w:contextualSpacing/>
              <w:rPr>
                <w:rFonts w:ascii="Times New Roman" w:hAnsi="Times New Roman" w:cs="Times New Roman"/>
              </w:rPr>
            </w:pPr>
            <w:r w:rsidRPr="00270039">
              <w:rPr>
                <w:rFonts w:ascii="Times New Roman" w:hAnsi="Times New Roman" w:cs="Times New Roman"/>
                <w:highlight w:val="green"/>
              </w:rPr>
              <w:t xml:space="preserve">Протоколы заседаний Комиссии </w:t>
            </w:r>
            <w:r w:rsidR="00FF42E3" w:rsidRPr="00270039">
              <w:rPr>
                <w:rFonts w:ascii="Times New Roman" w:hAnsi="Times New Roman" w:cs="Times New Roman"/>
                <w:highlight w:val="green"/>
              </w:rPr>
              <w:t xml:space="preserve">по соблюдению требований к служебному поведению муниципальных служащих и урегулированию конфликта интересов </w:t>
            </w:r>
            <w:r w:rsidRPr="00270039">
              <w:rPr>
                <w:rFonts w:ascii="Times New Roman" w:hAnsi="Times New Roman" w:cs="Times New Roman"/>
                <w:highlight w:val="green"/>
              </w:rPr>
              <w:t>за 2011-20</w:t>
            </w:r>
            <w:r w:rsidR="00270039" w:rsidRPr="00270039">
              <w:rPr>
                <w:rFonts w:ascii="Times New Roman" w:hAnsi="Times New Roman" w:cs="Times New Roman"/>
                <w:highlight w:val="green"/>
              </w:rPr>
              <w:t>22</w:t>
            </w:r>
            <w:r w:rsidRPr="00270039">
              <w:rPr>
                <w:rFonts w:ascii="Times New Roman" w:hAnsi="Times New Roman" w:cs="Times New Roman"/>
                <w:highlight w:val="green"/>
              </w:rPr>
              <w:t xml:space="preserve"> г</w:t>
            </w:r>
            <w:r w:rsidR="00FF42E3" w:rsidRPr="00270039">
              <w:rPr>
                <w:rFonts w:ascii="Times New Roman" w:hAnsi="Times New Roman" w:cs="Times New Roman"/>
                <w:highlight w:val="green"/>
              </w:rPr>
              <w:t>.</w:t>
            </w:r>
            <w:r w:rsidRPr="00270039">
              <w:rPr>
                <w:rFonts w:ascii="Times New Roman" w:hAnsi="Times New Roman" w:cs="Times New Roman"/>
                <w:highlight w:val="green"/>
              </w:rPr>
              <w:t>г</w:t>
            </w:r>
            <w:r w:rsidR="00FF42E3" w:rsidRPr="00270039">
              <w:rPr>
                <w:rFonts w:ascii="Times New Roman" w:hAnsi="Times New Roman" w:cs="Times New Roman"/>
                <w:highlight w:val="green"/>
              </w:rPr>
              <w:t>.</w:t>
            </w:r>
            <w:r w:rsidRPr="00270039">
              <w:rPr>
                <w:rFonts w:ascii="Times New Roman" w:hAnsi="Times New Roman" w:cs="Times New Roman"/>
                <w:highlight w:val="green"/>
              </w:rPr>
              <w:t xml:space="preserve"> размещены на официальном сайте администрации городского округа Кинель Самарской области в информационно-телекоммуникационной сети «Интернет» (кинельгород</w:t>
            </w:r>
            <w:proofErr w:type="gramStart"/>
            <w:r w:rsidRPr="00270039">
              <w:rPr>
                <w:rFonts w:ascii="Times New Roman" w:hAnsi="Times New Roman" w:cs="Times New Roman"/>
                <w:highlight w:val="green"/>
              </w:rPr>
              <w:t>.р</w:t>
            </w:r>
            <w:proofErr w:type="gramEnd"/>
            <w:r w:rsidRPr="00270039">
              <w:rPr>
                <w:rFonts w:ascii="Times New Roman" w:hAnsi="Times New Roman" w:cs="Times New Roman"/>
                <w:highlight w:val="green"/>
              </w:rPr>
              <w:t>ф) в подразделе «</w:t>
            </w:r>
            <w:r w:rsidR="009363AA" w:rsidRPr="00270039">
              <w:rPr>
                <w:rFonts w:ascii="Times New Roman" w:hAnsi="Times New Roman" w:cs="Times New Roman"/>
                <w:highlight w:val="green"/>
              </w:rPr>
              <w:t>Противодействие коррупции</w:t>
            </w:r>
            <w:r w:rsidRPr="00270039">
              <w:rPr>
                <w:rFonts w:ascii="Times New Roman" w:hAnsi="Times New Roman" w:cs="Times New Roman"/>
                <w:highlight w:val="green"/>
              </w:rPr>
              <w:t>»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3.11.</w:t>
            </w:r>
          </w:p>
        </w:tc>
        <w:tc>
          <w:tcPr>
            <w:tcW w:w="4820" w:type="dxa"/>
            <w:tcBorders>
              <w:top w:val="single" w:sz="4" w:space="0" w:color="auto"/>
              <w:left w:val="single" w:sz="4" w:space="0" w:color="auto"/>
              <w:bottom w:val="single" w:sz="4" w:space="0" w:color="auto"/>
              <w:right w:val="single" w:sz="4" w:space="0" w:color="auto"/>
            </w:tcBorders>
          </w:tcPr>
          <w:p w:rsidR="00624150" w:rsidRPr="00EF286E" w:rsidRDefault="00624150"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действующих </w:t>
            </w:r>
            <w:r w:rsidRPr="00EF286E">
              <w:rPr>
                <w:rFonts w:ascii="Times New Roman" w:hAnsi="Times New Roman" w:cs="Times New Roman"/>
              </w:rPr>
              <w:lastRenderedPageBreak/>
              <w:t>муниципальных правовых актах городского округа Кинель Самарской области, направленных на противодействие коррупции, на официальном сайте администрации городского округа Кинель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w:t>
            </w:r>
            <w:r w:rsidR="00A03EC8">
              <w:rPr>
                <w:rFonts w:ascii="Times New Roman" w:hAnsi="Times New Roman" w:cs="Times New Roman"/>
              </w:rPr>
              <w:t>.</w:t>
            </w:r>
          </w:p>
          <w:p w:rsidR="008D5768" w:rsidRPr="00EF286E" w:rsidRDefault="008D5768" w:rsidP="00A03EC8">
            <w:pPr>
              <w:ind w:firstLine="284"/>
              <w:contextualSpacing/>
              <w:rPr>
                <w:rFonts w:ascii="Times New Roman" w:hAnsi="Times New Roman" w:cs="Times New Roman"/>
              </w:rPr>
            </w:pPr>
          </w:p>
          <w:p w:rsidR="00624150" w:rsidRPr="00A03EC8" w:rsidRDefault="00624150"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603E25" w:rsidRPr="00EF286E" w:rsidRDefault="00624150"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Аппарат администрации городского округа Кинель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 xml:space="preserve">На официальном сайте администрации городского округа Кинель Самарской области в </w:t>
            </w:r>
            <w:r w:rsidRPr="00EF286E">
              <w:rPr>
                <w:rFonts w:ascii="Times New Roman" w:hAnsi="Times New Roman" w:cs="Times New Roman"/>
              </w:rPr>
              <w:lastRenderedPageBreak/>
              <w:t>информационно-телекоммуникационной сети «Интернет» (кинельгород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 в разделе «Информация» создан подраздел «</w:t>
            </w:r>
            <w:r w:rsidR="009363AA">
              <w:rPr>
                <w:rFonts w:ascii="Times New Roman" w:hAnsi="Times New Roman" w:cs="Times New Roman"/>
              </w:rPr>
              <w:t>Противодействие коррупции</w:t>
            </w:r>
            <w:r w:rsidRPr="00EF286E">
              <w:rPr>
                <w:rFonts w:ascii="Times New Roman" w:hAnsi="Times New Roman" w:cs="Times New Roman"/>
              </w:rPr>
              <w:t>».</w:t>
            </w:r>
          </w:p>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В подразделе «</w:t>
            </w:r>
            <w:r w:rsidR="009363AA">
              <w:rPr>
                <w:rFonts w:ascii="Times New Roman" w:hAnsi="Times New Roman" w:cs="Times New Roman"/>
              </w:rPr>
              <w:t>Противодействие коррупции</w:t>
            </w:r>
            <w:r w:rsidRPr="00EF286E">
              <w:rPr>
                <w:rFonts w:ascii="Times New Roman" w:hAnsi="Times New Roman" w:cs="Times New Roman"/>
              </w:rPr>
              <w:t xml:space="preserve">» размещены муниципальные правовые акты городского округа Кинель Самарской области, </w:t>
            </w:r>
            <w:proofErr w:type="gramStart"/>
            <w:r w:rsidRPr="00EF286E">
              <w:rPr>
                <w:rFonts w:ascii="Times New Roman" w:hAnsi="Times New Roman" w:cs="Times New Roman"/>
              </w:rPr>
              <w:t>направленных</w:t>
            </w:r>
            <w:proofErr w:type="gramEnd"/>
            <w:r w:rsidRPr="00EF286E">
              <w:rPr>
                <w:rFonts w:ascii="Times New Roman" w:hAnsi="Times New Roman" w:cs="Times New Roman"/>
              </w:rPr>
              <w:t xml:space="preserve"> на противодействие коррупции.</w:t>
            </w:r>
          </w:p>
          <w:p w:rsidR="00603E25" w:rsidRPr="00615739" w:rsidRDefault="00603E25" w:rsidP="007E0991">
            <w:pPr>
              <w:ind w:firstLine="284"/>
              <w:contextualSpacing/>
              <w:rPr>
                <w:rFonts w:ascii="Times New Roman" w:hAnsi="Times New Roman" w:cs="Times New Roman"/>
              </w:rPr>
            </w:pPr>
            <w:r w:rsidRPr="00EF286E">
              <w:rPr>
                <w:rFonts w:ascii="Times New Roman" w:hAnsi="Times New Roman" w:cs="Times New Roman"/>
              </w:rPr>
              <w:t>Работа по актуализации наполнения указанного подраздела осуществляется на постоянной основе юридическим отделом аппарата администрации городского округа Кинель Самарской области.</w:t>
            </w:r>
          </w:p>
        </w:tc>
      </w:tr>
    </w:tbl>
    <w:p w:rsidR="00FC050C" w:rsidRDefault="00FC050C"/>
    <w:sectPr w:rsidR="00FC050C" w:rsidSect="004E6E3F">
      <w:pgSz w:w="16838" w:h="11906" w:orient="landscape"/>
      <w:pgMar w:top="851"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06875"/>
    <w:multiLevelType w:val="hybridMultilevel"/>
    <w:tmpl w:val="2986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D05D81"/>
    <w:multiLevelType w:val="hybridMultilevel"/>
    <w:tmpl w:val="C156A750"/>
    <w:lvl w:ilvl="0" w:tplc="9944590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12C29CE"/>
    <w:multiLevelType w:val="multilevel"/>
    <w:tmpl w:val="E6E21A84"/>
    <w:lvl w:ilvl="0">
      <w:start w:val="15"/>
      <w:numFmt w:val="decimal"/>
      <w:lvlText w:val="%1"/>
      <w:lvlJc w:val="left"/>
      <w:pPr>
        <w:ind w:left="1350" w:hanging="1350"/>
      </w:pPr>
      <w:rPr>
        <w:rFonts w:hint="default"/>
      </w:rPr>
    </w:lvl>
    <w:lvl w:ilvl="1">
      <w:start w:val="1"/>
      <w:numFmt w:val="decimalZero"/>
      <w:lvlText w:val="%1.%2"/>
      <w:lvlJc w:val="left"/>
      <w:pPr>
        <w:ind w:left="1350" w:hanging="1350"/>
      </w:pPr>
      <w:rPr>
        <w:rFonts w:hint="default"/>
      </w:rPr>
    </w:lvl>
    <w:lvl w:ilvl="2">
      <w:start w:val="2019"/>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8977A4F"/>
    <w:multiLevelType w:val="hybridMultilevel"/>
    <w:tmpl w:val="2986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5F7215"/>
    <w:multiLevelType w:val="hybridMultilevel"/>
    <w:tmpl w:val="2986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A2E7A"/>
    <w:rsid w:val="000018A2"/>
    <w:rsid w:val="00001E92"/>
    <w:rsid w:val="000024FE"/>
    <w:rsid w:val="0001389D"/>
    <w:rsid w:val="000141B7"/>
    <w:rsid w:val="000217E2"/>
    <w:rsid w:val="000220E6"/>
    <w:rsid w:val="000240E3"/>
    <w:rsid w:val="00024C75"/>
    <w:rsid w:val="00033C47"/>
    <w:rsid w:val="000413AC"/>
    <w:rsid w:val="000472BD"/>
    <w:rsid w:val="000662FE"/>
    <w:rsid w:val="00066D89"/>
    <w:rsid w:val="00067FC3"/>
    <w:rsid w:val="0007230A"/>
    <w:rsid w:val="00074E5F"/>
    <w:rsid w:val="00083850"/>
    <w:rsid w:val="0008693C"/>
    <w:rsid w:val="00093079"/>
    <w:rsid w:val="000A5D4D"/>
    <w:rsid w:val="000C5BD0"/>
    <w:rsid w:val="000D282F"/>
    <w:rsid w:val="000D3E2F"/>
    <w:rsid w:val="000D55EA"/>
    <w:rsid w:val="001060C3"/>
    <w:rsid w:val="00125DBC"/>
    <w:rsid w:val="00134152"/>
    <w:rsid w:val="00135F7E"/>
    <w:rsid w:val="00152BA7"/>
    <w:rsid w:val="00163C32"/>
    <w:rsid w:val="001B7591"/>
    <w:rsid w:val="001D3F2C"/>
    <w:rsid w:val="0022139D"/>
    <w:rsid w:val="00226A15"/>
    <w:rsid w:val="00227D4F"/>
    <w:rsid w:val="0023042A"/>
    <w:rsid w:val="00231C7B"/>
    <w:rsid w:val="00232DB2"/>
    <w:rsid w:val="00236477"/>
    <w:rsid w:val="00237018"/>
    <w:rsid w:val="002419A0"/>
    <w:rsid w:val="00247F55"/>
    <w:rsid w:val="00270039"/>
    <w:rsid w:val="0027175A"/>
    <w:rsid w:val="00276C6E"/>
    <w:rsid w:val="002A11D9"/>
    <w:rsid w:val="002A3675"/>
    <w:rsid w:val="002D31D0"/>
    <w:rsid w:val="002D70B8"/>
    <w:rsid w:val="002E3663"/>
    <w:rsid w:val="002E7896"/>
    <w:rsid w:val="002F24E8"/>
    <w:rsid w:val="002F513A"/>
    <w:rsid w:val="003017F5"/>
    <w:rsid w:val="003033F2"/>
    <w:rsid w:val="00312796"/>
    <w:rsid w:val="0031297E"/>
    <w:rsid w:val="0031733A"/>
    <w:rsid w:val="003234AD"/>
    <w:rsid w:val="003339A8"/>
    <w:rsid w:val="0034102E"/>
    <w:rsid w:val="0035680B"/>
    <w:rsid w:val="00363276"/>
    <w:rsid w:val="003636D9"/>
    <w:rsid w:val="003650E5"/>
    <w:rsid w:val="00371196"/>
    <w:rsid w:val="00373F60"/>
    <w:rsid w:val="00384492"/>
    <w:rsid w:val="00384BBF"/>
    <w:rsid w:val="003A369A"/>
    <w:rsid w:val="003A54AE"/>
    <w:rsid w:val="003A69F6"/>
    <w:rsid w:val="003A7680"/>
    <w:rsid w:val="003B0126"/>
    <w:rsid w:val="003B6061"/>
    <w:rsid w:val="003C20EB"/>
    <w:rsid w:val="003E2DC6"/>
    <w:rsid w:val="003E3719"/>
    <w:rsid w:val="003E63C8"/>
    <w:rsid w:val="003E6F50"/>
    <w:rsid w:val="003F7BB8"/>
    <w:rsid w:val="004103FE"/>
    <w:rsid w:val="00416ED1"/>
    <w:rsid w:val="004372D0"/>
    <w:rsid w:val="00443578"/>
    <w:rsid w:val="00453E31"/>
    <w:rsid w:val="00460F59"/>
    <w:rsid w:val="00461C1C"/>
    <w:rsid w:val="0047223F"/>
    <w:rsid w:val="00486ABB"/>
    <w:rsid w:val="004B1DB8"/>
    <w:rsid w:val="004B2C00"/>
    <w:rsid w:val="004C79F9"/>
    <w:rsid w:val="004D4200"/>
    <w:rsid w:val="004E0E05"/>
    <w:rsid w:val="004E6E3F"/>
    <w:rsid w:val="004E7C66"/>
    <w:rsid w:val="004F4539"/>
    <w:rsid w:val="00532532"/>
    <w:rsid w:val="00545CDA"/>
    <w:rsid w:val="005461BD"/>
    <w:rsid w:val="00556292"/>
    <w:rsid w:val="005A0BDF"/>
    <w:rsid w:val="005A6A26"/>
    <w:rsid w:val="005C5A2E"/>
    <w:rsid w:val="005D151A"/>
    <w:rsid w:val="005D1892"/>
    <w:rsid w:val="005D3D9A"/>
    <w:rsid w:val="005D77AA"/>
    <w:rsid w:val="005E3EBB"/>
    <w:rsid w:val="005E6459"/>
    <w:rsid w:val="005F5AF2"/>
    <w:rsid w:val="00603E25"/>
    <w:rsid w:val="00615739"/>
    <w:rsid w:val="00624150"/>
    <w:rsid w:val="006350BC"/>
    <w:rsid w:val="006430D8"/>
    <w:rsid w:val="006541E8"/>
    <w:rsid w:val="00656081"/>
    <w:rsid w:val="006637CC"/>
    <w:rsid w:val="00680795"/>
    <w:rsid w:val="00683FAB"/>
    <w:rsid w:val="006A63E4"/>
    <w:rsid w:val="006B346A"/>
    <w:rsid w:val="006B7A55"/>
    <w:rsid w:val="006C488E"/>
    <w:rsid w:val="006C6AF2"/>
    <w:rsid w:val="006D179C"/>
    <w:rsid w:val="006E4C22"/>
    <w:rsid w:val="006F054E"/>
    <w:rsid w:val="0075269E"/>
    <w:rsid w:val="00753906"/>
    <w:rsid w:val="0076702A"/>
    <w:rsid w:val="007670C5"/>
    <w:rsid w:val="00776DEB"/>
    <w:rsid w:val="00795A25"/>
    <w:rsid w:val="007A2E7A"/>
    <w:rsid w:val="007A3D97"/>
    <w:rsid w:val="007B6935"/>
    <w:rsid w:val="007C1437"/>
    <w:rsid w:val="007C4505"/>
    <w:rsid w:val="007E0991"/>
    <w:rsid w:val="007F2285"/>
    <w:rsid w:val="007F468F"/>
    <w:rsid w:val="00802FFB"/>
    <w:rsid w:val="00833DE1"/>
    <w:rsid w:val="00840BC2"/>
    <w:rsid w:val="0087153E"/>
    <w:rsid w:val="0087415B"/>
    <w:rsid w:val="008869A5"/>
    <w:rsid w:val="008A115E"/>
    <w:rsid w:val="008B504C"/>
    <w:rsid w:val="008B55B2"/>
    <w:rsid w:val="008B75C9"/>
    <w:rsid w:val="008C29E7"/>
    <w:rsid w:val="008D483E"/>
    <w:rsid w:val="008D5768"/>
    <w:rsid w:val="008E0517"/>
    <w:rsid w:val="008F26E1"/>
    <w:rsid w:val="00924983"/>
    <w:rsid w:val="009363AA"/>
    <w:rsid w:val="00965F7E"/>
    <w:rsid w:val="00967A86"/>
    <w:rsid w:val="00975CED"/>
    <w:rsid w:val="0098006D"/>
    <w:rsid w:val="009814E1"/>
    <w:rsid w:val="00985BB2"/>
    <w:rsid w:val="009A3227"/>
    <w:rsid w:val="009C12A7"/>
    <w:rsid w:val="009E56A2"/>
    <w:rsid w:val="00A02379"/>
    <w:rsid w:val="00A0329D"/>
    <w:rsid w:val="00A03EC8"/>
    <w:rsid w:val="00A16046"/>
    <w:rsid w:val="00A52C9B"/>
    <w:rsid w:val="00A62A76"/>
    <w:rsid w:val="00A66979"/>
    <w:rsid w:val="00A750CF"/>
    <w:rsid w:val="00A84E82"/>
    <w:rsid w:val="00A8714D"/>
    <w:rsid w:val="00A926C8"/>
    <w:rsid w:val="00A92960"/>
    <w:rsid w:val="00A93117"/>
    <w:rsid w:val="00AC555A"/>
    <w:rsid w:val="00AD54CD"/>
    <w:rsid w:val="00AE4646"/>
    <w:rsid w:val="00AF1C5E"/>
    <w:rsid w:val="00AF30A0"/>
    <w:rsid w:val="00AF6876"/>
    <w:rsid w:val="00B04119"/>
    <w:rsid w:val="00B26ABD"/>
    <w:rsid w:val="00B353EB"/>
    <w:rsid w:val="00B406DA"/>
    <w:rsid w:val="00B419C8"/>
    <w:rsid w:val="00B57901"/>
    <w:rsid w:val="00B601B4"/>
    <w:rsid w:val="00B6171C"/>
    <w:rsid w:val="00B64B3A"/>
    <w:rsid w:val="00B83AB2"/>
    <w:rsid w:val="00B96B9C"/>
    <w:rsid w:val="00BA226D"/>
    <w:rsid w:val="00BB0811"/>
    <w:rsid w:val="00BC2907"/>
    <w:rsid w:val="00BC4A7D"/>
    <w:rsid w:val="00BC73A6"/>
    <w:rsid w:val="00BD2C43"/>
    <w:rsid w:val="00BE1DD0"/>
    <w:rsid w:val="00C048C0"/>
    <w:rsid w:val="00C04DF1"/>
    <w:rsid w:val="00C17392"/>
    <w:rsid w:val="00C175C3"/>
    <w:rsid w:val="00C233C1"/>
    <w:rsid w:val="00C33629"/>
    <w:rsid w:val="00C36C4E"/>
    <w:rsid w:val="00C42585"/>
    <w:rsid w:val="00C665AD"/>
    <w:rsid w:val="00C75BB2"/>
    <w:rsid w:val="00C84125"/>
    <w:rsid w:val="00CA0E19"/>
    <w:rsid w:val="00CA73C2"/>
    <w:rsid w:val="00CB6C6D"/>
    <w:rsid w:val="00CC4978"/>
    <w:rsid w:val="00CE16DB"/>
    <w:rsid w:val="00D05A3D"/>
    <w:rsid w:val="00D06073"/>
    <w:rsid w:val="00D06D05"/>
    <w:rsid w:val="00D10010"/>
    <w:rsid w:val="00D14E93"/>
    <w:rsid w:val="00D24090"/>
    <w:rsid w:val="00D33DFB"/>
    <w:rsid w:val="00D350A5"/>
    <w:rsid w:val="00D4359C"/>
    <w:rsid w:val="00D733C0"/>
    <w:rsid w:val="00D74F6A"/>
    <w:rsid w:val="00D83569"/>
    <w:rsid w:val="00D8790C"/>
    <w:rsid w:val="00D91968"/>
    <w:rsid w:val="00DB464F"/>
    <w:rsid w:val="00DC57B9"/>
    <w:rsid w:val="00DE6D64"/>
    <w:rsid w:val="00DE79FE"/>
    <w:rsid w:val="00DF5058"/>
    <w:rsid w:val="00DF5997"/>
    <w:rsid w:val="00E120CC"/>
    <w:rsid w:val="00E12B84"/>
    <w:rsid w:val="00E149D3"/>
    <w:rsid w:val="00E5206B"/>
    <w:rsid w:val="00E61417"/>
    <w:rsid w:val="00E63539"/>
    <w:rsid w:val="00E6433E"/>
    <w:rsid w:val="00E733D4"/>
    <w:rsid w:val="00E82A7C"/>
    <w:rsid w:val="00E92478"/>
    <w:rsid w:val="00EA369B"/>
    <w:rsid w:val="00EA5567"/>
    <w:rsid w:val="00EB6C07"/>
    <w:rsid w:val="00ED2C1E"/>
    <w:rsid w:val="00ED68C9"/>
    <w:rsid w:val="00EF286E"/>
    <w:rsid w:val="00F03264"/>
    <w:rsid w:val="00F05EA9"/>
    <w:rsid w:val="00F07C85"/>
    <w:rsid w:val="00F14138"/>
    <w:rsid w:val="00F210DE"/>
    <w:rsid w:val="00F23FE1"/>
    <w:rsid w:val="00F328C7"/>
    <w:rsid w:val="00F56F43"/>
    <w:rsid w:val="00F813FE"/>
    <w:rsid w:val="00F82E6F"/>
    <w:rsid w:val="00F94212"/>
    <w:rsid w:val="00FA77F0"/>
    <w:rsid w:val="00FA7934"/>
    <w:rsid w:val="00FC050C"/>
    <w:rsid w:val="00FE481A"/>
    <w:rsid w:val="00FF42E3"/>
    <w:rsid w:val="00FF7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7A"/>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7A2E7A"/>
    <w:pPr>
      <w:spacing w:before="108" w:after="108"/>
      <w:ind w:firstLine="0"/>
      <w:jc w:val="center"/>
      <w:outlineLvl w:val="0"/>
    </w:pPr>
    <w:rPr>
      <w:b/>
      <w:bCs/>
      <w:color w:val="26282F"/>
    </w:rPr>
  </w:style>
  <w:style w:type="paragraph" w:styleId="4">
    <w:name w:val="heading 4"/>
    <w:basedOn w:val="a"/>
    <w:next w:val="a"/>
    <w:link w:val="40"/>
    <w:uiPriority w:val="9"/>
    <w:semiHidden/>
    <w:unhideWhenUsed/>
    <w:qFormat/>
    <w:rsid w:val="00C233C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E7A"/>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7A2E7A"/>
    <w:rPr>
      <w:b/>
      <w:color w:val="26282F"/>
    </w:rPr>
  </w:style>
  <w:style w:type="paragraph" w:customStyle="1" w:styleId="a4">
    <w:name w:val="Нормальный (таблица)"/>
    <w:basedOn w:val="a"/>
    <w:next w:val="a"/>
    <w:uiPriority w:val="99"/>
    <w:rsid w:val="007A2E7A"/>
    <w:pPr>
      <w:ind w:firstLine="0"/>
    </w:pPr>
  </w:style>
  <w:style w:type="paragraph" w:customStyle="1" w:styleId="a5">
    <w:name w:val="Прижатый влево"/>
    <w:basedOn w:val="a"/>
    <w:next w:val="a"/>
    <w:uiPriority w:val="99"/>
    <w:rsid w:val="007A2E7A"/>
    <w:pPr>
      <w:ind w:firstLine="0"/>
      <w:jc w:val="left"/>
    </w:pPr>
  </w:style>
  <w:style w:type="paragraph" w:styleId="a6">
    <w:name w:val="Balloon Text"/>
    <w:basedOn w:val="a"/>
    <w:link w:val="a7"/>
    <w:uiPriority w:val="99"/>
    <w:semiHidden/>
    <w:unhideWhenUsed/>
    <w:rsid w:val="003650E5"/>
    <w:pPr>
      <w:widowControl/>
      <w:autoSpaceDE/>
      <w:autoSpaceDN/>
      <w:adjustRightInd/>
      <w:spacing w:line="360" w:lineRule="auto"/>
      <w:ind w:firstLine="567"/>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3650E5"/>
    <w:rPr>
      <w:rFonts w:ascii="Tahoma" w:eastAsia="Times New Roman" w:hAnsi="Tahoma" w:cs="Tahoma"/>
      <w:sz w:val="16"/>
      <w:szCs w:val="16"/>
      <w:lang w:eastAsia="ru-RU"/>
    </w:rPr>
  </w:style>
  <w:style w:type="character" w:styleId="a8">
    <w:name w:val="Hyperlink"/>
    <w:uiPriority w:val="99"/>
    <w:unhideWhenUsed/>
    <w:rsid w:val="008F26E1"/>
    <w:rPr>
      <w:rFonts w:cs="Times New Roman"/>
      <w:color w:val="0000FF"/>
      <w:u w:val="single"/>
    </w:rPr>
  </w:style>
  <w:style w:type="paragraph" w:customStyle="1" w:styleId="western">
    <w:name w:val="western"/>
    <w:basedOn w:val="a"/>
    <w:rsid w:val="005D1892"/>
    <w:pPr>
      <w:widowControl/>
      <w:autoSpaceDE/>
      <w:autoSpaceDN/>
      <w:adjustRightInd/>
      <w:spacing w:before="100" w:beforeAutospacing="1" w:after="142" w:line="288" w:lineRule="auto"/>
      <w:ind w:firstLine="0"/>
      <w:jc w:val="left"/>
    </w:pPr>
    <w:rPr>
      <w:rFonts w:ascii="Times New Roman" w:eastAsia="Times New Roman" w:hAnsi="Times New Roman" w:cs="Times New Roman"/>
      <w:color w:val="000000"/>
      <w:sz w:val="28"/>
      <w:szCs w:val="28"/>
    </w:rPr>
  </w:style>
  <w:style w:type="paragraph" w:customStyle="1" w:styleId="Style6">
    <w:name w:val="Style6"/>
    <w:basedOn w:val="a"/>
    <w:rsid w:val="00C175C3"/>
    <w:pPr>
      <w:spacing w:line="281" w:lineRule="exact"/>
      <w:ind w:firstLine="283"/>
      <w:jc w:val="left"/>
    </w:pPr>
    <w:rPr>
      <w:rFonts w:ascii="Times New Roman" w:eastAsia="Times New Roman" w:hAnsi="Times New Roman" w:cs="Times New Roman"/>
    </w:rPr>
  </w:style>
  <w:style w:type="character" w:customStyle="1" w:styleId="a9">
    <w:name w:val="Гипертекстовая ссылка"/>
    <w:basedOn w:val="a0"/>
    <w:uiPriority w:val="99"/>
    <w:rsid w:val="00D4359C"/>
    <w:rPr>
      <w:rFonts w:cs="Times New Roman"/>
      <w:b/>
      <w:bCs/>
      <w:color w:val="auto"/>
      <w:sz w:val="26"/>
      <w:szCs w:val="26"/>
    </w:rPr>
  </w:style>
  <w:style w:type="paragraph" w:styleId="aa">
    <w:name w:val="List Paragraph"/>
    <w:basedOn w:val="a"/>
    <w:uiPriority w:val="34"/>
    <w:qFormat/>
    <w:rsid w:val="00443578"/>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40">
    <w:name w:val="Заголовок 4 Знак"/>
    <w:basedOn w:val="a0"/>
    <w:link w:val="4"/>
    <w:uiPriority w:val="9"/>
    <w:semiHidden/>
    <w:rsid w:val="00C233C1"/>
    <w:rPr>
      <w:rFonts w:asciiTheme="majorHAnsi" w:eastAsiaTheme="majorEastAsia" w:hAnsiTheme="majorHAnsi" w:cstheme="majorBidi"/>
      <w:b/>
      <w:bCs/>
      <w:i/>
      <w:iCs/>
      <w:color w:val="4F81BD" w:themeColor="accent1"/>
      <w:sz w:val="24"/>
      <w:szCs w:val="24"/>
      <w:lang w:eastAsia="ru-RU"/>
    </w:rPr>
  </w:style>
  <w:style w:type="paragraph" w:styleId="ab">
    <w:name w:val="Normal (Web)"/>
    <w:basedOn w:val="a"/>
    <w:uiPriority w:val="99"/>
    <w:unhideWhenUsed/>
    <w:rsid w:val="00B5790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Normal">
    <w:name w:val="ConsNormal"/>
    <w:rsid w:val="004D4200"/>
    <w:pPr>
      <w:widowControl w:val="0"/>
      <w:snapToGrid w:val="0"/>
      <w:spacing w:after="0" w:line="240" w:lineRule="auto"/>
      <w:ind w:right="19772" w:firstLine="720"/>
    </w:pPr>
    <w:rPr>
      <w:rFonts w:ascii="Arial" w:eastAsia="Times New Roman" w:hAnsi="Arial" w:cs="Arial"/>
      <w:sz w:val="20"/>
      <w:szCs w:val="20"/>
      <w:lang w:eastAsia="ru-RU"/>
    </w:rPr>
  </w:style>
  <w:style w:type="character" w:customStyle="1" w:styleId="ac">
    <w:name w:val="Основной текст_"/>
    <w:link w:val="11"/>
    <w:rsid w:val="00BD2C43"/>
    <w:rPr>
      <w:rFonts w:eastAsia="Times New Roman" w:cs="Times New Roman"/>
      <w:spacing w:val="-3"/>
      <w:sz w:val="26"/>
      <w:szCs w:val="26"/>
      <w:shd w:val="clear" w:color="auto" w:fill="FFFFFF"/>
    </w:rPr>
  </w:style>
  <w:style w:type="paragraph" w:customStyle="1" w:styleId="11">
    <w:name w:val="Основной текст1"/>
    <w:basedOn w:val="a"/>
    <w:link w:val="ac"/>
    <w:rsid w:val="00BD2C43"/>
    <w:pPr>
      <w:shd w:val="clear" w:color="auto" w:fill="FFFFFF"/>
      <w:autoSpaceDE/>
      <w:autoSpaceDN/>
      <w:adjustRightInd/>
      <w:spacing w:before="420" w:after="420" w:line="0" w:lineRule="atLeast"/>
      <w:ind w:firstLine="0"/>
    </w:pPr>
    <w:rPr>
      <w:rFonts w:asciiTheme="minorHAnsi" w:eastAsia="Times New Roman" w:hAnsiTheme="minorHAnsi" w:cs="Times New Roman"/>
      <w:spacing w:val="-3"/>
      <w:sz w:val="26"/>
      <w:szCs w:val="26"/>
      <w:lang w:eastAsia="en-US"/>
    </w:rPr>
  </w:style>
</w:styles>
</file>

<file path=word/webSettings.xml><?xml version="1.0" encoding="utf-8"?>
<w:webSettings xmlns:r="http://schemas.openxmlformats.org/officeDocument/2006/relationships" xmlns:w="http://schemas.openxmlformats.org/wordprocessingml/2006/main">
  <w:divs>
    <w:div w:id="3700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351462.0" TargetMode="External"/><Relationship Id="rId3" Type="http://schemas.openxmlformats.org/officeDocument/2006/relationships/styles" Target="styles.xml"/><Relationship Id="rId7" Type="http://schemas.openxmlformats.org/officeDocument/2006/relationships/hyperlink" Target="http://xn--c1acbljimlat3k.xn--p1ai/antikor/612%20(1).r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c1acbljimlat3k.xn--p1ai/zakon/oficopublik/2022/829.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8E274-4F59-43D9-A701-FF949ECC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11699</Words>
  <Characters>66689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SelinaAA</cp:lastModifiedBy>
  <cp:revision>8</cp:revision>
  <cp:lastPrinted>2019-07-10T07:42:00Z</cp:lastPrinted>
  <dcterms:created xsi:type="dcterms:W3CDTF">2022-07-11T10:12:00Z</dcterms:created>
  <dcterms:modified xsi:type="dcterms:W3CDTF">2022-07-12T04:59:00Z</dcterms:modified>
</cp:coreProperties>
</file>