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7A" w:rsidRPr="00753906" w:rsidRDefault="00753906" w:rsidP="007A2E7A">
      <w:pPr>
        <w:pStyle w:val="1"/>
        <w:rPr>
          <w:rFonts w:ascii="Times New Roman" w:hAnsi="Times New Roman" w:cs="Times New Roman"/>
          <w:sz w:val="28"/>
          <w:szCs w:val="28"/>
        </w:rPr>
      </w:pPr>
      <w:r w:rsidRPr="00753906">
        <w:rPr>
          <w:rFonts w:ascii="Times New Roman" w:hAnsi="Times New Roman" w:cs="Times New Roman"/>
          <w:sz w:val="28"/>
          <w:szCs w:val="28"/>
        </w:rPr>
        <w:t xml:space="preserve">Информация о реализации </w:t>
      </w:r>
      <w:r w:rsidRPr="00753906">
        <w:rPr>
          <w:rFonts w:ascii="Times New Roman" w:hAnsi="Times New Roman" w:cs="Times New Roman"/>
          <w:sz w:val="28"/>
          <w:szCs w:val="28"/>
        </w:rPr>
        <w:br/>
        <w:t xml:space="preserve">мероприятий муниципальной программы городского округа </w:t>
      </w:r>
      <w:proofErr w:type="spellStart"/>
      <w:r w:rsidRPr="00753906">
        <w:rPr>
          <w:rFonts w:ascii="Times New Roman" w:hAnsi="Times New Roman" w:cs="Times New Roman"/>
          <w:sz w:val="28"/>
          <w:szCs w:val="28"/>
        </w:rPr>
        <w:t>Кинель</w:t>
      </w:r>
      <w:proofErr w:type="spellEnd"/>
      <w:r w:rsidRPr="00753906">
        <w:rPr>
          <w:rFonts w:ascii="Times New Roman" w:hAnsi="Times New Roman" w:cs="Times New Roman"/>
          <w:sz w:val="28"/>
          <w:szCs w:val="28"/>
        </w:rPr>
        <w:t xml:space="preserve"> Самарской области </w:t>
      </w:r>
      <w:r w:rsidR="00603E25">
        <w:rPr>
          <w:rFonts w:ascii="Times New Roman" w:hAnsi="Times New Roman" w:cs="Times New Roman"/>
          <w:sz w:val="28"/>
          <w:szCs w:val="28"/>
        </w:rPr>
        <w:t>«</w:t>
      </w:r>
      <w:r w:rsidR="00603E25" w:rsidRPr="00F71F0D">
        <w:rPr>
          <w:rFonts w:ascii="Times New Roman" w:hAnsi="Times New Roman" w:cs="Times New Roman"/>
          <w:sz w:val="28"/>
          <w:szCs w:val="28"/>
        </w:rPr>
        <w:t xml:space="preserve">Противодействие коррупции в городском округе </w:t>
      </w:r>
      <w:proofErr w:type="spellStart"/>
      <w:r w:rsidR="00603E25" w:rsidRPr="00F71F0D">
        <w:rPr>
          <w:rFonts w:ascii="Times New Roman" w:hAnsi="Times New Roman" w:cs="Times New Roman"/>
          <w:sz w:val="28"/>
          <w:szCs w:val="28"/>
        </w:rPr>
        <w:t>Кинель</w:t>
      </w:r>
      <w:proofErr w:type="spellEnd"/>
      <w:r w:rsidR="00603E25" w:rsidRPr="00F71F0D">
        <w:rPr>
          <w:rFonts w:ascii="Times New Roman" w:hAnsi="Times New Roman" w:cs="Times New Roman"/>
          <w:sz w:val="28"/>
          <w:szCs w:val="28"/>
        </w:rPr>
        <w:t xml:space="preserve"> Самарской области на 20</w:t>
      </w:r>
      <w:r w:rsidR="00603E25">
        <w:rPr>
          <w:rFonts w:ascii="Times New Roman" w:hAnsi="Times New Roman" w:cs="Times New Roman"/>
          <w:sz w:val="28"/>
          <w:szCs w:val="28"/>
        </w:rPr>
        <w:t>22</w:t>
      </w:r>
      <w:r w:rsidR="00603E25" w:rsidRPr="00F71F0D">
        <w:rPr>
          <w:rFonts w:ascii="Times New Roman" w:hAnsi="Times New Roman" w:cs="Times New Roman"/>
          <w:sz w:val="28"/>
          <w:szCs w:val="28"/>
        </w:rPr>
        <w:t>-20</w:t>
      </w:r>
      <w:r w:rsidR="00603E25">
        <w:rPr>
          <w:rFonts w:ascii="Times New Roman" w:hAnsi="Times New Roman" w:cs="Times New Roman"/>
          <w:sz w:val="28"/>
          <w:szCs w:val="28"/>
        </w:rPr>
        <w:t>24 годы»</w:t>
      </w:r>
      <w:r>
        <w:rPr>
          <w:rFonts w:ascii="Times New Roman" w:hAnsi="Times New Roman" w:cs="Times New Roman"/>
          <w:sz w:val="28"/>
          <w:szCs w:val="28"/>
        </w:rPr>
        <w:t xml:space="preserve"> за 1 квартал 20</w:t>
      </w:r>
      <w:r w:rsidR="00603E25">
        <w:rPr>
          <w:rFonts w:ascii="Times New Roman" w:hAnsi="Times New Roman" w:cs="Times New Roman"/>
          <w:sz w:val="28"/>
          <w:szCs w:val="28"/>
        </w:rPr>
        <w:t>22</w:t>
      </w:r>
      <w:r>
        <w:rPr>
          <w:rFonts w:ascii="Times New Roman" w:hAnsi="Times New Roman" w:cs="Times New Roman"/>
          <w:sz w:val="28"/>
          <w:szCs w:val="28"/>
        </w:rPr>
        <w:t xml:space="preserve"> года</w:t>
      </w:r>
    </w:p>
    <w:tbl>
      <w:tblPr>
        <w:tblW w:w="15593"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20"/>
        <w:gridCol w:w="9780"/>
      </w:tblGrid>
      <w:tr w:rsidR="00753906" w:rsidRPr="00EF286E" w:rsidTr="00EF286E">
        <w:tc>
          <w:tcPr>
            <w:tcW w:w="993" w:type="dxa"/>
            <w:tcBorders>
              <w:top w:val="single" w:sz="4" w:space="0" w:color="auto"/>
              <w:bottom w:val="single" w:sz="4" w:space="0" w:color="auto"/>
              <w:right w:val="single" w:sz="4" w:space="0" w:color="auto"/>
            </w:tcBorders>
          </w:tcPr>
          <w:p w:rsidR="00753906"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w:t>
            </w:r>
            <w:r w:rsidR="00753906" w:rsidRPr="00EF286E">
              <w:rPr>
                <w:rFonts w:ascii="Times New Roman" w:hAnsi="Times New Roman" w:cs="Times New Roman"/>
                <w:b/>
              </w:rPr>
              <w:t xml:space="preserve"> </w:t>
            </w:r>
            <w:proofErr w:type="spellStart"/>
            <w:proofErr w:type="gramStart"/>
            <w:r w:rsidR="00753906" w:rsidRPr="00EF286E">
              <w:rPr>
                <w:rFonts w:ascii="Times New Roman" w:hAnsi="Times New Roman" w:cs="Times New Roman"/>
                <w:b/>
              </w:rPr>
              <w:t>п</w:t>
            </w:r>
            <w:proofErr w:type="spellEnd"/>
            <w:proofErr w:type="gramEnd"/>
            <w:r w:rsidR="00753906" w:rsidRPr="00EF286E">
              <w:rPr>
                <w:rFonts w:ascii="Times New Roman" w:hAnsi="Times New Roman" w:cs="Times New Roman"/>
                <w:b/>
              </w:rPr>
              <w:t>/</w:t>
            </w:r>
            <w:proofErr w:type="spellStart"/>
            <w:r w:rsidR="00753906" w:rsidRPr="00EF286E">
              <w:rPr>
                <w:rFonts w:ascii="Times New Roman" w:hAnsi="Times New Roman" w:cs="Times New Roman"/>
                <w:b/>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Наименование цели, задачи и мероприятия</w:t>
            </w:r>
          </w:p>
        </w:tc>
        <w:tc>
          <w:tcPr>
            <w:tcW w:w="9780" w:type="dxa"/>
            <w:tcBorders>
              <w:top w:val="single" w:sz="4" w:space="0" w:color="auto"/>
              <w:left w:val="single" w:sz="4" w:space="0" w:color="auto"/>
              <w:bottom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Информация о реализации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7A2E7A" w:rsidP="00232DB2">
            <w:pPr>
              <w:ind w:firstLine="0"/>
              <w:contextualSpacing/>
              <w:jc w:val="center"/>
              <w:rPr>
                <w:rFonts w:ascii="Times New Roman" w:hAnsi="Times New Roman" w:cs="Times New Roman"/>
                <w:b/>
              </w:rPr>
            </w:pPr>
            <w:r w:rsidRPr="00EF286E">
              <w:rPr>
                <w:rFonts w:ascii="Times New Roman" w:hAnsi="Times New Roman" w:cs="Times New Roman"/>
                <w:b/>
              </w:rPr>
              <w:t>Цель. Снижение уровня коррупции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 xml:space="preserve">Задача 1. Совершенствование нормативного правового регулирования в городском округе </w:t>
            </w:r>
            <w:proofErr w:type="spellStart"/>
            <w:r w:rsidRPr="00EF286E">
              <w:rPr>
                <w:rFonts w:ascii="Times New Roman" w:hAnsi="Times New Roman" w:cs="Times New Roman"/>
                <w:b/>
              </w:rPr>
              <w:t>Кинель</w:t>
            </w:r>
            <w:proofErr w:type="spellEnd"/>
            <w:r w:rsidRPr="00EF286E">
              <w:rPr>
                <w:rFonts w:ascii="Times New Roman" w:hAnsi="Times New Roman" w:cs="Times New Roman"/>
                <w:b/>
              </w:rPr>
              <w:t xml:space="preserve"> Самарской области в сфере противодействия коррупции.</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1.1.</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соответствие с требованиями и нормами действующего федерального и регионального  законодательства, в том числе в сфере противодействия коррупции.</w:t>
            </w:r>
          </w:p>
          <w:p w:rsidR="000662FE" w:rsidRPr="00EF286E" w:rsidRDefault="000662FE"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0662FE"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C79F9" w:rsidRPr="00EF286E" w:rsidRDefault="006430D8"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соответствие с требованиями и нормами федерального и регионального  законодательства </w:t>
            </w:r>
            <w:r w:rsidR="00603E25" w:rsidRPr="00EF286E">
              <w:rPr>
                <w:rFonts w:ascii="Times New Roman" w:hAnsi="Times New Roman" w:cs="Times New Roman"/>
              </w:rPr>
              <w:t xml:space="preserve">Российской Федерации </w:t>
            </w:r>
            <w:r w:rsidRPr="00EF286E">
              <w:rPr>
                <w:rFonts w:ascii="Times New Roman" w:hAnsi="Times New Roman" w:cs="Times New Roman"/>
              </w:rPr>
              <w:t>в сфере противодействия коррупции</w:t>
            </w:r>
            <w:r w:rsidR="004C79F9" w:rsidRPr="00EF286E">
              <w:rPr>
                <w:rFonts w:ascii="Times New Roman" w:hAnsi="Times New Roman" w:cs="Times New Roman"/>
              </w:rPr>
              <w:t xml:space="preserve"> проводится на постоянной основе.</w:t>
            </w:r>
          </w:p>
          <w:p w:rsidR="002F24E8" w:rsidRPr="00EF286E" w:rsidRDefault="002F24E8" w:rsidP="00EF286E">
            <w:pPr>
              <w:ind w:firstLine="284"/>
              <w:contextualSpacing/>
              <w:rPr>
                <w:rStyle w:val="a8"/>
                <w:rFonts w:ascii="Times New Roman" w:hAnsi="Times New Roman"/>
                <w:color w:val="auto"/>
                <w:u w:val="none"/>
              </w:rPr>
            </w:pPr>
            <w:r w:rsidRPr="00EF286E">
              <w:rPr>
                <w:rFonts w:ascii="Times New Roman" w:hAnsi="Times New Roman" w:cs="Times New Roman"/>
              </w:rPr>
              <w:t xml:space="preserve">В 1 квартале 2022 г. внесены изменения в </w:t>
            </w:r>
            <w:r w:rsidR="00B428B8" w:rsidRPr="00EF286E">
              <w:rPr>
                <w:rFonts w:ascii="Times New Roman" w:hAnsi="Times New Roman" w:cs="Times New Roman"/>
              </w:rPr>
              <w:fldChar w:fldCharType="begin"/>
            </w:r>
            <w:r w:rsidR="003C20EB" w:rsidRPr="00EF286E">
              <w:rPr>
                <w:rFonts w:ascii="Times New Roman" w:hAnsi="Times New Roman" w:cs="Times New Roman"/>
              </w:rPr>
              <w:instrText>HYPERLINK "http://xn--c1acbljimlat3k.xn--p1ai/zakon/oficopublik/2022/652.pdf"</w:instrText>
            </w:r>
            <w:r w:rsidR="00B428B8" w:rsidRPr="00EF286E">
              <w:rPr>
                <w:rFonts w:ascii="Times New Roman" w:hAnsi="Times New Roman" w:cs="Times New Roman"/>
              </w:rPr>
              <w:fldChar w:fldCharType="separate"/>
            </w:r>
            <w:r w:rsidR="000D282F" w:rsidRPr="00EF286E">
              <w:rPr>
                <w:rStyle w:val="a8"/>
                <w:rFonts w:ascii="Times New Roman" w:hAnsi="Times New Roman"/>
                <w:color w:val="auto"/>
                <w:u w:val="none"/>
              </w:rPr>
              <w:t>постановлени</w:t>
            </w:r>
            <w:r w:rsidR="00FF7619" w:rsidRPr="00EF286E">
              <w:rPr>
                <w:rStyle w:val="a8"/>
                <w:rFonts w:ascii="Times New Roman" w:hAnsi="Times New Roman"/>
                <w:color w:val="auto"/>
                <w:u w:val="none"/>
              </w:rPr>
              <w:t>я</w:t>
            </w:r>
            <w:r w:rsidR="000D282F" w:rsidRPr="00EF286E">
              <w:rPr>
                <w:rStyle w:val="a8"/>
                <w:rFonts w:ascii="Times New Roman" w:hAnsi="Times New Roman"/>
                <w:color w:val="auto"/>
                <w:u w:val="none"/>
              </w:rPr>
              <w:t xml:space="preserve"> администрации городского округа </w:t>
            </w:r>
            <w:proofErr w:type="spellStart"/>
            <w:r w:rsidR="000D282F" w:rsidRPr="00EF286E">
              <w:rPr>
                <w:rStyle w:val="a8"/>
                <w:rFonts w:ascii="Times New Roman" w:hAnsi="Times New Roman"/>
                <w:color w:val="auto"/>
                <w:u w:val="none"/>
              </w:rPr>
              <w:t>Кинель</w:t>
            </w:r>
            <w:proofErr w:type="spellEnd"/>
            <w:r w:rsidR="000D282F" w:rsidRPr="00EF286E">
              <w:rPr>
                <w:rStyle w:val="a8"/>
                <w:rFonts w:ascii="Times New Roman" w:hAnsi="Times New Roman"/>
                <w:color w:val="auto"/>
                <w:u w:val="none"/>
              </w:rPr>
              <w:t xml:space="preserve"> Самарской области</w:t>
            </w:r>
            <w:r w:rsidRPr="00EF286E">
              <w:rPr>
                <w:rStyle w:val="a8"/>
                <w:rFonts w:ascii="Times New Roman" w:hAnsi="Times New Roman"/>
                <w:color w:val="auto"/>
                <w:u w:val="none"/>
              </w:rPr>
              <w:t>:</w:t>
            </w:r>
          </w:p>
          <w:p w:rsidR="000D282F" w:rsidRPr="00EF286E" w:rsidRDefault="000D282F" w:rsidP="00EF286E">
            <w:pPr>
              <w:ind w:firstLine="284"/>
              <w:contextualSpacing/>
              <w:rPr>
                <w:rFonts w:ascii="Times New Roman" w:hAnsi="Times New Roman" w:cs="Times New Roman"/>
              </w:rPr>
            </w:pPr>
            <w:proofErr w:type="gramStart"/>
            <w:r w:rsidRPr="00EF286E">
              <w:rPr>
                <w:rStyle w:val="a8"/>
                <w:rFonts w:ascii="Times New Roman" w:hAnsi="Times New Roman"/>
                <w:color w:val="auto"/>
                <w:u w:val="none"/>
              </w:rPr>
              <w:t>от 20 марта 2017</w:t>
            </w:r>
            <w:r w:rsidR="002F24E8" w:rsidRPr="00EF286E">
              <w:rPr>
                <w:rStyle w:val="a8"/>
                <w:rFonts w:ascii="Times New Roman" w:hAnsi="Times New Roman"/>
                <w:color w:val="auto"/>
                <w:u w:val="none"/>
              </w:rPr>
              <w:t xml:space="preserve"> </w:t>
            </w:r>
            <w:r w:rsidRPr="00EF286E">
              <w:rPr>
                <w:rStyle w:val="a8"/>
                <w:rFonts w:ascii="Times New Roman" w:hAnsi="Times New Roman"/>
                <w:color w:val="auto"/>
                <w:u w:val="none"/>
              </w:rPr>
              <w:t xml:space="preserve">г. № 982 «Об утверждении  перечня должностей администрации городского округа </w:t>
            </w:r>
            <w:proofErr w:type="spellStart"/>
            <w:r w:rsidRPr="00EF286E">
              <w:rPr>
                <w:rStyle w:val="a8"/>
                <w:rFonts w:ascii="Times New Roman" w:hAnsi="Times New Roman"/>
                <w:color w:val="auto"/>
                <w:u w:val="none"/>
              </w:rPr>
              <w:t>Кинель</w:t>
            </w:r>
            <w:proofErr w:type="spellEnd"/>
            <w:r w:rsidRPr="00EF286E">
              <w:rPr>
                <w:rStyle w:val="a8"/>
                <w:rFonts w:ascii="Times New Roman" w:hAnsi="Times New Roman"/>
                <w:color w:val="auto"/>
                <w:u w:val="none"/>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r w:rsidR="002F24E8" w:rsidRPr="00EF286E">
              <w:rPr>
                <w:rStyle w:val="a8"/>
                <w:rFonts w:ascii="Times New Roman" w:hAnsi="Times New Roman"/>
                <w:color w:val="auto"/>
                <w:u w:val="none"/>
              </w:rPr>
              <w:t xml:space="preserve"> </w:t>
            </w:r>
            <w:r w:rsidRPr="00EF286E">
              <w:rPr>
                <w:rStyle w:val="a8"/>
                <w:rFonts w:ascii="Times New Roman" w:hAnsi="Times New Roman"/>
                <w:color w:val="auto"/>
                <w:u w:val="none"/>
              </w:rPr>
              <w:t>(в редакции от 31 июля 2019г.)</w:t>
            </w:r>
            <w:r w:rsidR="00B428B8" w:rsidRPr="00EF286E">
              <w:rPr>
                <w:rFonts w:ascii="Times New Roman" w:hAnsi="Times New Roman" w:cs="Times New Roman"/>
              </w:rPr>
              <w:fldChar w:fldCharType="end"/>
            </w:r>
            <w:r w:rsidR="002F24E8" w:rsidRPr="00EF286E">
              <w:rPr>
                <w:rFonts w:ascii="Times New Roman" w:hAnsi="Times New Roman" w:cs="Times New Roman"/>
              </w:rPr>
              <w:t>;</w:t>
            </w:r>
            <w:proofErr w:type="gramEnd"/>
          </w:p>
          <w:p w:rsidR="004C79F9" w:rsidRPr="00EF286E" w:rsidRDefault="00B428B8" w:rsidP="00EF286E">
            <w:pPr>
              <w:ind w:firstLine="284"/>
              <w:contextualSpacing/>
              <w:rPr>
                <w:rFonts w:ascii="Times New Roman" w:hAnsi="Times New Roman" w:cs="Times New Roman"/>
              </w:rPr>
            </w:pPr>
            <w:hyperlink r:id="rId6" w:history="1">
              <w:proofErr w:type="gramStart"/>
              <w:r w:rsidR="000D282F" w:rsidRPr="00EF286E">
                <w:rPr>
                  <w:rStyle w:val="a8"/>
                  <w:rFonts w:ascii="Times New Roman" w:hAnsi="Times New Roman"/>
                  <w:color w:val="auto"/>
                  <w:u w:val="none"/>
                </w:rPr>
                <w:t xml:space="preserve">от 3 марта 2020 года № 612  «Об утверждении перечня функций Администрации городского округа </w:t>
              </w:r>
              <w:proofErr w:type="spellStart"/>
              <w:r w:rsidR="000D282F" w:rsidRPr="00EF286E">
                <w:rPr>
                  <w:rStyle w:val="a8"/>
                  <w:rFonts w:ascii="Times New Roman" w:hAnsi="Times New Roman"/>
                  <w:color w:val="auto"/>
                  <w:u w:val="none"/>
                </w:rPr>
                <w:t>Кинель</w:t>
              </w:r>
              <w:proofErr w:type="spellEnd"/>
              <w:r w:rsidR="000D282F" w:rsidRPr="00EF286E">
                <w:rPr>
                  <w:rStyle w:val="a8"/>
                  <w:rFonts w:ascii="Times New Roman" w:hAnsi="Times New Roman"/>
                  <w:color w:val="auto"/>
                  <w:u w:val="none"/>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0D282F" w:rsidRPr="00EF286E">
                <w:rPr>
                  <w:rStyle w:val="a8"/>
                  <w:rFonts w:ascii="Times New Roman" w:hAnsi="Times New Roman"/>
                  <w:color w:val="auto"/>
                  <w:u w:val="none"/>
                </w:rPr>
                <w:t>Кинель</w:t>
              </w:r>
              <w:proofErr w:type="spellEnd"/>
              <w:r w:rsidR="000D282F" w:rsidRPr="00EF286E">
                <w:rPr>
                  <w:rStyle w:val="a8"/>
                  <w:rFonts w:ascii="Times New Roman" w:hAnsi="Times New Roman"/>
                  <w:color w:val="auto"/>
                  <w:u w:val="none"/>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0D282F" w:rsidRPr="00EF286E">
                <w:rPr>
                  <w:rStyle w:val="a8"/>
                  <w:rFonts w:ascii="Times New Roman" w:hAnsi="Times New Roman"/>
                  <w:color w:val="auto"/>
                  <w:u w:val="none"/>
                </w:rPr>
                <w:t>Кинель</w:t>
              </w:r>
              <w:proofErr w:type="spellEnd"/>
              <w:r w:rsidR="000D282F" w:rsidRPr="00EF286E">
                <w:rPr>
                  <w:rStyle w:val="a8"/>
                  <w:rFonts w:ascii="Times New Roman" w:hAnsi="Times New Roman"/>
                  <w:color w:val="auto"/>
                  <w:u w:val="none"/>
                </w:rPr>
                <w:t xml:space="preserve"> Самарской области, не отнесенных к муниципальной службе, замещение которых связано с коррупционными рисками» (в</w:t>
              </w:r>
              <w:proofErr w:type="gramEnd"/>
              <w:r w:rsidR="000D282F" w:rsidRPr="00EF286E">
                <w:rPr>
                  <w:rStyle w:val="a8"/>
                  <w:rFonts w:ascii="Times New Roman" w:hAnsi="Times New Roman"/>
                  <w:color w:val="auto"/>
                  <w:u w:val="none"/>
                </w:rPr>
                <w:t xml:space="preserve"> редакции от 30</w:t>
              </w:r>
              <w:r w:rsidR="00D24090" w:rsidRPr="00EF286E">
                <w:rPr>
                  <w:rStyle w:val="a8"/>
                  <w:rFonts w:ascii="Times New Roman" w:hAnsi="Times New Roman"/>
                  <w:color w:val="auto"/>
                  <w:u w:val="none"/>
                </w:rPr>
                <w:t xml:space="preserve"> </w:t>
              </w:r>
              <w:r w:rsidR="000D282F" w:rsidRPr="00EF286E">
                <w:rPr>
                  <w:rStyle w:val="a8"/>
                  <w:rFonts w:ascii="Times New Roman" w:hAnsi="Times New Roman"/>
                  <w:color w:val="auto"/>
                  <w:u w:val="none"/>
                </w:rPr>
                <w:t>декабря 2021 года</w:t>
              </w:r>
            </w:hyperlink>
            <w:r w:rsidR="000D282F" w:rsidRPr="00EF286E">
              <w:rPr>
                <w:rFonts w:ascii="Times New Roman" w:hAnsi="Times New Roman" w:cs="Times New Roman"/>
              </w:rPr>
              <w:t>)</w:t>
            </w:r>
            <w:r w:rsidR="002F24E8" w:rsidRPr="00EF286E">
              <w:rPr>
                <w:rFonts w:ascii="Times New Roman" w:hAnsi="Times New Roman" w:cs="Times New Roman"/>
              </w:rPr>
              <w:t>.</w:t>
            </w:r>
          </w:p>
          <w:p w:rsidR="00B406DA" w:rsidRPr="00EF286E" w:rsidRDefault="00B406DA"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Разработаны и внесены на рассмотрение Думы </w:t>
            </w:r>
            <w:proofErr w:type="gramStart"/>
            <w:r w:rsidRPr="00EF286E">
              <w:rPr>
                <w:rFonts w:ascii="Times New Roman" w:hAnsi="Times New Roman" w:cs="Times New Roman"/>
              </w:rPr>
              <w:t>г</w:t>
            </w:r>
            <w:proofErr w:type="gramEnd"/>
            <w:r w:rsidRPr="00EF286E">
              <w:rPr>
                <w:rFonts w:ascii="Times New Roman" w:hAnsi="Times New Roman" w:cs="Times New Roman"/>
              </w:rPr>
              <w:t xml:space="preserve">.о.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(далее – Дума) решения Думы:</w:t>
            </w:r>
          </w:p>
          <w:p w:rsidR="00B406DA" w:rsidRPr="00EF286E" w:rsidRDefault="00B406DA" w:rsidP="00EF286E">
            <w:pPr>
              <w:ind w:firstLine="284"/>
              <w:contextualSpacing/>
              <w:rPr>
                <w:rFonts w:ascii="Times New Roman" w:hAnsi="Times New Roman" w:cs="Times New Roman"/>
              </w:rPr>
            </w:pPr>
            <w:r w:rsidRPr="00EF286E">
              <w:rPr>
                <w:rFonts w:ascii="Times New Roman" w:hAnsi="Times New Roman" w:cs="Times New Roman"/>
              </w:rPr>
              <w:t xml:space="preserve">О внесении изменений в решение Думы от 26.05.2016 г. № 139 «Об утверждении реестра должностей муниципальной службы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(принято 27.01.2022 г. № 147);</w:t>
            </w:r>
          </w:p>
          <w:p w:rsidR="00B406DA" w:rsidRPr="00EF286E" w:rsidRDefault="00B406DA" w:rsidP="00EF286E">
            <w:pPr>
              <w:ind w:firstLine="284"/>
              <w:contextualSpacing/>
              <w:rPr>
                <w:rFonts w:ascii="Times New Roman" w:hAnsi="Times New Roman" w:cs="Times New Roman"/>
              </w:rPr>
            </w:pPr>
            <w:r w:rsidRPr="00EF286E">
              <w:rPr>
                <w:rFonts w:ascii="Times New Roman" w:hAnsi="Times New Roman" w:cs="Times New Roman"/>
              </w:rPr>
              <w:t xml:space="preserve">О внесении изменений в решение Думы от 27.03.2014 г. № 420 «Об утверждении </w:t>
            </w:r>
            <w:r w:rsidRPr="00EF286E">
              <w:rPr>
                <w:rFonts w:ascii="Times New Roman" w:hAnsi="Times New Roman" w:cs="Times New Roman"/>
              </w:rPr>
              <w:lastRenderedPageBreak/>
              <w:t xml:space="preserve">Положения о порядке предоставления лицами, замещающими в органах местного самоуправления г.о.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муниципальные должности, сведений о своих доходах, расходах, об имуществе</w:t>
            </w:r>
            <w:r w:rsidR="00532532" w:rsidRPr="00EF286E">
              <w:rPr>
                <w:rFonts w:ascii="Times New Roman" w:hAnsi="Times New Roman" w:cs="Times New Roman"/>
              </w:rPr>
              <w:t xml:space="preserve"> и обязательствах имущественного характера своих супруги (супругах) и несовершеннолетних детей» (</w:t>
            </w:r>
            <w:r w:rsidRPr="00EF286E">
              <w:rPr>
                <w:rFonts w:ascii="Times New Roman" w:hAnsi="Times New Roman" w:cs="Times New Roman"/>
              </w:rPr>
              <w:t>принято 27.01.2022 г. № 14</w:t>
            </w:r>
            <w:r w:rsidR="00532532" w:rsidRPr="00EF286E">
              <w:rPr>
                <w:rFonts w:ascii="Times New Roman" w:hAnsi="Times New Roman" w:cs="Times New Roman"/>
              </w:rPr>
              <w:t>8)</w:t>
            </w:r>
            <w:r w:rsidR="00FF7619" w:rsidRPr="00EF286E">
              <w:rPr>
                <w:rFonts w:ascii="Times New Roman" w:hAnsi="Times New Roman" w:cs="Times New Roman"/>
              </w:rPr>
              <w:t>;</w:t>
            </w:r>
          </w:p>
          <w:p w:rsidR="00FF7619" w:rsidRPr="00EF286E" w:rsidRDefault="00FF7619" w:rsidP="00EF286E">
            <w:pPr>
              <w:ind w:firstLine="284"/>
              <w:contextualSpacing/>
              <w:rPr>
                <w:rFonts w:ascii="Times New Roman" w:hAnsi="Times New Roman" w:cs="Times New Roman"/>
              </w:rPr>
            </w:pPr>
            <w:r w:rsidRPr="00EF286E">
              <w:rPr>
                <w:rFonts w:ascii="Times New Roman" w:hAnsi="Times New Roman" w:cs="Times New Roman"/>
              </w:rPr>
              <w:t>иные в сфере деятельности органов местного самоуправления.</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lastRenderedPageBreak/>
              <w:t>1.2.</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5680B" w:rsidRPr="00EF286E" w:rsidRDefault="0035680B" w:rsidP="00EF286E">
            <w:pPr>
              <w:ind w:firstLine="284"/>
              <w:contextualSpacing/>
              <w:rPr>
                <w:rFonts w:ascii="Times New Roman" w:hAnsi="Times New Roman" w:cs="Times New Roman"/>
              </w:rPr>
            </w:pPr>
            <w:r w:rsidRPr="00EF286E">
              <w:rPr>
                <w:rFonts w:ascii="Times New Roman" w:hAnsi="Times New Roman" w:cs="Times New Roman"/>
              </w:rPr>
              <w:t xml:space="preserve">Совершенствование и своевременное приведение в соответствие с законодательством </w:t>
            </w:r>
            <w:r w:rsidR="00603E25" w:rsidRPr="00EF286E">
              <w:rPr>
                <w:rFonts w:ascii="Times New Roman" w:hAnsi="Times New Roman" w:cs="Times New Roman"/>
              </w:rPr>
              <w:t xml:space="preserve">Российской Федерации </w:t>
            </w:r>
            <w:r w:rsidRPr="00EF286E">
              <w:rPr>
                <w:rFonts w:ascii="Times New Roman" w:hAnsi="Times New Roman" w:cs="Times New Roman"/>
              </w:rPr>
              <w:t>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5D77AA" w:rsidRPr="00EF286E" w:rsidRDefault="0035680B" w:rsidP="00EF286E">
            <w:pPr>
              <w:ind w:firstLine="284"/>
              <w:contextualSpacing/>
              <w:rPr>
                <w:rFonts w:ascii="Times New Roman" w:hAnsi="Times New Roman" w:cs="Times New Roman"/>
              </w:rPr>
            </w:pPr>
            <w:r w:rsidRPr="00EF286E">
              <w:rPr>
                <w:rFonts w:ascii="Times New Roman" w:hAnsi="Times New Roman" w:cs="Times New Roman"/>
              </w:rPr>
              <w:t>В 1 квартале 20</w:t>
            </w:r>
            <w:r w:rsidR="00603E25" w:rsidRPr="00EF286E">
              <w:rPr>
                <w:rFonts w:ascii="Times New Roman" w:hAnsi="Times New Roman" w:cs="Times New Roman"/>
              </w:rPr>
              <w:t>22</w:t>
            </w:r>
            <w:r w:rsidRPr="00EF286E">
              <w:rPr>
                <w:rFonts w:ascii="Times New Roman" w:hAnsi="Times New Roman" w:cs="Times New Roman"/>
              </w:rPr>
              <w:t xml:space="preserve"> года</w:t>
            </w:r>
            <w:r w:rsidR="005D77AA" w:rsidRPr="00EF286E">
              <w:rPr>
                <w:rFonts w:ascii="Times New Roman" w:hAnsi="Times New Roman" w:cs="Times New Roman"/>
              </w:rPr>
              <w:t>:</w:t>
            </w:r>
          </w:p>
          <w:p w:rsidR="00603E25" w:rsidRPr="00EF286E" w:rsidRDefault="00B428B8" w:rsidP="00EF286E">
            <w:pPr>
              <w:ind w:firstLine="284"/>
              <w:contextualSpacing/>
              <w:rPr>
                <w:rFonts w:ascii="Times New Roman" w:hAnsi="Times New Roman" w:cs="Times New Roman"/>
              </w:rPr>
            </w:pPr>
            <w:hyperlink r:id="rId7" w:history="1">
              <w:r w:rsidR="00603E25" w:rsidRPr="00EF286E">
                <w:rPr>
                  <w:rStyle w:val="a8"/>
                  <w:rFonts w:ascii="Times New Roman" w:hAnsi="Times New Roman"/>
                  <w:color w:val="auto"/>
                  <w:u w:val="none"/>
                </w:rPr>
                <w:t> </w:t>
              </w:r>
              <w:proofErr w:type="gramStart"/>
              <w:r w:rsidR="00603E25" w:rsidRPr="00EF286E">
                <w:rPr>
                  <w:rStyle w:val="a8"/>
                  <w:rFonts w:ascii="Times New Roman" w:hAnsi="Times New Roman"/>
                  <w:color w:val="auto"/>
                  <w:u w:val="none"/>
                </w:rPr>
                <w:t>внесен</w:t>
              </w:r>
              <w:r w:rsidR="005D77AA" w:rsidRPr="00EF286E">
                <w:rPr>
                  <w:rStyle w:val="a8"/>
                  <w:rFonts w:ascii="Times New Roman" w:hAnsi="Times New Roman"/>
                  <w:color w:val="auto"/>
                  <w:u w:val="none"/>
                </w:rPr>
                <w:t>ы</w:t>
              </w:r>
              <w:r w:rsidR="00603E25" w:rsidRPr="00EF286E">
                <w:rPr>
                  <w:rStyle w:val="a8"/>
                  <w:rFonts w:ascii="Times New Roman" w:hAnsi="Times New Roman"/>
                  <w:color w:val="auto"/>
                  <w:u w:val="none"/>
                </w:rPr>
                <w:t xml:space="preserve"> изменени</w:t>
              </w:r>
              <w:r w:rsidR="005D77AA" w:rsidRPr="00EF286E">
                <w:rPr>
                  <w:rStyle w:val="a8"/>
                  <w:rFonts w:ascii="Times New Roman" w:hAnsi="Times New Roman"/>
                  <w:color w:val="auto"/>
                  <w:u w:val="none"/>
                </w:rPr>
                <w:t>я</w:t>
              </w:r>
              <w:r w:rsidR="00603E25" w:rsidRPr="00EF286E">
                <w:rPr>
                  <w:rStyle w:val="a8"/>
                  <w:rFonts w:ascii="Times New Roman" w:hAnsi="Times New Roman"/>
                  <w:color w:val="auto"/>
                  <w:u w:val="none"/>
                </w:rPr>
                <w:t xml:space="preserve"> и дополнени</w:t>
              </w:r>
              <w:r w:rsidR="005D77AA" w:rsidRPr="00EF286E">
                <w:rPr>
                  <w:rStyle w:val="a8"/>
                  <w:rFonts w:ascii="Times New Roman" w:hAnsi="Times New Roman"/>
                  <w:color w:val="auto"/>
                  <w:u w:val="none"/>
                </w:rPr>
                <w:t>я</w:t>
              </w:r>
              <w:r w:rsidR="00603E25" w:rsidRPr="00EF286E">
                <w:rPr>
                  <w:rStyle w:val="a8"/>
                  <w:rFonts w:ascii="Times New Roman" w:hAnsi="Times New Roman"/>
                  <w:color w:val="auto"/>
                  <w:u w:val="none"/>
                </w:rPr>
                <w:t xml:space="preserve">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городского округа </w:t>
              </w:r>
              <w:proofErr w:type="spellStart"/>
              <w:r w:rsidR="00603E25" w:rsidRPr="00EF286E">
                <w:rPr>
                  <w:rStyle w:val="a8"/>
                  <w:rFonts w:ascii="Times New Roman" w:hAnsi="Times New Roman"/>
                  <w:color w:val="auto"/>
                  <w:u w:val="none"/>
                </w:rPr>
                <w:t>Кинель</w:t>
              </w:r>
              <w:proofErr w:type="spellEnd"/>
              <w:r w:rsidR="00603E25" w:rsidRPr="00EF286E">
                <w:rPr>
                  <w:rStyle w:val="a8"/>
                  <w:rFonts w:ascii="Times New Roman" w:hAnsi="Times New Roman"/>
                  <w:color w:val="auto"/>
                  <w:u w:val="none"/>
                </w:rPr>
                <w:t xml:space="preserve"> Самарской области от 28 марта 2016 г. № 1161 (с изменениями от 18 октября  2018 г.)</w:t>
              </w:r>
            </w:hyperlink>
            <w:r w:rsidR="005D77AA" w:rsidRPr="00EF286E">
              <w:rPr>
                <w:rFonts w:ascii="Times New Roman" w:hAnsi="Times New Roman" w:cs="Times New Roman"/>
              </w:rPr>
              <w:t>,</w:t>
            </w:r>
            <w:proofErr w:type="gramEnd"/>
          </w:p>
          <w:p w:rsidR="00603E25" w:rsidRPr="00EF286E" w:rsidRDefault="00B428B8" w:rsidP="00EF286E">
            <w:pPr>
              <w:ind w:firstLine="284"/>
              <w:contextualSpacing/>
              <w:rPr>
                <w:rFonts w:ascii="Times New Roman" w:hAnsi="Times New Roman" w:cs="Times New Roman"/>
              </w:rPr>
            </w:pPr>
            <w:hyperlink r:id="rId8" w:history="1">
              <w:r w:rsidR="005D77AA" w:rsidRPr="00EF286E">
                <w:rPr>
                  <w:rStyle w:val="a8"/>
                  <w:rFonts w:ascii="Times New Roman" w:hAnsi="Times New Roman"/>
                  <w:color w:val="auto"/>
                  <w:u w:val="none"/>
                </w:rPr>
                <w:t>утверждён а</w:t>
              </w:r>
              <w:r w:rsidR="00603E25" w:rsidRPr="00EF286E">
                <w:rPr>
                  <w:rStyle w:val="a8"/>
                  <w:rFonts w:ascii="Times New Roman" w:hAnsi="Times New Roman"/>
                  <w:color w:val="auto"/>
                  <w:u w:val="none"/>
                </w:rPr>
                <w:t>дминистративн</w:t>
              </w:r>
              <w:r w:rsidR="005D77AA" w:rsidRPr="00EF286E">
                <w:rPr>
                  <w:rStyle w:val="a8"/>
                  <w:rFonts w:ascii="Times New Roman" w:hAnsi="Times New Roman"/>
                  <w:color w:val="auto"/>
                  <w:u w:val="none"/>
                </w:rPr>
                <w:t>ый</w:t>
              </w:r>
              <w:r w:rsidR="00603E25" w:rsidRPr="00EF286E">
                <w:rPr>
                  <w:rStyle w:val="a8"/>
                  <w:rFonts w:ascii="Times New Roman" w:hAnsi="Times New Roman"/>
                  <w:color w:val="auto"/>
                  <w:u w:val="none"/>
                </w:rPr>
                <w:t xml:space="preserve">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005D77AA" w:rsidRPr="00EF286E">
              <w:rPr>
                <w:rFonts w:ascii="Times New Roman" w:hAnsi="Times New Roman" w:cs="Times New Roman"/>
              </w:rPr>
              <w:t>;</w:t>
            </w:r>
          </w:p>
          <w:p w:rsidR="0035680B" w:rsidRPr="00EF286E" w:rsidRDefault="00B428B8" w:rsidP="00EF286E">
            <w:pPr>
              <w:ind w:firstLine="284"/>
              <w:contextualSpacing/>
              <w:rPr>
                <w:rFonts w:ascii="Times New Roman" w:hAnsi="Times New Roman" w:cs="Times New Roman"/>
              </w:rPr>
            </w:pPr>
            <w:hyperlink r:id="rId9" w:history="1">
              <w:proofErr w:type="gramStart"/>
              <w:r w:rsidR="005D77AA" w:rsidRPr="00EF286E">
                <w:rPr>
                  <w:rStyle w:val="a8"/>
                  <w:rFonts w:ascii="Times New Roman" w:hAnsi="Times New Roman"/>
                  <w:color w:val="auto"/>
                  <w:u w:val="none"/>
                </w:rPr>
                <w:t>внесены</w:t>
              </w:r>
              <w:r w:rsidR="000D282F" w:rsidRPr="00EF286E">
                <w:rPr>
                  <w:rStyle w:val="a8"/>
                  <w:rFonts w:ascii="Times New Roman" w:hAnsi="Times New Roman"/>
                  <w:color w:val="auto"/>
                  <w:u w:val="none"/>
                </w:rPr>
                <w:t xml:space="preserve"> изменени</w:t>
              </w:r>
              <w:r w:rsidR="005D77AA" w:rsidRPr="00EF286E">
                <w:rPr>
                  <w:rStyle w:val="a8"/>
                  <w:rFonts w:ascii="Times New Roman" w:hAnsi="Times New Roman"/>
                  <w:color w:val="auto"/>
                  <w:u w:val="none"/>
                </w:rPr>
                <w:t>я</w:t>
              </w:r>
              <w:r w:rsidR="000D282F" w:rsidRPr="00EF286E">
                <w:rPr>
                  <w:rStyle w:val="a8"/>
                  <w:rFonts w:ascii="Times New Roman" w:hAnsi="Times New Roman"/>
                  <w:color w:val="auto"/>
                  <w:u w:val="none"/>
                </w:rPr>
                <w:t xml:space="preserve"> и дополнени</w:t>
              </w:r>
              <w:r w:rsidR="005D77AA" w:rsidRPr="00EF286E">
                <w:rPr>
                  <w:rStyle w:val="a8"/>
                  <w:rFonts w:ascii="Times New Roman" w:hAnsi="Times New Roman"/>
                  <w:color w:val="auto"/>
                  <w:u w:val="none"/>
                </w:rPr>
                <w:t>я</w:t>
              </w:r>
              <w:r w:rsidR="000D282F" w:rsidRPr="00EF286E">
                <w:rPr>
                  <w:rStyle w:val="a8"/>
                  <w:rFonts w:ascii="Times New Roman" w:hAnsi="Times New Roman"/>
                  <w:color w:val="auto"/>
                  <w:u w:val="none"/>
                </w:rPr>
                <w:t xml:space="preserve">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объекта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w:t>
              </w:r>
              <w:proofErr w:type="spellStart"/>
              <w:r w:rsidR="000D282F" w:rsidRPr="00EF286E">
                <w:rPr>
                  <w:rStyle w:val="a8"/>
                  <w:rFonts w:ascii="Times New Roman" w:hAnsi="Times New Roman"/>
                  <w:color w:val="auto"/>
                  <w:u w:val="none"/>
                </w:rPr>
                <w:t>Кинель</w:t>
              </w:r>
              <w:proofErr w:type="spellEnd"/>
              <w:r w:rsidR="000D282F" w:rsidRPr="00EF286E">
                <w:rPr>
                  <w:rStyle w:val="a8"/>
                  <w:rFonts w:ascii="Times New Roman" w:hAnsi="Times New Roman"/>
                  <w:color w:val="auto"/>
                  <w:u w:val="none"/>
                </w:rPr>
                <w:t xml:space="preserve"> Самарской области», утвержденный постановлением администрации  городского округа </w:t>
              </w:r>
              <w:proofErr w:type="spellStart"/>
              <w:r w:rsidR="000D282F" w:rsidRPr="00EF286E">
                <w:rPr>
                  <w:rStyle w:val="a8"/>
                  <w:rFonts w:ascii="Times New Roman" w:hAnsi="Times New Roman"/>
                  <w:color w:val="auto"/>
                  <w:u w:val="none"/>
                </w:rPr>
                <w:t>Кинель</w:t>
              </w:r>
              <w:proofErr w:type="spellEnd"/>
              <w:r w:rsidR="000D282F" w:rsidRPr="00EF286E">
                <w:rPr>
                  <w:rStyle w:val="a8"/>
                  <w:rFonts w:ascii="Times New Roman" w:hAnsi="Times New Roman"/>
                  <w:color w:val="auto"/>
                  <w:u w:val="none"/>
                </w:rPr>
                <w:t xml:space="preserve"> Самарской области от</w:t>
              </w:r>
              <w:r w:rsidR="005D77AA" w:rsidRPr="00EF286E">
                <w:rPr>
                  <w:rStyle w:val="a8"/>
                  <w:rFonts w:ascii="Times New Roman" w:hAnsi="Times New Roman"/>
                  <w:color w:val="auto"/>
                  <w:u w:val="none"/>
                </w:rPr>
                <w:t xml:space="preserve"> </w:t>
              </w:r>
              <w:r w:rsidR="000D282F" w:rsidRPr="00EF286E">
                <w:rPr>
                  <w:rStyle w:val="a8"/>
                  <w:rFonts w:ascii="Times New Roman" w:hAnsi="Times New Roman"/>
                  <w:color w:val="auto"/>
                  <w:u w:val="none"/>
                </w:rPr>
                <w:t>19 июля 2017 г. № 2246</w:t>
              </w:r>
            </w:hyperlink>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lastRenderedPageBreak/>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 проводится на постоянной основе.</w:t>
            </w:r>
          </w:p>
          <w:p w:rsidR="005D77AA" w:rsidRPr="00EF286E" w:rsidRDefault="005D77AA" w:rsidP="00EF286E">
            <w:pPr>
              <w:ind w:firstLine="284"/>
              <w:contextualSpacing/>
              <w:rPr>
                <w:rFonts w:ascii="Times New Roman" w:hAnsi="Times New Roman" w:cs="Times New Roman"/>
              </w:rPr>
            </w:pPr>
            <w:r w:rsidRPr="00EF286E">
              <w:rPr>
                <w:rFonts w:ascii="Times New Roman" w:hAnsi="Times New Roman" w:cs="Times New Roman"/>
              </w:rPr>
              <w:t>В 1 квартале 2022 г.:</w:t>
            </w:r>
          </w:p>
          <w:p w:rsidR="005D77AA" w:rsidRPr="00EF286E" w:rsidRDefault="00B428B8" w:rsidP="00EF286E">
            <w:pPr>
              <w:ind w:firstLine="284"/>
              <w:contextualSpacing/>
              <w:rPr>
                <w:rFonts w:ascii="Times New Roman" w:hAnsi="Times New Roman" w:cs="Times New Roman"/>
              </w:rPr>
            </w:pPr>
            <w:hyperlink r:id="rId10" w:tgtFrame="_blank" w:history="1">
              <w:proofErr w:type="gramStart"/>
              <w:r w:rsidR="005D77AA" w:rsidRPr="00EF286E">
                <w:rPr>
                  <w:rStyle w:val="a8"/>
                  <w:rFonts w:ascii="Times New Roman" w:hAnsi="Times New Roman"/>
                  <w:color w:val="auto"/>
                  <w:u w:val="none"/>
                </w:rPr>
                <w:t xml:space="preserve">внесены изменения в решение Думы городского округа </w:t>
              </w:r>
              <w:proofErr w:type="spellStart"/>
              <w:r w:rsidR="005D77AA" w:rsidRPr="00EF286E">
                <w:rPr>
                  <w:rStyle w:val="a8"/>
                  <w:rFonts w:ascii="Times New Roman" w:hAnsi="Times New Roman"/>
                  <w:color w:val="auto"/>
                  <w:u w:val="none"/>
                </w:rPr>
                <w:t>Кинель</w:t>
              </w:r>
              <w:proofErr w:type="spellEnd"/>
              <w:r w:rsidR="005D77AA" w:rsidRPr="00EF286E">
                <w:rPr>
                  <w:rStyle w:val="a8"/>
                  <w:rFonts w:ascii="Times New Roman" w:hAnsi="Times New Roman"/>
                  <w:color w:val="auto"/>
                  <w:u w:val="none"/>
                </w:rPr>
                <w:t xml:space="preserve"> Самарской области от 27 марта 2014 года № 420 «Об утверждении Положения о порядке представления лицами, замещающими в органах местного самоуправления городского округа </w:t>
              </w:r>
              <w:proofErr w:type="spellStart"/>
              <w:r w:rsidR="005D77AA" w:rsidRPr="00EF286E">
                <w:rPr>
                  <w:rStyle w:val="a8"/>
                  <w:rFonts w:ascii="Times New Roman" w:hAnsi="Times New Roman"/>
                  <w:color w:val="auto"/>
                  <w:u w:val="none"/>
                </w:rPr>
                <w:t>Кинель</w:t>
              </w:r>
              <w:proofErr w:type="spellEnd"/>
              <w:r w:rsidR="005D77AA" w:rsidRPr="00EF286E">
                <w:rPr>
                  <w:rStyle w:val="a8"/>
                  <w:rFonts w:ascii="Times New Roman" w:hAnsi="Times New Roman"/>
                  <w:color w:val="auto"/>
                  <w:u w:val="none"/>
                </w:rPr>
                <w:t xml:space="preserve"> Самарской области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w:t>
              </w:r>
              <w:r w:rsidR="005D77AA" w:rsidRPr="00EF286E">
                <w:rPr>
                  <w:rStyle w:val="a8"/>
                  <w:rFonts w:ascii="Times New Roman" w:hAnsi="Times New Roman"/>
                  <w:color w:val="auto"/>
                  <w:u w:val="none"/>
                </w:rPr>
                <w:lastRenderedPageBreak/>
                <w:t>имуществе и обязательствах имущественного характера своих супруги</w:t>
              </w:r>
              <w:proofErr w:type="gramEnd"/>
              <w:r w:rsidR="005D77AA" w:rsidRPr="00EF286E">
                <w:rPr>
                  <w:rStyle w:val="a8"/>
                  <w:rFonts w:ascii="Times New Roman" w:hAnsi="Times New Roman"/>
                  <w:color w:val="auto"/>
                  <w:u w:val="none"/>
                </w:rPr>
                <w:t xml:space="preserve"> (супруга) и несовершеннолетних детей» (с изменениями от 27.02.2015</w:t>
              </w:r>
              <w:r w:rsidR="006637CC" w:rsidRPr="00EF286E">
                <w:rPr>
                  <w:rStyle w:val="a8"/>
                  <w:rFonts w:ascii="Times New Roman" w:hAnsi="Times New Roman"/>
                  <w:color w:val="auto"/>
                  <w:u w:val="none"/>
                </w:rPr>
                <w:t xml:space="preserve"> </w:t>
              </w:r>
              <w:r w:rsidR="005D77AA" w:rsidRPr="00EF286E">
                <w:rPr>
                  <w:rStyle w:val="a8"/>
                  <w:rFonts w:ascii="Times New Roman" w:hAnsi="Times New Roman"/>
                  <w:color w:val="auto"/>
                  <w:u w:val="none"/>
                </w:rPr>
                <w:t>г. № 514, от 25.02.2016</w:t>
              </w:r>
              <w:r w:rsidR="006637CC" w:rsidRPr="00EF286E">
                <w:rPr>
                  <w:rStyle w:val="a8"/>
                  <w:rFonts w:ascii="Times New Roman" w:hAnsi="Times New Roman"/>
                  <w:color w:val="auto"/>
                  <w:u w:val="none"/>
                </w:rPr>
                <w:t xml:space="preserve"> г.</w:t>
              </w:r>
              <w:r w:rsidR="005D77AA" w:rsidRPr="00EF286E">
                <w:rPr>
                  <w:rStyle w:val="a8"/>
                  <w:rFonts w:ascii="Times New Roman" w:hAnsi="Times New Roman"/>
                  <w:color w:val="auto"/>
                  <w:u w:val="none"/>
                </w:rPr>
                <w:t xml:space="preserve"> № 86, от 21.12.2017</w:t>
              </w:r>
              <w:r w:rsidR="006637CC" w:rsidRPr="00EF286E">
                <w:rPr>
                  <w:rStyle w:val="a8"/>
                  <w:rFonts w:ascii="Times New Roman" w:hAnsi="Times New Roman"/>
                  <w:color w:val="auto"/>
                  <w:u w:val="none"/>
                </w:rPr>
                <w:t xml:space="preserve"> </w:t>
              </w:r>
              <w:r w:rsidR="005D77AA" w:rsidRPr="00EF286E">
                <w:rPr>
                  <w:rStyle w:val="a8"/>
                  <w:rFonts w:ascii="Times New Roman" w:hAnsi="Times New Roman"/>
                  <w:color w:val="auto"/>
                  <w:u w:val="none"/>
                </w:rPr>
                <w:t>г., от 23.06.2020 г. № 321)</w:t>
              </w:r>
            </w:hyperlink>
            <w:r w:rsidR="005D77AA" w:rsidRPr="00EF286E">
              <w:rPr>
                <w:rFonts w:ascii="Times New Roman" w:hAnsi="Times New Roman" w:cs="Times New Roman"/>
              </w:rPr>
              <w:t xml:space="preserve">; </w:t>
            </w:r>
          </w:p>
          <w:p w:rsidR="005D77AA" w:rsidRPr="00EF286E" w:rsidRDefault="005D77AA" w:rsidP="00EF286E">
            <w:pPr>
              <w:ind w:firstLine="284"/>
              <w:contextualSpacing/>
              <w:rPr>
                <w:rFonts w:ascii="Times New Roman" w:hAnsi="Times New Roman" w:cs="Times New Roman"/>
              </w:rPr>
            </w:pPr>
            <w:r w:rsidRPr="00EF286E">
              <w:rPr>
                <w:rFonts w:ascii="Times New Roman" w:hAnsi="Times New Roman" w:cs="Times New Roman"/>
              </w:rPr>
              <w:t xml:space="preserve">внесены изменения в решение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26 мая 2016 года № 139 «Об утверждении Реестра должностей муниципальной службы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r w:rsidR="00B96B9C" w:rsidRPr="00EF286E">
              <w:rPr>
                <w:rFonts w:ascii="Times New Roman" w:hAnsi="Times New Roman" w:cs="Times New Roman"/>
              </w:rPr>
              <w:t>;</w:t>
            </w:r>
          </w:p>
          <w:p w:rsidR="00B96B9C" w:rsidRPr="00EF286E" w:rsidRDefault="00B96B9C" w:rsidP="00EF286E">
            <w:pPr>
              <w:ind w:firstLine="284"/>
              <w:contextualSpacing/>
              <w:rPr>
                <w:rFonts w:ascii="Times New Roman" w:hAnsi="Times New Roman" w:cs="Times New Roman"/>
              </w:rPr>
            </w:pPr>
            <w:r w:rsidRPr="00EF286E">
              <w:rPr>
                <w:rFonts w:ascii="Times New Roman" w:hAnsi="Times New Roman" w:cs="Times New Roman"/>
              </w:rPr>
              <w:t xml:space="preserve">утверждена структура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новой редакции</w:t>
            </w:r>
            <w:r w:rsidR="00033C47" w:rsidRPr="00EF286E">
              <w:rPr>
                <w:rFonts w:ascii="Times New Roman" w:hAnsi="Times New Roman" w:cs="Times New Roman"/>
              </w:rPr>
              <w:t>;</w:t>
            </w:r>
          </w:p>
          <w:p w:rsidR="00ED2C1E" w:rsidRPr="00EF286E" w:rsidRDefault="00033C47" w:rsidP="00EF286E">
            <w:pPr>
              <w:ind w:firstLine="284"/>
              <w:contextualSpacing/>
              <w:rPr>
                <w:rFonts w:ascii="Times New Roman" w:hAnsi="Times New Roman" w:cs="Times New Roman"/>
              </w:rPr>
            </w:pPr>
            <w:r w:rsidRPr="00EF286E">
              <w:rPr>
                <w:rFonts w:ascii="Times New Roman" w:hAnsi="Times New Roman" w:cs="Times New Roman"/>
              </w:rPr>
              <w:t>утверждено 14 новых должностных инструкций муниципальных служащих</w:t>
            </w:r>
            <w:r w:rsidR="000D55EA" w:rsidRPr="00EF286E">
              <w:rPr>
                <w:rFonts w:ascii="Times New Roman" w:hAnsi="Times New Roman" w:cs="Times New Roman"/>
              </w:rPr>
              <w:t xml:space="preserve"> (также в</w:t>
            </w:r>
            <w:r w:rsidR="003234AD" w:rsidRPr="00EF286E">
              <w:rPr>
                <w:rFonts w:ascii="Times New Roman" w:hAnsi="Times New Roman" w:cs="Times New Roman"/>
              </w:rPr>
              <w:t>несены изменения в</w:t>
            </w:r>
            <w:r w:rsidR="000D55EA" w:rsidRPr="00EF286E">
              <w:rPr>
                <w:rFonts w:ascii="Times New Roman" w:hAnsi="Times New Roman" w:cs="Times New Roman"/>
              </w:rPr>
              <w:t xml:space="preserve"> должностные инструкции руководителя управления финансами и секретаря–делопроизводителя управления финансами)</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в сфере закупок товаров, работ, услуг для обеспечения муниципальных нужд.</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Управление экономического развития, инвестиций и потребительского рынка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Заключение муниципальных контрактов для обеспечения муниципальных нужд осуществляется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с соблюдением принципов доступности, открытости, прозрачности, </w:t>
            </w:r>
            <w:proofErr w:type="spellStart"/>
            <w:r w:rsidRPr="00EF286E">
              <w:rPr>
                <w:rFonts w:ascii="Times New Roman" w:hAnsi="Times New Roman" w:cs="Times New Roman"/>
              </w:rPr>
              <w:t>конкурентности</w:t>
            </w:r>
            <w:proofErr w:type="spellEnd"/>
            <w:r w:rsidRPr="00EF286E">
              <w:rPr>
                <w:rFonts w:ascii="Times New Roman" w:hAnsi="Times New Roman" w:cs="Times New Roman"/>
              </w:rPr>
              <w:t xml:space="preserve"> и объективности.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размещает  заказы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единой информационной системе и электронной площадке.</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по противодействию коррупции ежегодно рассматривается вопрос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Согла</w:t>
            </w:r>
            <w:r w:rsidR="00B96B9C" w:rsidRPr="00EF286E">
              <w:rPr>
                <w:rFonts w:ascii="Times New Roman" w:hAnsi="Times New Roman" w:cs="Times New Roman"/>
              </w:rPr>
              <w:t>сно Плану работы Комиссии на 2022</w:t>
            </w:r>
            <w:r w:rsidRPr="00EF286E">
              <w:rPr>
                <w:rFonts w:ascii="Times New Roman" w:hAnsi="Times New Roman" w:cs="Times New Roman"/>
              </w:rPr>
              <w:t xml:space="preserve"> год указанный вопрос будет рассмотрен на заседании Комиссии в июле 20</w:t>
            </w:r>
            <w:r w:rsidR="00B96B9C" w:rsidRPr="00EF286E">
              <w:rPr>
                <w:rFonts w:ascii="Times New Roman" w:hAnsi="Times New Roman" w:cs="Times New Roman"/>
              </w:rPr>
              <w:t>22</w:t>
            </w:r>
            <w:r w:rsidRPr="00EF286E">
              <w:rPr>
                <w:rFonts w:ascii="Times New Roman" w:hAnsi="Times New Roman" w:cs="Times New Roman"/>
              </w:rPr>
              <w:t xml:space="preserve"> года.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деятельности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на основании должностных регламентов разрешительные, </w:t>
            </w:r>
            <w:r w:rsidRPr="00EF286E">
              <w:rPr>
                <w:rFonts w:ascii="Times New Roman" w:hAnsi="Times New Roman" w:cs="Times New Roman"/>
              </w:rPr>
              <w:lastRenderedPageBreak/>
              <w:t>проверочные, контрольные и (или) руководящие функции.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D24090" w:rsidP="00EF286E">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П</w:t>
            </w:r>
            <w:proofErr w:type="gramEnd"/>
            <w:r w:rsidR="00B428B8" w:rsidRPr="00EF286E">
              <w:rPr>
                <w:rFonts w:ascii="Times New Roman" w:hAnsi="Times New Roman" w:cs="Times New Roman"/>
              </w:rPr>
              <w:fldChar w:fldCharType="begin"/>
            </w:r>
            <w:r w:rsidRPr="00EF286E">
              <w:rPr>
                <w:rFonts w:ascii="Times New Roman" w:hAnsi="Times New Roman" w:cs="Times New Roman"/>
              </w:rPr>
              <w:instrText xml:space="preserve"> HYPERLINK "http://xn--c1acbljimlat3k.xn--p1ai/antikor/doc/2017/982.doc" </w:instrText>
            </w:r>
            <w:r w:rsidR="00B428B8" w:rsidRPr="00EF286E">
              <w:rPr>
                <w:rFonts w:ascii="Times New Roman" w:hAnsi="Times New Roman" w:cs="Times New Roman"/>
              </w:rPr>
              <w:fldChar w:fldCharType="separate"/>
            </w:r>
            <w:r w:rsidRPr="00EF286E">
              <w:rPr>
                <w:rStyle w:val="a8"/>
                <w:rFonts w:ascii="Times New Roman" w:hAnsi="Times New Roman"/>
                <w:color w:val="auto"/>
                <w:u w:val="none"/>
              </w:rPr>
              <w:t xml:space="preserve">остановлением администрации от 20.03.2017 г. № 982 утверждён перечень должностей администрации городского округа </w:t>
            </w:r>
            <w:proofErr w:type="spellStart"/>
            <w:r w:rsidRPr="00EF286E">
              <w:rPr>
                <w:rStyle w:val="a8"/>
                <w:rFonts w:ascii="Times New Roman" w:hAnsi="Times New Roman"/>
                <w:color w:val="auto"/>
                <w:u w:val="none"/>
              </w:rPr>
              <w:t>Кинель</w:t>
            </w:r>
            <w:proofErr w:type="spellEnd"/>
            <w:r w:rsidRPr="00EF286E">
              <w:rPr>
                <w:rStyle w:val="a8"/>
                <w:rFonts w:ascii="Times New Roman" w:hAnsi="Times New Roman"/>
                <w:color w:val="auto"/>
                <w:u w:val="none"/>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r w:rsidR="00B428B8" w:rsidRPr="00EF286E">
              <w:rPr>
                <w:rFonts w:ascii="Times New Roman" w:hAnsi="Times New Roman" w:cs="Times New Roman"/>
              </w:rPr>
              <w:fldChar w:fldCharType="end"/>
            </w:r>
            <w:r w:rsidRPr="00EF286E">
              <w:rPr>
                <w:rFonts w:ascii="Times New Roman" w:hAnsi="Times New Roman" w:cs="Times New Roman"/>
              </w:rPr>
              <w:t xml:space="preserve">. </w:t>
            </w:r>
            <w:r w:rsidR="00603E25" w:rsidRPr="00EF286E">
              <w:rPr>
                <w:rFonts w:ascii="Times New Roman" w:hAnsi="Times New Roman" w:cs="Times New Roman"/>
              </w:rPr>
              <w:t xml:space="preserve">Удельный вес таких должностей в администрации городского </w:t>
            </w:r>
            <w:r w:rsidR="00603E25" w:rsidRPr="00EF286E">
              <w:rPr>
                <w:rFonts w:ascii="Times New Roman" w:hAnsi="Times New Roman" w:cs="Times New Roman"/>
              </w:rPr>
              <w:lastRenderedPageBreak/>
              <w:t xml:space="preserve">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составляет 100%. </w:t>
            </w:r>
          </w:p>
          <w:p w:rsidR="00D24090" w:rsidRPr="00EF286E" w:rsidRDefault="00B428B8" w:rsidP="00EF286E">
            <w:pPr>
              <w:ind w:firstLine="284"/>
              <w:contextualSpacing/>
              <w:rPr>
                <w:rFonts w:ascii="Times New Roman" w:hAnsi="Times New Roman" w:cs="Times New Roman"/>
              </w:rPr>
            </w:pPr>
            <w:hyperlink r:id="rId11" w:history="1">
              <w:proofErr w:type="gramStart"/>
              <w:r w:rsidR="00D24090" w:rsidRPr="00EF286E">
                <w:rPr>
                  <w:rStyle w:val="a8"/>
                  <w:rFonts w:ascii="Times New Roman" w:hAnsi="Times New Roman"/>
                  <w:color w:val="auto"/>
                  <w:u w:val="none"/>
                </w:rPr>
                <w:t xml:space="preserve">Постановлением администрации от 03.03.2020 г. № 612 утвержден перечень функций Администрации городского округа </w:t>
              </w:r>
              <w:proofErr w:type="spellStart"/>
              <w:r w:rsidR="00D24090" w:rsidRPr="00EF286E">
                <w:rPr>
                  <w:rStyle w:val="a8"/>
                  <w:rFonts w:ascii="Times New Roman" w:hAnsi="Times New Roman"/>
                  <w:color w:val="auto"/>
                  <w:u w:val="none"/>
                </w:rPr>
                <w:t>Кинель</w:t>
              </w:r>
              <w:proofErr w:type="spellEnd"/>
              <w:r w:rsidR="00D24090" w:rsidRPr="00EF286E">
                <w:rPr>
                  <w:rStyle w:val="a8"/>
                  <w:rFonts w:ascii="Times New Roman" w:hAnsi="Times New Roman"/>
                  <w:color w:val="auto"/>
                  <w:u w:val="none"/>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D24090" w:rsidRPr="00EF286E">
                <w:rPr>
                  <w:rStyle w:val="a8"/>
                  <w:rFonts w:ascii="Times New Roman" w:hAnsi="Times New Roman"/>
                  <w:color w:val="auto"/>
                  <w:u w:val="none"/>
                </w:rPr>
                <w:t>Кинель</w:t>
              </w:r>
              <w:proofErr w:type="spellEnd"/>
              <w:r w:rsidR="00D24090" w:rsidRPr="00EF286E">
                <w:rPr>
                  <w:rStyle w:val="a8"/>
                  <w:rFonts w:ascii="Times New Roman" w:hAnsi="Times New Roman"/>
                  <w:color w:val="auto"/>
                  <w:u w:val="none"/>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D24090" w:rsidRPr="00EF286E">
                <w:rPr>
                  <w:rStyle w:val="a8"/>
                  <w:rFonts w:ascii="Times New Roman" w:hAnsi="Times New Roman"/>
                  <w:color w:val="auto"/>
                  <w:u w:val="none"/>
                </w:rPr>
                <w:t>Кинель</w:t>
              </w:r>
              <w:proofErr w:type="spellEnd"/>
              <w:r w:rsidR="00D24090" w:rsidRPr="00EF286E">
                <w:rPr>
                  <w:rStyle w:val="a8"/>
                  <w:rFonts w:ascii="Times New Roman" w:hAnsi="Times New Roman"/>
                  <w:color w:val="auto"/>
                  <w:u w:val="none"/>
                </w:rPr>
                <w:t xml:space="preserve"> Самарской области, не отнесенных к муниципальной службе, замещение которых связано с коррупционными рисками.</w:t>
              </w:r>
            </w:hyperlink>
            <w:proofErr w:type="gramEnd"/>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План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 утвержден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50.</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Аппарат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ежегодно проводит мониторинг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Плановые проверки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проводятся в соответствии с ежегодно утвержденным графиком проведения плановых проверок. По результатам проверки составляются акты проверок.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lastRenderedPageBreak/>
              <w:t xml:space="preserve">Задача 2. </w:t>
            </w:r>
            <w:r w:rsidR="00C233C1" w:rsidRPr="00EF286E">
              <w:rPr>
                <w:rFonts w:ascii="Times New Roman" w:hAnsi="Times New Roman" w:cs="Times New Roman"/>
                <w:b/>
              </w:rPr>
              <w:t xml:space="preserve">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00C233C1" w:rsidRPr="00EF286E">
              <w:rPr>
                <w:rFonts w:ascii="Times New Roman" w:hAnsi="Times New Roman" w:cs="Times New Roman"/>
                <w:b/>
              </w:rPr>
              <w:t>Кинель</w:t>
            </w:r>
            <w:proofErr w:type="spellEnd"/>
            <w:r w:rsidR="00C233C1" w:rsidRPr="00EF286E">
              <w:rPr>
                <w:rFonts w:ascii="Times New Roman" w:hAnsi="Times New Roman" w:cs="Times New Roman"/>
                <w:b/>
              </w:rPr>
              <w:t xml:space="preserve"> в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2.1. Вопросы кадровой политики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Принятие мер по повышению эффективности кадровой работы, в части касающейся ведения личных дел муниципальных служащих, работников.</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C233C1"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Осуществление контроля за проводимой </w:t>
            </w:r>
            <w:r w:rsidRPr="00EF286E">
              <w:rPr>
                <w:rFonts w:ascii="Times New Roman" w:hAnsi="Times New Roman" w:cs="Times New Roman"/>
              </w:rPr>
              <w:lastRenderedPageBreak/>
              <w:t xml:space="preserve">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w:t>
            </w:r>
            <w:proofErr w:type="gramEnd"/>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D2C1E" w:rsidRPr="00EF286E" w:rsidRDefault="00ED2C1E"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на постоянной основе. В 1 квартале 2022 года нарушений не выявлено.</w:t>
            </w:r>
          </w:p>
          <w:p w:rsidR="00ED2C1E" w:rsidRPr="00EF286E" w:rsidRDefault="00ED2C1E"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Контроль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администрацию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 возложен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r w:rsidRPr="00EF286E">
              <w:rPr>
                <w:rFonts w:ascii="Times New Roman" w:hAnsi="Times New Roman" w:cs="Times New Roman"/>
              </w:rPr>
              <w:lastRenderedPageBreak/>
              <w:t>области</w:t>
            </w:r>
            <w:proofErr w:type="gramEnd"/>
            <w:r w:rsidRPr="00EF286E">
              <w:rPr>
                <w:rFonts w:ascii="Times New Roman" w:hAnsi="Times New Roman" w:cs="Times New Roman"/>
              </w:rPr>
              <w:t xml:space="preserve"> от 25.01.2019 г.  № 24-к на руководителя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D2C1E" w:rsidRPr="00EF286E" w:rsidRDefault="00ED2C1E"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2.1.2.</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выполнением муниципальными служащими, работниками муниципальных организаций и учреждений обязанности сообщения в случаях, установленных федеральными законами, нормативными правовыми актами Самарской области, получения ими подарка в связи с их должностным положением или в связи с исполнением ими служебных обязанностей.</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 запретов и неисполнения обязанностей, установленных в целях противодействия коррупции, нарушения </w:t>
            </w:r>
            <w:r w:rsidRPr="00EF286E">
              <w:rPr>
                <w:rFonts w:ascii="Times New Roman" w:hAnsi="Times New Roman" w:cs="Times New Roman"/>
              </w:rPr>
              <w:lastRenderedPageBreak/>
              <w:t>ограничений, касающихся получения подарков и порядка сдачи подарков, и применение соответствующих мер ответственности.</w:t>
            </w:r>
          </w:p>
          <w:p w:rsidR="00603E25"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14.03.2013 года № 314 (с изменениями от 26.05.2016 г.) 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мероприятиями, служебными командировками и другими официальными мероприятиями.</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Контроль 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осуществляется 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мере поступления информации проводятся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p w:rsidR="00532532" w:rsidRPr="00EF286E" w:rsidRDefault="00532532" w:rsidP="00EF286E">
            <w:pPr>
              <w:ind w:firstLine="284"/>
              <w:contextualSpacing/>
              <w:rPr>
                <w:rFonts w:ascii="Times New Roman" w:hAnsi="Times New Roman" w:cs="Times New Roman"/>
              </w:rPr>
            </w:pPr>
            <w:r w:rsidRPr="00EF286E">
              <w:rPr>
                <w:rFonts w:ascii="Times New Roman" w:hAnsi="Times New Roman" w:cs="Times New Roman"/>
              </w:rPr>
              <w:t xml:space="preserve">Информации о нарушении муниципальными служащими аппарата Думы требований законодательства о противодействии коррупции не поступало. Случаев невыполнения </w:t>
            </w:r>
            <w:r w:rsidRPr="00EF286E">
              <w:rPr>
                <w:rFonts w:ascii="Times New Roman" w:hAnsi="Times New Roman" w:cs="Times New Roman"/>
              </w:rPr>
              <w:lastRenderedPageBreak/>
              <w:t xml:space="preserve">муниципальными служащими аппарата Думы требований законодательства о противодействии коррупции не выявлено. </w:t>
            </w:r>
          </w:p>
          <w:p w:rsidR="00ED2C1E" w:rsidRPr="00EF286E" w:rsidRDefault="00ED2C1E"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Вопрос о  проведении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включен в План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proofErr w:type="gramEnd"/>
            <w:r w:rsidRPr="00EF286E">
              <w:rPr>
                <w:rFonts w:ascii="Times New Roman" w:hAnsi="Times New Roman" w:cs="Times New Roman"/>
              </w:rPr>
              <w:t xml:space="preserve"> Самарской области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2022 год и будет заслушан на заседании в 4 квартале 2022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2.1.3.</w:t>
            </w:r>
          </w:p>
        </w:tc>
        <w:tc>
          <w:tcPr>
            <w:tcW w:w="4820" w:type="dxa"/>
            <w:tcBorders>
              <w:top w:val="single" w:sz="4" w:space="0" w:color="auto"/>
              <w:left w:val="single" w:sz="4" w:space="0" w:color="auto"/>
              <w:bottom w:val="single" w:sz="4" w:space="0" w:color="auto"/>
              <w:right w:val="single" w:sz="4" w:space="0" w:color="auto"/>
            </w:tcBorders>
          </w:tcPr>
          <w:p w:rsidR="00AF6876"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по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p w:rsidR="00603E25"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lastRenderedPageBreak/>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D2C1E" w:rsidRPr="00EF286E" w:rsidRDefault="00ED2C1E"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В первом квартале 2022 года поступило 1 уведомление от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ED2C1E" w:rsidRPr="00EF286E" w:rsidRDefault="00ED2C1E" w:rsidP="00EF286E">
            <w:pPr>
              <w:ind w:firstLine="284"/>
              <w:contextualSpacing/>
              <w:rPr>
                <w:rFonts w:ascii="Times New Roman" w:hAnsi="Times New Roman" w:cs="Times New Roman"/>
              </w:rPr>
            </w:pPr>
            <w:r w:rsidRPr="00EF286E">
              <w:rPr>
                <w:rFonts w:ascii="Times New Roman" w:hAnsi="Times New Roman" w:cs="Times New Roman"/>
              </w:rPr>
              <w:t xml:space="preserve">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было подготовлено мотивированное заключение о возможном конфликте интересов. </w:t>
            </w:r>
          </w:p>
          <w:p w:rsidR="00ED2C1E" w:rsidRPr="00EF286E" w:rsidRDefault="00ED2C1E" w:rsidP="00EF286E">
            <w:pPr>
              <w:ind w:firstLine="284"/>
              <w:contextualSpacing/>
              <w:rPr>
                <w:rFonts w:ascii="Times New Roman" w:hAnsi="Times New Roman" w:cs="Times New Roman"/>
              </w:rPr>
            </w:pPr>
            <w:r w:rsidRPr="00EF286E">
              <w:rPr>
                <w:rFonts w:ascii="Times New Roman" w:hAnsi="Times New Roman" w:cs="Times New Roman"/>
              </w:rPr>
              <w:t xml:space="preserve">10 января 2022 года было проведено заседание комиссии по соблюдению требований к служебному поведению муниципальных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урегулированию конфликта интересов. </w:t>
            </w:r>
          </w:p>
          <w:p w:rsidR="00ED2C1E" w:rsidRPr="00EF286E" w:rsidRDefault="00ED2C1E" w:rsidP="00EF286E">
            <w:pPr>
              <w:ind w:firstLine="284"/>
              <w:contextualSpacing/>
              <w:rPr>
                <w:rFonts w:ascii="Times New Roman" w:hAnsi="Times New Roman" w:cs="Times New Roman"/>
              </w:rPr>
            </w:pPr>
            <w:r w:rsidRPr="00EF286E">
              <w:rPr>
                <w:rFonts w:ascii="Times New Roman" w:hAnsi="Times New Roman" w:cs="Times New Roman"/>
              </w:rPr>
              <w:t xml:space="preserve">Комиссия путем голосования по данному вопросу решила: в случае проведения плановых и внеплановых контрольных мероприятий в отношении родственников и/или иных лиц, с </w:t>
            </w:r>
            <w:r w:rsidRPr="00EF286E">
              <w:rPr>
                <w:rFonts w:ascii="Times New Roman" w:hAnsi="Times New Roman" w:cs="Times New Roman"/>
              </w:rPr>
              <w:lastRenderedPageBreak/>
              <w:t>которыми связана личная заинтересованность муниципального служащего, отстранить муниципального служащего от исполнения должностных обязанностей.</w:t>
            </w:r>
          </w:p>
          <w:p w:rsidR="00ED2C1E" w:rsidRPr="00EF286E" w:rsidRDefault="00ED2C1E"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D91968" w:rsidRPr="00EF286E" w:rsidRDefault="00D91968"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Проверки сведений о фактах обращения в целях склонения муниципального служащего к совершению коррупционных правонарушений в 1 квартале 2022 года не проводились в связи с отсутствием указанных сведений.</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2.1.5.</w:t>
            </w:r>
          </w:p>
        </w:tc>
        <w:tc>
          <w:tcPr>
            <w:tcW w:w="4820" w:type="dxa"/>
            <w:tcBorders>
              <w:top w:val="single" w:sz="4" w:space="0" w:color="auto"/>
              <w:left w:val="single" w:sz="4" w:space="0" w:color="auto"/>
              <w:bottom w:val="single" w:sz="4" w:space="0" w:color="auto"/>
              <w:right w:val="single" w:sz="4" w:space="0" w:color="auto"/>
            </w:tcBorders>
          </w:tcPr>
          <w:p w:rsidR="006E4C22" w:rsidRPr="00EF286E" w:rsidRDefault="006E4C22"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p>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lastRenderedPageBreak/>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осуществляются 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r w:rsidRPr="00EF286E">
              <w:rPr>
                <w:rFonts w:ascii="Times New Roman" w:hAnsi="Times New Roman" w:cs="Times New Roman"/>
              </w:rPr>
              <w:t xml:space="preserve"> </w:t>
            </w:r>
            <w:proofErr w:type="gramStart"/>
            <w:r w:rsidRPr="00EF286E">
              <w:rPr>
                <w:rFonts w:ascii="Times New Roman" w:hAnsi="Times New Roman" w:cs="Times New Roman"/>
              </w:rPr>
              <w:t xml:space="preserve">Основания для проведения проверки прописаны в Положении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муниципальными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и соблюдения муниципальными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требований к служебному поведению, утвержденном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от 28.11.2017 г. № 3548.</w:t>
            </w:r>
            <w:proofErr w:type="gramEnd"/>
            <w:r w:rsidRPr="00EF286E">
              <w:rPr>
                <w:rFonts w:ascii="Times New Roman" w:hAnsi="Times New Roman" w:cs="Times New Roman"/>
              </w:rPr>
              <w:t xml:space="preserve">  В 1 квартале 2022 года проверки не проводились в связи с отсутствием оснований.</w:t>
            </w:r>
          </w:p>
          <w:p w:rsidR="004D4200" w:rsidRPr="00EF286E" w:rsidRDefault="004D4200" w:rsidP="00EF286E">
            <w:pPr>
              <w:ind w:firstLine="284"/>
              <w:contextualSpacing/>
              <w:rPr>
                <w:rFonts w:ascii="Times New Roman" w:hAnsi="Times New Roman" w:cs="Times New Roman"/>
              </w:rPr>
            </w:pPr>
          </w:p>
          <w:p w:rsidR="00603E25" w:rsidRPr="00EF286E" w:rsidRDefault="00603E25"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достоверности и полноты сведений, представляемых лицом, поступающим на должность руководителя муниципального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Комитет по управлению муниципальным имуществом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E4C22"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Проверки достоверности и полноты сведений, представляемых лицом, поступающим на должность руководителя муниципального учреждения городского о</w:t>
            </w:r>
            <w:r w:rsidR="00FF7619" w:rsidRPr="00EF286E">
              <w:rPr>
                <w:rFonts w:ascii="Times New Roman" w:hAnsi="Times New Roman" w:cs="Times New Roman"/>
              </w:rPr>
              <w:t xml:space="preserve">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в соответствии с Положением о проверке  достоверности и полноты сведений, представляемых лицом, поступающим на </w:t>
            </w:r>
            <w:proofErr w:type="gramStart"/>
            <w:r w:rsidR="00FF7619" w:rsidRPr="00EF286E">
              <w:rPr>
                <w:rFonts w:ascii="Times New Roman" w:hAnsi="Times New Roman" w:cs="Times New Roman"/>
              </w:rPr>
              <w:t>работу</w:t>
            </w:r>
            <w:proofErr w:type="gramEnd"/>
            <w:r w:rsidR="00FF7619" w:rsidRPr="00EF286E">
              <w:rPr>
                <w:rFonts w:ascii="Times New Roman" w:hAnsi="Times New Roman" w:cs="Times New Roman"/>
              </w:rPr>
              <w:t xml:space="preserve"> на должность руководителя муниципального  учреждения городского округа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утвержденным  Решением Думы городского округа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от 14.03.2013 года   № 310. </w:t>
            </w:r>
            <w:r w:rsidRPr="00EF286E">
              <w:rPr>
                <w:rFonts w:ascii="Times New Roman" w:hAnsi="Times New Roman" w:cs="Times New Roman"/>
              </w:rPr>
              <w:t>в 1 квартале 20</w:t>
            </w:r>
            <w:r w:rsidR="0087153E" w:rsidRPr="00EF286E">
              <w:rPr>
                <w:rFonts w:ascii="Times New Roman" w:hAnsi="Times New Roman" w:cs="Times New Roman"/>
              </w:rPr>
              <w:t>22</w:t>
            </w:r>
            <w:r w:rsidRPr="00EF286E">
              <w:rPr>
                <w:rFonts w:ascii="Times New Roman" w:hAnsi="Times New Roman" w:cs="Times New Roman"/>
              </w:rPr>
              <w:t xml:space="preserve"> года не проводились</w:t>
            </w:r>
            <w:r w:rsidR="00024C75" w:rsidRPr="00EF286E">
              <w:rPr>
                <w:rFonts w:ascii="Times New Roman" w:hAnsi="Times New Roman" w:cs="Times New Roman"/>
              </w:rPr>
              <w:t>. В связи с отсутствием указанных лиц.</w:t>
            </w:r>
          </w:p>
          <w:p w:rsidR="00603E25" w:rsidRPr="00EF286E" w:rsidRDefault="00FF7619"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В соответствии  с приказом комитета № 5 от 01.04.2015 года ведущий специалист отдела имущественных отношений </w:t>
            </w:r>
            <w:proofErr w:type="spellStart"/>
            <w:r w:rsidRPr="00EF286E">
              <w:rPr>
                <w:rFonts w:ascii="Times New Roman" w:hAnsi="Times New Roman" w:cs="Times New Roman"/>
              </w:rPr>
              <w:t>Подгорбунская</w:t>
            </w:r>
            <w:proofErr w:type="spellEnd"/>
            <w:r w:rsidRPr="00EF286E">
              <w:rPr>
                <w:rFonts w:ascii="Times New Roman" w:hAnsi="Times New Roman" w:cs="Times New Roman"/>
              </w:rPr>
              <w:t xml:space="preserve"> Е.В. осуществляет прием и проверку  достоверности сведений о доходах, расходах, об имуществе и обязательствах имущественного характера, предоставл</w:t>
            </w:r>
            <w:r w:rsidR="00024C75" w:rsidRPr="00EF286E">
              <w:rPr>
                <w:rFonts w:ascii="Times New Roman" w:hAnsi="Times New Roman" w:cs="Times New Roman"/>
              </w:rPr>
              <w:t>яемых муниципальными служащими К</w:t>
            </w:r>
            <w:r w:rsidRPr="00EF286E">
              <w:rPr>
                <w:rFonts w:ascii="Times New Roman" w:hAnsi="Times New Roman" w:cs="Times New Roman"/>
              </w:rPr>
              <w:t xml:space="preserve">омитета </w:t>
            </w:r>
            <w:r w:rsidR="00024C75" w:rsidRPr="00EF286E">
              <w:rPr>
                <w:rFonts w:ascii="Times New Roman" w:hAnsi="Times New Roman" w:cs="Times New Roman"/>
              </w:rPr>
              <w:t xml:space="preserve">по управлению муниципальным имуществом городского округа </w:t>
            </w:r>
            <w:proofErr w:type="spellStart"/>
            <w:r w:rsidR="00024C75" w:rsidRPr="00EF286E">
              <w:rPr>
                <w:rFonts w:ascii="Times New Roman" w:hAnsi="Times New Roman" w:cs="Times New Roman"/>
              </w:rPr>
              <w:t>Кинель</w:t>
            </w:r>
            <w:proofErr w:type="spellEnd"/>
            <w:r w:rsidR="00024C75" w:rsidRPr="00EF286E">
              <w:rPr>
                <w:rFonts w:ascii="Times New Roman" w:hAnsi="Times New Roman" w:cs="Times New Roman"/>
              </w:rPr>
              <w:t xml:space="preserve"> Самарской области </w:t>
            </w:r>
            <w:r w:rsidRPr="00EF286E">
              <w:rPr>
                <w:rFonts w:ascii="Times New Roman" w:hAnsi="Times New Roman" w:cs="Times New Roman"/>
              </w:rPr>
              <w:t>и</w:t>
            </w:r>
            <w:r w:rsidR="00024C75" w:rsidRPr="00EF286E">
              <w:rPr>
                <w:rFonts w:ascii="Times New Roman" w:hAnsi="Times New Roman" w:cs="Times New Roman"/>
              </w:rPr>
              <w:t xml:space="preserve"> руководителями муниципальных  учреждений городского округа </w:t>
            </w:r>
            <w:proofErr w:type="spellStart"/>
            <w:r w:rsidR="00024C75" w:rsidRPr="00EF286E">
              <w:rPr>
                <w:rFonts w:ascii="Times New Roman" w:hAnsi="Times New Roman" w:cs="Times New Roman"/>
              </w:rPr>
              <w:t>Кинель</w:t>
            </w:r>
            <w:proofErr w:type="spellEnd"/>
            <w:r w:rsidR="00024C75" w:rsidRPr="00EF286E">
              <w:rPr>
                <w:rFonts w:ascii="Times New Roman" w:hAnsi="Times New Roman" w:cs="Times New Roman"/>
              </w:rPr>
              <w:t xml:space="preserve"> Самарской области</w:t>
            </w:r>
            <w:r w:rsidRPr="00EF286E">
              <w:rPr>
                <w:rFonts w:ascii="Times New Roman" w:hAnsi="Times New Roman" w:cs="Times New Roman"/>
              </w:rPr>
              <w:t>.</w:t>
            </w:r>
            <w:proofErr w:type="gramEnd"/>
            <w:r w:rsidRPr="00EF286E">
              <w:rPr>
                <w:rFonts w:ascii="Times New Roman" w:hAnsi="Times New Roman" w:cs="Times New Roman"/>
              </w:rPr>
              <w:t xml:space="preserve"> По сведениям из представленных вышеуказанными лицами документов нарушений не выявлено.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2.1.7.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расходами и направление материалов в органы прокуратуры при наличии 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7153E"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t>Контроль за</w:t>
            </w:r>
            <w:proofErr w:type="gramEnd"/>
            <w:r w:rsidRPr="00EF286E">
              <w:rPr>
                <w:rFonts w:ascii="Times New Roman" w:hAnsi="Times New Roman" w:cs="Times New Roman"/>
              </w:rPr>
              <w:t xml:space="preserve"> расходами осуществляется 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 при проведении проверки достоверности и полноты сведений, предоставляемых муниципальными служащими.</w:t>
            </w:r>
          </w:p>
          <w:p w:rsidR="0087153E"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t>Подготовка и направление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осуществляется в соответствии с инструктивно-методическими указаниями, утвержденными</w:t>
            </w:r>
            <w:proofErr w:type="gramEnd"/>
            <w:r w:rsidRPr="00EF286E">
              <w:rPr>
                <w:rFonts w:ascii="Times New Roman" w:hAnsi="Times New Roman" w:cs="Times New Roman"/>
              </w:rPr>
              <w:t xml:space="preserve"> Приказом Министерства труда и социальной защиты РФ от 31 марта 2015 г. № 206н.</w:t>
            </w:r>
          </w:p>
          <w:p w:rsidR="004D4200"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w:t>
            </w:r>
            <w:r w:rsidRPr="00EF286E">
              <w:rPr>
                <w:rFonts w:ascii="Times New Roman" w:hAnsi="Times New Roman" w:cs="Times New Roman"/>
              </w:rPr>
              <w:lastRenderedPageBreak/>
              <w:t>законные доходы, в 1 квартале 2022 года не выявлено.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в том числе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w:t>
            </w:r>
            <w:proofErr w:type="gramStart"/>
            <w:r w:rsidRPr="00EF286E">
              <w:rPr>
                <w:rFonts w:ascii="Times New Roman" w:hAnsi="Times New Roman" w:cs="Times New Roman"/>
              </w:rPr>
              <w:t>участвуют</w:t>
            </w:r>
            <w:proofErr w:type="gramEnd"/>
            <w:r w:rsidRPr="00EF286E">
              <w:rPr>
                <w:rFonts w:ascii="Times New Roman" w:hAnsi="Times New Roman" w:cs="Times New Roman"/>
              </w:rPr>
              <w:t xml:space="preserve"> а аукционных комиссиях, по базам ЕГРЮЛ и ЕГРИП, и проведение работы, направленной на выявление личной заинтересованности муниципальных служащих, работников при осуществлении закупок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w:t>
            </w:r>
            <w:proofErr w:type="gramStart"/>
            <w:r w:rsidRPr="00EF286E">
              <w:rPr>
                <w:rFonts w:ascii="Times New Roman" w:hAnsi="Times New Roman" w:cs="Times New Roman"/>
              </w:rPr>
              <w:t>которая</w:t>
            </w:r>
            <w:proofErr w:type="gramEnd"/>
            <w:r w:rsidRPr="00EF286E">
              <w:rPr>
                <w:rFonts w:ascii="Times New Roman" w:hAnsi="Times New Roman" w:cs="Times New Roman"/>
              </w:rPr>
              <w:t xml:space="preserve"> приводит или может привести к конфликту интересов.</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осуществляется путем:</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 -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в аукционных комиссиях, по базам ЕГРЮЛ и ЕГРИП;</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 анонимного анкетирования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вопросам наличия конфликта интересов или возможности его возникновения, в том числе по вопросу участия родственников муниципальных служащих в деятельности коммерческих структур на предмет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организациям, участвующим в осуществлении закупок для обеспечения муниципальных нужд; </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 анализа представленных и полученных сведений. </w:t>
            </w:r>
          </w:p>
          <w:p w:rsidR="004D4200" w:rsidRPr="00EF286E" w:rsidRDefault="004D4200"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Вопрос о проведении анализа  результатов анкетирования муниципальных служащих по вопросам участия их родственников в деятельности коммерческих структур на предмет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организациям, участвующим в осуществлении закупок для обеспечения муниципальных нужд включен в план работы Комиссии по соблюдению требований к служебному поведению муниципальных служащих и урегулированию конфликта интересов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август 2022 года.</w:t>
            </w:r>
            <w:proofErr w:type="gramEnd"/>
          </w:p>
          <w:p w:rsidR="004D4200" w:rsidRPr="00EF286E" w:rsidRDefault="004D4200"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анализа коррупционных рисков, связанных с участием муниципальных служащих на безвозмездной основе в управление </w:t>
            </w:r>
            <w:r w:rsidRPr="00EF286E">
              <w:rPr>
                <w:rFonts w:ascii="Times New Roman" w:hAnsi="Times New Roman" w:cs="Times New Roman"/>
              </w:rPr>
              <w:lastRenderedPageBreak/>
              <w:t>коммерческими организациями и их деятельностью в качестве членов коллегиальных органов управления этих организаций.</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на постоянной основе осуществляется 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603E25" w:rsidRPr="00EF286E" w:rsidRDefault="00603E25"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w:t>
            </w:r>
            <w:proofErr w:type="gramStart"/>
            <w:r w:rsidRPr="00EF286E">
              <w:rPr>
                <w:rFonts w:ascii="Times New Roman" w:hAnsi="Times New Roman" w:cs="Times New Roman"/>
              </w:rPr>
              <w:t>последних</w:t>
            </w:r>
            <w:proofErr w:type="gramEnd"/>
            <w:r w:rsidRPr="00EF286E">
              <w:rPr>
                <w:rFonts w:ascii="Times New Roman" w:hAnsi="Times New Roman" w:cs="Times New Roman"/>
              </w:rPr>
              <w:t xml:space="preserve"> три года, предшествующих отчетному периоду и об источниках получения средств, за счет которых совершены эти сделки</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средств, за счет которых совершены эти сделки осуществляется ежегодно с 1 мая года, следующего за </w:t>
            </w:r>
            <w:proofErr w:type="gramStart"/>
            <w:r w:rsidRPr="00EF286E">
              <w:rPr>
                <w:rFonts w:ascii="Times New Roman" w:hAnsi="Times New Roman" w:cs="Times New Roman"/>
              </w:rPr>
              <w:t>отчетным</w:t>
            </w:r>
            <w:proofErr w:type="gramEnd"/>
            <w:r w:rsidRPr="00EF286E">
              <w:rPr>
                <w:rFonts w:ascii="Times New Roman" w:hAnsi="Times New Roman" w:cs="Times New Roman"/>
              </w:rPr>
              <w:t>.</w:t>
            </w:r>
          </w:p>
          <w:p w:rsidR="00603E25" w:rsidRPr="00EF286E" w:rsidRDefault="00603E25" w:rsidP="00EF286E">
            <w:pPr>
              <w:ind w:firstLine="284"/>
              <w:contextualSpacing/>
              <w:rPr>
                <w:rFonts w:ascii="Times New Roman" w:hAnsi="Times New Roman" w:cs="Times New Roman"/>
              </w:rPr>
            </w:pPr>
          </w:p>
        </w:tc>
      </w:tr>
      <w:tr w:rsidR="003A7680" w:rsidRPr="00EF286E" w:rsidTr="00EF286E">
        <w:tc>
          <w:tcPr>
            <w:tcW w:w="993" w:type="dxa"/>
            <w:tcBorders>
              <w:top w:val="single" w:sz="4" w:space="0" w:color="auto"/>
              <w:bottom w:val="single" w:sz="4" w:space="0" w:color="auto"/>
              <w:right w:val="single" w:sz="4" w:space="0" w:color="auto"/>
            </w:tcBorders>
            <w:vAlign w:val="center"/>
          </w:tcPr>
          <w:p w:rsidR="003A7680" w:rsidRPr="00EF286E" w:rsidRDefault="003A7680" w:rsidP="00EF286E">
            <w:pPr>
              <w:ind w:firstLine="0"/>
              <w:contextualSpacing/>
              <w:rPr>
                <w:rFonts w:ascii="Times New Roman" w:hAnsi="Times New Roman" w:cs="Times New Roman"/>
              </w:rPr>
            </w:pPr>
            <w:r w:rsidRPr="00EF286E">
              <w:rPr>
                <w:rFonts w:ascii="Times New Roman" w:hAnsi="Times New Roman" w:cs="Times New Roman"/>
              </w:rPr>
              <w:lastRenderedPageBreak/>
              <w:t>2.1.11.</w:t>
            </w:r>
          </w:p>
        </w:tc>
        <w:tc>
          <w:tcPr>
            <w:tcW w:w="4820" w:type="dxa"/>
            <w:tcBorders>
              <w:top w:val="single" w:sz="4" w:space="0" w:color="auto"/>
              <w:left w:val="single" w:sz="4" w:space="0" w:color="auto"/>
              <w:bottom w:val="single" w:sz="4" w:space="0" w:color="auto"/>
              <w:right w:val="single" w:sz="4" w:space="0" w:color="auto"/>
            </w:tcBorders>
          </w:tcPr>
          <w:p w:rsidR="003A7680"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E12B84"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Первый заместитель Главы городского округа, </w:t>
            </w:r>
          </w:p>
          <w:p w:rsidR="00163C32" w:rsidRPr="00EF286E" w:rsidRDefault="00E12B84"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w:t>
            </w:r>
            <w:r w:rsidR="00163C32" w:rsidRPr="00EF286E">
              <w:rPr>
                <w:rFonts w:ascii="Times New Roman" w:hAnsi="Times New Roman" w:cs="Times New Roman"/>
                <w:color w:val="FF0000"/>
                <w:sz w:val="20"/>
                <w:szCs w:val="20"/>
              </w:rPr>
              <w:t xml:space="preserve">Комитет по управлению муниципальным имуществом городского округа </w:t>
            </w:r>
            <w:proofErr w:type="spellStart"/>
            <w:r w:rsidR="00163C32" w:rsidRPr="00EF286E">
              <w:rPr>
                <w:rFonts w:ascii="Times New Roman" w:hAnsi="Times New Roman" w:cs="Times New Roman"/>
                <w:color w:val="FF0000"/>
                <w:sz w:val="20"/>
                <w:szCs w:val="20"/>
              </w:rPr>
              <w:t>Кинель</w:t>
            </w:r>
            <w:proofErr w:type="spellEnd"/>
            <w:r w:rsidR="00163C32"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 обеспечивается: </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участием должностных лиц в сфере закупок в методологических мероприятиях по вопросам применения законодательства о закупках (семинары, форумы, конференции и т.д.);</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применением должностными лицами в сфере закупок методических рекомендаций и «</w:t>
            </w:r>
            <w:proofErr w:type="spellStart"/>
            <w:proofErr w:type="gramStart"/>
            <w:r w:rsidRPr="00EF286E">
              <w:rPr>
                <w:rFonts w:ascii="Times New Roman" w:hAnsi="Times New Roman" w:cs="Times New Roman"/>
              </w:rPr>
              <w:t>чек-листов</w:t>
            </w:r>
            <w:proofErr w:type="spellEnd"/>
            <w:proofErr w:type="gramEnd"/>
            <w:r w:rsidRPr="00EF286E">
              <w:rPr>
                <w:rFonts w:ascii="Times New Roman" w:hAnsi="Times New Roman" w:cs="Times New Roman"/>
              </w:rPr>
              <w:t>», разработанных минэкономразвития Самарской области;</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учётом требований постановления Правительства РФ от 30.09.2019 № 1279 при планировании закупок;</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обязательными закупками у СМП и СОНКО в объеме, предусмотренном законодательством; </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согласованием проектов контрактов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закреплением ответственности за конкретными подразделениями (должностными лицами) заказчика за своевременную передачу документов об исполнении контракта для их последующей оплаты;</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бесперебойной работой технических средств, участвующих в передаче и размещении документов об исполнении контрактов;</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необходимым в соответствии с требованиями действующего законодательства уровнем квалификации участвующих в процессе закупок работников;</w:t>
            </w:r>
          </w:p>
          <w:p w:rsidR="003A7680"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применением в рамках действующего законодательства системы стимулирования участвующих в процессе закупок работников к саморазвитию (самообучению) в данной сфере.</w:t>
            </w:r>
          </w:p>
          <w:p w:rsidR="00024C75" w:rsidRPr="00EF286E" w:rsidRDefault="00024C75" w:rsidP="00EF286E">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25.11.2021 г. № 3370 утвержден план проверок деятельности муниципальных бюджетных и казенных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2022 год.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F03264" w:rsidP="00232DB2">
            <w:pPr>
              <w:ind w:firstLine="0"/>
              <w:jc w:val="center"/>
              <w:rPr>
                <w:rFonts w:ascii="Times New Roman" w:hAnsi="Times New Roman" w:cs="Times New Roman"/>
                <w:b/>
              </w:rPr>
            </w:pPr>
            <w:r w:rsidRPr="00EF286E">
              <w:rPr>
                <w:rFonts w:ascii="Times New Roman" w:hAnsi="Times New Roman" w:cs="Times New Roman"/>
                <w:b/>
              </w:rPr>
              <w:t xml:space="preserve">2.2. Организационно-управленческие меры по обеспечению </w:t>
            </w:r>
            <w:proofErr w:type="spellStart"/>
            <w:r w:rsidRPr="00EF286E">
              <w:rPr>
                <w:rFonts w:ascii="Times New Roman" w:hAnsi="Times New Roman" w:cs="Times New Roman"/>
                <w:b/>
              </w:rPr>
              <w:t>антикоррупционной</w:t>
            </w:r>
            <w:proofErr w:type="spellEnd"/>
            <w:r w:rsidRPr="00EF286E">
              <w:rPr>
                <w:rFonts w:ascii="Times New Roman" w:hAnsi="Times New Roman" w:cs="Times New Roman"/>
                <w:b/>
              </w:rPr>
              <w:t xml:space="preserve">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03264" w:rsidP="00EF286E">
            <w:pPr>
              <w:ind w:firstLine="284"/>
              <w:contextualSpacing/>
              <w:rPr>
                <w:rFonts w:ascii="Times New Roman" w:hAnsi="Times New Roman" w:cs="Times New Roman"/>
              </w:rPr>
            </w:pPr>
            <w:r w:rsidRPr="00EF286E">
              <w:rPr>
                <w:rFonts w:ascii="Times New Roman" w:hAnsi="Times New Roman" w:cs="Times New Roman"/>
              </w:rPr>
              <w:t xml:space="preserve">Обеспечение регулярной деятельности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ежегодными отчетами, обобщением и анализов результатов</w:t>
            </w:r>
            <w:r w:rsidR="00232DB2">
              <w:rPr>
                <w:rFonts w:ascii="Times New Roman" w:hAnsi="Times New Roman" w:cs="Times New Roman"/>
              </w:rPr>
              <w:t>.</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lastRenderedPageBreak/>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Комиссия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создана на постоянной основе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23.12.2010 г. № 47. В Положение о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w:t>
            </w:r>
            <w:proofErr w:type="gramStart"/>
            <w:r w:rsidRPr="00EF286E">
              <w:rPr>
                <w:rFonts w:ascii="Times New Roman" w:hAnsi="Times New Roman" w:cs="Times New Roman"/>
              </w:rPr>
              <w:t>актуальных</w:t>
            </w:r>
            <w:proofErr w:type="gramEnd"/>
            <w:r w:rsidRPr="00EF286E">
              <w:rPr>
                <w:rFonts w:ascii="Times New Roman" w:hAnsi="Times New Roman" w:cs="Times New Roman"/>
              </w:rPr>
              <w:t xml:space="preserve"> изменения и дополнения в соответствии с требованиями и нормами действующего федерального и регионального  законодательства в сфере противодействия </w:t>
            </w:r>
            <w:r w:rsidRPr="00EF286E">
              <w:rPr>
                <w:rFonts w:ascii="Times New Roman" w:hAnsi="Times New Roman" w:cs="Times New Roman"/>
              </w:rPr>
              <w:lastRenderedPageBreak/>
              <w:t>коррупции.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Решени</w:t>
            </w:r>
            <w:r w:rsidR="00F03264" w:rsidRPr="00EF286E">
              <w:rPr>
                <w:rFonts w:ascii="Times New Roman" w:hAnsi="Times New Roman" w:cs="Times New Roman"/>
              </w:rPr>
              <w:t>я</w:t>
            </w:r>
            <w:r w:rsidRPr="00EF286E">
              <w:rPr>
                <w:rFonts w:ascii="Times New Roman" w:hAnsi="Times New Roman" w:cs="Times New Roman"/>
              </w:rPr>
              <w:t>м</w:t>
            </w:r>
            <w:r w:rsidR="00F03264" w:rsidRPr="00EF286E">
              <w:rPr>
                <w:rFonts w:ascii="Times New Roman" w:hAnsi="Times New Roman" w:cs="Times New Roman"/>
              </w:rPr>
              <w:t>и</w:t>
            </w:r>
            <w:r w:rsidRPr="00EF286E">
              <w:rPr>
                <w:rFonts w:ascii="Times New Roman" w:hAnsi="Times New Roman" w:cs="Times New Roman"/>
              </w:rPr>
              <w:t xml:space="preserve">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r w:rsidR="00F03264" w:rsidRPr="00EF286E">
              <w:rPr>
                <w:rFonts w:ascii="Times New Roman" w:hAnsi="Times New Roman" w:cs="Times New Roman"/>
              </w:rPr>
              <w:t xml:space="preserve"> области от 31.01.2019 г. № 420, от 30.01.2020 г. № 530 и 28.05.2020 г. № 572 </w:t>
            </w:r>
            <w:r w:rsidRPr="00EF286E">
              <w:rPr>
                <w:rFonts w:ascii="Times New Roman" w:hAnsi="Times New Roman" w:cs="Times New Roman"/>
              </w:rPr>
              <w:t xml:space="preserve">обновлен состав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Ежегодно на заседании Комиссии в текущем году утверждается План работы комиссии на следующий год.</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рассматриваются вопросы, утвержденные в Плане работы, заслушиваются отчеты, доклады о мерах, принимаемых в целях противодействия коррупции и профилактики коррупционных правонарушений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рассматриваются иные вопросы, отнесенные к компетенции Комиссии. </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A52C9B" w:rsidP="00EF286E">
            <w:pPr>
              <w:ind w:firstLine="284"/>
              <w:contextualSpacing/>
              <w:rPr>
                <w:rFonts w:ascii="Times New Roman" w:hAnsi="Times New Roman" w:cs="Times New Roman"/>
              </w:rPr>
            </w:pPr>
            <w:r w:rsidRPr="00EF286E">
              <w:rPr>
                <w:rFonts w:ascii="Times New Roman" w:hAnsi="Times New Roman" w:cs="Times New Roman"/>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AF1C5E" w:rsidRPr="00EF286E" w:rsidRDefault="00AF1C5E"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p w:rsidR="00AF1C5E" w:rsidRPr="00EF286E" w:rsidRDefault="00AF1C5E"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урегулированию конфликта интересов, утвержденного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 27 от 25.11.2010 г. (в редакции</w:t>
            </w:r>
            <w:proofErr w:type="gramEnd"/>
            <w:r w:rsidRPr="00EF286E">
              <w:rPr>
                <w:rFonts w:ascii="Times New Roman" w:hAnsi="Times New Roman" w:cs="Times New Roman"/>
              </w:rPr>
              <w:t xml:space="preserve"> от 29.11.2018г.).</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актуальных изменения и дополнения в соответствии с требованиями и нормами действующего федерального и регионального  законодательства в сфере противодействия коррупции.</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В состав Комиссии входит представитель департамента по вопросам правопорядка и противодействия коррупции Самарской области, а так же представитель  образовательного учреждения высшего и дополнительного профессионального образования АНО </w:t>
            </w:r>
            <w:proofErr w:type="gramStart"/>
            <w:r w:rsidRPr="00EF286E">
              <w:rPr>
                <w:rFonts w:ascii="Times New Roman" w:hAnsi="Times New Roman" w:cs="Times New Roman"/>
              </w:rPr>
              <w:t>ВО</w:t>
            </w:r>
            <w:proofErr w:type="gramEnd"/>
            <w:r w:rsidRPr="00EF286E">
              <w:rPr>
                <w:rFonts w:ascii="Times New Roman" w:hAnsi="Times New Roman" w:cs="Times New Roman"/>
              </w:rPr>
              <w:t xml:space="preserve"> Университет «МИР»</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контроля за качественным и своевременным рассмотрением обращений и жалоб </w:t>
            </w:r>
            <w:r w:rsidRPr="00EF286E">
              <w:rPr>
                <w:rFonts w:ascii="Times New Roman" w:hAnsi="Times New Roman" w:cs="Times New Roman"/>
              </w:rPr>
              <w:lastRenderedPageBreak/>
              <w:t>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5461BD" w:rsidRPr="00EF286E" w:rsidRDefault="005461BD" w:rsidP="00EF286E">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Контроль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w:t>
            </w:r>
            <w:r w:rsidRPr="00EF286E">
              <w:rPr>
                <w:rFonts w:ascii="Times New Roman" w:hAnsi="Times New Roman" w:cs="Times New Roman"/>
              </w:rPr>
              <w:lastRenderedPageBreak/>
              <w:t xml:space="preserve">(неисполнения) должностных полномочий, нарушении ограничений и запретов, налагаемых на муниципальных служащих осуществляется Комиссией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председателем которой является Глава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proofErr w:type="gramEnd"/>
            <w:r w:rsidRPr="00EF286E">
              <w:rPr>
                <w:rFonts w:ascii="Times New Roman" w:hAnsi="Times New Roman" w:cs="Times New Roman"/>
              </w:rPr>
              <w:t xml:space="preserve"> области. </w:t>
            </w:r>
          </w:p>
          <w:p w:rsidR="005461BD" w:rsidRPr="00EF286E" w:rsidRDefault="005461BD" w:rsidP="00EF286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5461BD" w:rsidP="00EF286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деятельности комиссий по соблюдению требований к служебному поведению муниципальных служащих и урегулированию конфликта интересов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603E25" w:rsidRPr="00EF286E">
              <w:rPr>
                <w:rFonts w:ascii="Times New Roman" w:hAnsi="Times New Roman" w:cs="Times New Roman"/>
              </w:rPr>
              <w:t xml:space="preserve"> </w:t>
            </w:r>
          </w:p>
        </w:tc>
      </w:tr>
      <w:tr w:rsidR="00603E25" w:rsidRPr="00EF286E" w:rsidTr="00EF286E">
        <w:trPr>
          <w:trHeight w:val="2507"/>
        </w:trPr>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обеспечение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эффективностью исполнения мероприятий, программ, а также своевременная их корректировка с учетом изменений и дополнений действующего законодательства.</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9E56A2"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 </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Думы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осуществляется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w:t>
            </w:r>
          </w:p>
          <w:p w:rsidR="00603E25" w:rsidRPr="00EF286E" w:rsidRDefault="00603E25"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 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направляет в департамент по вопросам правопорядка и противодействия коррупции Самарской области информацию об исполнении мероприятий, предусмотренных </w:t>
            </w:r>
            <w:r w:rsidR="00B353EB" w:rsidRPr="00EF286E">
              <w:rPr>
                <w:rFonts w:ascii="Times New Roman" w:hAnsi="Times New Roman" w:cs="Times New Roman"/>
              </w:rPr>
              <w:t>Государственной программой</w:t>
            </w:r>
            <w:r w:rsidR="00B353EB" w:rsidRPr="00EF286E">
              <w:rPr>
                <w:rFonts w:ascii="Times New Roman" w:hAnsi="Times New Roman" w:cs="Times New Roman"/>
              </w:rPr>
              <w:br/>
              <w:t xml:space="preserve">Самарской области «Противодействие коррупции в Самарской области на 2014-2023 годы» (утверждена </w:t>
            </w:r>
            <w:hyperlink r:id="rId12" w:history="1">
              <w:r w:rsidR="00B353EB" w:rsidRPr="00EF286E">
                <w:rPr>
                  <w:rStyle w:val="a8"/>
                  <w:rFonts w:ascii="Times New Roman" w:hAnsi="Times New Roman"/>
                  <w:color w:val="auto"/>
                  <w:u w:val="none"/>
                </w:rPr>
                <w:t>постановлением</w:t>
              </w:r>
            </w:hyperlink>
            <w:r w:rsidR="00B353EB" w:rsidRPr="00EF286E">
              <w:rPr>
                <w:rFonts w:ascii="Times New Roman" w:hAnsi="Times New Roman" w:cs="Times New Roman"/>
              </w:rPr>
              <w:t xml:space="preserve"> Правительства Самарской области от 27 ноября 2013 г. № 673) </w:t>
            </w:r>
            <w:r w:rsidRPr="00EF286E">
              <w:rPr>
                <w:rFonts w:ascii="Times New Roman" w:hAnsi="Times New Roman" w:cs="Times New Roman"/>
              </w:rPr>
              <w:t>(в части касающейся).</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232DB2">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Управление экономического развития, инвестиций и потребительского рынка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 достигается путем прохождения обязательной правовой экспертизы и согласования с управлением финансами и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проектов муниципальных контрактов для обеспечения муниципальных нужд и размещением  заказов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proofErr w:type="gramEnd"/>
            <w:r w:rsidRPr="00EF286E">
              <w:rPr>
                <w:rFonts w:ascii="Times New Roman" w:hAnsi="Times New Roman" w:cs="Times New Roman"/>
              </w:rPr>
              <w:t xml:space="preserve"> области в единой информационной системе и электронной площадке.</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ежегодно рассматривается вопрос  о ходе реализации Федерального </w:t>
            </w:r>
            <w:r w:rsidRPr="00EF286E">
              <w:rPr>
                <w:rFonts w:ascii="Times New Roman" w:hAnsi="Times New Roman" w:cs="Times New Roman"/>
              </w:rPr>
              <w:lastRenderedPageBreak/>
              <w:t xml:space="preserve">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232DB2" w:rsidRDefault="00BB0811" w:rsidP="00232DB2">
            <w:pPr>
              <w:ind w:firstLine="0"/>
              <w:jc w:val="center"/>
              <w:rPr>
                <w:rFonts w:ascii="Times New Roman" w:hAnsi="Times New Roman" w:cs="Times New Roman"/>
                <w:b/>
              </w:rPr>
            </w:pPr>
            <w:r w:rsidRPr="00232DB2">
              <w:rPr>
                <w:rFonts w:ascii="Times New Roman" w:hAnsi="Times New Roman" w:cs="Times New Roman"/>
                <w:b/>
              </w:rPr>
              <w:lastRenderedPageBreak/>
              <w:t xml:space="preserve">2.3. </w:t>
            </w:r>
            <w:proofErr w:type="spellStart"/>
            <w:r w:rsidRPr="00232DB2">
              <w:rPr>
                <w:rFonts w:ascii="Times New Roman" w:hAnsi="Times New Roman" w:cs="Times New Roman"/>
                <w:b/>
              </w:rPr>
              <w:t>Антикоррупционная</w:t>
            </w:r>
            <w:proofErr w:type="spellEnd"/>
            <w:r w:rsidRPr="00232DB2">
              <w:rPr>
                <w:rFonts w:ascii="Times New Roman" w:hAnsi="Times New Roman" w:cs="Times New Roman"/>
                <w:b/>
              </w:rPr>
              <w:t xml:space="preserve"> экспертиза муниципальных правовых актов и проектов муниципальных правовых актов городского округа </w:t>
            </w:r>
            <w:proofErr w:type="spellStart"/>
            <w:r w:rsidRPr="00232DB2">
              <w:rPr>
                <w:rFonts w:ascii="Times New Roman" w:hAnsi="Times New Roman" w:cs="Times New Roman"/>
                <w:b/>
              </w:rPr>
              <w:t>Кинель</w:t>
            </w:r>
            <w:proofErr w:type="spellEnd"/>
            <w:r w:rsidRPr="00232DB2">
              <w:rPr>
                <w:rFonts w:ascii="Times New Roman" w:hAnsi="Times New Roman" w:cs="Times New Roman"/>
                <w:b/>
              </w:rPr>
              <w:t xml:space="preserve"> Самарской области, экспертиза административных регламентов предоставления муниципальных услуг, оценка регулирующего воздействия проектов нормативных правовых актов и экспертиза нормативных правовых актов, затрагивающих вопросы предпринимательской и инвестиционной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сети Интернет проектов муниципальных правовых актов  в целях обеспечения возможности проведения их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общественных обсуждений, публичных консультаций.</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xml:space="preserve">) в целях обеспечения возможности проведения их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общественных обсуждений, публичных консультаций размещаются проекты муниципальных правовых актов.</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Взаимодействие с независимыми 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их проектов, получению заключений экспертизы.</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9E56A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Руководители структурных подразделений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При поступлении экспертизы осуществляется взаимодействие с независимыми 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их проектов, получению заключений экспертизы. За отчетный период </w:t>
            </w:r>
            <w:proofErr w:type="spellStart"/>
            <w:r w:rsidRPr="00EF286E">
              <w:rPr>
                <w:rFonts w:ascii="Times New Roman" w:hAnsi="Times New Roman" w:cs="Times New Roman"/>
              </w:rPr>
              <w:t>антикоррупционные</w:t>
            </w:r>
            <w:proofErr w:type="spellEnd"/>
            <w:r w:rsidRPr="00EF286E">
              <w:rPr>
                <w:rFonts w:ascii="Times New Roman" w:hAnsi="Times New Roman" w:cs="Times New Roman"/>
              </w:rPr>
              <w:t xml:space="preserve"> экспертизы нормативных правовых актов и их проектов от независимых экспертов не поступали.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действующих муниципальных правовых актов и проектов муниципальных правовых актов в целях выявления в них </w:t>
            </w:r>
            <w:proofErr w:type="spellStart"/>
            <w:r w:rsidRPr="00EF286E">
              <w:rPr>
                <w:rFonts w:ascii="Times New Roman" w:hAnsi="Times New Roman" w:cs="Times New Roman"/>
              </w:rPr>
              <w:lastRenderedPageBreak/>
              <w:t>коррупциогенных</w:t>
            </w:r>
            <w:proofErr w:type="spellEnd"/>
            <w:r w:rsidRPr="00EF286E">
              <w:rPr>
                <w:rFonts w:ascii="Times New Roman" w:hAnsi="Times New Roman" w:cs="Times New Roman"/>
              </w:rPr>
              <w:t xml:space="preserve"> факторов и их последующего устранения.</w:t>
            </w:r>
          </w:p>
          <w:p w:rsidR="003636D9" w:rsidRDefault="003636D9" w:rsidP="003636D9">
            <w:pPr>
              <w:ind w:firstLine="284"/>
              <w:contextualSpacing/>
              <w:rPr>
                <w:rFonts w:ascii="Times New Roman" w:hAnsi="Times New Roman" w:cs="Times New Roman"/>
              </w:rPr>
            </w:pPr>
          </w:p>
          <w:p w:rsidR="00E120CC" w:rsidRPr="003636D9" w:rsidRDefault="00E120C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E120C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E120CC" w:rsidRPr="00EF286E" w:rsidRDefault="00E120C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Думой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соответствии с Порядком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17.11.2009</w:t>
            </w:r>
            <w:r w:rsidR="00BB0811" w:rsidRPr="00EF286E">
              <w:rPr>
                <w:rFonts w:ascii="Times New Roman" w:hAnsi="Times New Roman" w:cs="Times New Roman"/>
              </w:rPr>
              <w:t xml:space="preserve"> </w:t>
            </w:r>
            <w:r w:rsidRPr="00EF286E">
              <w:rPr>
                <w:rFonts w:ascii="Times New Roman" w:hAnsi="Times New Roman" w:cs="Times New Roman"/>
              </w:rPr>
              <w:lastRenderedPageBreak/>
              <w:t>г. № 719, за 1 полугодие 20</w:t>
            </w:r>
            <w:r w:rsidR="00BB0811" w:rsidRPr="00EF286E">
              <w:rPr>
                <w:rFonts w:ascii="Times New Roman" w:hAnsi="Times New Roman" w:cs="Times New Roman"/>
              </w:rPr>
              <w:t>22</w:t>
            </w:r>
            <w:r w:rsidRPr="00EF286E">
              <w:rPr>
                <w:rFonts w:ascii="Times New Roman" w:hAnsi="Times New Roman" w:cs="Times New Roman"/>
              </w:rPr>
              <w:t xml:space="preserve"> г. проведена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по </w:t>
            </w:r>
            <w:r w:rsidR="00795A25" w:rsidRPr="00EF286E">
              <w:rPr>
                <w:rFonts w:ascii="Times New Roman" w:hAnsi="Times New Roman" w:cs="Times New Roman"/>
              </w:rPr>
              <w:t>16</w:t>
            </w:r>
            <w:r w:rsidRPr="00EF286E">
              <w:rPr>
                <w:rFonts w:ascii="Times New Roman" w:hAnsi="Times New Roman" w:cs="Times New Roman"/>
              </w:rPr>
              <w:t xml:space="preserve"> решениям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по </w:t>
            </w:r>
            <w:r w:rsidR="00795A25" w:rsidRPr="00EF286E">
              <w:rPr>
                <w:rFonts w:ascii="Times New Roman" w:hAnsi="Times New Roman" w:cs="Times New Roman"/>
              </w:rPr>
              <w:t>16</w:t>
            </w:r>
            <w:r w:rsidRPr="00EF286E">
              <w:rPr>
                <w:rFonts w:ascii="Times New Roman" w:hAnsi="Times New Roman" w:cs="Times New Roman"/>
              </w:rPr>
              <w:t xml:space="preserve"> проектам решений</w:t>
            </w:r>
            <w:proofErr w:type="gramEnd"/>
            <w:r w:rsidRPr="00EF286E">
              <w:rPr>
                <w:rFonts w:ascii="Times New Roman" w:hAnsi="Times New Roman" w:cs="Times New Roman"/>
              </w:rPr>
              <w:t xml:space="preserve">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r w:rsidR="003B0126" w:rsidRPr="00EF286E">
              <w:rPr>
                <w:rFonts w:ascii="Times New Roman" w:hAnsi="Times New Roman" w:cs="Times New Roman"/>
              </w:rPr>
              <w:t xml:space="preserve">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во исполнение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31.05.2016  года № 1809,  в отчетном периоде проведена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по </w:t>
            </w:r>
            <w:r w:rsidR="00BB0811" w:rsidRPr="00EF286E">
              <w:rPr>
                <w:rFonts w:ascii="Times New Roman" w:hAnsi="Times New Roman" w:cs="Times New Roman"/>
              </w:rPr>
              <w:t xml:space="preserve">73 </w:t>
            </w:r>
            <w:r w:rsidRPr="00EF286E">
              <w:rPr>
                <w:rFonts w:ascii="Times New Roman" w:hAnsi="Times New Roman" w:cs="Times New Roman"/>
              </w:rPr>
              <w:t xml:space="preserve">проектам постановлений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w:t>
            </w:r>
            <w:r w:rsidR="00BB0811" w:rsidRPr="00EF286E">
              <w:rPr>
                <w:rFonts w:ascii="Times New Roman" w:hAnsi="Times New Roman" w:cs="Times New Roman"/>
              </w:rPr>
              <w:t>72</w:t>
            </w:r>
            <w:r w:rsidRPr="00EF286E">
              <w:rPr>
                <w:rFonts w:ascii="Times New Roman" w:hAnsi="Times New Roman" w:cs="Times New Roman"/>
              </w:rPr>
              <w:t xml:space="preserve"> – постановлениям администрации городского </w:t>
            </w:r>
            <w:r w:rsidR="00BB0811" w:rsidRPr="00EF286E">
              <w:rPr>
                <w:rFonts w:ascii="Times New Roman" w:hAnsi="Times New Roman" w:cs="Times New Roman"/>
              </w:rPr>
              <w:t xml:space="preserve">округа </w:t>
            </w:r>
            <w:proofErr w:type="spellStart"/>
            <w:r w:rsidR="00BB0811" w:rsidRPr="00EF286E">
              <w:rPr>
                <w:rFonts w:ascii="Times New Roman" w:hAnsi="Times New Roman" w:cs="Times New Roman"/>
              </w:rPr>
              <w:t>Кинель</w:t>
            </w:r>
            <w:proofErr w:type="spellEnd"/>
            <w:proofErr w:type="gramEnd"/>
            <w:r w:rsidR="00BB0811" w:rsidRPr="00EF286E">
              <w:rPr>
                <w:rFonts w:ascii="Times New Roman" w:hAnsi="Times New Roman" w:cs="Times New Roman"/>
              </w:rPr>
              <w:t xml:space="preserve"> Самарской области.</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во исполнение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 постановлением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года № 22,  в отчетном периоде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проектов постановлений и постановлений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проводилась в </w:t>
            </w:r>
            <w:r w:rsidR="008869A5" w:rsidRPr="00EF286E">
              <w:rPr>
                <w:rFonts w:ascii="Times New Roman" w:hAnsi="Times New Roman" w:cs="Times New Roman"/>
              </w:rPr>
              <w:t>отношении 1 проекта.</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Обеспечение обязательного направления проектов муниципальных правовых актов, носящих нормативный характер,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p>
          <w:p w:rsidR="00D91968" w:rsidRPr="00EF286E" w:rsidRDefault="00D91968" w:rsidP="003636D9">
            <w:pPr>
              <w:ind w:firstLine="284"/>
              <w:contextualSpacing/>
              <w:rPr>
                <w:rFonts w:ascii="Times New Roman" w:hAnsi="Times New Roman" w:cs="Times New Roman"/>
              </w:rPr>
            </w:pPr>
          </w:p>
          <w:p w:rsidR="002E3663" w:rsidRPr="003636D9" w:rsidRDefault="002E3663"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Общий отдел аппарата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p w:rsidR="002E3663" w:rsidRPr="00EF286E" w:rsidRDefault="002E3663"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Процедура представления нормативных правовых актов, проектов нормативных правовых актов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установлена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17.05.2010</w:t>
            </w:r>
            <w:r w:rsidR="002E3663" w:rsidRPr="00EF286E">
              <w:rPr>
                <w:rFonts w:ascii="Times New Roman" w:hAnsi="Times New Roman" w:cs="Times New Roman"/>
              </w:rPr>
              <w:t xml:space="preserve"> </w:t>
            </w:r>
            <w:r w:rsidRPr="00EF286E">
              <w:rPr>
                <w:rFonts w:ascii="Times New Roman" w:hAnsi="Times New Roman" w:cs="Times New Roman"/>
              </w:rPr>
              <w:t xml:space="preserve">г. № 798 «О внесении изменений в Порядок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утвержденный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r w:rsidRPr="00EF286E">
              <w:rPr>
                <w:rFonts w:ascii="Times New Roman" w:hAnsi="Times New Roman" w:cs="Times New Roman"/>
              </w:rPr>
              <w:t xml:space="preserve"> от 17.11.2009</w:t>
            </w:r>
            <w:r w:rsidR="00D74F6A" w:rsidRPr="00EF286E">
              <w:rPr>
                <w:rFonts w:ascii="Times New Roman" w:hAnsi="Times New Roman" w:cs="Times New Roman"/>
              </w:rPr>
              <w:t xml:space="preserve"> </w:t>
            </w:r>
            <w:r w:rsidRPr="00EF286E">
              <w:rPr>
                <w:rFonts w:ascii="Times New Roman" w:hAnsi="Times New Roman" w:cs="Times New Roman"/>
              </w:rPr>
              <w:t xml:space="preserve">г. № 719». </w:t>
            </w:r>
          </w:p>
          <w:p w:rsidR="003E63C8" w:rsidRPr="00EF286E" w:rsidRDefault="003E63C8" w:rsidP="003636D9">
            <w:pPr>
              <w:ind w:firstLine="284"/>
              <w:contextualSpacing/>
              <w:rPr>
                <w:rFonts w:ascii="Times New Roman" w:hAnsi="Times New Roman" w:cs="Times New Roman"/>
              </w:rPr>
            </w:pPr>
            <w:r w:rsidRPr="00EF286E">
              <w:rPr>
                <w:rFonts w:ascii="Times New Roman" w:hAnsi="Times New Roman" w:cs="Times New Roman"/>
              </w:rPr>
              <w:t xml:space="preserve">В 1 квартале 2022 г. </w:t>
            </w:r>
            <w:r w:rsidR="00A02379" w:rsidRPr="00EF286E">
              <w:rPr>
                <w:rFonts w:ascii="Times New Roman" w:hAnsi="Times New Roman" w:cs="Times New Roman"/>
              </w:rPr>
              <w:t xml:space="preserve">в </w:t>
            </w:r>
            <w:proofErr w:type="spellStart"/>
            <w:r w:rsidR="00A02379" w:rsidRPr="00EF286E">
              <w:rPr>
                <w:rFonts w:ascii="Times New Roman" w:hAnsi="Times New Roman" w:cs="Times New Roman"/>
              </w:rPr>
              <w:t>Кинельскую</w:t>
            </w:r>
            <w:proofErr w:type="spellEnd"/>
            <w:r w:rsidR="00A02379" w:rsidRPr="00EF286E">
              <w:rPr>
                <w:rFonts w:ascii="Times New Roman" w:hAnsi="Times New Roman" w:cs="Times New Roman"/>
              </w:rPr>
              <w:t xml:space="preserve"> межрайонную прокуратуру для проведения </w:t>
            </w:r>
            <w:proofErr w:type="spellStart"/>
            <w:r w:rsidR="00A02379" w:rsidRPr="00EF286E">
              <w:rPr>
                <w:rFonts w:ascii="Times New Roman" w:hAnsi="Times New Roman" w:cs="Times New Roman"/>
              </w:rPr>
              <w:t>антикоррупционной</w:t>
            </w:r>
            <w:proofErr w:type="spellEnd"/>
            <w:r w:rsidR="00A02379" w:rsidRPr="00EF286E">
              <w:rPr>
                <w:rFonts w:ascii="Times New Roman" w:hAnsi="Times New Roman" w:cs="Times New Roman"/>
              </w:rPr>
              <w:t xml:space="preserve"> экспертизы было направлено 16 п</w:t>
            </w:r>
            <w:r w:rsidRPr="00EF286E">
              <w:rPr>
                <w:rFonts w:ascii="Times New Roman" w:hAnsi="Times New Roman" w:cs="Times New Roman"/>
              </w:rPr>
              <w:t>роект</w:t>
            </w:r>
            <w:r w:rsidR="00A02379" w:rsidRPr="00EF286E">
              <w:rPr>
                <w:rFonts w:ascii="Times New Roman" w:hAnsi="Times New Roman" w:cs="Times New Roman"/>
              </w:rPr>
              <w:t>ов решений Д</w:t>
            </w:r>
            <w:r w:rsidRPr="00EF286E">
              <w:rPr>
                <w:rFonts w:ascii="Times New Roman" w:hAnsi="Times New Roman" w:cs="Times New Roman"/>
              </w:rPr>
              <w:t>умы.</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Во исполнение  Порядка  предоставления в прокуратуру нормативных правовых актов  и проектов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утвержденного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04.10.2011 года № 2801 (в редакции от 30.05.2016 г.), и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w:t>
            </w:r>
            <w:proofErr w:type="gramEnd"/>
            <w:r w:rsidRPr="00EF286E">
              <w:rPr>
                <w:rFonts w:ascii="Times New Roman" w:hAnsi="Times New Roman" w:cs="Times New Roman"/>
              </w:rPr>
              <w:t xml:space="preserve"> постановлением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года </w:t>
            </w:r>
            <w:r w:rsidRPr="00EF286E">
              <w:rPr>
                <w:rFonts w:ascii="Times New Roman" w:hAnsi="Times New Roman" w:cs="Times New Roman"/>
              </w:rPr>
              <w:lastRenderedPageBreak/>
              <w:t xml:space="preserve">№ 22,   нормативные правовые акты  и проекты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направляются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в следующие сроки:</w:t>
            </w:r>
          </w:p>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w:t>
            </w:r>
            <w:r w:rsidR="00603E25" w:rsidRPr="00EF286E">
              <w:rPr>
                <w:rFonts w:ascii="Times New Roman" w:hAnsi="Times New Roman" w:cs="Times New Roman"/>
              </w:rPr>
              <w:t xml:space="preserve"> нормативных правовых актов - в 5-ти </w:t>
            </w:r>
            <w:proofErr w:type="spellStart"/>
            <w:r w:rsidR="00603E25" w:rsidRPr="00EF286E">
              <w:rPr>
                <w:rFonts w:ascii="Times New Roman" w:hAnsi="Times New Roman" w:cs="Times New Roman"/>
              </w:rPr>
              <w:t>дневный</w:t>
            </w:r>
            <w:proofErr w:type="spellEnd"/>
            <w:r w:rsidR="00603E25" w:rsidRPr="00EF286E">
              <w:rPr>
                <w:rFonts w:ascii="Times New Roman" w:hAnsi="Times New Roman" w:cs="Times New Roman"/>
              </w:rPr>
              <w:t xml:space="preserve"> срок с момента их подписания;</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проектов нормативных правовых актов  -  не менее чем за 3 рабочих дня до планируемой даты их рассмотрения и принятия.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Обеспечение учета, контроля и обязательного рассмотрения заключений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проектов муниципальных правовых актов, представлений, протестов, поступающих из </w:t>
            </w:r>
            <w:proofErr w:type="spellStart"/>
            <w:r w:rsidRPr="00EF286E">
              <w:rPr>
                <w:rFonts w:ascii="Times New Roman" w:hAnsi="Times New Roman" w:cs="Times New Roman"/>
              </w:rPr>
              <w:t>Кинельской</w:t>
            </w:r>
            <w:proofErr w:type="spellEnd"/>
            <w:r w:rsidRPr="00EF286E">
              <w:rPr>
                <w:rFonts w:ascii="Times New Roman" w:hAnsi="Times New Roman" w:cs="Times New Roman"/>
              </w:rPr>
              <w:t xml:space="preserve"> межрайонной прокуратуры Самарской области, заключений от независимых экспертов, а также представлений, протестов, рекомендаций контролирующих (надзорных) органов  в соответствии с требованиями действующего законодательства с последующим устранением выявленных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в  муниципальных правовых актах </w:t>
            </w:r>
            <w:r w:rsidR="00D91968" w:rsidRPr="00EF286E">
              <w:rPr>
                <w:rFonts w:ascii="Times New Roman" w:hAnsi="Times New Roman" w:cs="Times New Roman"/>
              </w:rPr>
              <w:t>и их проектах</w:t>
            </w:r>
            <w:proofErr w:type="gramEnd"/>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F468F"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В 1 квартале 20</w:t>
            </w:r>
            <w:r w:rsidR="00D74F6A" w:rsidRPr="00EF286E">
              <w:rPr>
                <w:rFonts w:ascii="Times New Roman" w:hAnsi="Times New Roman" w:cs="Times New Roman"/>
              </w:rPr>
              <w:t>22</w:t>
            </w:r>
            <w:r w:rsidRPr="00EF286E">
              <w:rPr>
                <w:rFonts w:ascii="Times New Roman" w:hAnsi="Times New Roman" w:cs="Times New Roman"/>
              </w:rPr>
              <w:t xml:space="preserve"> года</w:t>
            </w:r>
            <w:r w:rsidR="007F468F" w:rsidRPr="00EF286E">
              <w:rPr>
                <w:rFonts w:ascii="Times New Roman" w:hAnsi="Times New Roman" w:cs="Times New Roman"/>
              </w:rPr>
              <w:t xml:space="preserve"> из </w:t>
            </w:r>
            <w:proofErr w:type="spellStart"/>
            <w:r w:rsidR="007F468F" w:rsidRPr="00EF286E">
              <w:rPr>
                <w:rFonts w:ascii="Times New Roman" w:hAnsi="Times New Roman" w:cs="Times New Roman"/>
              </w:rPr>
              <w:t>Кинельской</w:t>
            </w:r>
            <w:proofErr w:type="spellEnd"/>
            <w:r w:rsidR="007F468F" w:rsidRPr="00EF286E">
              <w:rPr>
                <w:rFonts w:ascii="Times New Roman" w:hAnsi="Times New Roman" w:cs="Times New Roman"/>
              </w:rPr>
              <w:t xml:space="preserve"> межрайонной прокуратуры поступил протест от 26.01.2022 г. № 07-04-2022/Прдп43-22-231 на решение Думы от 30.09.2021 г. № 100 «Об утверждении Положения о муниципальном жилищном контроле на территории городского округа </w:t>
            </w:r>
            <w:proofErr w:type="spellStart"/>
            <w:r w:rsidR="007F468F" w:rsidRPr="00EF286E">
              <w:rPr>
                <w:rFonts w:ascii="Times New Roman" w:hAnsi="Times New Roman" w:cs="Times New Roman"/>
              </w:rPr>
              <w:t>Кинель</w:t>
            </w:r>
            <w:proofErr w:type="spellEnd"/>
            <w:r w:rsidR="007F468F" w:rsidRPr="00EF286E">
              <w:rPr>
                <w:rFonts w:ascii="Times New Roman" w:hAnsi="Times New Roman" w:cs="Times New Roman"/>
              </w:rPr>
              <w:t xml:space="preserve"> Самарской области», который был рассмотрен на заседании думы 24.02.2022 г. В Положение о муниципальном жилищном контроле на территории городского округа </w:t>
            </w:r>
            <w:proofErr w:type="spellStart"/>
            <w:r w:rsidR="007F468F" w:rsidRPr="00EF286E">
              <w:rPr>
                <w:rFonts w:ascii="Times New Roman" w:hAnsi="Times New Roman" w:cs="Times New Roman"/>
              </w:rPr>
              <w:t>Кинель</w:t>
            </w:r>
            <w:proofErr w:type="spellEnd"/>
            <w:r w:rsidR="007F468F" w:rsidRPr="00EF286E">
              <w:rPr>
                <w:rFonts w:ascii="Times New Roman" w:hAnsi="Times New Roman" w:cs="Times New Roman"/>
              </w:rPr>
              <w:t xml:space="preserve"> Самарской области внесены соответствующие</w:t>
            </w:r>
            <w:proofErr w:type="gramEnd"/>
            <w:r w:rsidR="007F468F" w:rsidRPr="00EF286E">
              <w:rPr>
                <w:rFonts w:ascii="Times New Roman" w:hAnsi="Times New Roman" w:cs="Times New Roman"/>
              </w:rPr>
              <w:t xml:space="preserve"> изменения и дополнения.</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В 1 квартале 20</w:t>
            </w:r>
            <w:r w:rsidR="00D74F6A" w:rsidRPr="00EF286E">
              <w:rPr>
                <w:rFonts w:ascii="Times New Roman" w:hAnsi="Times New Roman" w:cs="Times New Roman"/>
              </w:rPr>
              <w:t>22</w:t>
            </w:r>
            <w:r w:rsidRPr="00EF286E">
              <w:rPr>
                <w:rFonts w:ascii="Times New Roman" w:hAnsi="Times New Roman" w:cs="Times New Roman"/>
              </w:rPr>
              <w:t xml:space="preserve"> года не поступило ни одного заключения от независимых экспертов в рамках проведения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Проведение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инвестиционной деят</w:t>
            </w:r>
            <w:r w:rsidR="00D91968" w:rsidRPr="00EF286E">
              <w:rPr>
                <w:rFonts w:ascii="Times New Roman" w:hAnsi="Times New Roman" w:cs="Times New Roman"/>
              </w:rPr>
              <w:t>ельности</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lastRenderedPageBreak/>
              <w:t xml:space="preserve">    Уполномоченный орган на проведение оценки регулирующего воздействия и экспертизы</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w:t>
            </w:r>
            <w:r w:rsidR="00D74F6A" w:rsidRPr="00EF286E">
              <w:rPr>
                <w:rFonts w:ascii="Times New Roman" w:hAnsi="Times New Roman" w:cs="Times New Roman"/>
              </w:rPr>
              <w:t xml:space="preserve"> 16.03.2022 г. № 637 Порядок проведения оценки регулирующего воздействия проектов муниципальных нормативных правовых актов городского округа </w:t>
            </w:r>
            <w:proofErr w:type="spellStart"/>
            <w:r w:rsidR="00D74F6A" w:rsidRPr="00EF286E">
              <w:rPr>
                <w:rFonts w:ascii="Times New Roman" w:hAnsi="Times New Roman" w:cs="Times New Roman"/>
              </w:rPr>
              <w:t>Кинель</w:t>
            </w:r>
            <w:proofErr w:type="spellEnd"/>
            <w:r w:rsidR="00D74F6A" w:rsidRPr="00EF286E">
              <w:rPr>
                <w:rFonts w:ascii="Times New Roman" w:hAnsi="Times New Roman" w:cs="Times New Roman"/>
              </w:rPr>
              <w:t xml:space="preserve">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городского округа </w:t>
            </w:r>
            <w:proofErr w:type="spellStart"/>
            <w:r w:rsidR="00D74F6A" w:rsidRPr="00EF286E">
              <w:rPr>
                <w:rFonts w:ascii="Times New Roman" w:hAnsi="Times New Roman" w:cs="Times New Roman"/>
              </w:rPr>
              <w:t>Кинель</w:t>
            </w:r>
            <w:proofErr w:type="spellEnd"/>
            <w:r w:rsidR="00D74F6A" w:rsidRPr="00EF286E">
              <w:rPr>
                <w:rFonts w:ascii="Times New Roman" w:hAnsi="Times New Roman" w:cs="Times New Roman"/>
              </w:rPr>
              <w:t xml:space="preserve"> Самарской области, затрагивающих вопросы осуществления предпринимательской и инвестиционной деятельности</w:t>
            </w:r>
            <w:r w:rsidRPr="00EF286E">
              <w:rPr>
                <w:rFonts w:ascii="Times New Roman" w:hAnsi="Times New Roman" w:cs="Times New Roman"/>
              </w:rPr>
              <w:t>.</w:t>
            </w:r>
            <w:proofErr w:type="gramEnd"/>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За 1 квартал 20</w:t>
            </w:r>
            <w:r w:rsidR="00D74F6A" w:rsidRPr="00EF286E">
              <w:rPr>
                <w:rFonts w:ascii="Times New Roman" w:hAnsi="Times New Roman" w:cs="Times New Roman"/>
              </w:rPr>
              <w:t>22</w:t>
            </w:r>
            <w:r w:rsidRPr="00EF286E">
              <w:rPr>
                <w:rFonts w:ascii="Times New Roman" w:hAnsi="Times New Roman" w:cs="Times New Roman"/>
              </w:rPr>
              <w:t xml:space="preserve"> год в рамках проведения оценки регулирующего воздействия </w:t>
            </w:r>
            <w:r w:rsidRPr="00EF286E">
              <w:rPr>
                <w:rFonts w:ascii="Times New Roman" w:hAnsi="Times New Roman" w:cs="Times New Roman"/>
              </w:rPr>
              <w:lastRenderedPageBreak/>
              <w:t xml:space="preserve">проведены публичные консультации и подготовлены отчеты о проведении публичных консультаций по </w:t>
            </w:r>
            <w:r w:rsidR="003E3719" w:rsidRPr="00EF286E">
              <w:rPr>
                <w:rFonts w:ascii="Times New Roman" w:hAnsi="Times New Roman" w:cs="Times New Roman"/>
              </w:rPr>
              <w:t>7</w:t>
            </w:r>
            <w:r w:rsidRPr="00EF286E">
              <w:rPr>
                <w:rFonts w:ascii="Times New Roman" w:hAnsi="Times New Roman" w:cs="Times New Roman"/>
              </w:rPr>
              <w:t xml:space="preserve"> проектам </w:t>
            </w:r>
            <w:r w:rsidR="003E3719" w:rsidRPr="00EF286E">
              <w:rPr>
                <w:rFonts w:ascii="Times New Roman" w:hAnsi="Times New Roman" w:cs="Times New Roman"/>
              </w:rPr>
              <w:t xml:space="preserve">нормативных правовых актов </w:t>
            </w:r>
            <w:r w:rsidRPr="00EF286E">
              <w:rPr>
                <w:rFonts w:ascii="Times New Roman" w:hAnsi="Times New Roman" w:cs="Times New Roman"/>
              </w:rPr>
              <w:t xml:space="preserve">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Подготовлены заключения уполномоченного органа по </w:t>
            </w:r>
            <w:r w:rsidR="00C84125" w:rsidRPr="00EF286E">
              <w:rPr>
                <w:rFonts w:ascii="Times New Roman" w:hAnsi="Times New Roman" w:cs="Times New Roman"/>
              </w:rPr>
              <w:t>6</w:t>
            </w:r>
            <w:r w:rsidRPr="00EF286E">
              <w:rPr>
                <w:rFonts w:ascii="Times New Roman" w:hAnsi="Times New Roman" w:cs="Times New Roman"/>
              </w:rPr>
              <w:t xml:space="preserve"> проектам постановлений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C84125" w:rsidRPr="00EF286E">
              <w:rPr>
                <w:rFonts w:ascii="Times New Roman" w:hAnsi="Times New Roman" w:cs="Times New Roman"/>
              </w:rPr>
              <w:t xml:space="preserve">1 проекту </w:t>
            </w:r>
            <w:r w:rsidRPr="00EF286E">
              <w:rPr>
                <w:rFonts w:ascii="Times New Roman" w:hAnsi="Times New Roman" w:cs="Times New Roman"/>
              </w:rPr>
              <w:t xml:space="preserve">решений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3E3719"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Экспертиза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предпринимательской и инвестиционной деятельности, проводится в соответствии с Ежегодным планом проведения экспертизы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предпринимательской и инвестиционной деятельности. </w:t>
            </w:r>
            <w:r w:rsidR="00D10010" w:rsidRPr="00EF286E">
              <w:rPr>
                <w:rFonts w:ascii="Times New Roman" w:hAnsi="Times New Roman" w:cs="Times New Roman"/>
              </w:rPr>
              <w:t>В</w:t>
            </w:r>
            <w:r w:rsidR="003E3719" w:rsidRPr="00EF286E">
              <w:rPr>
                <w:rFonts w:ascii="Times New Roman" w:hAnsi="Times New Roman" w:cs="Times New Roman"/>
              </w:rPr>
              <w:t xml:space="preserve"> марте 2022 года в отношении 1 муниципального НПА начата процедура экспертизы, окончание приема предложений заинтересованных лиц назначено на 9 апреля 2022 года.</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Вся информация о проведении оценки регулирующего воздействия и экспертизы, о проведении публичных консультаций по проектам муниципальных нормативных правовых актов, о нормативной базе, регулирующей порядок проведения оценки регулирующего воздействия, размещена на официальном сайте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http: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xml:space="preserve"> в подразделе «Оценка регулирующего воздействия» раздела «</w:t>
            </w:r>
            <w:r w:rsidR="00D74F6A" w:rsidRPr="00EF286E">
              <w:rPr>
                <w:rFonts w:ascii="Times New Roman" w:hAnsi="Times New Roman" w:cs="Times New Roman"/>
              </w:rPr>
              <w:t>Администрация</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C84125" w:rsidP="003636D9">
            <w:pPr>
              <w:ind w:firstLine="284"/>
              <w:contextualSpacing/>
              <w:rPr>
                <w:rFonts w:ascii="Times New Roman" w:hAnsi="Times New Roman" w:cs="Times New Roman"/>
              </w:rPr>
            </w:pPr>
            <w:r w:rsidRPr="00EF286E">
              <w:rPr>
                <w:rFonts w:ascii="Times New Roman" w:hAnsi="Times New Roman" w:cs="Times New Roman"/>
              </w:rPr>
              <w:t>Проведение экспертизы проектов административных регламентов и проектов внесения изменений в административные регламенты по предоставлению муниципальных услуг.</w:t>
            </w:r>
          </w:p>
          <w:p w:rsidR="00D91968" w:rsidRPr="00EF286E" w:rsidRDefault="00D91968" w:rsidP="003636D9">
            <w:pPr>
              <w:ind w:firstLine="284"/>
              <w:contextualSpacing/>
              <w:rPr>
                <w:rFonts w:ascii="Times New Roman" w:hAnsi="Times New Roman" w:cs="Times New Roman"/>
              </w:rPr>
            </w:pPr>
          </w:p>
          <w:p w:rsidR="00C84125" w:rsidRPr="003636D9" w:rsidRDefault="00C84125"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C84125" w:rsidRPr="00EF286E" w:rsidRDefault="00C8412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Экспертиза проектов административных регламентов и проектов внесения изменений в административные регламенты по предоставлению муниципальных услуг проводится в соответствии с Порядком разработки и утверждении административных регламентов предоставления муниципальных услуг (исполнения муниципальных функций),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23.06.2017 г. № 1978.</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В 1 квартале 20</w:t>
            </w:r>
            <w:r w:rsidR="0023042A" w:rsidRPr="00EF286E">
              <w:rPr>
                <w:rFonts w:ascii="Times New Roman" w:hAnsi="Times New Roman" w:cs="Times New Roman"/>
              </w:rPr>
              <w:t>22</w:t>
            </w:r>
            <w:r w:rsidRPr="00EF286E">
              <w:rPr>
                <w:rFonts w:ascii="Times New Roman" w:hAnsi="Times New Roman" w:cs="Times New Roman"/>
              </w:rPr>
              <w:t xml:space="preserve"> г. проведена экспертиза 1 проекта административного регламента, </w:t>
            </w:r>
            <w:r w:rsidR="0023042A" w:rsidRPr="00EF286E">
              <w:rPr>
                <w:rFonts w:ascii="Times New Roman" w:hAnsi="Times New Roman" w:cs="Times New Roman"/>
              </w:rPr>
              <w:t>1</w:t>
            </w:r>
            <w:r w:rsidRPr="00EF286E">
              <w:rPr>
                <w:rFonts w:ascii="Times New Roman" w:hAnsi="Times New Roman" w:cs="Times New Roman"/>
              </w:rPr>
              <w:t xml:space="preserve"> проект</w:t>
            </w:r>
            <w:r w:rsidR="0023042A" w:rsidRPr="00EF286E">
              <w:rPr>
                <w:rFonts w:ascii="Times New Roman" w:hAnsi="Times New Roman" w:cs="Times New Roman"/>
              </w:rPr>
              <w:t>а</w:t>
            </w:r>
            <w:r w:rsidRPr="00EF286E">
              <w:rPr>
                <w:rFonts w:ascii="Times New Roman" w:hAnsi="Times New Roman" w:cs="Times New Roman"/>
              </w:rPr>
              <w:t xml:space="preserve"> внесения изменений в административны</w:t>
            </w:r>
            <w:r w:rsidR="0023042A" w:rsidRPr="00EF286E">
              <w:rPr>
                <w:rFonts w:ascii="Times New Roman" w:hAnsi="Times New Roman" w:cs="Times New Roman"/>
              </w:rPr>
              <w:t>й</w:t>
            </w:r>
            <w:r w:rsidRPr="00EF286E">
              <w:rPr>
                <w:rFonts w:ascii="Times New Roman" w:hAnsi="Times New Roman" w:cs="Times New Roman"/>
              </w:rPr>
              <w:t xml:space="preserve"> регламент по предоставлению муниципальных услуг.</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t xml:space="preserve">2.4. </w:t>
            </w:r>
            <w:proofErr w:type="spellStart"/>
            <w:r w:rsidRPr="003636D9">
              <w:rPr>
                <w:rFonts w:ascii="Times New Roman" w:hAnsi="Times New Roman" w:cs="Times New Roman"/>
                <w:b/>
              </w:rPr>
              <w:t>Антикоррупционный</w:t>
            </w:r>
            <w:proofErr w:type="spellEnd"/>
            <w:r w:rsidRPr="003636D9">
              <w:rPr>
                <w:rFonts w:ascii="Times New Roman" w:hAnsi="Times New Roman" w:cs="Times New Roman"/>
                <w:b/>
              </w:rPr>
              <w:t xml:space="preserve"> мониторинг</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Ежеквартальное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соответствии с утвержденным 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порядком.</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lastRenderedPageBreak/>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p w:rsidR="00312796" w:rsidRPr="00EF286E" w:rsidRDefault="00312796" w:rsidP="003636D9">
            <w:pPr>
              <w:ind w:firstLine="284"/>
              <w:contextualSpacing/>
              <w:rPr>
                <w:rFonts w:ascii="Times New Roman" w:hAnsi="Times New Roman" w:cs="Times New Roman"/>
              </w:rPr>
            </w:pPr>
          </w:p>
          <w:p w:rsidR="00312796" w:rsidRPr="00EF286E" w:rsidRDefault="00312796" w:rsidP="003636D9">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spellStart"/>
            <w:r w:rsidRPr="00EF286E">
              <w:rPr>
                <w:rFonts w:ascii="Times New Roman" w:hAnsi="Times New Roman" w:cs="Times New Roman"/>
              </w:rPr>
              <w:lastRenderedPageBreak/>
              <w:t>Антикоррупционный</w:t>
            </w:r>
            <w:proofErr w:type="spellEnd"/>
            <w:r w:rsidRPr="00EF286E">
              <w:rPr>
                <w:rFonts w:ascii="Times New Roman" w:hAnsi="Times New Roman" w:cs="Times New Roman"/>
              </w:rPr>
              <w:t xml:space="preserve"> мониторинг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ежеквартально 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w:t>
            </w:r>
            <w:r w:rsidR="00312796" w:rsidRPr="00EF286E">
              <w:rPr>
                <w:rFonts w:ascii="Times New Roman" w:hAnsi="Times New Roman" w:cs="Times New Roman"/>
              </w:rPr>
              <w:t> </w:t>
            </w:r>
            <w:r w:rsidRPr="00EF286E">
              <w:rPr>
                <w:rFonts w:ascii="Times New Roman" w:hAnsi="Times New Roman" w:cs="Times New Roman"/>
              </w:rPr>
              <w:t>г. № 2515.</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Органом, уполномоченным на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аппарат администрации городского </w:t>
            </w:r>
            <w:r w:rsidRPr="00EF286E">
              <w:rPr>
                <w:rFonts w:ascii="Times New Roman" w:hAnsi="Times New Roman" w:cs="Times New Roman"/>
              </w:rPr>
              <w:lastRenderedPageBreak/>
              <w:t xml:space="preserve">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В 1 квартале 20</w:t>
            </w:r>
            <w:r w:rsidR="00312796" w:rsidRPr="00EF286E">
              <w:rPr>
                <w:rFonts w:ascii="Times New Roman" w:hAnsi="Times New Roman" w:cs="Times New Roman"/>
              </w:rPr>
              <w:t>22</w:t>
            </w:r>
            <w:r w:rsidRPr="00EF286E">
              <w:rPr>
                <w:rFonts w:ascii="Times New Roman" w:hAnsi="Times New Roman" w:cs="Times New Roman"/>
              </w:rPr>
              <w:t xml:space="preserve"> года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проводился по следующим направлениям:</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Обобщение результатов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проектов нормативных правовых актов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По результатам проведенного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подготовлен</w:t>
            </w:r>
            <w:r w:rsidR="00312796" w:rsidRPr="00EF286E">
              <w:rPr>
                <w:rFonts w:ascii="Times New Roman" w:hAnsi="Times New Roman" w:cs="Times New Roman"/>
              </w:rPr>
              <w:t>ы</w:t>
            </w:r>
            <w:r w:rsidRPr="00EF286E">
              <w:rPr>
                <w:rFonts w:ascii="Times New Roman" w:hAnsi="Times New Roman" w:cs="Times New Roman"/>
              </w:rPr>
              <w:t xml:space="preserve"> аналитическ</w:t>
            </w:r>
            <w:r w:rsidR="00312796" w:rsidRPr="00EF286E">
              <w:rPr>
                <w:rFonts w:ascii="Times New Roman" w:hAnsi="Times New Roman" w:cs="Times New Roman"/>
              </w:rPr>
              <w:t>ие</w:t>
            </w:r>
            <w:r w:rsidRPr="00EF286E">
              <w:rPr>
                <w:rFonts w:ascii="Times New Roman" w:hAnsi="Times New Roman" w:cs="Times New Roman"/>
              </w:rPr>
              <w:t xml:space="preserve"> справк</w:t>
            </w:r>
            <w:r w:rsidR="00312796" w:rsidRPr="00EF286E">
              <w:rPr>
                <w:rFonts w:ascii="Times New Roman" w:hAnsi="Times New Roman" w:cs="Times New Roman"/>
              </w:rPr>
              <w:t>и</w:t>
            </w:r>
            <w:r w:rsidRPr="00EF286E">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мониторинга общественного мнения по вопросам проявления коррупции, </w:t>
            </w:r>
            <w:proofErr w:type="spellStart"/>
            <w:r w:rsidRPr="00EF286E">
              <w:rPr>
                <w:rFonts w:ascii="Times New Roman" w:hAnsi="Times New Roman" w:cs="Times New Roman"/>
              </w:rPr>
              <w:t>коррупциогенности</w:t>
            </w:r>
            <w:proofErr w:type="spellEnd"/>
            <w:r w:rsidRPr="00EF286E">
              <w:rPr>
                <w:rFonts w:ascii="Times New Roman" w:hAnsi="Times New Roman" w:cs="Times New Roman"/>
              </w:rPr>
              <w:t xml:space="preserve"> и эффективности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деятельности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Изучение общественного мнения о состоянии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одним из направлений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проводимым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Изучение общественного мнения о состоянии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запланировано на 4 квартал 20</w:t>
            </w:r>
            <w:r w:rsidR="00312796" w:rsidRPr="00EF286E">
              <w:rPr>
                <w:rFonts w:ascii="Times New Roman" w:hAnsi="Times New Roman" w:cs="Times New Roman"/>
              </w:rPr>
              <w:t>22</w:t>
            </w:r>
            <w:r w:rsidRPr="00EF286E">
              <w:rPr>
                <w:rFonts w:ascii="Times New Roman" w:hAnsi="Times New Roman" w:cs="Times New Roman"/>
              </w:rPr>
              <w:t xml:space="preserve">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2.4.3.</w:t>
            </w:r>
          </w:p>
        </w:tc>
        <w:tc>
          <w:tcPr>
            <w:tcW w:w="4820" w:type="dxa"/>
            <w:tcBorders>
              <w:top w:val="single" w:sz="4" w:space="0" w:color="auto"/>
              <w:left w:val="single" w:sz="4" w:space="0" w:color="auto"/>
              <w:bottom w:val="single" w:sz="4" w:space="0" w:color="auto"/>
              <w:right w:val="single" w:sz="4" w:space="0" w:color="auto"/>
            </w:tcBorders>
          </w:tcPr>
          <w:p w:rsidR="00603E25"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 обобщением и анализом результатов.</w:t>
            </w:r>
          </w:p>
          <w:p w:rsidR="003636D9" w:rsidRPr="00EF286E" w:rsidRDefault="003636D9"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lastRenderedPageBreak/>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lastRenderedPageBreak/>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запланировано на 2 квартал 20</w:t>
            </w:r>
            <w:r w:rsidR="006B346A" w:rsidRPr="00EF286E">
              <w:rPr>
                <w:rFonts w:ascii="Times New Roman" w:hAnsi="Times New Roman" w:cs="Times New Roman"/>
              </w:rPr>
              <w:t>22</w:t>
            </w:r>
            <w:r w:rsidRPr="00EF286E">
              <w:rPr>
                <w:rFonts w:ascii="Times New Roman" w:hAnsi="Times New Roman" w:cs="Times New Roman"/>
              </w:rPr>
              <w:t xml:space="preserve">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2.4.4. </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B346A"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w:t>
            </w:r>
            <w:proofErr w:type="gramStart"/>
            <w:r w:rsidRPr="00EF286E">
              <w:rPr>
                <w:rFonts w:ascii="Times New Roman" w:hAnsi="Times New Roman" w:cs="Times New Roman"/>
              </w:rPr>
              <w:t>оценки коррупционных рисков органов местного самоуправления городского округа</w:t>
            </w:r>
            <w:proofErr w:type="gramEnd"/>
            <w:r w:rsidRPr="00EF286E">
              <w:rPr>
                <w:rFonts w:ascii="Times New Roman" w:hAnsi="Times New Roman" w:cs="Times New Roman"/>
              </w:rPr>
              <w:t xml:space="preserve">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а также их должностных лиц при реализации ими своих функций и полномочий.</w:t>
            </w:r>
          </w:p>
          <w:p w:rsidR="00D91968" w:rsidRPr="00EF286E" w:rsidRDefault="00D91968" w:rsidP="003636D9">
            <w:pPr>
              <w:ind w:firstLine="284"/>
              <w:contextualSpacing/>
              <w:rPr>
                <w:rFonts w:ascii="Times New Roman" w:hAnsi="Times New Roman" w:cs="Times New Roman"/>
              </w:rPr>
            </w:pPr>
          </w:p>
          <w:p w:rsidR="006B346A" w:rsidRPr="003636D9" w:rsidRDefault="006B34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6B346A" w:rsidRPr="00EF286E" w:rsidRDefault="006B34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982, входят все должности</w:t>
            </w:r>
            <w:proofErr w:type="gramEnd"/>
            <w:r w:rsidRPr="00EF286E">
              <w:rPr>
                <w:rFonts w:ascii="Times New Roman" w:hAnsi="Times New Roman" w:cs="Times New Roman"/>
              </w:rPr>
              <w:t xml:space="preserve"> муниципальной службы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ее структурных подразделений.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муниципальной службы в Думе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sidRPr="00EF286E">
              <w:rPr>
                <w:rFonts w:ascii="Times New Roman" w:hAnsi="Times New Roman" w:cs="Times New Roman"/>
              </w:rPr>
              <w:t xml:space="preserve"> несовершеннолетних детей, утвержденный в новой редакции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01.03.2018 г. №</w:t>
            </w:r>
            <w:r w:rsidR="006B346A" w:rsidRPr="00EF286E">
              <w:rPr>
                <w:rFonts w:ascii="Times New Roman" w:hAnsi="Times New Roman" w:cs="Times New Roman"/>
              </w:rPr>
              <w:t xml:space="preserve"> </w:t>
            </w:r>
            <w:r w:rsidRPr="00EF286E">
              <w:rPr>
                <w:rFonts w:ascii="Times New Roman" w:hAnsi="Times New Roman" w:cs="Times New Roman"/>
              </w:rPr>
              <w:t xml:space="preserve">335, входят все должности муниципальной службы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В соответствии с Методическими рекомендациями по проведении оценки коррупционных рисков, возникающих при реализации функций (письмо Министерства труда и социальной защиты РФ от 25 де</w:t>
            </w:r>
            <w:r w:rsidR="006B346A" w:rsidRPr="00EF286E">
              <w:rPr>
                <w:rFonts w:ascii="Times New Roman" w:hAnsi="Times New Roman" w:cs="Times New Roman"/>
              </w:rPr>
              <w:t>кабря 2014 г. № 18-0/10/В-8980 «</w:t>
            </w:r>
            <w:r w:rsidRPr="00EF286E">
              <w:rPr>
                <w:rFonts w:ascii="Times New Roman" w:hAnsi="Times New Roman" w:cs="Times New Roman"/>
              </w:rPr>
              <w:t>О проведении федеральными государственными органами оценки коррупционных рисков</w:t>
            </w:r>
            <w:r w:rsidR="006B346A" w:rsidRPr="00EF286E">
              <w:rPr>
                <w:rFonts w:ascii="Times New Roman" w:hAnsi="Times New Roman" w:cs="Times New Roman"/>
              </w:rPr>
              <w:t>»</w:t>
            </w:r>
            <w:r w:rsidRPr="00EF286E">
              <w:rPr>
                <w:rFonts w:ascii="Times New Roman" w:hAnsi="Times New Roman" w:cs="Times New Roman"/>
              </w:rPr>
              <w:t xml:space="preserve">) и Планом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w:t>
            </w:r>
            <w:proofErr w:type="gramEnd"/>
            <w:r w:rsidRPr="00EF286E">
              <w:rPr>
                <w:rFonts w:ascii="Times New Roman" w:hAnsi="Times New Roman" w:cs="Times New Roman"/>
              </w:rPr>
              <w:t xml:space="preserve">), утвержденным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 50</w:t>
            </w:r>
            <w:r w:rsidR="00D91968"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w:t>
            </w:r>
            <w:r w:rsidRPr="00EF286E">
              <w:rPr>
                <w:rFonts w:ascii="Times New Roman" w:hAnsi="Times New Roman" w:cs="Times New Roman"/>
              </w:rPr>
              <w:lastRenderedPageBreak/>
              <w:t>муниципальных нужд,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По результатам проведенного  в 1 квартале 20</w:t>
            </w:r>
            <w:r w:rsidR="0047223F" w:rsidRPr="00EF286E">
              <w:rPr>
                <w:rFonts w:ascii="Times New Roman" w:hAnsi="Times New Roman" w:cs="Times New Roman"/>
              </w:rPr>
              <w:t>22</w:t>
            </w:r>
            <w:r w:rsidRPr="00EF286E">
              <w:rPr>
                <w:rFonts w:ascii="Times New Roman" w:hAnsi="Times New Roman" w:cs="Times New Roman"/>
              </w:rPr>
              <w:t xml:space="preserve"> года  мониторинга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установлено что контрольные, надзорные и правоохранительные органы в 1 квартале 20</w:t>
            </w:r>
            <w:r w:rsidR="0047223F" w:rsidRPr="00EF286E">
              <w:rPr>
                <w:rFonts w:ascii="Times New Roman" w:hAnsi="Times New Roman" w:cs="Times New Roman"/>
              </w:rPr>
              <w:t>22</w:t>
            </w:r>
            <w:r w:rsidRPr="00EF286E">
              <w:rPr>
                <w:rFonts w:ascii="Times New Roman" w:hAnsi="Times New Roman" w:cs="Times New Roman"/>
              </w:rPr>
              <w:t xml:space="preserve"> года не выявили коррупционные правонарушения и преступления в органах местного самоуправления городского округа </w:t>
            </w:r>
            <w:proofErr w:type="spellStart"/>
            <w:r w:rsidRPr="00EF286E">
              <w:rPr>
                <w:rFonts w:ascii="Times New Roman" w:hAnsi="Times New Roman" w:cs="Times New Roman"/>
              </w:rPr>
              <w:lastRenderedPageBreak/>
              <w:t>Кинель</w:t>
            </w:r>
            <w:proofErr w:type="spellEnd"/>
            <w:r w:rsidRPr="00EF286E">
              <w:rPr>
                <w:rFonts w:ascii="Times New Roman" w:hAnsi="Times New Roman" w:cs="Times New Roman"/>
              </w:rPr>
              <w:t xml:space="preserve"> Самарской области и муниципальных</w:t>
            </w:r>
            <w:proofErr w:type="gramEnd"/>
            <w:r w:rsidRPr="00EF286E">
              <w:rPr>
                <w:rFonts w:ascii="Times New Roman" w:hAnsi="Times New Roman" w:cs="Times New Roman"/>
              </w:rPr>
              <w:t xml:space="preserve"> </w:t>
            </w:r>
            <w:proofErr w:type="gramStart"/>
            <w:r w:rsidRPr="00EF286E">
              <w:rPr>
                <w:rFonts w:ascii="Times New Roman" w:hAnsi="Times New Roman" w:cs="Times New Roman"/>
              </w:rPr>
              <w:t>учреждениях</w:t>
            </w:r>
            <w:proofErr w:type="gramEnd"/>
            <w:r w:rsidRPr="00EF286E">
              <w:rPr>
                <w:rFonts w:ascii="Times New Roman" w:hAnsi="Times New Roman" w:cs="Times New Roman"/>
              </w:rPr>
              <w:t xml:space="preserve">.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r w:rsidR="003636D9">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 в 1 квартале 20</w:t>
            </w:r>
            <w:r w:rsidR="0047223F" w:rsidRPr="00EF286E">
              <w:rPr>
                <w:rFonts w:ascii="Times New Roman" w:hAnsi="Times New Roman" w:cs="Times New Roman"/>
              </w:rPr>
              <w:t>22</w:t>
            </w:r>
            <w:r w:rsidRPr="00EF286E">
              <w:rPr>
                <w:rFonts w:ascii="Times New Roman" w:hAnsi="Times New Roman" w:cs="Times New Roman"/>
              </w:rPr>
              <w:t xml:space="preserve"> года проведен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по направлению «осуществление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за исполнением органами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полномочий по реализации муниципальной функции (предоставлению муниципальной услуги)».</w:t>
            </w:r>
            <w:proofErr w:type="gramEnd"/>
            <w:r w:rsidRPr="00EF286E">
              <w:rPr>
                <w:rFonts w:ascii="Times New Roman" w:hAnsi="Times New Roman" w:cs="Times New Roman"/>
              </w:rPr>
              <w:t xml:space="preserve"> Эффективность противодействия коррупции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предоставлении государственных (муниципальных) услуг была оценена по следующим показателям:</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количество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решений, вынесенных в пользу граждан;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количество жалоб заявителей, в том числе обоснованных, обусловленных проблемами, возникающими у заявителей при получении муниципальной услуги.</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В 1 квартале 20</w:t>
            </w:r>
            <w:r w:rsidR="0047223F" w:rsidRPr="00EF286E">
              <w:rPr>
                <w:rFonts w:ascii="Times New Roman" w:hAnsi="Times New Roman" w:cs="Times New Roman"/>
              </w:rPr>
              <w:t>22</w:t>
            </w:r>
            <w:r w:rsidRPr="00EF286E">
              <w:rPr>
                <w:rFonts w:ascii="Times New Roman" w:hAnsi="Times New Roman" w:cs="Times New Roman"/>
              </w:rPr>
              <w:t xml:space="preserve"> года 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был рассмотрен вопрос о реализации принципа «одного окна» на базе Муниципального бюджетного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«Многофункциональный центр предоставления государственных и муниципальных услуг».</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Согласно информации, предоставленной из ИАС МКГУ, об оценках качества оказания государственных услуг в МФЦ Самарской области за январь – март 20</w:t>
            </w:r>
            <w:r w:rsidR="0047223F" w:rsidRPr="00EF286E">
              <w:rPr>
                <w:rFonts w:ascii="Times New Roman" w:hAnsi="Times New Roman" w:cs="Times New Roman"/>
              </w:rPr>
              <w:t>22</w:t>
            </w:r>
            <w:r w:rsidRPr="00EF286E">
              <w:rPr>
                <w:rFonts w:ascii="Times New Roman" w:hAnsi="Times New Roman" w:cs="Times New Roman"/>
              </w:rPr>
              <w:t xml:space="preserve"> г. средний уровень удовлетворенности граждан качествами предоставляемых услуг через МБУ МФЦ составил – </w:t>
            </w:r>
            <w:r w:rsidR="005A6A26" w:rsidRPr="00EF286E">
              <w:rPr>
                <w:rFonts w:ascii="Times New Roman" w:hAnsi="Times New Roman" w:cs="Times New Roman"/>
              </w:rPr>
              <w:t>100 %</w:t>
            </w:r>
            <w:r w:rsidR="003636D9">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2.4.7.</w:t>
            </w:r>
          </w:p>
        </w:tc>
        <w:tc>
          <w:tcPr>
            <w:tcW w:w="4820" w:type="dxa"/>
            <w:tcBorders>
              <w:top w:val="single" w:sz="4" w:space="0" w:color="auto"/>
              <w:left w:val="single" w:sz="4" w:space="0" w:color="auto"/>
              <w:bottom w:val="single" w:sz="4" w:space="0" w:color="auto"/>
              <w:right w:val="single" w:sz="4" w:space="0" w:color="auto"/>
            </w:tcBorders>
          </w:tcPr>
          <w:p w:rsidR="0047223F" w:rsidRPr="00EF286E" w:rsidRDefault="0047223F" w:rsidP="003636D9">
            <w:pPr>
              <w:ind w:firstLine="284"/>
              <w:contextualSpacing/>
              <w:rPr>
                <w:rFonts w:ascii="Times New Roman" w:hAnsi="Times New Roman" w:cs="Times New Roman"/>
              </w:rPr>
            </w:pP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w:t>
            </w:r>
            <w:r w:rsidRPr="00EF286E">
              <w:rPr>
                <w:rFonts w:ascii="Times New Roman" w:hAnsi="Times New Roman" w:cs="Times New Roman"/>
              </w:rPr>
              <w:lastRenderedPageBreak/>
              <w:t>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в том числе с использованием данных, получаемых на основе анализа жалоб и обращений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603E25"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Мониторинг соблюдения процедур (сроков) предоставления государственных </w:t>
            </w:r>
            <w:r w:rsidRPr="00EF286E">
              <w:rPr>
                <w:rFonts w:ascii="Times New Roman" w:hAnsi="Times New Roman" w:cs="Times New Roman"/>
              </w:rPr>
              <w:lastRenderedPageBreak/>
              <w:t xml:space="preserve">(муниципальных)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осуществляется путем проведения плановых проверок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внеплановых проверок по факту поступления жалоб, обращений граждан и юридических лиц. </w:t>
            </w:r>
            <w:proofErr w:type="gramEnd"/>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При подготовке аналитической справки используются, в том числе данные, получаемые на основе анализа жалоб и обращений конечных потребителей.</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2.4.8.</w:t>
            </w:r>
          </w:p>
        </w:tc>
        <w:tc>
          <w:tcPr>
            <w:tcW w:w="4820" w:type="dxa"/>
            <w:tcBorders>
              <w:top w:val="single" w:sz="4" w:space="0" w:color="auto"/>
              <w:left w:val="single" w:sz="4" w:space="0" w:color="auto"/>
              <w:bottom w:val="single" w:sz="4" w:space="0" w:color="auto"/>
              <w:right w:val="single" w:sz="4" w:space="0" w:color="auto"/>
            </w:tcBorders>
          </w:tcPr>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w:t>
            </w:r>
          </w:p>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Подготовка отчета о проведении мониторинга исполнения должностных обязанностей служащими и работниками на предмет наличия в них коррупционных действий. </w:t>
            </w:r>
          </w:p>
          <w:p w:rsidR="00603E25"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Рассмотрение выявленных фактов нарушений на заседаниях комиссии по соблюдению требований к служебному </w:t>
            </w:r>
            <w:r w:rsidRPr="00EF286E">
              <w:rPr>
                <w:rFonts w:ascii="Times New Roman" w:hAnsi="Times New Roman" w:cs="Times New Roman"/>
              </w:rPr>
              <w:lastRenderedPageBreak/>
              <w:t>поведению муниципальных служащих и урегулированию конфликта интересов.</w:t>
            </w:r>
          </w:p>
          <w:p w:rsidR="003636D9" w:rsidRPr="00EF286E" w:rsidRDefault="003636D9" w:rsidP="003636D9">
            <w:pPr>
              <w:ind w:firstLine="284"/>
              <w:contextualSpacing/>
              <w:rPr>
                <w:rFonts w:ascii="Times New Roman" w:hAnsi="Times New Roman" w:cs="Times New Roman"/>
              </w:rPr>
            </w:pPr>
          </w:p>
          <w:p w:rsidR="00247F55" w:rsidRPr="003636D9" w:rsidRDefault="00247F55"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247F55" w:rsidRPr="00EF286E" w:rsidRDefault="00247F5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3636D9">
            <w:pPr>
              <w:ind w:firstLine="284"/>
              <w:contextualSpacing/>
              <w:rPr>
                <w:rFonts w:ascii="Times New Roman" w:hAnsi="Times New Roman" w:cs="Times New Roman"/>
              </w:rPr>
            </w:pPr>
            <w:r w:rsidRPr="00EF286E">
              <w:rPr>
                <w:rFonts w:ascii="Times New Roman" w:hAnsi="Times New Roman" w:cs="Times New Roman"/>
              </w:rPr>
              <w:lastRenderedPageBreak/>
              <w:t xml:space="preserve">   </w:t>
            </w:r>
            <w:r w:rsidR="00603E25" w:rsidRPr="00EF286E">
              <w:rPr>
                <w:rFonts w:ascii="Times New Roman" w:hAnsi="Times New Roman" w:cs="Times New Roman"/>
              </w:rPr>
              <w:t>Проведение проверок осуществляется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по факту поступления жалоб, обращений граждан и юридических лиц.</w:t>
            </w:r>
            <w:r w:rsidRPr="00EF286E">
              <w:rPr>
                <w:rFonts w:ascii="Times New Roman" w:hAnsi="Times New Roman" w:cs="Times New Roman"/>
              </w:rPr>
              <w:t xml:space="preserve"> </w:t>
            </w:r>
            <w:r w:rsidR="00603E25" w:rsidRPr="00EF286E">
              <w:rPr>
                <w:rFonts w:ascii="Times New Roman" w:hAnsi="Times New Roman" w:cs="Times New Roman"/>
              </w:rPr>
              <w:t>По результатам проверок составляются акты проверок.</w:t>
            </w:r>
          </w:p>
          <w:p w:rsidR="00603E25" w:rsidRPr="00EF286E" w:rsidRDefault="00EB6C07" w:rsidP="003636D9">
            <w:pPr>
              <w:ind w:firstLine="284"/>
              <w:contextualSpacing/>
              <w:rPr>
                <w:rFonts w:ascii="Times New Roman" w:hAnsi="Times New Roman" w:cs="Times New Roman"/>
              </w:rPr>
            </w:pPr>
            <w:r w:rsidRPr="00EF286E">
              <w:rPr>
                <w:rFonts w:ascii="Times New Roman" w:hAnsi="Times New Roman" w:cs="Times New Roman"/>
              </w:rPr>
              <w:t xml:space="preserve">    </w:t>
            </w:r>
            <w:r w:rsidR="00603E25" w:rsidRPr="00EF286E">
              <w:rPr>
                <w:rFonts w:ascii="Times New Roman" w:hAnsi="Times New Roman" w:cs="Times New Roman"/>
              </w:rPr>
              <w:t xml:space="preserve">Рассмотрение отчета о проведении мониторинга исполнения должностных обязанностей служащими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на заседании комиссии по соблюдению требований к служебному поведению муниципальных служащих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и урегулированию конфликта интересов запланировано на 2 квартал 20</w:t>
            </w:r>
            <w:r w:rsidR="00247F55" w:rsidRPr="00EF286E">
              <w:rPr>
                <w:rFonts w:ascii="Times New Roman" w:hAnsi="Times New Roman" w:cs="Times New Roman"/>
              </w:rPr>
              <w:t>22</w:t>
            </w:r>
            <w:r w:rsidR="00603E25" w:rsidRPr="00EF286E">
              <w:rPr>
                <w:rFonts w:ascii="Times New Roman" w:hAnsi="Times New Roman" w:cs="Times New Roman"/>
              </w:rPr>
              <w:t xml:space="preserve"> года.</w:t>
            </w:r>
          </w:p>
        </w:tc>
      </w:tr>
      <w:tr w:rsidR="00DE6D64" w:rsidRPr="00EF286E" w:rsidTr="00EF286E">
        <w:tc>
          <w:tcPr>
            <w:tcW w:w="993" w:type="dxa"/>
            <w:tcBorders>
              <w:top w:val="single" w:sz="4" w:space="0" w:color="auto"/>
              <w:bottom w:val="single" w:sz="4" w:space="0" w:color="auto"/>
              <w:right w:val="single" w:sz="4" w:space="0" w:color="auto"/>
            </w:tcBorders>
            <w:vAlign w:val="center"/>
          </w:tcPr>
          <w:p w:rsidR="00DE6D64" w:rsidRPr="00EF286E" w:rsidRDefault="00DE6D64"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2.4.9. </w:t>
            </w:r>
          </w:p>
        </w:tc>
        <w:tc>
          <w:tcPr>
            <w:tcW w:w="4820" w:type="dxa"/>
            <w:tcBorders>
              <w:top w:val="single" w:sz="4" w:space="0" w:color="auto"/>
              <w:left w:val="single" w:sz="4" w:space="0" w:color="auto"/>
              <w:bottom w:val="single" w:sz="4" w:space="0" w:color="auto"/>
              <w:right w:val="single" w:sz="4" w:space="0" w:color="auto"/>
            </w:tcBorders>
          </w:tcPr>
          <w:p w:rsidR="00DE6D64" w:rsidRPr="00EF286E" w:rsidRDefault="00DE6D64" w:rsidP="003636D9">
            <w:pPr>
              <w:ind w:firstLine="284"/>
              <w:contextualSpacing/>
              <w:rPr>
                <w:rFonts w:ascii="Times New Roman" w:hAnsi="Times New Roman" w:cs="Times New Roman"/>
              </w:rPr>
            </w:pPr>
            <w:r w:rsidRPr="00EF286E">
              <w:rPr>
                <w:rFonts w:ascii="Times New Roman" w:hAnsi="Times New Roman" w:cs="Times New Roman"/>
              </w:rPr>
              <w:t>Мониторинг информации о правонарушениях, в том числе коррупционного характера, выявляемых в сфере реализации региональных составляющих национальных и федеральных проектов</w:t>
            </w:r>
            <w:r w:rsidR="003636D9">
              <w:rPr>
                <w:rFonts w:ascii="Times New Roman" w:hAnsi="Times New Roman" w:cs="Times New Roman"/>
              </w:rPr>
              <w:t>.</w:t>
            </w:r>
          </w:p>
          <w:p w:rsidR="00EB6C07" w:rsidRPr="00EF286E" w:rsidRDefault="00EB6C07" w:rsidP="003636D9">
            <w:pPr>
              <w:ind w:firstLine="284"/>
              <w:contextualSpacing/>
              <w:rPr>
                <w:rFonts w:ascii="Times New Roman" w:hAnsi="Times New Roman" w:cs="Times New Roman"/>
              </w:rPr>
            </w:pPr>
          </w:p>
          <w:p w:rsidR="00DE6D64" w:rsidRPr="003636D9" w:rsidRDefault="00DE6D64"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E6D64" w:rsidRPr="00EF286E" w:rsidRDefault="00DE6D64"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Уполномоченный орган на проведение мониторинга</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9026E1" w:rsidRPr="00C04C56" w:rsidRDefault="009026E1" w:rsidP="009026E1">
            <w:pPr>
              <w:ind w:firstLine="0"/>
              <w:rPr>
                <w:rFonts w:ascii="Times New Roman" w:hAnsi="Times New Roman" w:cs="Times New Roman"/>
                <w:sz w:val="20"/>
                <w:szCs w:val="20"/>
              </w:rPr>
            </w:pPr>
            <w:r>
              <w:rPr>
                <w:rFonts w:ascii="Times New Roman" w:hAnsi="Times New Roman" w:cs="Times New Roman"/>
              </w:rPr>
              <w:t xml:space="preserve">     </w:t>
            </w:r>
            <w:proofErr w:type="gramStart"/>
            <w:r w:rsidRPr="00C04C56">
              <w:rPr>
                <w:rFonts w:ascii="Times New Roman" w:hAnsi="Times New Roman" w:cs="Times New Roman"/>
                <w:sz w:val="20"/>
                <w:szCs w:val="20"/>
              </w:rPr>
              <w:t xml:space="preserve">Начальником юридического отдела аппарата администрации, на основании распоряжения администрации городского округа </w:t>
            </w:r>
            <w:proofErr w:type="spellStart"/>
            <w:r w:rsidRPr="00C04C56">
              <w:rPr>
                <w:rFonts w:ascii="Times New Roman" w:hAnsi="Times New Roman" w:cs="Times New Roman"/>
                <w:sz w:val="20"/>
                <w:szCs w:val="20"/>
              </w:rPr>
              <w:t>Кинель</w:t>
            </w:r>
            <w:proofErr w:type="spellEnd"/>
            <w:r w:rsidR="00C04C56">
              <w:rPr>
                <w:rFonts w:ascii="Times New Roman" w:hAnsi="Times New Roman" w:cs="Times New Roman"/>
                <w:sz w:val="20"/>
                <w:szCs w:val="20"/>
              </w:rPr>
              <w:t xml:space="preserve"> С</w:t>
            </w:r>
            <w:r w:rsidRPr="00C04C56">
              <w:rPr>
                <w:rFonts w:ascii="Times New Roman" w:hAnsi="Times New Roman" w:cs="Times New Roman"/>
                <w:sz w:val="20"/>
                <w:szCs w:val="20"/>
              </w:rPr>
              <w:t xml:space="preserve">амарской области от 14.12.2020 г. № 312  «О мерах по профилактике, предупреждению и пресечению правонарушений, в том числе коррупционного характера, выявляемых в ходе реализации региональных составляющих национальных и федеральных проектов, на территории городского округа </w:t>
            </w:r>
            <w:proofErr w:type="spellStart"/>
            <w:r w:rsidRPr="00C04C56">
              <w:rPr>
                <w:rFonts w:ascii="Times New Roman" w:hAnsi="Times New Roman" w:cs="Times New Roman"/>
                <w:sz w:val="20"/>
                <w:szCs w:val="20"/>
              </w:rPr>
              <w:t>Кинель</w:t>
            </w:r>
            <w:proofErr w:type="spellEnd"/>
            <w:r w:rsidRPr="00C04C56">
              <w:rPr>
                <w:rFonts w:ascii="Times New Roman" w:hAnsi="Times New Roman" w:cs="Times New Roman"/>
                <w:sz w:val="20"/>
                <w:szCs w:val="20"/>
              </w:rPr>
              <w:t xml:space="preserve"> Самарской области ежеквартально проводится анализ причин нарушений законодательства, в том числе </w:t>
            </w:r>
            <w:proofErr w:type="spellStart"/>
            <w:r w:rsidRPr="00C04C56">
              <w:rPr>
                <w:rFonts w:ascii="Times New Roman" w:hAnsi="Times New Roman" w:cs="Times New Roman"/>
                <w:sz w:val="20"/>
                <w:szCs w:val="20"/>
              </w:rPr>
              <w:t>антикоррупционного</w:t>
            </w:r>
            <w:proofErr w:type="spellEnd"/>
            <w:r w:rsidRPr="00C04C56">
              <w:rPr>
                <w:rFonts w:ascii="Times New Roman" w:hAnsi="Times New Roman" w:cs="Times New Roman"/>
                <w:sz w:val="20"/>
                <w:szCs w:val="20"/>
              </w:rPr>
              <w:t>, выявленных контрольно-надзорными</w:t>
            </w:r>
            <w:proofErr w:type="gramEnd"/>
            <w:r w:rsidRPr="00C04C56">
              <w:rPr>
                <w:rFonts w:ascii="Times New Roman" w:hAnsi="Times New Roman" w:cs="Times New Roman"/>
                <w:sz w:val="20"/>
                <w:szCs w:val="20"/>
              </w:rPr>
              <w:t xml:space="preserve"> и правоохранительными органами в сфере реализации на территории Самарской области национальных проектов.</w:t>
            </w:r>
          </w:p>
          <w:p w:rsidR="009026E1" w:rsidRPr="00EF286E" w:rsidRDefault="00437128" w:rsidP="00C04C56">
            <w:pPr>
              <w:ind w:firstLine="284"/>
              <w:contextualSpacing/>
              <w:rPr>
                <w:rFonts w:ascii="Times New Roman" w:hAnsi="Times New Roman" w:cs="Times New Roman"/>
              </w:rPr>
            </w:pPr>
            <w:proofErr w:type="gramStart"/>
            <w:r w:rsidRPr="00C04C56">
              <w:rPr>
                <w:rFonts w:ascii="Times New Roman" w:hAnsi="Times New Roman" w:cs="Times New Roman"/>
                <w:sz w:val="20"/>
                <w:szCs w:val="20"/>
              </w:rPr>
              <w:t xml:space="preserve">В соответствии с Планом работы Комиссии по противодействию коррупции в городском округе </w:t>
            </w:r>
            <w:proofErr w:type="spellStart"/>
            <w:r w:rsidRPr="00C04C56">
              <w:rPr>
                <w:rFonts w:ascii="Times New Roman" w:hAnsi="Times New Roman" w:cs="Times New Roman"/>
                <w:sz w:val="20"/>
                <w:szCs w:val="20"/>
              </w:rPr>
              <w:t>Кинель</w:t>
            </w:r>
            <w:proofErr w:type="spellEnd"/>
            <w:r w:rsidRPr="00C04C56">
              <w:rPr>
                <w:rFonts w:ascii="Times New Roman" w:hAnsi="Times New Roman" w:cs="Times New Roman"/>
                <w:sz w:val="20"/>
                <w:szCs w:val="20"/>
              </w:rPr>
              <w:t xml:space="preserve"> Самарской области на 2022 год, утверждённый протоколом заседания комиссии по противодействию коррупции в городском округе </w:t>
            </w:r>
            <w:proofErr w:type="spellStart"/>
            <w:r w:rsidRPr="00C04C56">
              <w:rPr>
                <w:rFonts w:ascii="Times New Roman" w:hAnsi="Times New Roman" w:cs="Times New Roman"/>
                <w:sz w:val="20"/>
                <w:szCs w:val="20"/>
              </w:rPr>
              <w:t>Кинель</w:t>
            </w:r>
            <w:proofErr w:type="spellEnd"/>
            <w:r w:rsidRPr="00C04C56">
              <w:rPr>
                <w:rFonts w:ascii="Times New Roman" w:hAnsi="Times New Roman" w:cs="Times New Roman"/>
                <w:sz w:val="20"/>
                <w:szCs w:val="20"/>
              </w:rPr>
              <w:t xml:space="preserve"> Самарской области от  9 декабря 2021 г. № 4 доклад об Анализе причин нарушений законодательства, в том числе </w:t>
            </w:r>
            <w:proofErr w:type="spellStart"/>
            <w:r w:rsidRPr="00C04C56">
              <w:rPr>
                <w:rFonts w:ascii="Times New Roman" w:hAnsi="Times New Roman" w:cs="Times New Roman"/>
                <w:sz w:val="20"/>
                <w:szCs w:val="20"/>
              </w:rPr>
              <w:t>антикоррупционного</w:t>
            </w:r>
            <w:proofErr w:type="spellEnd"/>
            <w:r w:rsidRPr="00C04C56">
              <w:rPr>
                <w:rFonts w:ascii="Times New Roman" w:hAnsi="Times New Roman" w:cs="Times New Roman"/>
                <w:sz w:val="20"/>
                <w:szCs w:val="20"/>
              </w:rPr>
              <w:t>, выявленных в 2022 году контрольно-надзорными и правоохранительными органами в сфере реализации на территории</w:t>
            </w:r>
            <w:proofErr w:type="gramEnd"/>
            <w:r w:rsidRPr="00C04C56">
              <w:rPr>
                <w:rFonts w:ascii="Times New Roman" w:hAnsi="Times New Roman" w:cs="Times New Roman"/>
                <w:sz w:val="20"/>
                <w:szCs w:val="20"/>
              </w:rPr>
              <w:t xml:space="preserve"> городского округа </w:t>
            </w:r>
            <w:proofErr w:type="spellStart"/>
            <w:r w:rsidRPr="00C04C56">
              <w:rPr>
                <w:rFonts w:ascii="Times New Roman" w:hAnsi="Times New Roman" w:cs="Times New Roman"/>
                <w:sz w:val="20"/>
                <w:szCs w:val="20"/>
              </w:rPr>
              <w:t>Кинель</w:t>
            </w:r>
            <w:proofErr w:type="spellEnd"/>
            <w:r w:rsidRPr="00C04C56">
              <w:rPr>
                <w:rFonts w:ascii="Times New Roman" w:hAnsi="Times New Roman" w:cs="Times New Roman"/>
                <w:sz w:val="20"/>
                <w:szCs w:val="20"/>
              </w:rPr>
              <w:t xml:space="preserve"> Самарской области национальных проектов будет заслушан в декабре 2022 г.</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t>2.5.</w:t>
            </w:r>
            <w:r w:rsidR="00247F55" w:rsidRPr="003636D9">
              <w:rPr>
                <w:rFonts w:ascii="Times New Roman" w:hAnsi="Times New Roman" w:cs="Times New Roman"/>
                <w:b/>
              </w:rPr>
              <w:t xml:space="preserve"> </w:t>
            </w:r>
            <w:proofErr w:type="spellStart"/>
            <w:r w:rsidRPr="003636D9">
              <w:rPr>
                <w:rFonts w:ascii="Times New Roman" w:hAnsi="Times New Roman" w:cs="Times New Roman"/>
                <w:b/>
              </w:rPr>
              <w:t>Антикоррупционное</w:t>
            </w:r>
            <w:proofErr w:type="spellEnd"/>
            <w:r w:rsidRPr="003636D9">
              <w:rPr>
                <w:rFonts w:ascii="Times New Roman" w:hAnsi="Times New Roman" w:cs="Times New Roman"/>
                <w:b/>
              </w:rPr>
              <w:t xml:space="preserve"> образование и </w:t>
            </w:r>
            <w:proofErr w:type="spellStart"/>
            <w:r w:rsidRPr="003636D9">
              <w:rPr>
                <w:rFonts w:ascii="Times New Roman" w:hAnsi="Times New Roman" w:cs="Times New Roman"/>
                <w:b/>
              </w:rPr>
              <w:t>антикоррупционная</w:t>
            </w:r>
            <w:proofErr w:type="spellEnd"/>
            <w:r w:rsidRPr="003636D9">
              <w:rPr>
                <w:rFonts w:ascii="Times New Roman" w:hAnsi="Times New Roman" w:cs="Times New Roman"/>
                <w:b/>
              </w:rPr>
              <w:t xml:space="preserve"> пропаганда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2.5.1.</w:t>
            </w:r>
          </w:p>
        </w:tc>
        <w:tc>
          <w:tcPr>
            <w:tcW w:w="4820" w:type="dxa"/>
            <w:tcBorders>
              <w:top w:val="single" w:sz="4" w:space="0" w:color="auto"/>
              <w:left w:val="single" w:sz="4" w:space="0" w:color="auto"/>
              <w:bottom w:val="single" w:sz="4" w:space="0" w:color="auto"/>
              <w:right w:val="single" w:sz="4" w:space="0" w:color="auto"/>
            </w:tcBorders>
          </w:tcPr>
          <w:p w:rsidR="00603E25" w:rsidRDefault="00D8790C"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мероприятий, направленных на формирование отрицательное отношение к коррупции муниципальных служащих, служащих и работников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муниципальных организаций и учреждений.</w:t>
            </w:r>
          </w:p>
          <w:p w:rsidR="003636D9" w:rsidRPr="00EF286E" w:rsidRDefault="003636D9"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EB6C07" w:rsidP="003636D9">
            <w:pPr>
              <w:ind w:firstLine="284"/>
              <w:contextualSpacing/>
              <w:rPr>
                <w:rFonts w:ascii="Times New Roman" w:hAnsi="Times New Roman" w:cs="Times New Roman"/>
              </w:rPr>
            </w:pPr>
            <w:r w:rsidRPr="00EF286E">
              <w:rPr>
                <w:rFonts w:ascii="Times New Roman" w:hAnsi="Times New Roman" w:cs="Times New Roman"/>
              </w:rPr>
              <w:t>В 2022 г. запланировано п</w:t>
            </w:r>
            <w:r w:rsidR="00603E25" w:rsidRPr="00EF286E">
              <w:rPr>
                <w:rFonts w:ascii="Times New Roman" w:hAnsi="Times New Roman" w:cs="Times New Roman"/>
              </w:rPr>
              <w:t xml:space="preserve">роведение мероприятий, направленных на формирование отрицательного отношения к коррупции муниципальных служащих, служащих и работников органов местного самоуправления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муниципальных организаций и учреждений запланировано</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8790C" w:rsidP="003636D9">
            <w:pPr>
              <w:ind w:firstLine="284"/>
              <w:contextualSpacing/>
              <w:rPr>
                <w:rFonts w:ascii="Times New Roman" w:hAnsi="Times New Roman" w:cs="Times New Roman"/>
              </w:rPr>
            </w:pPr>
            <w:r w:rsidRPr="00EF286E">
              <w:rPr>
                <w:rFonts w:ascii="Times New Roman" w:hAnsi="Times New Roman" w:cs="Times New Roman"/>
              </w:rPr>
              <w:t xml:space="preserve">Осуществление комплекса организационных, разъяснительных и иных мер по обеспечению муниципальными служащими, служащими, работниками муниципальных организаций и учреждений соблюдения ограничений и запретов, а также по исполнению обязанностей, </w:t>
            </w:r>
            <w:r w:rsidRPr="00EF286E">
              <w:rPr>
                <w:rFonts w:ascii="Times New Roman" w:hAnsi="Times New Roman" w:cs="Times New Roman"/>
              </w:rPr>
              <w:lastRenderedPageBreak/>
              <w:t>установленных в целях противодействия коррупции, в том числе ограничений, касающихся дарения и получения подарков.</w:t>
            </w:r>
          </w:p>
          <w:p w:rsidR="00EB6C07" w:rsidRPr="00EF286E" w:rsidRDefault="00EB6C07"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lastRenderedPageBreak/>
              <w:t>В 1 квартале 20</w:t>
            </w:r>
            <w:r w:rsidR="00D8790C" w:rsidRPr="00EF286E">
              <w:rPr>
                <w:rFonts w:ascii="Times New Roman" w:hAnsi="Times New Roman" w:cs="Times New Roman"/>
              </w:rPr>
              <w:t>22</w:t>
            </w:r>
            <w:r w:rsidRPr="00EF286E">
              <w:rPr>
                <w:rFonts w:ascii="Times New Roman" w:hAnsi="Times New Roman" w:cs="Times New Roman"/>
              </w:rPr>
              <w:t xml:space="preserve"> года </w:t>
            </w:r>
            <w:r w:rsidR="000D3E2F" w:rsidRPr="00EF286E">
              <w:rPr>
                <w:rFonts w:ascii="Times New Roman" w:hAnsi="Times New Roman" w:cs="Times New Roman"/>
              </w:rPr>
              <w:t>в</w:t>
            </w:r>
            <w:r w:rsidRPr="00EF286E">
              <w:rPr>
                <w:rFonts w:ascii="Times New Roman" w:hAnsi="Times New Roman" w:cs="Times New Roman"/>
              </w:rPr>
              <w:t xml:space="preserve"> процессе декларац</w:t>
            </w:r>
            <w:r w:rsidR="000D3E2F" w:rsidRPr="00EF286E">
              <w:rPr>
                <w:rFonts w:ascii="Times New Roman" w:hAnsi="Times New Roman" w:cs="Times New Roman"/>
              </w:rPr>
              <w:t xml:space="preserve">ионной кампании </w:t>
            </w:r>
            <w:r w:rsidRPr="00EF286E">
              <w:rPr>
                <w:rFonts w:ascii="Times New Roman" w:hAnsi="Times New Roman" w:cs="Times New Roman"/>
              </w:rPr>
              <w:t xml:space="preserve">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проводились на постоянной </w:t>
            </w:r>
            <w:r w:rsidR="00EB6C07" w:rsidRPr="00EF286E">
              <w:rPr>
                <w:rFonts w:ascii="Times New Roman" w:hAnsi="Times New Roman" w:cs="Times New Roman"/>
              </w:rPr>
              <w:t>основе консультации (ежедневно)</w:t>
            </w:r>
            <w:r w:rsidRPr="00EF286E">
              <w:rPr>
                <w:rFonts w:ascii="Times New Roman" w:hAnsi="Times New Roman" w:cs="Times New Roman"/>
              </w:rPr>
              <w:t xml:space="preserve"> </w:t>
            </w:r>
            <w:r w:rsidR="00EB6C07" w:rsidRPr="00EF286E">
              <w:rPr>
                <w:rFonts w:ascii="Times New Roman" w:hAnsi="Times New Roman" w:cs="Times New Roman"/>
              </w:rPr>
              <w:t xml:space="preserve">и </w:t>
            </w:r>
            <w:r w:rsidRPr="00EF286E">
              <w:rPr>
                <w:rFonts w:ascii="Times New Roman" w:hAnsi="Times New Roman" w:cs="Times New Roman"/>
              </w:rPr>
              <w:t>аппаратное обучение для служащих по проблемным вопросам заполнения справок о доходах, расходах, об имуществе и обязательствах имущественного характера</w:t>
            </w:r>
            <w:r w:rsidR="00EB6C07"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2.5.3.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Разработка и осуществление комплекса организационных, разъяснительных и иных мер по недопущению муниципальными служащими, работниками муниципальных организаций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B6C07" w:rsidRPr="00EF286E" w:rsidRDefault="00EB6C07" w:rsidP="003636D9">
            <w:pPr>
              <w:ind w:firstLine="284"/>
              <w:contextualSpacing/>
              <w:rPr>
                <w:rFonts w:ascii="Times New Roman" w:hAnsi="Times New Roman" w:cs="Times New Roman"/>
              </w:rPr>
            </w:pPr>
          </w:p>
          <w:p w:rsidR="000D3E2F" w:rsidRPr="003636D9" w:rsidRDefault="000D3E2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0D3E2F" w:rsidRPr="00EF286E" w:rsidRDefault="000D3E2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Ю</w:t>
            </w:r>
            <w:r w:rsidR="00603E25" w:rsidRPr="00EF286E">
              <w:rPr>
                <w:rFonts w:ascii="Times New Roman" w:hAnsi="Times New Roman" w:cs="Times New Roman"/>
              </w:rPr>
              <w:t xml:space="preserve">ридическим отделом аппарата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с муниципальными служащими </w:t>
            </w:r>
            <w:r w:rsidRPr="00EF286E">
              <w:rPr>
                <w:rFonts w:ascii="Times New Roman" w:hAnsi="Times New Roman" w:cs="Times New Roman"/>
              </w:rPr>
              <w:t xml:space="preserve">проводятся беседы </w:t>
            </w:r>
            <w:r w:rsidR="00603E25" w:rsidRPr="00EF286E">
              <w:rPr>
                <w:rFonts w:ascii="Times New Roman" w:hAnsi="Times New Roman" w:cs="Times New Roman"/>
              </w:rPr>
              <w:t xml:space="preserve">на тему: «Соблюдение этики и служебного поведения муниципальными служащими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с разъяснением требований Кодекса этики и служебного поведения муниципальных служащих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принятого постановлением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18.01.2019 г. № 10</w:t>
            </w:r>
            <w:r w:rsidRPr="00EF286E">
              <w:rPr>
                <w:rFonts w:ascii="Times New Roman" w:hAnsi="Times New Roman" w:cs="Times New Roman"/>
              </w:rPr>
              <w:t>5 в новой редакции.</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2.5.4.</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F286E">
              <w:rPr>
                <w:rFonts w:ascii="Times New Roman" w:hAnsi="Times New Roman" w:cs="Times New Roman"/>
              </w:rPr>
              <w:t>обучение</w:t>
            </w:r>
            <w:proofErr w:type="gramEnd"/>
            <w:r w:rsidRPr="00EF286E">
              <w:rPr>
                <w:rFonts w:ascii="Times New Roman" w:hAnsi="Times New Roman" w:cs="Times New Roman"/>
              </w:rPr>
              <w:t xml:space="preserve"> по дополнительным профессиональным программам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0" w:name="sub_1132"/>
            <w:r w:rsidRPr="00EF286E">
              <w:rPr>
                <w:rFonts w:ascii="Times New Roman" w:hAnsi="Times New Roman" w:cs="Times New Roman"/>
              </w:rPr>
              <w:t xml:space="preserve">Участие лиц, впервые поступивших на муниципальную службу и замещающих должности, связанные с соблюдением </w:t>
            </w:r>
            <w:proofErr w:type="spellStart"/>
            <w:r w:rsidRPr="00EF286E">
              <w:rPr>
                <w:rFonts w:ascii="Times New Roman" w:hAnsi="Times New Roman" w:cs="Times New Roman"/>
              </w:rPr>
              <w:t>антикоррупционных</w:t>
            </w:r>
            <w:proofErr w:type="spellEnd"/>
            <w:r w:rsidRPr="00EF286E">
              <w:rPr>
                <w:rFonts w:ascii="Times New Roman" w:hAnsi="Times New Roman" w:cs="Times New Roman"/>
              </w:rPr>
              <w:t xml:space="preserve"> стандартов, в мероприятиях по профессиональному развитию в области противодействия </w:t>
            </w:r>
            <w:r w:rsidRPr="00EF286E">
              <w:rPr>
                <w:rFonts w:ascii="Times New Roman" w:hAnsi="Times New Roman" w:cs="Times New Roman"/>
              </w:rPr>
              <w:lastRenderedPageBreak/>
              <w:t>коррупции.</w:t>
            </w:r>
          </w:p>
          <w:p w:rsidR="000D3E2F" w:rsidRPr="00EF286E" w:rsidRDefault="000D3E2F" w:rsidP="003636D9">
            <w:pPr>
              <w:ind w:firstLine="284"/>
              <w:contextualSpacing/>
              <w:rPr>
                <w:rFonts w:ascii="Times New Roman" w:hAnsi="Times New Roman" w:cs="Times New Roman"/>
              </w:rPr>
            </w:pPr>
            <w:bookmarkStart w:id="1" w:name="sub_1133"/>
            <w:bookmarkEnd w:id="0"/>
            <w:r w:rsidRPr="00EF286E">
              <w:rPr>
                <w:rFonts w:ascii="Times New Roman" w:hAnsi="Times New Roman" w:cs="Times New Roman"/>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EF286E">
              <w:rPr>
                <w:rFonts w:ascii="Times New Roman" w:hAnsi="Times New Roman" w:cs="Times New Roman"/>
              </w:rPr>
              <w:t>обучение</w:t>
            </w:r>
            <w:proofErr w:type="gramEnd"/>
            <w:r w:rsidRPr="00EF286E">
              <w:rPr>
                <w:rFonts w:ascii="Times New Roman" w:hAnsi="Times New Roman" w:cs="Times New Roman"/>
              </w:rPr>
              <w:t xml:space="preserve"> по дополнительным профессиональным программам в области противодействия коррупции.</w:t>
            </w:r>
            <w:bookmarkEnd w:id="1"/>
          </w:p>
          <w:p w:rsidR="00603E25" w:rsidRPr="00EF286E" w:rsidRDefault="000D3E2F"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Ежегодное 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  по образовательным программам в области противодействия коррупции.</w:t>
            </w:r>
            <w:proofErr w:type="gramEnd"/>
          </w:p>
          <w:p w:rsidR="00EB6C07" w:rsidRPr="00EF286E" w:rsidRDefault="00EB6C07" w:rsidP="003636D9">
            <w:pPr>
              <w:ind w:firstLine="284"/>
              <w:contextualSpacing/>
              <w:rPr>
                <w:rFonts w:ascii="Times New Roman" w:hAnsi="Times New Roman" w:cs="Times New Roman"/>
              </w:rPr>
            </w:pPr>
          </w:p>
          <w:p w:rsidR="000D3E2F" w:rsidRPr="00C75BB2" w:rsidRDefault="000D3E2F" w:rsidP="003636D9">
            <w:pPr>
              <w:ind w:firstLine="284"/>
              <w:contextualSpacing/>
              <w:rPr>
                <w:rFonts w:ascii="Times New Roman" w:hAnsi="Times New Roman" w:cs="Times New Roman"/>
                <w:color w:val="FF0000"/>
                <w:sz w:val="20"/>
                <w:szCs w:val="20"/>
              </w:rPr>
            </w:pPr>
            <w:proofErr w:type="gramStart"/>
            <w:r w:rsidRPr="00C75BB2">
              <w:rPr>
                <w:rFonts w:ascii="Times New Roman" w:hAnsi="Times New Roman" w:cs="Times New Roman"/>
                <w:color w:val="FF0000"/>
                <w:sz w:val="20"/>
                <w:szCs w:val="20"/>
              </w:rPr>
              <w:t>Ответственный</w:t>
            </w:r>
            <w:proofErr w:type="gramEnd"/>
            <w:r w:rsidRPr="00C75BB2">
              <w:rPr>
                <w:rFonts w:ascii="Times New Roman" w:hAnsi="Times New Roman" w:cs="Times New Roman"/>
                <w:color w:val="FF0000"/>
                <w:sz w:val="20"/>
                <w:szCs w:val="20"/>
              </w:rPr>
              <w:t xml:space="preserve"> за реализацию мероприятия:</w:t>
            </w:r>
          </w:p>
          <w:p w:rsidR="000D3E2F"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C75BB2">
              <w:rPr>
                <w:rFonts w:ascii="Times New Roman" w:hAnsi="Times New Roman" w:cs="Times New Roman"/>
                <w:color w:val="FF0000"/>
                <w:sz w:val="20"/>
                <w:szCs w:val="20"/>
              </w:rPr>
              <w:t>Кинель</w:t>
            </w:r>
            <w:proofErr w:type="spellEnd"/>
            <w:r w:rsidRPr="00C75B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776DEB" w:rsidRPr="00EF286E" w:rsidRDefault="00776DEB"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roofErr w:type="gramEnd"/>
          </w:p>
          <w:p w:rsidR="00776DEB" w:rsidRPr="00EF286E" w:rsidRDefault="00776DEB" w:rsidP="003636D9">
            <w:pPr>
              <w:ind w:firstLine="284"/>
              <w:contextualSpacing/>
              <w:rPr>
                <w:rFonts w:ascii="Times New Roman" w:hAnsi="Times New Roman" w:cs="Times New Roman"/>
              </w:rPr>
            </w:pPr>
            <w:r w:rsidRPr="00EF286E">
              <w:rPr>
                <w:rFonts w:ascii="Times New Roman" w:hAnsi="Times New Roman" w:cs="Times New Roman"/>
              </w:rPr>
              <w:t>В 2022 году повышение квалификации муниципальных служащих по направлению противодействие коррупции запланировано на 2, 3 и 4  квартал 2022 года.</w:t>
            </w:r>
          </w:p>
        </w:tc>
      </w:tr>
      <w:tr w:rsidR="00603E25" w:rsidRPr="00923A7A"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C75BB2">
            <w:pPr>
              <w:ind w:firstLine="0"/>
              <w:contextualSpacing/>
              <w:rPr>
                <w:rFonts w:ascii="Times New Roman" w:hAnsi="Times New Roman" w:cs="Times New Roman"/>
              </w:rPr>
            </w:pPr>
            <w:r w:rsidRPr="00EF286E">
              <w:rPr>
                <w:rFonts w:ascii="Times New Roman" w:hAnsi="Times New Roman" w:cs="Times New Roman"/>
              </w:rPr>
              <w:lastRenderedPageBreak/>
              <w:t>2.5.5.</w:t>
            </w:r>
          </w:p>
        </w:tc>
        <w:tc>
          <w:tcPr>
            <w:tcW w:w="4820" w:type="dxa"/>
            <w:tcBorders>
              <w:top w:val="single" w:sz="4" w:space="0" w:color="auto"/>
              <w:left w:val="single" w:sz="4" w:space="0" w:color="auto"/>
              <w:bottom w:val="single" w:sz="4" w:space="0" w:color="auto"/>
              <w:right w:val="single" w:sz="4" w:space="0" w:color="auto"/>
            </w:tcBorders>
          </w:tcPr>
          <w:p w:rsidR="000D3E2F" w:rsidRPr="00BE2DC3" w:rsidRDefault="000D3E2F" w:rsidP="003636D9">
            <w:pPr>
              <w:ind w:firstLine="284"/>
              <w:contextualSpacing/>
              <w:rPr>
                <w:rFonts w:ascii="Times New Roman" w:hAnsi="Times New Roman" w:cs="Times New Roman"/>
                <w:sz w:val="20"/>
                <w:szCs w:val="20"/>
              </w:rPr>
            </w:pPr>
            <w:r w:rsidRPr="00BE2DC3">
              <w:rPr>
                <w:rFonts w:ascii="Times New Roman" w:hAnsi="Times New Roman" w:cs="Times New Roman"/>
                <w:sz w:val="20"/>
                <w:szCs w:val="20"/>
              </w:rPr>
              <w:t xml:space="preserve">Проведение мероприятий, направленных на профилактику и предупреждение коррупции, популяризацию в обществе </w:t>
            </w:r>
            <w:proofErr w:type="spellStart"/>
            <w:r w:rsidRPr="00BE2DC3">
              <w:rPr>
                <w:rFonts w:ascii="Times New Roman" w:hAnsi="Times New Roman" w:cs="Times New Roman"/>
                <w:sz w:val="20"/>
                <w:szCs w:val="20"/>
              </w:rPr>
              <w:t>антикоррупционных</w:t>
            </w:r>
            <w:proofErr w:type="spellEnd"/>
            <w:r w:rsidRPr="00BE2DC3">
              <w:rPr>
                <w:rFonts w:ascii="Times New Roman" w:hAnsi="Times New Roman" w:cs="Times New Roman"/>
                <w:sz w:val="20"/>
                <w:szCs w:val="20"/>
              </w:rPr>
              <w:t xml:space="preserve"> стандартов и развитие общественного правосознания.</w:t>
            </w:r>
          </w:p>
          <w:p w:rsidR="000D3E2F" w:rsidRPr="00BE2DC3" w:rsidRDefault="000D3E2F" w:rsidP="003636D9">
            <w:pPr>
              <w:ind w:firstLine="284"/>
              <w:contextualSpacing/>
              <w:rPr>
                <w:rFonts w:ascii="Times New Roman" w:hAnsi="Times New Roman" w:cs="Times New Roman"/>
                <w:color w:val="FF0000"/>
                <w:sz w:val="16"/>
                <w:szCs w:val="16"/>
              </w:rPr>
            </w:pPr>
            <w:proofErr w:type="gramStart"/>
            <w:r w:rsidRPr="00BE2DC3">
              <w:rPr>
                <w:rFonts w:ascii="Times New Roman" w:hAnsi="Times New Roman" w:cs="Times New Roman"/>
                <w:color w:val="FF0000"/>
                <w:sz w:val="16"/>
                <w:szCs w:val="16"/>
              </w:rPr>
              <w:t>Ответственный</w:t>
            </w:r>
            <w:proofErr w:type="gramEnd"/>
            <w:r w:rsidRPr="00BE2DC3">
              <w:rPr>
                <w:rFonts w:ascii="Times New Roman" w:hAnsi="Times New Roman" w:cs="Times New Roman"/>
                <w:color w:val="FF0000"/>
                <w:sz w:val="16"/>
                <w:szCs w:val="16"/>
              </w:rPr>
              <w:t xml:space="preserve"> за реализацию мероприятия:</w:t>
            </w:r>
          </w:p>
          <w:p w:rsidR="00603E25" w:rsidRPr="00BE2DC3" w:rsidRDefault="000D3E2F" w:rsidP="003636D9">
            <w:pPr>
              <w:ind w:firstLine="284"/>
              <w:contextualSpacing/>
              <w:rPr>
                <w:rFonts w:ascii="Times New Roman" w:hAnsi="Times New Roman" w:cs="Times New Roman"/>
                <w:sz w:val="20"/>
                <w:szCs w:val="20"/>
              </w:rPr>
            </w:pPr>
            <w:r w:rsidRPr="00BE2DC3">
              <w:rPr>
                <w:rFonts w:ascii="Times New Roman" w:hAnsi="Times New Roman" w:cs="Times New Roman"/>
                <w:color w:val="FF0000"/>
                <w:sz w:val="16"/>
                <w:szCs w:val="16"/>
              </w:rPr>
              <w:lastRenderedPageBreak/>
              <w:t xml:space="preserve">Аппарат администрации городского округа </w:t>
            </w:r>
            <w:proofErr w:type="spellStart"/>
            <w:r w:rsidRPr="00BE2DC3">
              <w:rPr>
                <w:rFonts w:ascii="Times New Roman" w:hAnsi="Times New Roman" w:cs="Times New Roman"/>
                <w:color w:val="FF0000"/>
                <w:sz w:val="16"/>
                <w:szCs w:val="16"/>
              </w:rPr>
              <w:t>Кинель</w:t>
            </w:r>
            <w:proofErr w:type="spellEnd"/>
            <w:r w:rsidRPr="00BE2DC3">
              <w:rPr>
                <w:rFonts w:ascii="Times New Roman" w:hAnsi="Times New Roman" w:cs="Times New Roman"/>
                <w:color w:val="FF0000"/>
                <w:sz w:val="16"/>
                <w:szCs w:val="16"/>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BE2DC3" w:rsidRDefault="00923A7A" w:rsidP="00923A7A">
            <w:pPr>
              <w:ind w:firstLine="284"/>
              <w:contextualSpacing/>
              <w:rPr>
                <w:rFonts w:ascii="Times New Roman" w:hAnsi="Times New Roman" w:cs="Times New Roman"/>
                <w:color w:val="333333"/>
                <w:sz w:val="20"/>
                <w:szCs w:val="20"/>
                <w:shd w:val="clear" w:color="auto" w:fill="FFFFFF"/>
              </w:rPr>
            </w:pPr>
            <w:r w:rsidRPr="00BE2DC3">
              <w:rPr>
                <w:rFonts w:ascii="Times New Roman" w:hAnsi="Times New Roman" w:cs="Times New Roman"/>
                <w:sz w:val="20"/>
                <w:szCs w:val="20"/>
              </w:rPr>
              <w:lastRenderedPageBreak/>
              <w:t xml:space="preserve">В целях проведения мероприятий, направленных на профилактику и предупреждение коррупции, популяризацию в обществе </w:t>
            </w:r>
            <w:proofErr w:type="spellStart"/>
            <w:r w:rsidRPr="00BE2DC3">
              <w:rPr>
                <w:rFonts w:ascii="Times New Roman" w:hAnsi="Times New Roman" w:cs="Times New Roman"/>
                <w:sz w:val="20"/>
                <w:szCs w:val="20"/>
              </w:rPr>
              <w:t>антикоррупционных</w:t>
            </w:r>
            <w:proofErr w:type="spellEnd"/>
            <w:r w:rsidRPr="00BE2DC3">
              <w:rPr>
                <w:rFonts w:ascii="Times New Roman" w:hAnsi="Times New Roman" w:cs="Times New Roman"/>
                <w:sz w:val="20"/>
                <w:szCs w:val="20"/>
              </w:rPr>
              <w:t xml:space="preserve"> стандартов и развитие общественного правосознания на сайте администрации в подразделе «</w:t>
            </w:r>
            <w:proofErr w:type="spellStart"/>
            <w:r w:rsidRPr="00BE2DC3">
              <w:rPr>
                <w:rFonts w:ascii="Times New Roman" w:hAnsi="Times New Roman" w:cs="Times New Roman"/>
                <w:color w:val="333333"/>
                <w:sz w:val="20"/>
                <w:szCs w:val="20"/>
                <w:shd w:val="clear" w:color="auto" w:fill="FFFFFF"/>
              </w:rPr>
              <w:t>Антикоррупционная</w:t>
            </w:r>
            <w:proofErr w:type="spellEnd"/>
            <w:r w:rsidRPr="00BE2DC3">
              <w:rPr>
                <w:rFonts w:ascii="Times New Roman" w:hAnsi="Times New Roman" w:cs="Times New Roman"/>
                <w:color w:val="333333"/>
                <w:sz w:val="20"/>
                <w:szCs w:val="20"/>
                <w:shd w:val="clear" w:color="auto" w:fill="FFFFFF"/>
              </w:rPr>
              <w:t xml:space="preserve"> деятельность»</w:t>
            </w:r>
            <w:r w:rsidRPr="00BE2DC3">
              <w:rPr>
                <w:rFonts w:ascii="Times New Roman" w:hAnsi="Times New Roman" w:cs="Times New Roman"/>
                <w:sz w:val="20"/>
                <w:szCs w:val="20"/>
              </w:rPr>
              <w:t xml:space="preserve"> раздела «Информация» размещены м</w:t>
            </w:r>
            <w:r w:rsidRPr="00BE2DC3">
              <w:rPr>
                <w:rFonts w:ascii="Times New Roman" w:hAnsi="Times New Roman" w:cs="Times New Roman"/>
                <w:color w:val="333333"/>
                <w:sz w:val="20"/>
                <w:szCs w:val="20"/>
                <w:shd w:val="clear" w:color="auto" w:fill="FFFFFF"/>
              </w:rPr>
              <w:t>етодические материалы.</w:t>
            </w:r>
          </w:p>
          <w:p w:rsidR="00923A7A" w:rsidRPr="00BE2DC3" w:rsidRDefault="00923A7A" w:rsidP="00923A7A">
            <w:pPr>
              <w:ind w:firstLine="284"/>
              <w:contextualSpacing/>
              <w:rPr>
                <w:rFonts w:ascii="Times New Roman" w:hAnsi="Times New Roman" w:cs="Times New Roman"/>
                <w:sz w:val="20"/>
                <w:szCs w:val="20"/>
              </w:rPr>
            </w:pPr>
            <w:r w:rsidRPr="00BE2DC3">
              <w:rPr>
                <w:rFonts w:ascii="Times New Roman" w:eastAsia="Times New Roman" w:hAnsi="Times New Roman" w:cs="Times New Roman"/>
                <w:sz w:val="20"/>
                <w:szCs w:val="20"/>
              </w:rPr>
              <w:t xml:space="preserve">Ежегодно проводится мониторинг размещаемых в печатных и электронных средствах массовой </w:t>
            </w:r>
            <w:r w:rsidRPr="00BE2DC3">
              <w:rPr>
                <w:rFonts w:ascii="Times New Roman" w:eastAsia="Times New Roman" w:hAnsi="Times New Roman" w:cs="Times New Roman"/>
                <w:sz w:val="20"/>
                <w:szCs w:val="20"/>
              </w:rPr>
              <w:lastRenderedPageBreak/>
              <w:t xml:space="preserve">информации материалов по </w:t>
            </w:r>
            <w:proofErr w:type="spellStart"/>
            <w:r w:rsidRPr="00BE2DC3">
              <w:rPr>
                <w:rFonts w:ascii="Times New Roman" w:eastAsia="Times New Roman" w:hAnsi="Times New Roman" w:cs="Times New Roman"/>
                <w:sz w:val="20"/>
                <w:szCs w:val="20"/>
              </w:rPr>
              <w:t>антикоррупционной</w:t>
            </w:r>
            <w:proofErr w:type="spellEnd"/>
            <w:r w:rsidRPr="00BE2DC3">
              <w:rPr>
                <w:rFonts w:ascii="Times New Roman" w:eastAsia="Times New Roman" w:hAnsi="Times New Roman" w:cs="Times New Roman"/>
                <w:sz w:val="20"/>
                <w:szCs w:val="20"/>
              </w:rPr>
              <w:t xml:space="preserve"> пропаганде, а также профилактике, противодействию и борьбе с коррупцией в Самарской области.</w:t>
            </w:r>
          </w:p>
        </w:tc>
      </w:tr>
      <w:tr w:rsidR="00603E25" w:rsidRPr="00EF286E" w:rsidTr="00EF286E">
        <w:tc>
          <w:tcPr>
            <w:tcW w:w="15593" w:type="dxa"/>
            <w:gridSpan w:val="3"/>
            <w:tcBorders>
              <w:top w:val="single" w:sz="4" w:space="0" w:color="auto"/>
              <w:bottom w:val="single" w:sz="4" w:space="0" w:color="auto"/>
            </w:tcBorders>
          </w:tcPr>
          <w:p w:rsidR="00603E25" w:rsidRPr="00C75BB2" w:rsidRDefault="000C5BD0" w:rsidP="00C75BB2">
            <w:pPr>
              <w:ind w:firstLine="0"/>
              <w:contextualSpacing/>
              <w:jc w:val="center"/>
              <w:rPr>
                <w:rFonts w:ascii="Times New Roman" w:hAnsi="Times New Roman" w:cs="Times New Roman"/>
                <w:b/>
              </w:rPr>
            </w:pPr>
            <w:r w:rsidRPr="00C75BB2">
              <w:rPr>
                <w:rFonts w:ascii="Times New Roman" w:hAnsi="Times New Roman" w:cs="Times New Roman"/>
                <w:b/>
              </w:rPr>
              <w:lastRenderedPageBreak/>
              <w:t xml:space="preserve">Задача 3. Обеспечение открытости и доступности для населения деятельности органов местного самоуправления городского округа </w:t>
            </w:r>
            <w:proofErr w:type="spellStart"/>
            <w:r w:rsidRPr="00C75BB2">
              <w:rPr>
                <w:rFonts w:ascii="Times New Roman" w:hAnsi="Times New Roman" w:cs="Times New Roman"/>
                <w:b/>
              </w:rPr>
              <w:t>Кинель</w:t>
            </w:r>
            <w:proofErr w:type="spellEnd"/>
            <w:r w:rsidRPr="00C75BB2">
              <w:rPr>
                <w:rFonts w:ascii="Times New Roman" w:hAnsi="Times New Roman" w:cs="Times New Roman"/>
                <w:b/>
              </w:rPr>
              <w:t xml:space="preserve"> Самарской области, укрепление их связи с гражданским обществом, стимулирование </w:t>
            </w:r>
            <w:proofErr w:type="spellStart"/>
            <w:r w:rsidRPr="00C75BB2">
              <w:rPr>
                <w:rFonts w:ascii="Times New Roman" w:hAnsi="Times New Roman" w:cs="Times New Roman"/>
                <w:b/>
              </w:rPr>
              <w:t>антикоррупционной</w:t>
            </w:r>
            <w:proofErr w:type="spellEnd"/>
            <w:r w:rsidRPr="00C75BB2">
              <w:rPr>
                <w:rFonts w:ascii="Times New Roman" w:hAnsi="Times New Roman" w:cs="Times New Roman"/>
                <w:b/>
              </w:rPr>
              <w:t xml:space="preserve"> активности общественности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Информационное сопровождение муниципальных мероприятий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Информация о проводимых мероприятиях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размещается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w:t>
            </w:r>
            <w:r w:rsidR="000413AC" w:rsidRPr="00EF286E">
              <w:rPr>
                <w:rFonts w:ascii="Times New Roman" w:hAnsi="Times New Roman" w:cs="Times New Roman"/>
              </w:rPr>
              <w:t>арской области в информационно-</w:t>
            </w:r>
            <w:r w:rsidRPr="00EF286E">
              <w:rPr>
                <w:rFonts w:ascii="Times New Roman" w:hAnsi="Times New Roman" w:cs="Times New Roman"/>
              </w:rPr>
              <w:t>телекоммуникационной сети «Интернет» в новостной ленте.</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Подготовка и 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 осуществляется по мере их подготовки.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3.3.</w:t>
            </w:r>
          </w:p>
        </w:tc>
        <w:tc>
          <w:tcPr>
            <w:tcW w:w="4820" w:type="dxa"/>
            <w:tcBorders>
              <w:top w:val="single" w:sz="4" w:space="0" w:color="auto"/>
              <w:left w:val="single" w:sz="4" w:space="0" w:color="auto"/>
              <w:bottom w:val="single" w:sz="4" w:space="0" w:color="auto"/>
              <w:right w:val="single" w:sz="4" w:space="0" w:color="auto"/>
            </w:tcBorders>
          </w:tcPr>
          <w:p w:rsidR="000413AC"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Наполнение официального сайта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информацией о деятельности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lastRenderedPageBreak/>
              <w:t>антикоррупционной</w:t>
            </w:r>
            <w:proofErr w:type="spellEnd"/>
            <w:r w:rsidRPr="00EF286E">
              <w:rPr>
                <w:rFonts w:ascii="Times New Roman" w:hAnsi="Times New Roman" w:cs="Times New Roman"/>
              </w:rPr>
              <w:t xml:space="preserve"> программы.</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603E25"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Информация о деятельности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программы за 1 квартал 20</w:t>
            </w:r>
            <w:r w:rsidR="000413AC" w:rsidRPr="00EF286E">
              <w:rPr>
                <w:rFonts w:ascii="Times New Roman" w:hAnsi="Times New Roman" w:cs="Times New Roman"/>
              </w:rPr>
              <w:t>22</w:t>
            </w:r>
            <w:r w:rsidRPr="00EF286E">
              <w:rPr>
                <w:rFonts w:ascii="Times New Roman" w:hAnsi="Times New Roman" w:cs="Times New Roman"/>
              </w:rPr>
              <w:t xml:space="preserve"> г. размещена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A03EC8">
            <w:pPr>
              <w:ind w:firstLine="284"/>
              <w:contextualSpacing/>
              <w:rPr>
                <w:rFonts w:ascii="Times New Roman" w:hAnsi="Times New Roman" w:cs="Times New Roman"/>
              </w:rPr>
            </w:pPr>
            <w:r w:rsidRPr="00EF286E">
              <w:rPr>
                <w:rFonts w:ascii="Times New Roman" w:hAnsi="Times New Roman" w:cs="Times New Roman"/>
              </w:rPr>
              <w:t xml:space="preserve">  </w:t>
            </w:r>
            <w:r w:rsidR="00603E25" w:rsidRPr="00EF286E">
              <w:rPr>
                <w:rFonts w:ascii="Times New Roman" w:hAnsi="Times New Roman" w:cs="Times New Roman"/>
              </w:rPr>
              <w:t xml:space="preserve">Постановлением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 2470 от 31.08.2011 г. (с изменениями от 30.05.2016 г.) утвержден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Прием обращений граждан и юридических лиц по «горячей линии»  производится </w:t>
            </w:r>
            <w:r w:rsidR="005A6A26" w:rsidRPr="00EF286E">
              <w:rPr>
                <w:rFonts w:ascii="Times New Roman" w:hAnsi="Times New Roman" w:cs="Times New Roman"/>
              </w:rPr>
              <w:t xml:space="preserve">начальником юридического отдела </w:t>
            </w:r>
            <w:r w:rsidRPr="00EF286E">
              <w:rPr>
                <w:rFonts w:ascii="Times New Roman" w:hAnsi="Times New Roman" w:cs="Times New Roman"/>
              </w:rPr>
              <w:t xml:space="preserve">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согласно графику работы с 8.00 до 17.00 по телефону 6-</w:t>
            </w:r>
            <w:r w:rsidR="005A6A26" w:rsidRPr="00EF286E">
              <w:rPr>
                <w:rFonts w:ascii="Times New Roman" w:hAnsi="Times New Roman" w:cs="Times New Roman"/>
              </w:rPr>
              <w:t>38</w:t>
            </w:r>
            <w:r w:rsidRPr="00EF286E">
              <w:rPr>
                <w:rFonts w:ascii="Times New Roman" w:hAnsi="Times New Roman" w:cs="Times New Roman"/>
              </w:rPr>
              <w:t>-4</w:t>
            </w:r>
            <w:r w:rsidR="005A6A26" w:rsidRPr="00EF286E">
              <w:rPr>
                <w:rFonts w:ascii="Times New Roman" w:hAnsi="Times New Roman" w:cs="Times New Roman"/>
              </w:rPr>
              <w:t>0</w:t>
            </w:r>
            <w:r w:rsidRPr="00EF286E">
              <w:rPr>
                <w:rFonts w:ascii="Times New Roman" w:hAnsi="Times New Roman" w:cs="Times New Roman"/>
              </w:rPr>
              <w:t>, кроме выходных и праздничных дней (обеденный перерыв с 12.00 до 13.00).</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В 1 квартале 20</w:t>
            </w:r>
            <w:r w:rsidR="000413AC" w:rsidRPr="00EF286E">
              <w:rPr>
                <w:rFonts w:ascii="Times New Roman" w:hAnsi="Times New Roman" w:cs="Times New Roman"/>
              </w:rPr>
              <w:t>22</w:t>
            </w:r>
            <w:r w:rsidRPr="00EF286E">
              <w:rPr>
                <w:rFonts w:ascii="Times New Roman" w:hAnsi="Times New Roman" w:cs="Times New Roman"/>
              </w:rPr>
              <w:t xml:space="preserve"> года 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был рассмотрен вопрос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1 квартал 20</w:t>
            </w:r>
            <w:r w:rsidR="000413AC" w:rsidRPr="00EF286E">
              <w:rPr>
                <w:rFonts w:ascii="Times New Roman" w:hAnsi="Times New Roman" w:cs="Times New Roman"/>
              </w:rPr>
              <w:t>22</w:t>
            </w:r>
            <w:r w:rsidRPr="00EF286E">
              <w:rPr>
                <w:rFonts w:ascii="Times New Roman" w:hAnsi="Times New Roman" w:cs="Times New Roman"/>
              </w:rPr>
              <w:t xml:space="preserve"> года.</w:t>
            </w:r>
          </w:p>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Ежегодное обобщение и анализ эффективности принимаемых мер по обращениям, поступившим на телефон «горячей линии», осуществляется при рассмотрении вопроса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текущий год 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декабре текущего года.</w:t>
            </w:r>
            <w:proofErr w:type="gramEnd"/>
          </w:p>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t xml:space="preserve">Рассмотрении вопроса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текущий год включено в План работы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w:t>
            </w:r>
            <w:r w:rsidR="000413AC" w:rsidRPr="00EF286E">
              <w:rPr>
                <w:rFonts w:ascii="Times New Roman" w:hAnsi="Times New Roman" w:cs="Times New Roman"/>
              </w:rPr>
              <w:t>22</w:t>
            </w:r>
            <w:r w:rsidRPr="00EF286E">
              <w:rPr>
                <w:rFonts w:ascii="Times New Roman" w:hAnsi="Times New Roman" w:cs="Times New Roman"/>
              </w:rPr>
              <w:t xml:space="preserve"> г. (заседание Комиссии </w:t>
            </w:r>
            <w:r w:rsidR="000413AC" w:rsidRPr="00EF286E">
              <w:rPr>
                <w:rFonts w:ascii="Times New Roman" w:hAnsi="Times New Roman" w:cs="Times New Roman"/>
              </w:rPr>
              <w:t>проведено 25 марта 2022</w:t>
            </w:r>
            <w:r w:rsidRPr="00EF286E">
              <w:rPr>
                <w:rFonts w:ascii="Times New Roman" w:hAnsi="Times New Roman" w:cs="Times New Roman"/>
              </w:rPr>
              <w:t xml:space="preserve"> года).</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сведений о доходах, расходах, об имуществе </w:t>
            </w:r>
            <w:r w:rsidRPr="00EF286E">
              <w:rPr>
                <w:rFonts w:ascii="Times New Roman" w:hAnsi="Times New Roman" w:cs="Times New Roman"/>
              </w:rPr>
              <w:lastRenderedPageBreak/>
              <w:t>и обязательствах имущественного характера лиц, замещающих муниципальные должности, муниципальных служащих, их супруг (супругов) и несовершеннолетних детей.</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 </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Думы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В соответствии с </w:t>
            </w:r>
            <w:hyperlink w:anchor="sub_1000" w:history="1">
              <w:proofErr w:type="gramStart"/>
              <w:r w:rsidRPr="00EF286E">
                <w:rPr>
                  <w:rStyle w:val="a8"/>
                  <w:rFonts w:ascii="Times New Roman" w:hAnsi="Times New Roman"/>
                  <w:color w:val="auto"/>
                  <w:u w:val="none"/>
                </w:rPr>
                <w:t>Порядк</w:t>
              </w:r>
            </w:hyperlink>
            <w:r w:rsidRPr="00EF286E">
              <w:rPr>
                <w:rFonts w:ascii="Times New Roman" w:hAnsi="Times New Roman" w:cs="Times New Roman"/>
              </w:rPr>
              <w:t>ом</w:t>
            </w:r>
            <w:proofErr w:type="gramEnd"/>
            <w:r w:rsidRPr="00EF286E">
              <w:rPr>
                <w:rFonts w:ascii="Times New Roman" w:hAnsi="Times New Roman" w:cs="Times New Roman"/>
              </w:rPr>
              <w:t xml:space="preserve"> размещения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руководителей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proofErr w:type="gramStart"/>
            <w:r w:rsidRPr="00EF286E">
              <w:rPr>
                <w:rFonts w:ascii="Times New Roman" w:hAnsi="Times New Roman" w:cs="Times New Roman"/>
              </w:rPr>
              <w:t xml:space="preserve">области, </w:t>
            </w:r>
            <w:r w:rsidRPr="00EF286E">
              <w:rPr>
                <w:rFonts w:ascii="Times New Roman" w:hAnsi="Times New Roman" w:cs="Times New Roman"/>
              </w:rPr>
              <w:lastRenderedPageBreak/>
              <w:t xml:space="preserve">их супруг (супругов) и несовершеннолетних детей,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26.07.2018 г. № 373, сведения о доходах, расходах, об имуществе и обязательствах имущественного характера, за весь период замещения лицами муниципальных должностей и должностей муниципальной службы, замещение которых влечет за собой размещение его сведений о доходах, расходах, об имуществе и обязательствах имущественного характера, за весь период</w:t>
            </w:r>
            <w:proofErr w:type="gramEnd"/>
            <w:r w:rsidRPr="00EF286E">
              <w:rPr>
                <w:rFonts w:ascii="Times New Roman" w:hAnsi="Times New Roman" w:cs="Times New Roman"/>
              </w:rPr>
              <w:t xml:space="preserve"> работы 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ежегодных отчетов об итогах принятых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w:t>
            </w:r>
          </w:p>
          <w:p w:rsidR="00EB6C07" w:rsidRPr="00EF286E" w:rsidRDefault="00EB6C07"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A03EC8">
            <w:pPr>
              <w:ind w:firstLine="284"/>
              <w:contextualSpacing/>
              <w:rPr>
                <w:rFonts w:ascii="Times New Roman" w:hAnsi="Times New Roman" w:cs="Times New Roman"/>
              </w:rPr>
            </w:pPr>
            <w:r w:rsidRPr="00EF286E">
              <w:rPr>
                <w:rFonts w:ascii="Times New Roman" w:hAnsi="Times New Roman" w:cs="Times New Roman"/>
              </w:rPr>
              <w:t>Н</w:t>
            </w:r>
            <w:r w:rsidR="00603E25" w:rsidRPr="00EF286E">
              <w:rPr>
                <w:rFonts w:ascii="Times New Roman" w:hAnsi="Times New Roman" w:cs="Times New Roman"/>
              </w:rPr>
              <w:t xml:space="preserve">а официальном сайте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00603E25" w:rsidRPr="00EF286E">
              <w:rPr>
                <w:rFonts w:ascii="Times New Roman" w:hAnsi="Times New Roman" w:cs="Times New Roman"/>
              </w:rPr>
              <w:t>кинельгород</w:t>
            </w:r>
            <w:proofErr w:type="gramStart"/>
            <w:r w:rsidR="00603E25" w:rsidRPr="00EF286E">
              <w:rPr>
                <w:rFonts w:ascii="Times New Roman" w:hAnsi="Times New Roman" w:cs="Times New Roman"/>
              </w:rPr>
              <w:t>.р</w:t>
            </w:r>
            <w:proofErr w:type="gramEnd"/>
            <w:r w:rsidR="00603E25" w:rsidRPr="00EF286E">
              <w:rPr>
                <w:rFonts w:ascii="Times New Roman" w:hAnsi="Times New Roman" w:cs="Times New Roman"/>
              </w:rPr>
              <w:t>ф</w:t>
            </w:r>
            <w:proofErr w:type="spellEnd"/>
            <w:r w:rsidR="00603E25" w:rsidRPr="00EF286E">
              <w:rPr>
                <w:rFonts w:ascii="Times New Roman" w:hAnsi="Times New Roman" w:cs="Times New Roman"/>
              </w:rPr>
              <w:t>) в подразделе «</w:t>
            </w:r>
            <w:proofErr w:type="spellStart"/>
            <w:r w:rsidR="00603E25" w:rsidRPr="00EF286E">
              <w:rPr>
                <w:rFonts w:ascii="Times New Roman" w:hAnsi="Times New Roman" w:cs="Times New Roman"/>
              </w:rPr>
              <w:t>Антикоррупционная</w:t>
            </w:r>
            <w:proofErr w:type="spellEnd"/>
            <w:r w:rsidR="00603E25" w:rsidRPr="00EF286E">
              <w:rPr>
                <w:rFonts w:ascii="Times New Roman" w:hAnsi="Times New Roman" w:cs="Times New Roman"/>
              </w:rPr>
              <w:t xml:space="preserve"> деятельность» раздела «Информация» размещ</w:t>
            </w:r>
            <w:r w:rsidRPr="00EF286E">
              <w:rPr>
                <w:rFonts w:ascii="Times New Roman" w:hAnsi="Times New Roman" w:cs="Times New Roman"/>
              </w:rPr>
              <w:t>ается</w:t>
            </w:r>
            <w:r w:rsidR="00603E25" w:rsidRPr="00EF286E">
              <w:rPr>
                <w:rFonts w:ascii="Times New Roman" w:hAnsi="Times New Roman" w:cs="Times New Roman"/>
              </w:rPr>
              <w:t xml:space="preserve">  ежегодный отчет об итогах принятых мер </w:t>
            </w:r>
            <w:proofErr w:type="spellStart"/>
            <w:r w:rsidR="00603E25" w:rsidRPr="00EF286E">
              <w:rPr>
                <w:rFonts w:ascii="Times New Roman" w:hAnsi="Times New Roman" w:cs="Times New Roman"/>
              </w:rPr>
              <w:t>антикоррупционной</w:t>
            </w:r>
            <w:proofErr w:type="spellEnd"/>
            <w:r w:rsidR="00603E25" w:rsidRPr="00EF286E">
              <w:rPr>
                <w:rFonts w:ascii="Times New Roman" w:hAnsi="Times New Roman" w:cs="Times New Roman"/>
              </w:rPr>
              <w:t xml:space="preserve"> направленно</w:t>
            </w:r>
            <w:r w:rsidR="007C1437" w:rsidRPr="00EF286E">
              <w:rPr>
                <w:rFonts w:ascii="Times New Roman" w:hAnsi="Times New Roman" w:cs="Times New Roman"/>
              </w:rPr>
              <w:t>сти</w:t>
            </w:r>
            <w:r w:rsidR="00603E25"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3.7.</w:t>
            </w:r>
          </w:p>
        </w:tc>
        <w:tc>
          <w:tcPr>
            <w:tcW w:w="4820" w:type="dxa"/>
            <w:tcBorders>
              <w:top w:val="single" w:sz="4" w:space="0" w:color="auto"/>
              <w:left w:val="single" w:sz="4" w:space="0" w:color="auto"/>
              <w:bottom w:val="single" w:sz="4" w:space="0" w:color="auto"/>
              <w:right w:val="single" w:sz="4" w:space="0" w:color="auto"/>
            </w:tcBorders>
          </w:tcPr>
          <w:p w:rsidR="007C1437"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средствах массовой принятых муниципальных нормативных правовых актах </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 </w:t>
            </w:r>
          </w:p>
          <w:p w:rsidR="00603E25"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Думы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r w:rsidRPr="00EF286E">
              <w:rPr>
                <w:rFonts w:ascii="Times New Roman" w:hAnsi="Times New Roman" w:cs="Times New Roman"/>
              </w:rPr>
              <w:t xml:space="preserve"> </w:t>
            </w:r>
          </w:p>
        </w:tc>
        <w:tc>
          <w:tcPr>
            <w:tcW w:w="9780" w:type="dxa"/>
            <w:tcBorders>
              <w:top w:val="single" w:sz="4" w:space="0" w:color="auto"/>
              <w:left w:val="single" w:sz="4" w:space="0" w:color="auto"/>
              <w:bottom w:val="single" w:sz="4" w:space="0" w:color="auto"/>
            </w:tcBorders>
          </w:tcPr>
          <w:p w:rsidR="007C1437"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со статьей 66 Устава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7C1437" w:rsidRPr="00EF286E">
              <w:rPr>
                <w:rFonts w:ascii="Times New Roman" w:hAnsi="Times New Roman" w:cs="Times New Roman"/>
              </w:rPr>
              <w:t>официальному опубликованию (обнародованию) подлежат все муниципальные правовые акты городского округа, официальное опубликование (обнародование) которых требуется в соответствии с действующим законодательством, Уставом городского округа. Под официальным опубликованием (обнародованием) муниципального правового акта,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газетах «</w:t>
            </w:r>
            <w:proofErr w:type="spellStart"/>
            <w:r w:rsidR="007C1437" w:rsidRPr="00EF286E">
              <w:rPr>
                <w:rFonts w:ascii="Times New Roman" w:hAnsi="Times New Roman" w:cs="Times New Roman"/>
              </w:rPr>
              <w:t>Кинельская</w:t>
            </w:r>
            <w:proofErr w:type="spellEnd"/>
            <w:r w:rsidR="007C1437" w:rsidRPr="00EF286E">
              <w:rPr>
                <w:rFonts w:ascii="Times New Roman" w:hAnsi="Times New Roman" w:cs="Times New Roman"/>
              </w:rPr>
              <w:t xml:space="preserve"> жизнь» или «Неделя </w:t>
            </w:r>
            <w:proofErr w:type="spellStart"/>
            <w:r w:rsidR="007C1437" w:rsidRPr="00EF286E">
              <w:rPr>
                <w:rFonts w:ascii="Times New Roman" w:hAnsi="Times New Roman" w:cs="Times New Roman"/>
              </w:rPr>
              <w:t>Кинеля</w:t>
            </w:r>
            <w:proofErr w:type="spellEnd"/>
            <w:r w:rsidR="007C1437" w:rsidRPr="00EF286E">
              <w:rPr>
                <w:rFonts w:ascii="Times New Roman" w:hAnsi="Times New Roman" w:cs="Times New Roman"/>
              </w:rPr>
              <w:t>», распространяемых на территории городского округа.</w:t>
            </w:r>
          </w:p>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Для официального опубликования (обнародования)  муниципальных правовых актов городского округа и соглашений органы местного самоуправления городского округа  вправе также использовать официальное сетевое издание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(http:// </w:t>
            </w:r>
            <w:proofErr w:type="spellStart"/>
            <w:r w:rsidRPr="00EF286E">
              <w:rPr>
                <w:rFonts w:ascii="Times New Roman" w:hAnsi="Times New Roman" w:cs="Times New Roman"/>
              </w:rPr>
              <w:lastRenderedPageBreak/>
              <w:t>kinelzhizn.ru</w:t>
            </w:r>
            <w:proofErr w:type="spellEnd"/>
            <w:r w:rsidRPr="00EF286E">
              <w:rPr>
                <w:rFonts w:ascii="Times New Roman" w:hAnsi="Times New Roman" w:cs="Times New Roman"/>
              </w:rPr>
              <w:t xml:space="preserve">/). </w:t>
            </w:r>
          </w:p>
          <w:p w:rsidR="00D733C0" w:rsidRPr="00EF286E" w:rsidRDefault="00C33629" w:rsidP="00A03EC8">
            <w:pPr>
              <w:ind w:firstLine="284"/>
              <w:contextualSpacing/>
              <w:rPr>
                <w:rFonts w:ascii="Times New Roman" w:hAnsi="Times New Roman" w:cs="Times New Roman"/>
              </w:rPr>
            </w:pPr>
            <w:r w:rsidRPr="00EF286E">
              <w:rPr>
                <w:rFonts w:ascii="Times New Roman" w:hAnsi="Times New Roman" w:cs="Times New Roman"/>
              </w:rPr>
              <w:t xml:space="preserve">В 1 квартале 2022 г. 16 решениям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D733C0" w:rsidRPr="00EF286E">
              <w:rPr>
                <w:rFonts w:ascii="Times New Roman" w:hAnsi="Times New Roman" w:cs="Times New Roman"/>
              </w:rPr>
              <w:t xml:space="preserve">размещены в средствах массовой информации г.о. </w:t>
            </w:r>
            <w:proofErr w:type="spellStart"/>
            <w:r w:rsidR="00D733C0" w:rsidRPr="00EF286E">
              <w:rPr>
                <w:rFonts w:ascii="Times New Roman" w:hAnsi="Times New Roman" w:cs="Times New Roman"/>
              </w:rPr>
              <w:t>Кинель</w:t>
            </w:r>
            <w:proofErr w:type="spellEnd"/>
            <w:r w:rsidR="00D733C0" w:rsidRPr="00EF286E">
              <w:rPr>
                <w:rFonts w:ascii="Times New Roman" w:hAnsi="Times New Roman" w:cs="Times New Roman"/>
              </w:rPr>
              <w:t xml:space="preserve">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r w:rsidRPr="00EF286E">
              <w:rPr>
                <w:rFonts w:ascii="Times New Roman" w:hAnsi="Times New Roman" w:cs="Times New Roman"/>
              </w:rPr>
              <w:t xml:space="preserve"> </w:t>
            </w:r>
          </w:p>
          <w:p w:rsidR="007C1437" w:rsidRPr="00EF286E" w:rsidRDefault="007C1437" w:rsidP="00A03EC8">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 осуществляется в соответствии с 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представления указанными лицами данной</w:t>
            </w:r>
            <w:proofErr w:type="gramEnd"/>
            <w:r w:rsidRPr="00EF286E">
              <w:rPr>
                <w:rFonts w:ascii="Times New Roman" w:hAnsi="Times New Roman" w:cs="Times New Roman"/>
              </w:rPr>
              <w:t xml:space="preserve"> информации,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07.03.2017 г. № 843.</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Так, указанным Порядком установлен срок размещения сведений о среднемесячной заработной плате руководителей, заместителей руководителя и главных бухгалтеров муниципальных учреждений – не позднее 15 мая года, следующего </w:t>
            </w:r>
            <w:proofErr w:type="gramStart"/>
            <w:r w:rsidRPr="00EF286E">
              <w:rPr>
                <w:rFonts w:ascii="Times New Roman" w:hAnsi="Times New Roman" w:cs="Times New Roman"/>
              </w:rPr>
              <w:t>за</w:t>
            </w:r>
            <w:proofErr w:type="gramEnd"/>
            <w:r w:rsidRPr="00EF286E">
              <w:rPr>
                <w:rFonts w:ascii="Times New Roman" w:hAnsi="Times New Roman" w:cs="Times New Roman"/>
              </w:rPr>
              <w:t xml:space="preserve"> отчетным.</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протоколов заседаний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В 1 квартале 20</w:t>
            </w:r>
            <w:r w:rsidR="007C1437" w:rsidRPr="00EF286E">
              <w:rPr>
                <w:rFonts w:ascii="Times New Roman" w:hAnsi="Times New Roman" w:cs="Times New Roman"/>
              </w:rPr>
              <w:t>22</w:t>
            </w:r>
            <w:r w:rsidRPr="00EF286E">
              <w:rPr>
                <w:rFonts w:ascii="Times New Roman" w:hAnsi="Times New Roman" w:cs="Times New Roman"/>
              </w:rPr>
              <w:t xml:space="preserve"> года было проведено одно заседание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Протокол заседания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размещен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F42E3"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протоколов заседаний Комиссии по соблюдению требований к служебному </w:t>
            </w:r>
            <w:r w:rsidRPr="00EF286E">
              <w:rPr>
                <w:rFonts w:ascii="Times New Roman" w:hAnsi="Times New Roman" w:cs="Times New Roman"/>
              </w:rPr>
              <w:lastRenderedPageBreak/>
              <w:t>поведению муниципальных служащих и урегулированию конфликта интересов</w:t>
            </w:r>
            <w:r w:rsidR="00A03EC8">
              <w:rPr>
                <w:rFonts w:ascii="Times New Roman" w:hAnsi="Times New Roman" w:cs="Times New Roman"/>
              </w:rPr>
              <w:t>.</w:t>
            </w:r>
          </w:p>
          <w:p w:rsidR="008D5768" w:rsidRPr="00EF286E" w:rsidRDefault="008D5768" w:rsidP="00A03EC8">
            <w:pPr>
              <w:ind w:firstLine="284"/>
              <w:contextualSpacing/>
              <w:rPr>
                <w:rFonts w:ascii="Times New Roman" w:hAnsi="Times New Roman" w:cs="Times New Roman"/>
              </w:rPr>
            </w:pPr>
          </w:p>
          <w:p w:rsidR="00FF42E3" w:rsidRPr="00A03EC8" w:rsidRDefault="00FF42E3"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FF42E3" w:rsidRPr="00EF286E" w:rsidRDefault="00FF42E3"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В 1 квартале 20</w:t>
            </w:r>
            <w:r w:rsidR="00FF42E3" w:rsidRPr="00EF286E">
              <w:rPr>
                <w:rFonts w:ascii="Times New Roman" w:hAnsi="Times New Roman" w:cs="Times New Roman"/>
              </w:rPr>
              <w:t>22</w:t>
            </w:r>
            <w:r w:rsidRPr="00EF286E">
              <w:rPr>
                <w:rFonts w:ascii="Times New Roman" w:hAnsi="Times New Roman" w:cs="Times New Roman"/>
              </w:rPr>
              <w:t xml:space="preserve"> года заседания Комиссии по соблюдению требований к служебному поведению муниципальных служащих и урегулированию конфликта интересов не проводились.</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заседаний Комиссии </w:t>
            </w:r>
            <w:r w:rsidR="00FF42E3" w:rsidRPr="00EF286E">
              <w:rPr>
                <w:rFonts w:ascii="Times New Roman" w:hAnsi="Times New Roman" w:cs="Times New Roman"/>
              </w:rPr>
              <w:t xml:space="preserve">по соблюдению требований к служебному поведению муниципальных служащих и урегулированию конфликта интересов </w:t>
            </w:r>
            <w:r w:rsidRPr="00EF286E">
              <w:rPr>
                <w:rFonts w:ascii="Times New Roman" w:hAnsi="Times New Roman" w:cs="Times New Roman"/>
              </w:rPr>
              <w:t>за 2011-20</w:t>
            </w:r>
            <w:r w:rsidR="00FF42E3" w:rsidRPr="00EF286E">
              <w:rPr>
                <w:rFonts w:ascii="Times New Roman" w:hAnsi="Times New Roman" w:cs="Times New Roman"/>
              </w:rPr>
              <w:t>21</w:t>
            </w:r>
            <w:r w:rsidRPr="00EF286E">
              <w:rPr>
                <w:rFonts w:ascii="Times New Roman" w:hAnsi="Times New Roman" w:cs="Times New Roman"/>
              </w:rPr>
              <w:t xml:space="preserve"> г</w:t>
            </w:r>
            <w:r w:rsidR="00FF42E3" w:rsidRPr="00EF286E">
              <w:rPr>
                <w:rFonts w:ascii="Times New Roman" w:hAnsi="Times New Roman" w:cs="Times New Roman"/>
              </w:rPr>
              <w:t>.</w:t>
            </w:r>
            <w:r w:rsidRPr="00EF286E">
              <w:rPr>
                <w:rFonts w:ascii="Times New Roman" w:hAnsi="Times New Roman" w:cs="Times New Roman"/>
              </w:rPr>
              <w:t>г</w:t>
            </w:r>
            <w:r w:rsidR="00FF42E3" w:rsidRPr="00EF286E">
              <w:rPr>
                <w:rFonts w:ascii="Times New Roman" w:hAnsi="Times New Roman" w:cs="Times New Roman"/>
              </w:rPr>
              <w:t>.</w:t>
            </w:r>
            <w:r w:rsidRPr="00EF286E">
              <w:rPr>
                <w:rFonts w:ascii="Times New Roman" w:hAnsi="Times New Roman" w:cs="Times New Roman"/>
              </w:rPr>
              <w:t xml:space="preserve">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r w:rsidRPr="00EF286E">
              <w:rPr>
                <w:rFonts w:ascii="Times New Roman" w:hAnsi="Times New Roman" w:cs="Times New Roman"/>
              </w:rPr>
              <w:lastRenderedPageBreak/>
              <w:t>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3.11.</w:t>
            </w:r>
          </w:p>
        </w:tc>
        <w:tc>
          <w:tcPr>
            <w:tcW w:w="4820" w:type="dxa"/>
            <w:tcBorders>
              <w:top w:val="single" w:sz="4" w:space="0" w:color="auto"/>
              <w:left w:val="single" w:sz="4" w:space="0" w:color="auto"/>
              <w:bottom w:val="single" w:sz="4" w:space="0" w:color="auto"/>
              <w:right w:val="single" w:sz="4" w:space="0" w:color="auto"/>
            </w:tcBorders>
          </w:tcPr>
          <w:p w:rsidR="00624150" w:rsidRPr="00EF286E" w:rsidRDefault="00624150"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действующих муниципальных правовых актах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направленных на противодействие коррупции,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w:t>
            </w:r>
            <w:r w:rsidR="00A03EC8">
              <w:rPr>
                <w:rFonts w:ascii="Times New Roman" w:hAnsi="Times New Roman" w:cs="Times New Roman"/>
              </w:rPr>
              <w:t>.</w:t>
            </w:r>
            <w:r w:rsidRPr="00EF286E">
              <w:rPr>
                <w:rFonts w:ascii="Times New Roman" w:hAnsi="Times New Roman" w:cs="Times New Roman"/>
              </w:rPr>
              <w:t xml:space="preserve"> </w:t>
            </w:r>
          </w:p>
          <w:p w:rsidR="008D5768" w:rsidRPr="00EF286E" w:rsidRDefault="008D5768" w:rsidP="00A03EC8">
            <w:pPr>
              <w:ind w:firstLine="284"/>
              <w:contextualSpacing/>
              <w:rPr>
                <w:rFonts w:ascii="Times New Roman" w:hAnsi="Times New Roman" w:cs="Times New Roman"/>
              </w:rPr>
            </w:pPr>
          </w:p>
          <w:p w:rsidR="00624150" w:rsidRPr="00A03EC8" w:rsidRDefault="00624150"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603E25" w:rsidRPr="00EF286E" w:rsidRDefault="00624150"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разделе «Информация» создан подраздел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размещены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roofErr w:type="gramStart"/>
            <w:r w:rsidRPr="00EF286E">
              <w:rPr>
                <w:rFonts w:ascii="Times New Roman" w:hAnsi="Times New Roman" w:cs="Times New Roman"/>
              </w:rPr>
              <w:t>направленных</w:t>
            </w:r>
            <w:proofErr w:type="gramEnd"/>
            <w:r w:rsidRPr="00EF286E">
              <w:rPr>
                <w:rFonts w:ascii="Times New Roman" w:hAnsi="Times New Roman" w:cs="Times New Roman"/>
              </w:rPr>
              <w:t xml:space="preserve"> на противодействие коррупции.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Работа по актуализации наполнения указанного подраздела осуществляется на постоянной основе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A03EC8">
            <w:pPr>
              <w:ind w:firstLine="284"/>
              <w:contextualSpacing/>
              <w:rPr>
                <w:rFonts w:ascii="Times New Roman" w:hAnsi="Times New Roman" w:cs="Times New Roman"/>
              </w:rPr>
            </w:pPr>
          </w:p>
          <w:p w:rsidR="00603E25" w:rsidRPr="00EF286E" w:rsidRDefault="00603E25" w:rsidP="00A03EC8">
            <w:pPr>
              <w:ind w:firstLine="284"/>
              <w:contextualSpacing/>
              <w:rPr>
                <w:rFonts w:ascii="Times New Roman" w:hAnsi="Times New Roman" w:cs="Times New Roman"/>
              </w:rPr>
            </w:pPr>
          </w:p>
        </w:tc>
      </w:tr>
    </w:tbl>
    <w:p w:rsidR="00FC050C" w:rsidRDefault="00FC050C"/>
    <w:sectPr w:rsidR="00FC050C" w:rsidSect="004E6E3F">
      <w:pgSz w:w="16838" w:h="11906" w:orient="landscape"/>
      <w:pgMar w:top="851"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87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29CE"/>
    <w:multiLevelType w:val="multilevel"/>
    <w:tmpl w:val="E6E21A84"/>
    <w:lvl w:ilvl="0">
      <w:start w:val="15"/>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8977A4F"/>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F721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A2E7A"/>
    <w:rsid w:val="00001E92"/>
    <w:rsid w:val="000024FE"/>
    <w:rsid w:val="000217E2"/>
    <w:rsid w:val="000240E3"/>
    <w:rsid w:val="00024C75"/>
    <w:rsid w:val="00033C47"/>
    <w:rsid w:val="000413AC"/>
    <w:rsid w:val="000472BD"/>
    <w:rsid w:val="000662FE"/>
    <w:rsid w:val="00066D89"/>
    <w:rsid w:val="0007230A"/>
    <w:rsid w:val="00074E5F"/>
    <w:rsid w:val="0008693C"/>
    <w:rsid w:val="000A5D4D"/>
    <w:rsid w:val="000C5BD0"/>
    <w:rsid w:val="000D282F"/>
    <w:rsid w:val="000D3E2F"/>
    <w:rsid w:val="000D55EA"/>
    <w:rsid w:val="00125DBC"/>
    <w:rsid w:val="00134152"/>
    <w:rsid w:val="00163C32"/>
    <w:rsid w:val="001B7591"/>
    <w:rsid w:val="001D3F2C"/>
    <w:rsid w:val="0022139D"/>
    <w:rsid w:val="00226A15"/>
    <w:rsid w:val="00227D4F"/>
    <w:rsid w:val="0023042A"/>
    <w:rsid w:val="00231C7B"/>
    <w:rsid w:val="00232DB2"/>
    <w:rsid w:val="00236477"/>
    <w:rsid w:val="00237018"/>
    <w:rsid w:val="00247F55"/>
    <w:rsid w:val="0027175A"/>
    <w:rsid w:val="00276C6E"/>
    <w:rsid w:val="002A11D9"/>
    <w:rsid w:val="002D70B8"/>
    <w:rsid w:val="002E3663"/>
    <w:rsid w:val="002E7896"/>
    <w:rsid w:val="002F24E8"/>
    <w:rsid w:val="002F513A"/>
    <w:rsid w:val="003017F5"/>
    <w:rsid w:val="003033F2"/>
    <w:rsid w:val="00312796"/>
    <w:rsid w:val="0031733A"/>
    <w:rsid w:val="003234AD"/>
    <w:rsid w:val="003339A8"/>
    <w:rsid w:val="0034102E"/>
    <w:rsid w:val="0035680B"/>
    <w:rsid w:val="00363276"/>
    <w:rsid w:val="003636D9"/>
    <w:rsid w:val="003650E5"/>
    <w:rsid w:val="00371196"/>
    <w:rsid w:val="00384492"/>
    <w:rsid w:val="00384BBF"/>
    <w:rsid w:val="003A54AE"/>
    <w:rsid w:val="003A7680"/>
    <w:rsid w:val="003B0126"/>
    <w:rsid w:val="003B6061"/>
    <w:rsid w:val="003C20EB"/>
    <w:rsid w:val="003E2DC6"/>
    <w:rsid w:val="003E3719"/>
    <w:rsid w:val="003E63C8"/>
    <w:rsid w:val="003F7BB8"/>
    <w:rsid w:val="004103FE"/>
    <w:rsid w:val="00437128"/>
    <w:rsid w:val="004372D0"/>
    <w:rsid w:val="00443578"/>
    <w:rsid w:val="00453E31"/>
    <w:rsid w:val="00461C1C"/>
    <w:rsid w:val="0047223F"/>
    <w:rsid w:val="00486ABB"/>
    <w:rsid w:val="004B1DB8"/>
    <w:rsid w:val="004B1F5B"/>
    <w:rsid w:val="004C79F9"/>
    <w:rsid w:val="004D4200"/>
    <w:rsid w:val="004E0E05"/>
    <w:rsid w:val="004E6E3F"/>
    <w:rsid w:val="004E7C66"/>
    <w:rsid w:val="004F4539"/>
    <w:rsid w:val="00532532"/>
    <w:rsid w:val="00545CDA"/>
    <w:rsid w:val="005461BD"/>
    <w:rsid w:val="005A0BDF"/>
    <w:rsid w:val="005A6A26"/>
    <w:rsid w:val="005D151A"/>
    <w:rsid w:val="005D1892"/>
    <w:rsid w:val="005D3D9A"/>
    <w:rsid w:val="005D77AA"/>
    <w:rsid w:val="005E3EBB"/>
    <w:rsid w:val="005E6459"/>
    <w:rsid w:val="005F5AF2"/>
    <w:rsid w:val="00603E25"/>
    <w:rsid w:val="00624150"/>
    <w:rsid w:val="006350BC"/>
    <w:rsid w:val="006430D8"/>
    <w:rsid w:val="006541E8"/>
    <w:rsid w:val="00656081"/>
    <w:rsid w:val="006637CC"/>
    <w:rsid w:val="00683FAB"/>
    <w:rsid w:val="006A63E4"/>
    <w:rsid w:val="006B346A"/>
    <w:rsid w:val="006B7A55"/>
    <w:rsid w:val="006D179C"/>
    <w:rsid w:val="006E4C22"/>
    <w:rsid w:val="006F054E"/>
    <w:rsid w:val="0075269E"/>
    <w:rsid w:val="00753906"/>
    <w:rsid w:val="0076702A"/>
    <w:rsid w:val="00776DEB"/>
    <w:rsid w:val="00795A25"/>
    <w:rsid w:val="007A2E7A"/>
    <w:rsid w:val="007B6935"/>
    <w:rsid w:val="007C1437"/>
    <w:rsid w:val="007C4505"/>
    <w:rsid w:val="007F2285"/>
    <w:rsid w:val="007F468F"/>
    <w:rsid w:val="00802FFB"/>
    <w:rsid w:val="0087153E"/>
    <w:rsid w:val="008869A5"/>
    <w:rsid w:val="008A115E"/>
    <w:rsid w:val="008B504C"/>
    <w:rsid w:val="008B55B2"/>
    <w:rsid w:val="008B75C9"/>
    <w:rsid w:val="008C29E7"/>
    <w:rsid w:val="008D483E"/>
    <w:rsid w:val="008D5768"/>
    <w:rsid w:val="008E0517"/>
    <w:rsid w:val="008F26E1"/>
    <w:rsid w:val="009026E1"/>
    <w:rsid w:val="00923A7A"/>
    <w:rsid w:val="00924983"/>
    <w:rsid w:val="00965F7E"/>
    <w:rsid w:val="00967A86"/>
    <w:rsid w:val="00975CED"/>
    <w:rsid w:val="0098006D"/>
    <w:rsid w:val="00985BB2"/>
    <w:rsid w:val="009A3227"/>
    <w:rsid w:val="009C12A7"/>
    <w:rsid w:val="009E56A2"/>
    <w:rsid w:val="00A02379"/>
    <w:rsid w:val="00A0329D"/>
    <w:rsid w:val="00A03EC8"/>
    <w:rsid w:val="00A16046"/>
    <w:rsid w:val="00A52C9B"/>
    <w:rsid w:val="00A62A76"/>
    <w:rsid w:val="00A66979"/>
    <w:rsid w:val="00A750CF"/>
    <w:rsid w:val="00A84E82"/>
    <w:rsid w:val="00A926C8"/>
    <w:rsid w:val="00A92960"/>
    <w:rsid w:val="00A93117"/>
    <w:rsid w:val="00AC555A"/>
    <w:rsid w:val="00AD54CD"/>
    <w:rsid w:val="00AF1C5E"/>
    <w:rsid w:val="00AF30A0"/>
    <w:rsid w:val="00AF6876"/>
    <w:rsid w:val="00B04119"/>
    <w:rsid w:val="00B26ABD"/>
    <w:rsid w:val="00B353EB"/>
    <w:rsid w:val="00B406DA"/>
    <w:rsid w:val="00B419C8"/>
    <w:rsid w:val="00B428B8"/>
    <w:rsid w:val="00B42D93"/>
    <w:rsid w:val="00B57901"/>
    <w:rsid w:val="00B601B4"/>
    <w:rsid w:val="00B64B3A"/>
    <w:rsid w:val="00B83AB2"/>
    <w:rsid w:val="00B96B9C"/>
    <w:rsid w:val="00BB0811"/>
    <w:rsid w:val="00BC2907"/>
    <w:rsid w:val="00BC4A7D"/>
    <w:rsid w:val="00BC73A6"/>
    <w:rsid w:val="00BE1DD0"/>
    <w:rsid w:val="00BE2DC3"/>
    <w:rsid w:val="00C048C0"/>
    <w:rsid w:val="00C04C56"/>
    <w:rsid w:val="00C17392"/>
    <w:rsid w:val="00C175C3"/>
    <w:rsid w:val="00C233C1"/>
    <w:rsid w:val="00C33629"/>
    <w:rsid w:val="00C42585"/>
    <w:rsid w:val="00C75BB2"/>
    <w:rsid w:val="00C84125"/>
    <w:rsid w:val="00CA0E19"/>
    <w:rsid w:val="00CA73C2"/>
    <w:rsid w:val="00CB6C6D"/>
    <w:rsid w:val="00CC4978"/>
    <w:rsid w:val="00D05A3D"/>
    <w:rsid w:val="00D06073"/>
    <w:rsid w:val="00D10010"/>
    <w:rsid w:val="00D14E93"/>
    <w:rsid w:val="00D24090"/>
    <w:rsid w:val="00D33DFB"/>
    <w:rsid w:val="00D4359C"/>
    <w:rsid w:val="00D733C0"/>
    <w:rsid w:val="00D74F6A"/>
    <w:rsid w:val="00D83569"/>
    <w:rsid w:val="00D8790C"/>
    <w:rsid w:val="00D91968"/>
    <w:rsid w:val="00DB464F"/>
    <w:rsid w:val="00DE6D64"/>
    <w:rsid w:val="00DF5058"/>
    <w:rsid w:val="00DF5997"/>
    <w:rsid w:val="00E120CC"/>
    <w:rsid w:val="00E12B84"/>
    <w:rsid w:val="00E149D3"/>
    <w:rsid w:val="00E5206B"/>
    <w:rsid w:val="00E61417"/>
    <w:rsid w:val="00E63539"/>
    <w:rsid w:val="00E6433E"/>
    <w:rsid w:val="00E92478"/>
    <w:rsid w:val="00EA369B"/>
    <w:rsid w:val="00EB6C07"/>
    <w:rsid w:val="00ED2C1E"/>
    <w:rsid w:val="00ED68C9"/>
    <w:rsid w:val="00EF286E"/>
    <w:rsid w:val="00F03264"/>
    <w:rsid w:val="00F05EA9"/>
    <w:rsid w:val="00F07C85"/>
    <w:rsid w:val="00F14138"/>
    <w:rsid w:val="00F210DE"/>
    <w:rsid w:val="00F813FE"/>
    <w:rsid w:val="00FA77F0"/>
    <w:rsid w:val="00FA7934"/>
    <w:rsid w:val="00FC050C"/>
    <w:rsid w:val="00FE481A"/>
    <w:rsid w:val="00FF42E3"/>
    <w:rsid w:val="00FF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2E7A"/>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C23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E7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7A2E7A"/>
    <w:rPr>
      <w:b/>
      <w:color w:val="26282F"/>
    </w:rPr>
  </w:style>
  <w:style w:type="paragraph" w:customStyle="1" w:styleId="a4">
    <w:name w:val="Нормальный (таблица)"/>
    <w:basedOn w:val="a"/>
    <w:next w:val="a"/>
    <w:uiPriority w:val="99"/>
    <w:rsid w:val="007A2E7A"/>
    <w:pPr>
      <w:ind w:firstLine="0"/>
    </w:pPr>
  </w:style>
  <w:style w:type="paragraph" w:customStyle="1" w:styleId="a5">
    <w:name w:val="Прижатый влево"/>
    <w:basedOn w:val="a"/>
    <w:next w:val="a"/>
    <w:uiPriority w:val="99"/>
    <w:rsid w:val="007A2E7A"/>
    <w:pPr>
      <w:ind w:firstLine="0"/>
      <w:jc w:val="left"/>
    </w:pPr>
  </w:style>
  <w:style w:type="paragraph" w:styleId="a6">
    <w:name w:val="Balloon Text"/>
    <w:basedOn w:val="a"/>
    <w:link w:val="a7"/>
    <w:uiPriority w:val="99"/>
    <w:semiHidden/>
    <w:unhideWhenUsed/>
    <w:rsid w:val="003650E5"/>
    <w:pPr>
      <w:widowControl/>
      <w:autoSpaceDE/>
      <w:autoSpaceDN/>
      <w:adjustRightInd/>
      <w:spacing w:line="360" w:lineRule="auto"/>
      <w:ind w:firstLine="567"/>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650E5"/>
    <w:rPr>
      <w:rFonts w:ascii="Tahoma" w:eastAsia="Times New Roman" w:hAnsi="Tahoma" w:cs="Tahoma"/>
      <w:sz w:val="16"/>
      <w:szCs w:val="16"/>
      <w:lang w:eastAsia="ru-RU"/>
    </w:rPr>
  </w:style>
  <w:style w:type="character" w:styleId="a8">
    <w:name w:val="Hyperlink"/>
    <w:uiPriority w:val="99"/>
    <w:unhideWhenUsed/>
    <w:rsid w:val="008F26E1"/>
    <w:rPr>
      <w:rFonts w:cs="Times New Roman"/>
      <w:color w:val="0000FF"/>
      <w:u w:val="single"/>
    </w:rPr>
  </w:style>
  <w:style w:type="paragraph" w:customStyle="1" w:styleId="western">
    <w:name w:val="western"/>
    <w:basedOn w:val="a"/>
    <w:rsid w:val="005D1892"/>
    <w:pPr>
      <w:widowControl/>
      <w:autoSpaceDE/>
      <w:autoSpaceDN/>
      <w:adjustRightInd/>
      <w:spacing w:before="100" w:beforeAutospacing="1" w:after="142" w:line="288" w:lineRule="auto"/>
      <w:ind w:firstLine="0"/>
      <w:jc w:val="left"/>
    </w:pPr>
    <w:rPr>
      <w:rFonts w:ascii="Times New Roman" w:eastAsia="Times New Roman" w:hAnsi="Times New Roman" w:cs="Times New Roman"/>
      <w:color w:val="000000"/>
      <w:sz w:val="28"/>
      <w:szCs w:val="28"/>
    </w:rPr>
  </w:style>
  <w:style w:type="paragraph" w:customStyle="1" w:styleId="Style6">
    <w:name w:val="Style6"/>
    <w:basedOn w:val="a"/>
    <w:rsid w:val="00C175C3"/>
    <w:pPr>
      <w:spacing w:line="281" w:lineRule="exact"/>
      <w:ind w:firstLine="283"/>
      <w:jc w:val="left"/>
    </w:pPr>
    <w:rPr>
      <w:rFonts w:ascii="Times New Roman" w:eastAsia="Times New Roman" w:hAnsi="Times New Roman" w:cs="Times New Roman"/>
    </w:rPr>
  </w:style>
  <w:style w:type="character" w:customStyle="1" w:styleId="a9">
    <w:name w:val="Гипертекстовая ссылка"/>
    <w:basedOn w:val="a0"/>
    <w:uiPriority w:val="99"/>
    <w:rsid w:val="00D4359C"/>
    <w:rPr>
      <w:rFonts w:cs="Times New Roman"/>
      <w:b/>
      <w:bCs/>
      <w:color w:val="auto"/>
      <w:sz w:val="26"/>
      <w:szCs w:val="26"/>
    </w:rPr>
  </w:style>
  <w:style w:type="paragraph" w:styleId="aa">
    <w:name w:val="List Paragraph"/>
    <w:basedOn w:val="a"/>
    <w:uiPriority w:val="34"/>
    <w:qFormat/>
    <w:rsid w:val="0044357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C233C1"/>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B5790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rsid w:val="004D4200"/>
    <w:pPr>
      <w:widowControl w:val="0"/>
      <w:snapToGri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cbljimlat3k.xn--p1ai/zakon/oficopublik/2022/641.r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c1acbljimlat3k.xn--p1ai/zakon/oficopublik/2022/640.pdf" TargetMode="External"/><Relationship Id="rId12" Type="http://schemas.openxmlformats.org/officeDocument/2006/relationships/hyperlink" Target="garantF1://83514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c1acbljimlat3k.xn--p1ai/zakon/oficopublik/2022/653.pdf" TargetMode="External"/><Relationship Id="rId11" Type="http://schemas.openxmlformats.org/officeDocument/2006/relationships/hyperlink" Target="http://xn--c1acbljimlat3k.xn--p1ai/antikor/612%20(1).rar" TargetMode="External"/><Relationship Id="rId5" Type="http://schemas.openxmlformats.org/officeDocument/2006/relationships/webSettings" Target="webSettings.xml"/><Relationship Id="rId10" Type="http://schemas.openxmlformats.org/officeDocument/2006/relationships/hyperlink" Target="http://kinel.samgd.ru/acts/decisions/80648/" TargetMode="External"/><Relationship Id="rId4" Type="http://schemas.openxmlformats.org/officeDocument/2006/relationships/settings" Target="settings.xml"/><Relationship Id="rId9" Type="http://schemas.openxmlformats.org/officeDocument/2006/relationships/hyperlink" Target="http://xn--c1acbljimlat3k.xn--p1ai/zakon/oficopublik/2022/760.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F544-A883-4117-95B2-FC95E36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29</Pages>
  <Words>12017</Words>
  <Characters>68502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GalimovaNG</cp:lastModifiedBy>
  <cp:revision>61</cp:revision>
  <cp:lastPrinted>2022-04-19T12:13:00Z</cp:lastPrinted>
  <dcterms:created xsi:type="dcterms:W3CDTF">2022-04-05T11:46:00Z</dcterms:created>
  <dcterms:modified xsi:type="dcterms:W3CDTF">2022-04-19T12:14:00Z</dcterms:modified>
</cp:coreProperties>
</file>