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4" w:rsidRPr="001D3B9A" w:rsidRDefault="00070F04" w:rsidP="000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70F04" w:rsidRDefault="00070F04" w:rsidP="000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070F04" w:rsidRPr="001D3B9A" w:rsidRDefault="00070F04" w:rsidP="0007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0F04" w:rsidRPr="0052690F" w:rsidRDefault="00070F04" w:rsidP="00070F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23 марта  </w:t>
      </w: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15.00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070F04" w:rsidRPr="0052690F" w:rsidRDefault="00070F04" w:rsidP="00070F04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070F04" w:rsidRDefault="00070F04" w:rsidP="00070F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52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070F04" w:rsidRPr="0052690F" w:rsidRDefault="00070F04" w:rsidP="00070F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0F04" w:rsidRPr="00242897" w:rsidRDefault="00070F04" w:rsidP="00070F0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289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1. Об изменении </w:t>
      </w:r>
      <w:r w:rsidRPr="00242897">
        <w:rPr>
          <w:rFonts w:ascii="Times New Roman" w:hAnsi="Times New Roman" w:cs="Times New Roman"/>
          <w:b/>
          <w:bCs/>
          <w:sz w:val="28"/>
          <w:szCs w:val="28"/>
        </w:rPr>
        <w:t xml:space="preserve">состава </w:t>
      </w:r>
      <w:r w:rsidRPr="00242897">
        <w:rPr>
          <w:rFonts w:ascii="Times New Roman" w:hAnsi="Times New Roman" w:cs="Times New Roman"/>
          <w:b/>
          <w:sz w:val="28"/>
          <w:szCs w:val="28"/>
        </w:rPr>
        <w:t>Общественной палаты городского округа Кинель Самарской области</w:t>
      </w:r>
    </w:p>
    <w:p w:rsidR="00070F04" w:rsidRPr="00DB5EFF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EFF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070F04" w:rsidRDefault="00070F04" w:rsidP="00070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04" w:rsidRPr="00242897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97">
        <w:rPr>
          <w:rFonts w:ascii="Times New Roman" w:hAnsi="Times New Roman" w:cs="Times New Roman"/>
          <w:b/>
          <w:sz w:val="28"/>
          <w:szCs w:val="28"/>
        </w:rPr>
        <w:t>2. Об обеспечении жильем граждан различных категорий на территории городского округа Кинель.</w:t>
      </w:r>
    </w:p>
    <w:p w:rsidR="00070F04" w:rsidRDefault="00070F04" w:rsidP="00070F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F04" w:rsidRPr="00825536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О.А.Тютрина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МКУ г.о.Кинель </w:t>
      </w:r>
      <w:r w:rsidRPr="002705B1">
        <w:rPr>
          <w:rFonts w:ascii="Times New Roman" w:hAnsi="Times New Roman" w:cs="Times New Roman"/>
          <w:sz w:val="28"/>
          <w:szCs w:val="28"/>
        </w:rPr>
        <w:t>«Управление        по     вопросам     семьи и демографического развития»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Н.А.Кирдяшева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по жилищным вопросам администрации г.о.Кинель</w:t>
      </w:r>
    </w:p>
    <w:p w:rsidR="00070F04" w:rsidRPr="00825536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В.Н.Фокин – руководитель комитета по управлению муниципальным имуществом г.о.Кинель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04" w:rsidRPr="00242897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97">
        <w:rPr>
          <w:rFonts w:ascii="Times New Roman" w:hAnsi="Times New Roman" w:cs="Times New Roman"/>
          <w:b/>
          <w:sz w:val="28"/>
          <w:szCs w:val="28"/>
        </w:rPr>
        <w:t>3. О ходе выполнения программ «Поддержка инициатив населения муниципальных образований Самарской области на 2017-2025 годы»,  «Формирование комфортной городской среды на 2018-2024 годы», «Безопасные качественные дороги» в 2021 году как фактор выполнения Указа Президента РФ от 07.05.2018 года № 204 и задачах на 2023 год.</w:t>
      </w:r>
    </w:p>
    <w:p w:rsidR="00070F04" w:rsidRDefault="00070F04" w:rsidP="00070F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С.Г.Федюкин  – руководитель управления архитектуры и градостроительства администрации г.о.Кинель</w:t>
      </w:r>
    </w:p>
    <w:p w:rsidR="00070F04" w:rsidRPr="007E0B4D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F04" w:rsidRPr="00242897" w:rsidRDefault="00070F04" w:rsidP="00070F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97">
        <w:rPr>
          <w:rFonts w:ascii="Times New Roman" w:hAnsi="Times New Roman" w:cs="Times New Roman"/>
          <w:b/>
          <w:sz w:val="28"/>
          <w:szCs w:val="28"/>
        </w:rPr>
        <w:t xml:space="preserve">4. О работе администрации городского округа Кинель по выполнению Федерального закона от 27.12.2018 года № 498-ФЗ «Об ответственном обращении с животными и о внесении изменений в отдельные законодательные акты РФ». </w:t>
      </w:r>
    </w:p>
    <w:p w:rsidR="00070F04" w:rsidRDefault="00070F04" w:rsidP="00070F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F04" w:rsidRPr="00825536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Молодцов – директор МКУ «Управление ЖКХ»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0F04" w:rsidRPr="00242897" w:rsidRDefault="00070F04" w:rsidP="00070F04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4289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4289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месячника по санитарной очистке и благоустройству территории городского округа Кинель и проведении общегородского субботника  по наведению санитарного порядка на территории городского округа Кинель</w:t>
      </w:r>
    </w:p>
    <w:p w:rsidR="00070F04" w:rsidRDefault="00070F04" w:rsidP="00070F04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DB5E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ыступающий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70F04" w:rsidRDefault="00070F04" w:rsidP="00070F04">
      <w:pPr>
        <w:pStyle w:val="30"/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B5E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B5E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B5EF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Молодцов – директор МКУ «Управление ЖКХ»</w:t>
      </w:r>
    </w:p>
    <w:p w:rsidR="00070F04" w:rsidRPr="00242897" w:rsidRDefault="00070F04" w:rsidP="00070F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97">
        <w:rPr>
          <w:rFonts w:ascii="Times New Roman" w:hAnsi="Times New Roman" w:cs="Times New Roman"/>
          <w:b/>
          <w:sz w:val="28"/>
          <w:szCs w:val="28"/>
        </w:rPr>
        <w:lastRenderedPageBreak/>
        <w:t>6. Об итогах работы Общественной палаты в 2021 году и задачах на 2022 год.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070F04" w:rsidRPr="00825536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А.С.Долженков</w:t>
      </w:r>
      <w:proofErr w:type="spellEnd"/>
    </w:p>
    <w:p w:rsidR="00070F04" w:rsidRDefault="00070F04" w:rsidP="00070F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0F04" w:rsidRPr="00242897" w:rsidRDefault="00070F04" w:rsidP="00070F0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97">
        <w:rPr>
          <w:rFonts w:ascii="Times New Roman" w:hAnsi="Times New Roman" w:cs="Times New Roman"/>
          <w:b/>
          <w:sz w:val="28"/>
          <w:szCs w:val="28"/>
        </w:rPr>
        <w:t>7. О плане работы Общественной палаты на 2022 год.</w:t>
      </w:r>
    </w:p>
    <w:p w:rsidR="00070F04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536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070F04" w:rsidRDefault="00070F04" w:rsidP="00070F0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70F04" w:rsidRPr="00242897" w:rsidRDefault="00070F04" w:rsidP="00070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897">
        <w:rPr>
          <w:rFonts w:ascii="Times New Roman" w:hAnsi="Times New Roman" w:cs="Times New Roman"/>
          <w:b/>
          <w:sz w:val="28"/>
          <w:szCs w:val="28"/>
        </w:rPr>
        <w:t>8. Разное</w:t>
      </w:r>
    </w:p>
    <w:p w:rsidR="00D77905" w:rsidRPr="00070F04" w:rsidRDefault="00D77905" w:rsidP="00070F04">
      <w:pPr>
        <w:rPr>
          <w:szCs w:val="28"/>
        </w:rPr>
      </w:pPr>
    </w:p>
    <w:sectPr w:rsidR="00D77905" w:rsidRPr="00070F04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A2A"/>
    <w:multiLevelType w:val="hybridMultilevel"/>
    <w:tmpl w:val="FAC8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0F04"/>
    <w:rsid w:val="00072A0B"/>
    <w:rsid w:val="00087D2C"/>
    <w:rsid w:val="000A7C33"/>
    <w:rsid w:val="001013B3"/>
    <w:rsid w:val="00135DD1"/>
    <w:rsid w:val="00141176"/>
    <w:rsid w:val="00162798"/>
    <w:rsid w:val="00172380"/>
    <w:rsid w:val="00176785"/>
    <w:rsid w:val="00194C67"/>
    <w:rsid w:val="001C468F"/>
    <w:rsid w:val="001C53E5"/>
    <w:rsid w:val="001F145D"/>
    <w:rsid w:val="001F1C1E"/>
    <w:rsid w:val="00274A3A"/>
    <w:rsid w:val="002D64E9"/>
    <w:rsid w:val="002F3F89"/>
    <w:rsid w:val="00346637"/>
    <w:rsid w:val="0035116D"/>
    <w:rsid w:val="0038449C"/>
    <w:rsid w:val="003877EE"/>
    <w:rsid w:val="003C41E5"/>
    <w:rsid w:val="003E06B4"/>
    <w:rsid w:val="00407159"/>
    <w:rsid w:val="004178DF"/>
    <w:rsid w:val="00420098"/>
    <w:rsid w:val="00444CA0"/>
    <w:rsid w:val="0046020F"/>
    <w:rsid w:val="00461EDB"/>
    <w:rsid w:val="00464E3F"/>
    <w:rsid w:val="00475F1B"/>
    <w:rsid w:val="00481866"/>
    <w:rsid w:val="004A5C60"/>
    <w:rsid w:val="004C5453"/>
    <w:rsid w:val="004E65B8"/>
    <w:rsid w:val="004F6CAB"/>
    <w:rsid w:val="0051578F"/>
    <w:rsid w:val="0055080A"/>
    <w:rsid w:val="00584086"/>
    <w:rsid w:val="0061209A"/>
    <w:rsid w:val="0063189A"/>
    <w:rsid w:val="0064367C"/>
    <w:rsid w:val="00673925"/>
    <w:rsid w:val="00675105"/>
    <w:rsid w:val="00680E07"/>
    <w:rsid w:val="00687BD3"/>
    <w:rsid w:val="006A29A3"/>
    <w:rsid w:val="006D0429"/>
    <w:rsid w:val="006D4298"/>
    <w:rsid w:val="00742112"/>
    <w:rsid w:val="00752069"/>
    <w:rsid w:val="007D2C6C"/>
    <w:rsid w:val="0083503D"/>
    <w:rsid w:val="00860142"/>
    <w:rsid w:val="008861C6"/>
    <w:rsid w:val="008955FF"/>
    <w:rsid w:val="008D5D18"/>
    <w:rsid w:val="008F3153"/>
    <w:rsid w:val="009327E2"/>
    <w:rsid w:val="00981A31"/>
    <w:rsid w:val="00992EEE"/>
    <w:rsid w:val="00995A72"/>
    <w:rsid w:val="009A644D"/>
    <w:rsid w:val="009A6C1B"/>
    <w:rsid w:val="009D435E"/>
    <w:rsid w:val="009E5DDA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AF7CC8"/>
    <w:rsid w:val="00B37AEC"/>
    <w:rsid w:val="00B458A6"/>
    <w:rsid w:val="00B62941"/>
    <w:rsid w:val="00B762BF"/>
    <w:rsid w:val="00BA3A92"/>
    <w:rsid w:val="00BA6F31"/>
    <w:rsid w:val="00BE175B"/>
    <w:rsid w:val="00C221D6"/>
    <w:rsid w:val="00C401A7"/>
    <w:rsid w:val="00C40CE8"/>
    <w:rsid w:val="00C508B4"/>
    <w:rsid w:val="00C87E77"/>
    <w:rsid w:val="00C97CF4"/>
    <w:rsid w:val="00CA5C70"/>
    <w:rsid w:val="00CA60DB"/>
    <w:rsid w:val="00CD480D"/>
    <w:rsid w:val="00CD7274"/>
    <w:rsid w:val="00CF6AC4"/>
    <w:rsid w:val="00D13EFE"/>
    <w:rsid w:val="00D77905"/>
    <w:rsid w:val="00D82672"/>
    <w:rsid w:val="00D93808"/>
    <w:rsid w:val="00E821CD"/>
    <w:rsid w:val="00E97C89"/>
    <w:rsid w:val="00EB0C30"/>
    <w:rsid w:val="00EC718D"/>
    <w:rsid w:val="00EE5F31"/>
    <w:rsid w:val="00EE73C9"/>
    <w:rsid w:val="00F25DE4"/>
    <w:rsid w:val="00F83CB2"/>
    <w:rsid w:val="00FC1BD0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  <w:style w:type="paragraph" w:styleId="a6">
    <w:name w:val="List Paragraph"/>
    <w:basedOn w:val="a"/>
    <w:uiPriority w:val="34"/>
    <w:qFormat/>
    <w:rsid w:val="00B458A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458A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8A6"/>
    <w:pPr>
      <w:widowControl w:val="0"/>
      <w:shd w:val="clear" w:color="auto" w:fill="FFFFFF"/>
      <w:spacing w:before="180" w:after="180" w:line="230" w:lineRule="exact"/>
      <w:ind w:hanging="740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root</cp:lastModifiedBy>
  <cp:revision>2</cp:revision>
  <cp:lastPrinted>2022-03-23T06:54:00Z</cp:lastPrinted>
  <dcterms:created xsi:type="dcterms:W3CDTF">2022-04-12T08:36:00Z</dcterms:created>
  <dcterms:modified xsi:type="dcterms:W3CDTF">2022-04-12T08:36:00Z</dcterms:modified>
</cp:coreProperties>
</file>