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B7" w:rsidRDefault="000141B7" w:rsidP="000141B7">
      <w:pPr>
        <w:widowControl/>
        <w:jc w:val="right"/>
        <w:rPr>
          <w:rFonts w:ascii="Times New Roman" w:hAnsi="Times New Roman" w:cs="Times New Roman"/>
          <w:sz w:val="28"/>
          <w:szCs w:val="28"/>
        </w:rPr>
      </w:pPr>
      <w:r w:rsidRPr="002568F9">
        <w:rPr>
          <w:rFonts w:ascii="Times New Roman" w:hAnsi="Times New Roman" w:cs="Times New Roman"/>
          <w:sz w:val="28"/>
          <w:szCs w:val="28"/>
        </w:rPr>
        <w:t>Главе городского округа Кинель Самарской области</w:t>
      </w:r>
      <w:r>
        <w:rPr>
          <w:rFonts w:ascii="Times New Roman" w:hAnsi="Times New Roman" w:cs="Times New Roman"/>
          <w:sz w:val="28"/>
          <w:szCs w:val="28"/>
        </w:rPr>
        <w:t xml:space="preserve"> А.А. Прокудину</w:t>
      </w:r>
    </w:p>
    <w:p w:rsidR="000141B7" w:rsidRPr="002568F9" w:rsidRDefault="000141B7" w:rsidP="000141B7">
      <w:pPr>
        <w:widowControl/>
        <w:jc w:val="right"/>
        <w:rPr>
          <w:rFonts w:ascii="Times New Roman" w:hAnsi="Times New Roman" w:cs="Times New Roman"/>
          <w:sz w:val="28"/>
          <w:szCs w:val="28"/>
        </w:rPr>
      </w:pPr>
      <w:r>
        <w:rPr>
          <w:rFonts w:ascii="Times New Roman" w:hAnsi="Times New Roman" w:cs="Times New Roman"/>
          <w:sz w:val="28"/>
          <w:szCs w:val="28"/>
        </w:rPr>
        <w:t xml:space="preserve">В </w:t>
      </w:r>
      <w:r w:rsidRPr="002568F9">
        <w:rPr>
          <w:rFonts w:ascii="Times New Roman" w:hAnsi="Times New Roman" w:cs="Times New Roman"/>
          <w:sz w:val="28"/>
          <w:szCs w:val="28"/>
        </w:rPr>
        <w:t>Комисси</w:t>
      </w:r>
      <w:r>
        <w:rPr>
          <w:rFonts w:ascii="Times New Roman" w:hAnsi="Times New Roman" w:cs="Times New Roman"/>
          <w:sz w:val="28"/>
          <w:szCs w:val="28"/>
        </w:rPr>
        <w:t>ю</w:t>
      </w:r>
      <w:r w:rsidRPr="002568F9">
        <w:rPr>
          <w:rFonts w:ascii="Times New Roman" w:hAnsi="Times New Roman" w:cs="Times New Roman"/>
          <w:sz w:val="28"/>
          <w:szCs w:val="28"/>
        </w:rPr>
        <w:t xml:space="preserve"> по противодействию коррупции в городском округе Кинель Самарской области </w:t>
      </w:r>
    </w:p>
    <w:p w:rsidR="000141B7" w:rsidRDefault="000141B7" w:rsidP="000141B7">
      <w:pPr>
        <w:pStyle w:val="1"/>
        <w:jc w:val="right"/>
        <w:rPr>
          <w:rFonts w:ascii="Times New Roman" w:hAnsi="Times New Roman" w:cs="Times New Roman"/>
          <w:sz w:val="28"/>
          <w:szCs w:val="28"/>
        </w:rPr>
      </w:pPr>
    </w:p>
    <w:p w:rsidR="007A2E7A" w:rsidRPr="00753906" w:rsidRDefault="00753906" w:rsidP="007A2E7A">
      <w:pPr>
        <w:pStyle w:val="1"/>
        <w:rPr>
          <w:rFonts w:ascii="Times New Roman" w:hAnsi="Times New Roman" w:cs="Times New Roman"/>
          <w:sz w:val="28"/>
          <w:szCs w:val="28"/>
        </w:rPr>
      </w:pPr>
      <w:r w:rsidRPr="00753906">
        <w:rPr>
          <w:rFonts w:ascii="Times New Roman" w:hAnsi="Times New Roman" w:cs="Times New Roman"/>
          <w:sz w:val="28"/>
          <w:szCs w:val="28"/>
        </w:rPr>
        <w:t xml:space="preserve">Информация о реализации </w:t>
      </w:r>
      <w:r w:rsidRPr="00753906">
        <w:rPr>
          <w:rFonts w:ascii="Times New Roman" w:hAnsi="Times New Roman" w:cs="Times New Roman"/>
          <w:sz w:val="28"/>
          <w:szCs w:val="28"/>
        </w:rPr>
        <w:br/>
        <w:t xml:space="preserve">мероприятий муниципальной программы городского округа Кинель Самарской области </w:t>
      </w:r>
      <w:r w:rsidR="00603E25">
        <w:rPr>
          <w:rFonts w:ascii="Times New Roman" w:hAnsi="Times New Roman" w:cs="Times New Roman"/>
          <w:sz w:val="28"/>
          <w:szCs w:val="28"/>
        </w:rPr>
        <w:t>«</w:t>
      </w:r>
      <w:r w:rsidR="00603E25" w:rsidRPr="00F71F0D">
        <w:rPr>
          <w:rFonts w:ascii="Times New Roman" w:hAnsi="Times New Roman" w:cs="Times New Roman"/>
          <w:sz w:val="28"/>
          <w:szCs w:val="28"/>
        </w:rPr>
        <w:t>Противодействие коррупции в городском округе Кинель Самарской области на 20</w:t>
      </w:r>
      <w:r w:rsidR="00603E25">
        <w:rPr>
          <w:rFonts w:ascii="Times New Roman" w:hAnsi="Times New Roman" w:cs="Times New Roman"/>
          <w:sz w:val="28"/>
          <w:szCs w:val="28"/>
        </w:rPr>
        <w:t>22</w:t>
      </w:r>
      <w:r w:rsidR="00603E25" w:rsidRPr="00F71F0D">
        <w:rPr>
          <w:rFonts w:ascii="Times New Roman" w:hAnsi="Times New Roman" w:cs="Times New Roman"/>
          <w:sz w:val="28"/>
          <w:szCs w:val="28"/>
        </w:rPr>
        <w:t>-20</w:t>
      </w:r>
      <w:r w:rsidR="00603E25">
        <w:rPr>
          <w:rFonts w:ascii="Times New Roman" w:hAnsi="Times New Roman" w:cs="Times New Roman"/>
          <w:sz w:val="28"/>
          <w:szCs w:val="28"/>
        </w:rPr>
        <w:t>24 годы»</w:t>
      </w:r>
      <w:r>
        <w:rPr>
          <w:rFonts w:ascii="Times New Roman" w:hAnsi="Times New Roman" w:cs="Times New Roman"/>
          <w:sz w:val="28"/>
          <w:szCs w:val="28"/>
        </w:rPr>
        <w:t xml:space="preserve"> за </w:t>
      </w:r>
      <w:r w:rsidR="00277B2B">
        <w:rPr>
          <w:rFonts w:ascii="Times New Roman" w:hAnsi="Times New Roman" w:cs="Times New Roman"/>
          <w:sz w:val="28"/>
          <w:szCs w:val="28"/>
        </w:rPr>
        <w:t>1</w:t>
      </w:r>
      <w:r>
        <w:rPr>
          <w:rFonts w:ascii="Times New Roman" w:hAnsi="Times New Roman" w:cs="Times New Roman"/>
          <w:sz w:val="28"/>
          <w:szCs w:val="28"/>
        </w:rPr>
        <w:t xml:space="preserve"> квартал 20</w:t>
      </w:r>
      <w:r w:rsidR="00603E25">
        <w:rPr>
          <w:rFonts w:ascii="Times New Roman" w:hAnsi="Times New Roman" w:cs="Times New Roman"/>
          <w:sz w:val="28"/>
          <w:szCs w:val="28"/>
        </w:rPr>
        <w:t>2</w:t>
      </w:r>
      <w:r w:rsidR="00277B2B">
        <w:rPr>
          <w:rFonts w:ascii="Times New Roman" w:hAnsi="Times New Roman" w:cs="Times New Roman"/>
          <w:sz w:val="28"/>
          <w:szCs w:val="28"/>
        </w:rPr>
        <w:t>3</w:t>
      </w:r>
      <w:r>
        <w:rPr>
          <w:rFonts w:ascii="Times New Roman" w:hAnsi="Times New Roman" w:cs="Times New Roman"/>
          <w:sz w:val="28"/>
          <w:szCs w:val="28"/>
        </w:rPr>
        <w:t xml:space="preserve"> года</w:t>
      </w:r>
    </w:p>
    <w:tbl>
      <w:tblPr>
        <w:tblW w:w="15593"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20"/>
        <w:gridCol w:w="9780"/>
      </w:tblGrid>
      <w:tr w:rsidR="00753906" w:rsidRPr="00EF286E" w:rsidTr="00EF286E">
        <w:tc>
          <w:tcPr>
            <w:tcW w:w="993" w:type="dxa"/>
            <w:tcBorders>
              <w:top w:val="single" w:sz="4" w:space="0" w:color="auto"/>
              <w:bottom w:val="single" w:sz="4" w:space="0" w:color="auto"/>
              <w:right w:val="single" w:sz="4" w:space="0" w:color="auto"/>
            </w:tcBorders>
          </w:tcPr>
          <w:p w:rsidR="00753906"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w:t>
            </w:r>
            <w:r w:rsidR="00753906" w:rsidRPr="00EF286E">
              <w:rPr>
                <w:rFonts w:ascii="Times New Roman" w:hAnsi="Times New Roman" w:cs="Times New Roman"/>
                <w:b/>
              </w:rPr>
              <w:t xml:space="preserve"> </w:t>
            </w:r>
            <w:proofErr w:type="spellStart"/>
            <w:proofErr w:type="gramStart"/>
            <w:r w:rsidR="00753906" w:rsidRPr="00EF286E">
              <w:rPr>
                <w:rFonts w:ascii="Times New Roman" w:hAnsi="Times New Roman" w:cs="Times New Roman"/>
                <w:b/>
              </w:rPr>
              <w:t>п</w:t>
            </w:r>
            <w:proofErr w:type="spellEnd"/>
            <w:proofErr w:type="gramEnd"/>
            <w:r w:rsidR="00753906" w:rsidRPr="00EF286E">
              <w:rPr>
                <w:rFonts w:ascii="Times New Roman" w:hAnsi="Times New Roman" w:cs="Times New Roman"/>
                <w:b/>
              </w:rPr>
              <w:t>/</w:t>
            </w:r>
            <w:proofErr w:type="spellStart"/>
            <w:r w:rsidR="00753906" w:rsidRPr="00EF286E">
              <w:rPr>
                <w:rFonts w:ascii="Times New Roman" w:hAnsi="Times New Roman" w:cs="Times New Roman"/>
                <w:b/>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Наименование цели, задачи и мероприятия</w:t>
            </w:r>
          </w:p>
        </w:tc>
        <w:tc>
          <w:tcPr>
            <w:tcW w:w="9780" w:type="dxa"/>
            <w:tcBorders>
              <w:top w:val="single" w:sz="4" w:space="0" w:color="auto"/>
              <w:left w:val="single" w:sz="4" w:space="0" w:color="auto"/>
              <w:bottom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Информация о реализации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7A2E7A" w:rsidP="00232DB2">
            <w:pPr>
              <w:ind w:firstLine="0"/>
              <w:contextualSpacing/>
              <w:jc w:val="center"/>
              <w:rPr>
                <w:rFonts w:ascii="Times New Roman" w:hAnsi="Times New Roman" w:cs="Times New Roman"/>
                <w:b/>
              </w:rPr>
            </w:pPr>
            <w:r w:rsidRPr="00EF286E">
              <w:rPr>
                <w:rFonts w:ascii="Times New Roman" w:hAnsi="Times New Roman" w:cs="Times New Roman"/>
                <w:b/>
              </w:rPr>
              <w:t>Цель. Снижение уровня коррупции</w:t>
            </w:r>
          </w:p>
        </w:tc>
      </w:tr>
      <w:tr w:rsidR="007A2E7A" w:rsidRPr="006C32AF" w:rsidTr="00EF286E">
        <w:tc>
          <w:tcPr>
            <w:tcW w:w="15593" w:type="dxa"/>
            <w:gridSpan w:val="3"/>
            <w:tcBorders>
              <w:top w:val="single" w:sz="4" w:space="0" w:color="auto"/>
              <w:bottom w:val="single" w:sz="4" w:space="0" w:color="auto"/>
            </w:tcBorders>
          </w:tcPr>
          <w:p w:rsidR="007A2E7A"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 xml:space="preserve">Задача 1. Совершенствование нормативного правового регулирования в городском округе </w:t>
            </w:r>
            <w:proofErr w:type="spellStart"/>
            <w:r w:rsidRPr="00EF286E">
              <w:rPr>
                <w:rFonts w:ascii="Times New Roman" w:hAnsi="Times New Roman" w:cs="Times New Roman"/>
                <w:b/>
              </w:rPr>
              <w:t>Кинель</w:t>
            </w:r>
            <w:proofErr w:type="spellEnd"/>
            <w:r w:rsidRPr="00EF286E">
              <w:rPr>
                <w:rFonts w:ascii="Times New Roman" w:hAnsi="Times New Roman" w:cs="Times New Roman"/>
                <w:b/>
              </w:rPr>
              <w:t xml:space="preserve"> Самарской области в сфере противодействия коррупции.</w:t>
            </w:r>
          </w:p>
        </w:tc>
      </w:tr>
      <w:tr w:rsidR="00753906" w:rsidRPr="006C32AF"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1.1.</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соответствие с требованиями и нормами действующего федерального и регионального  законодательства, в том числе в сфере противодействия коррупции.</w:t>
            </w:r>
          </w:p>
          <w:p w:rsidR="000662FE" w:rsidRPr="00EF286E" w:rsidRDefault="000662FE"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0662FE"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D094D" w:rsidRPr="00EF286E" w:rsidRDefault="007D094D" w:rsidP="007D094D">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соответствие с требованиями и нормами федерального и регионального  законодательства Российской Федерации в сфере противодействия коррупции проводится на постоянной основе.</w:t>
            </w:r>
          </w:p>
          <w:p w:rsidR="001D7C69" w:rsidRDefault="007D094D" w:rsidP="007D094D">
            <w:pPr>
              <w:ind w:firstLine="284"/>
              <w:contextualSpacing/>
              <w:rPr>
                <w:rFonts w:ascii="Times New Roman" w:hAnsi="Times New Roman" w:cs="Times New Roman"/>
              </w:rPr>
            </w:pPr>
            <w:proofErr w:type="gramStart"/>
            <w:r w:rsidRPr="000F485E">
              <w:rPr>
                <w:rFonts w:ascii="Times New Roman" w:hAnsi="Times New Roman" w:cs="Times New Roman"/>
              </w:rPr>
              <w:t xml:space="preserve">В </w:t>
            </w:r>
            <w:r>
              <w:rPr>
                <w:rFonts w:ascii="Times New Roman" w:hAnsi="Times New Roman" w:cs="Times New Roman"/>
              </w:rPr>
              <w:t xml:space="preserve">1 квартале </w:t>
            </w:r>
            <w:r w:rsidRPr="000F485E">
              <w:rPr>
                <w:rFonts w:ascii="Times New Roman" w:hAnsi="Times New Roman" w:cs="Times New Roman"/>
              </w:rPr>
              <w:t>202</w:t>
            </w:r>
            <w:r>
              <w:rPr>
                <w:rFonts w:ascii="Times New Roman" w:hAnsi="Times New Roman" w:cs="Times New Roman"/>
              </w:rPr>
              <w:t>3</w:t>
            </w:r>
            <w:r w:rsidRPr="000F485E">
              <w:rPr>
                <w:rFonts w:ascii="Times New Roman" w:hAnsi="Times New Roman" w:cs="Times New Roman"/>
              </w:rPr>
              <w:t xml:space="preserve"> г. </w:t>
            </w:r>
            <w:r w:rsidR="001D7C69">
              <w:rPr>
                <w:rFonts w:ascii="Times New Roman" w:hAnsi="Times New Roman" w:cs="Times New Roman"/>
              </w:rPr>
              <w:t xml:space="preserve">разработаны и вынесены на рассмотрение Думой городского округа </w:t>
            </w:r>
            <w:proofErr w:type="spellStart"/>
            <w:r w:rsidR="001D7C69">
              <w:rPr>
                <w:rFonts w:ascii="Times New Roman" w:hAnsi="Times New Roman" w:cs="Times New Roman"/>
              </w:rPr>
              <w:t>Кинель</w:t>
            </w:r>
            <w:proofErr w:type="spellEnd"/>
            <w:r w:rsidR="001D7C69">
              <w:rPr>
                <w:rFonts w:ascii="Times New Roman" w:hAnsi="Times New Roman" w:cs="Times New Roman"/>
              </w:rPr>
              <w:t xml:space="preserve"> Самарской области 30.03.2023 г. следующие </w:t>
            </w:r>
            <w:r w:rsidRPr="000F485E">
              <w:rPr>
                <w:rFonts w:ascii="Times New Roman" w:hAnsi="Times New Roman" w:cs="Times New Roman"/>
              </w:rPr>
              <w:t>муниципальные правовые акты в области противодействия коррупции</w:t>
            </w:r>
            <w:r w:rsidR="001D7C69">
              <w:rPr>
                <w:rFonts w:ascii="Times New Roman" w:hAnsi="Times New Roman" w:cs="Times New Roman"/>
              </w:rPr>
              <w:t xml:space="preserve">: </w:t>
            </w:r>
            <w:proofErr w:type="gramEnd"/>
          </w:p>
          <w:p w:rsidR="001D7C69" w:rsidRDefault="001D7C69" w:rsidP="001D7C69">
            <w:pPr>
              <w:spacing w:line="276" w:lineRule="auto"/>
              <w:ind w:right="68" w:firstLine="283"/>
              <w:rPr>
                <w:rFonts w:ascii="Times New Roman" w:hAnsi="Times New Roman" w:cs="Times New Roman"/>
              </w:rPr>
            </w:pPr>
            <w:proofErr w:type="gramStart"/>
            <w:r w:rsidRPr="001D7C69">
              <w:rPr>
                <w:rFonts w:ascii="Times New Roman" w:hAnsi="Times New Roman" w:cs="Times New Roman"/>
              </w:rPr>
              <w:t xml:space="preserve">«О внесении изменений в решение Думы городского округа </w:t>
            </w:r>
            <w:proofErr w:type="spellStart"/>
            <w:r w:rsidRPr="001D7C69">
              <w:rPr>
                <w:rFonts w:ascii="Times New Roman" w:hAnsi="Times New Roman" w:cs="Times New Roman"/>
              </w:rPr>
              <w:t>Кинель</w:t>
            </w:r>
            <w:proofErr w:type="spellEnd"/>
            <w:r w:rsidRPr="001D7C69">
              <w:rPr>
                <w:rFonts w:ascii="Times New Roman" w:hAnsi="Times New Roman" w:cs="Times New Roman"/>
              </w:rPr>
              <w:t xml:space="preserve"> Самарской области от 27 марта 2014 года № 420 «Об утверждении Положения</w:t>
            </w:r>
            <w:r>
              <w:rPr>
                <w:rFonts w:ascii="Times New Roman" w:hAnsi="Times New Roman" w:cs="Times New Roman"/>
              </w:rPr>
              <w:t xml:space="preserve"> </w:t>
            </w:r>
            <w:r w:rsidRPr="001D7C69">
              <w:rPr>
                <w:rFonts w:ascii="Times New Roman" w:hAnsi="Times New Roman" w:cs="Times New Roman"/>
              </w:rPr>
              <w:t xml:space="preserve">о представлении лицами, замещающими в органах местного самоуправления городского округа </w:t>
            </w:r>
            <w:proofErr w:type="spellStart"/>
            <w:r w:rsidRPr="001D7C69">
              <w:rPr>
                <w:rFonts w:ascii="Times New Roman" w:hAnsi="Times New Roman" w:cs="Times New Roman"/>
              </w:rPr>
              <w:t>Кинель</w:t>
            </w:r>
            <w:proofErr w:type="spellEnd"/>
            <w:r>
              <w:rPr>
                <w:rFonts w:ascii="Times New Roman" w:hAnsi="Times New Roman" w:cs="Times New Roman"/>
              </w:rPr>
              <w:t xml:space="preserve"> </w:t>
            </w:r>
            <w:r w:rsidRPr="001D7C69">
              <w:rPr>
                <w:rFonts w:ascii="Times New Roman" w:hAnsi="Times New Roman" w:cs="Times New Roman"/>
              </w:rPr>
              <w:t>Самарской области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w:t>
            </w:r>
            <w:proofErr w:type="gramEnd"/>
            <w:r w:rsidRPr="001D7C69">
              <w:rPr>
                <w:rFonts w:ascii="Times New Roman" w:hAnsi="Times New Roman" w:cs="Times New Roman"/>
              </w:rPr>
              <w:t xml:space="preserve"> (супруга) и несовершеннолетних детей» (с изменениями от 27.02.2015г. № 514, от 25.02.2016 № 86, от 21.12.2017г. № 321, от 23.06.2020 г. № 577</w:t>
            </w:r>
            <w:r>
              <w:rPr>
                <w:rFonts w:ascii="Times New Roman" w:hAnsi="Times New Roman" w:cs="Times New Roman"/>
              </w:rPr>
              <w:t>, от 27.01.2022 г. № 148</w:t>
            </w:r>
            <w:r w:rsidRPr="001D7C69">
              <w:rPr>
                <w:rFonts w:ascii="Times New Roman" w:hAnsi="Times New Roman" w:cs="Times New Roman"/>
              </w:rPr>
              <w:t>)</w:t>
            </w:r>
            <w:r>
              <w:rPr>
                <w:rFonts w:ascii="Times New Roman" w:hAnsi="Times New Roman" w:cs="Times New Roman"/>
              </w:rPr>
              <w:t>;</w:t>
            </w:r>
          </w:p>
          <w:p w:rsidR="001D7C69" w:rsidRDefault="001D7C69" w:rsidP="001D7C69">
            <w:pPr>
              <w:spacing w:line="276" w:lineRule="auto"/>
              <w:ind w:right="68" w:firstLine="283"/>
              <w:rPr>
                <w:rFonts w:ascii="Times New Roman" w:hAnsi="Times New Roman" w:cs="Times New Roman"/>
              </w:rPr>
            </w:pPr>
            <w:proofErr w:type="gramStart"/>
            <w:r w:rsidRPr="001D7C69">
              <w:rPr>
                <w:rFonts w:ascii="Times New Roman" w:hAnsi="Times New Roman" w:cs="Times New Roman"/>
              </w:rPr>
              <w:t xml:space="preserve">«О внесении изменений в решение Думы городского округа </w:t>
            </w:r>
            <w:proofErr w:type="spellStart"/>
            <w:r w:rsidRPr="001D7C69">
              <w:rPr>
                <w:rFonts w:ascii="Times New Roman" w:hAnsi="Times New Roman" w:cs="Times New Roman"/>
              </w:rPr>
              <w:t>Кинель</w:t>
            </w:r>
            <w:proofErr w:type="spellEnd"/>
            <w:r w:rsidRPr="001D7C69">
              <w:rPr>
                <w:rFonts w:ascii="Times New Roman" w:hAnsi="Times New Roman" w:cs="Times New Roman"/>
              </w:rPr>
              <w:t xml:space="preserve"> Самарской области от 2</w:t>
            </w:r>
            <w:r>
              <w:rPr>
                <w:rFonts w:ascii="Times New Roman" w:hAnsi="Times New Roman" w:cs="Times New Roman"/>
              </w:rPr>
              <w:t>6</w:t>
            </w:r>
            <w:r w:rsidRPr="001D7C69">
              <w:rPr>
                <w:rFonts w:ascii="Times New Roman" w:hAnsi="Times New Roman" w:cs="Times New Roman"/>
              </w:rPr>
              <w:t xml:space="preserve"> </w:t>
            </w:r>
            <w:r>
              <w:rPr>
                <w:rFonts w:ascii="Times New Roman" w:hAnsi="Times New Roman" w:cs="Times New Roman"/>
              </w:rPr>
              <w:t>июля</w:t>
            </w:r>
            <w:r w:rsidRPr="001D7C69">
              <w:rPr>
                <w:rFonts w:ascii="Times New Roman" w:hAnsi="Times New Roman" w:cs="Times New Roman"/>
              </w:rPr>
              <w:t xml:space="preserve"> 201</w:t>
            </w:r>
            <w:r>
              <w:rPr>
                <w:rFonts w:ascii="Times New Roman" w:hAnsi="Times New Roman" w:cs="Times New Roman"/>
              </w:rPr>
              <w:t>8</w:t>
            </w:r>
            <w:r w:rsidRPr="001D7C69">
              <w:rPr>
                <w:rFonts w:ascii="Times New Roman" w:hAnsi="Times New Roman" w:cs="Times New Roman"/>
              </w:rPr>
              <w:t xml:space="preserve"> года № </w:t>
            </w:r>
            <w:r>
              <w:rPr>
                <w:rFonts w:ascii="Times New Roman" w:hAnsi="Times New Roman" w:cs="Times New Roman"/>
              </w:rPr>
              <w:t>373</w:t>
            </w:r>
            <w:r w:rsidRPr="001D7C69">
              <w:rPr>
                <w:rFonts w:ascii="Times New Roman" w:hAnsi="Times New Roman" w:cs="Times New Roman"/>
              </w:rPr>
              <w:t xml:space="preserve"> «Об утверждении</w:t>
            </w:r>
            <w:r>
              <w:rPr>
                <w:rFonts w:ascii="Times New Roman" w:hAnsi="Times New Roman" w:cs="Times New Roman"/>
              </w:rPr>
              <w:t xml:space="preserve"> Порядка размещения на официальном сайте администрации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в информационно-телекоммуникационной сети «Интернет» и предоставления для опубликования средствами массовой информации </w:t>
            </w:r>
            <w:r w:rsidRPr="001D7C69">
              <w:rPr>
                <w:rFonts w:ascii="Times New Roman" w:hAnsi="Times New Roman" w:cs="Times New Roman"/>
              </w:rPr>
              <w:t xml:space="preserve">сведений о своих доходах, расходах, об имуществе  и обязательствах </w:t>
            </w:r>
            <w:r w:rsidRPr="001D7C69">
              <w:rPr>
                <w:rFonts w:ascii="Times New Roman" w:hAnsi="Times New Roman" w:cs="Times New Roman"/>
              </w:rPr>
              <w:lastRenderedPageBreak/>
              <w:t xml:space="preserve">имущественного характера, </w:t>
            </w:r>
            <w:r w:rsidR="00B95EC5">
              <w:rPr>
                <w:rFonts w:ascii="Times New Roman" w:hAnsi="Times New Roman" w:cs="Times New Roman"/>
              </w:rPr>
              <w:t>лиц, замещающих муниципальные должности и должности муниципальной службы</w:t>
            </w:r>
            <w:proofErr w:type="gramEnd"/>
            <w:r w:rsidR="00B95EC5">
              <w:rPr>
                <w:rFonts w:ascii="Times New Roman" w:hAnsi="Times New Roman" w:cs="Times New Roman"/>
              </w:rPr>
              <w:t xml:space="preserve"> в органах местного самоуправления городского округа </w:t>
            </w:r>
            <w:proofErr w:type="spellStart"/>
            <w:r w:rsidR="00B95EC5">
              <w:rPr>
                <w:rFonts w:ascii="Times New Roman" w:hAnsi="Times New Roman" w:cs="Times New Roman"/>
              </w:rPr>
              <w:t>Кинель</w:t>
            </w:r>
            <w:proofErr w:type="spellEnd"/>
            <w:r w:rsidR="00B95EC5">
              <w:rPr>
                <w:rFonts w:ascii="Times New Roman" w:hAnsi="Times New Roman" w:cs="Times New Roman"/>
              </w:rPr>
              <w:t xml:space="preserve"> Самарской области, руководителей муниципальных учреждений городского округа </w:t>
            </w:r>
            <w:proofErr w:type="spellStart"/>
            <w:r w:rsidR="00B95EC5">
              <w:rPr>
                <w:rFonts w:ascii="Times New Roman" w:hAnsi="Times New Roman" w:cs="Times New Roman"/>
              </w:rPr>
              <w:t>Кинель</w:t>
            </w:r>
            <w:proofErr w:type="spellEnd"/>
            <w:r w:rsidR="00B95EC5">
              <w:rPr>
                <w:rFonts w:ascii="Times New Roman" w:hAnsi="Times New Roman" w:cs="Times New Roman"/>
              </w:rPr>
              <w:t xml:space="preserve"> Самарской области, их </w:t>
            </w:r>
            <w:r w:rsidRPr="001D7C69">
              <w:rPr>
                <w:rFonts w:ascii="Times New Roman" w:hAnsi="Times New Roman" w:cs="Times New Roman"/>
              </w:rPr>
              <w:t>супруг (супруг</w:t>
            </w:r>
            <w:r w:rsidR="00B95EC5">
              <w:rPr>
                <w:rFonts w:ascii="Times New Roman" w:hAnsi="Times New Roman" w:cs="Times New Roman"/>
              </w:rPr>
              <w:t>ов</w:t>
            </w:r>
            <w:r w:rsidRPr="001D7C69">
              <w:rPr>
                <w:rFonts w:ascii="Times New Roman" w:hAnsi="Times New Roman" w:cs="Times New Roman"/>
              </w:rPr>
              <w:t>) и несовершеннолетних детей»</w:t>
            </w:r>
            <w:r w:rsidR="00B95EC5">
              <w:rPr>
                <w:rFonts w:ascii="Times New Roman" w:hAnsi="Times New Roman" w:cs="Times New Roman"/>
              </w:rPr>
              <w:t>.</w:t>
            </w:r>
            <w:r>
              <w:rPr>
                <w:rFonts w:ascii="Times New Roman" w:hAnsi="Times New Roman" w:cs="Times New Roman"/>
              </w:rPr>
              <w:t xml:space="preserve">  </w:t>
            </w:r>
          </w:p>
          <w:p w:rsidR="007D094D" w:rsidRPr="00EF286E" w:rsidRDefault="007D094D" w:rsidP="007D094D">
            <w:pPr>
              <w:ind w:firstLine="284"/>
              <w:contextualSpacing/>
              <w:rPr>
                <w:rFonts w:ascii="Times New Roman" w:hAnsi="Times New Roman" w:cs="Times New Roman"/>
              </w:rPr>
            </w:pPr>
            <w:r w:rsidRPr="006A4676">
              <w:rPr>
                <w:rFonts w:ascii="Times New Roman" w:hAnsi="Times New Roman" w:cs="Times New Roman"/>
              </w:rPr>
              <w:t xml:space="preserve">Во исполнение Порядка проведения </w:t>
            </w:r>
            <w:proofErr w:type="spellStart"/>
            <w:r w:rsidRPr="006A4676">
              <w:rPr>
                <w:rFonts w:ascii="Times New Roman" w:hAnsi="Times New Roman" w:cs="Times New Roman"/>
              </w:rPr>
              <w:t>антикоррупционной</w:t>
            </w:r>
            <w:proofErr w:type="spellEnd"/>
            <w:r w:rsidRPr="006A4676">
              <w:rPr>
                <w:rFonts w:ascii="Times New Roman" w:hAnsi="Times New Roman" w:cs="Times New Roman"/>
              </w:rPr>
              <w:t xml:space="preserve"> экспертизы нормативных правовых актов, проектов нормативных правовых актов администрации городского округа </w:t>
            </w:r>
            <w:proofErr w:type="spellStart"/>
            <w:r w:rsidRPr="006A4676">
              <w:rPr>
                <w:rFonts w:ascii="Times New Roman" w:hAnsi="Times New Roman" w:cs="Times New Roman"/>
              </w:rPr>
              <w:t>Кинель</w:t>
            </w:r>
            <w:proofErr w:type="spellEnd"/>
            <w:r w:rsidRPr="006A4676">
              <w:rPr>
                <w:rFonts w:ascii="Times New Roman" w:hAnsi="Times New Roman" w:cs="Times New Roman"/>
              </w:rPr>
              <w:t xml:space="preserve"> Самарской области, утвержденного постановлением администрации городского округа </w:t>
            </w:r>
            <w:proofErr w:type="spellStart"/>
            <w:r w:rsidRPr="006A4676">
              <w:rPr>
                <w:rFonts w:ascii="Times New Roman" w:hAnsi="Times New Roman" w:cs="Times New Roman"/>
              </w:rPr>
              <w:t>Кинель</w:t>
            </w:r>
            <w:proofErr w:type="spellEnd"/>
            <w:r w:rsidRPr="006A4676">
              <w:rPr>
                <w:rFonts w:ascii="Times New Roman" w:hAnsi="Times New Roman" w:cs="Times New Roman"/>
              </w:rPr>
              <w:t xml:space="preserve"> Самарской области от 07.12.2009 г. № 2488 (с изменениями и дополнениями), юридическим отделом аппарата администрации </w:t>
            </w:r>
            <w:proofErr w:type="spellStart"/>
            <w:r w:rsidRPr="006A4676">
              <w:rPr>
                <w:rFonts w:ascii="Times New Roman" w:hAnsi="Times New Roman" w:cs="Times New Roman"/>
              </w:rPr>
              <w:t>город</w:t>
            </w:r>
            <w:proofErr w:type="gramStart"/>
            <w:r w:rsidRPr="006A4676">
              <w:rPr>
                <w:rFonts w:ascii="Times New Roman" w:hAnsi="Times New Roman" w:cs="Times New Roman"/>
              </w:rPr>
              <w:t>c</w:t>
            </w:r>
            <w:proofErr w:type="gramEnd"/>
            <w:r w:rsidRPr="006A4676">
              <w:rPr>
                <w:rFonts w:ascii="Times New Roman" w:hAnsi="Times New Roman" w:cs="Times New Roman"/>
              </w:rPr>
              <w:t>кого</w:t>
            </w:r>
            <w:proofErr w:type="spellEnd"/>
            <w:r w:rsidRPr="006A4676">
              <w:rPr>
                <w:rFonts w:ascii="Times New Roman" w:hAnsi="Times New Roman" w:cs="Times New Roman"/>
              </w:rPr>
              <w:t xml:space="preserve"> округа </w:t>
            </w:r>
            <w:proofErr w:type="spellStart"/>
            <w:r w:rsidRPr="006A4676">
              <w:rPr>
                <w:rFonts w:ascii="Times New Roman" w:hAnsi="Times New Roman" w:cs="Times New Roman"/>
              </w:rPr>
              <w:t>Кинель</w:t>
            </w:r>
            <w:proofErr w:type="spellEnd"/>
            <w:r w:rsidRPr="006A4676">
              <w:rPr>
                <w:rFonts w:ascii="Times New Roman" w:hAnsi="Times New Roman" w:cs="Times New Roman"/>
              </w:rPr>
              <w:t xml:space="preserve"> Самарской </w:t>
            </w:r>
            <w:r w:rsidRPr="007D094D">
              <w:rPr>
                <w:rFonts w:ascii="Times New Roman" w:hAnsi="Times New Roman" w:cs="Times New Roman"/>
              </w:rPr>
              <w:t xml:space="preserve">области в 1 квартале 2023 года проведена </w:t>
            </w:r>
            <w:proofErr w:type="spellStart"/>
            <w:r w:rsidRPr="007D094D">
              <w:rPr>
                <w:rFonts w:ascii="Times New Roman" w:hAnsi="Times New Roman" w:cs="Times New Roman"/>
              </w:rPr>
              <w:t>антикоррупционная</w:t>
            </w:r>
            <w:proofErr w:type="spellEnd"/>
            <w:r w:rsidRPr="007D094D">
              <w:rPr>
                <w:rFonts w:ascii="Times New Roman" w:hAnsi="Times New Roman" w:cs="Times New Roman"/>
              </w:rPr>
              <w:t xml:space="preserve"> экспертиза: проектов постановлений администрации городского округа </w:t>
            </w:r>
            <w:proofErr w:type="spellStart"/>
            <w:r w:rsidRPr="007D094D">
              <w:rPr>
                <w:rFonts w:ascii="Times New Roman" w:hAnsi="Times New Roman" w:cs="Times New Roman"/>
              </w:rPr>
              <w:t>Кинель</w:t>
            </w:r>
            <w:proofErr w:type="spellEnd"/>
            <w:r w:rsidRPr="007D094D">
              <w:rPr>
                <w:rFonts w:ascii="Times New Roman" w:hAnsi="Times New Roman" w:cs="Times New Roman"/>
              </w:rPr>
              <w:t xml:space="preserve"> Самарской области в количестве -  85 шт., постановлений администрации городского округа </w:t>
            </w:r>
            <w:proofErr w:type="spellStart"/>
            <w:r w:rsidRPr="007D094D">
              <w:rPr>
                <w:rFonts w:ascii="Times New Roman" w:hAnsi="Times New Roman" w:cs="Times New Roman"/>
              </w:rPr>
              <w:t>Кинель</w:t>
            </w:r>
            <w:proofErr w:type="spellEnd"/>
            <w:r w:rsidRPr="007D094D">
              <w:rPr>
                <w:rFonts w:ascii="Times New Roman" w:hAnsi="Times New Roman" w:cs="Times New Roman"/>
              </w:rPr>
              <w:t xml:space="preserve"> Самарской области в количестве -  74 шт.. </w:t>
            </w:r>
            <w:proofErr w:type="gramStart"/>
            <w:r w:rsidRPr="007D094D">
              <w:rPr>
                <w:rFonts w:ascii="Times New Roman" w:hAnsi="Times New Roman" w:cs="Times New Roman"/>
              </w:rPr>
              <w:t>п</w:t>
            </w:r>
            <w:proofErr w:type="gramEnd"/>
            <w:r w:rsidR="00250AF9" w:rsidRPr="007D094D">
              <w:rPr>
                <w:rFonts w:ascii="Times New Roman" w:hAnsi="Times New Roman" w:cs="Times New Roman"/>
              </w:rPr>
              <w:fldChar w:fldCharType="begin"/>
            </w:r>
            <w:r w:rsidRPr="007D094D">
              <w:rPr>
                <w:rFonts w:ascii="Times New Roman" w:hAnsi="Times New Roman" w:cs="Times New Roman"/>
              </w:rPr>
              <w:instrText xml:space="preserve"> HYPERLINK "http://xn--c1acbljimlat3k.xn--p1ai/7977.html" </w:instrText>
            </w:r>
            <w:r w:rsidR="00250AF9" w:rsidRPr="007D094D">
              <w:rPr>
                <w:rFonts w:ascii="Times New Roman" w:hAnsi="Times New Roman" w:cs="Times New Roman"/>
              </w:rPr>
              <w:fldChar w:fldCharType="separate"/>
            </w:r>
            <w:r w:rsidRPr="007D094D">
              <w:rPr>
                <w:rStyle w:val="a8"/>
                <w:rFonts w:ascii="Times New Roman" w:hAnsi="Times New Roman"/>
                <w:color w:val="auto"/>
                <w:u w:val="none"/>
                <w:shd w:val="clear" w:color="auto" w:fill="FFFFFF"/>
              </w:rPr>
              <w:t xml:space="preserve">роектов нормативных правовых актов Главы городского округа </w:t>
            </w:r>
            <w:proofErr w:type="spellStart"/>
            <w:r w:rsidRPr="007D094D">
              <w:rPr>
                <w:rStyle w:val="a8"/>
                <w:rFonts w:ascii="Times New Roman" w:hAnsi="Times New Roman"/>
                <w:color w:val="auto"/>
                <w:u w:val="none"/>
                <w:shd w:val="clear" w:color="auto" w:fill="FFFFFF"/>
              </w:rPr>
              <w:t>Кинель</w:t>
            </w:r>
            <w:proofErr w:type="spellEnd"/>
            <w:r w:rsidRPr="007D094D">
              <w:rPr>
                <w:rStyle w:val="a8"/>
                <w:rFonts w:ascii="Times New Roman" w:hAnsi="Times New Roman"/>
                <w:color w:val="auto"/>
                <w:u w:val="none"/>
                <w:shd w:val="clear" w:color="auto" w:fill="FFFFFF"/>
              </w:rPr>
              <w:t xml:space="preserve"> Самарской области </w:t>
            </w:r>
            <w:r w:rsidR="00250AF9" w:rsidRPr="007D094D">
              <w:rPr>
                <w:rFonts w:ascii="Times New Roman" w:hAnsi="Times New Roman" w:cs="Times New Roman"/>
              </w:rPr>
              <w:fldChar w:fldCharType="end"/>
            </w:r>
            <w:r w:rsidRPr="007D094D">
              <w:rPr>
                <w:rFonts w:ascii="Times New Roman" w:hAnsi="Times New Roman" w:cs="Times New Roman"/>
              </w:rPr>
              <w:t>в количестве 1.</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lastRenderedPageBreak/>
              <w:t>1.2.</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D094D" w:rsidRPr="00EF286E" w:rsidRDefault="007D094D" w:rsidP="007D094D">
            <w:pPr>
              <w:ind w:firstLine="284"/>
              <w:contextualSpacing/>
              <w:rPr>
                <w:rFonts w:ascii="Times New Roman" w:hAnsi="Times New Roman" w:cs="Times New Roman"/>
              </w:rPr>
            </w:pPr>
            <w:r w:rsidRPr="00EF286E">
              <w:rPr>
                <w:rFonts w:ascii="Times New Roman" w:hAnsi="Times New Roman" w:cs="Times New Roman"/>
              </w:rPr>
              <w:t>Совершенствование и своевременное приведение в соответствие с законодательством Российской Федерации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7D094D" w:rsidRPr="001A6291" w:rsidRDefault="007D094D" w:rsidP="007D094D">
            <w:pPr>
              <w:ind w:firstLine="283"/>
              <w:contextualSpacing/>
              <w:rPr>
                <w:rFonts w:ascii="Times New Roman" w:hAnsi="Times New Roman" w:cs="Times New Roman"/>
              </w:rPr>
            </w:pPr>
            <w:r w:rsidRPr="001A6291">
              <w:rPr>
                <w:rFonts w:ascii="Times New Roman" w:hAnsi="Times New Roman" w:cs="Times New Roman"/>
              </w:rPr>
              <w:t xml:space="preserve">В соответствии с Перечнем муниципальных услуг городского округа </w:t>
            </w:r>
            <w:proofErr w:type="spellStart"/>
            <w:r w:rsidRPr="001A6291">
              <w:rPr>
                <w:rFonts w:ascii="Times New Roman" w:hAnsi="Times New Roman" w:cs="Times New Roman"/>
              </w:rPr>
              <w:t>Кинель</w:t>
            </w:r>
            <w:proofErr w:type="spellEnd"/>
            <w:r w:rsidRPr="001A6291">
              <w:rPr>
                <w:rFonts w:ascii="Times New Roman" w:hAnsi="Times New Roman" w:cs="Times New Roman"/>
              </w:rPr>
              <w:t xml:space="preserve"> Самарской области администрацией городского округа </w:t>
            </w:r>
            <w:proofErr w:type="spellStart"/>
            <w:r w:rsidRPr="001A6291">
              <w:rPr>
                <w:rFonts w:ascii="Times New Roman" w:hAnsi="Times New Roman" w:cs="Times New Roman"/>
              </w:rPr>
              <w:t>Кинель</w:t>
            </w:r>
            <w:proofErr w:type="spellEnd"/>
            <w:r w:rsidRPr="001A6291">
              <w:rPr>
                <w:rFonts w:ascii="Times New Roman" w:hAnsi="Times New Roman" w:cs="Times New Roman"/>
              </w:rPr>
              <w:t xml:space="preserve"> Самарской области в настоящее время в городском округе предоставляется 67 муниципальных услуг, из которых:</w:t>
            </w:r>
          </w:p>
          <w:p w:rsidR="007D094D" w:rsidRPr="001A6291" w:rsidRDefault="007D094D" w:rsidP="007D094D">
            <w:pPr>
              <w:ind w:firstLine="283"/>
              <w:contextualSpacing/>
              <w:rPr>
                <w:rFonts w:ascii="Times New Roman" w:hAnsi="Times New Roman" w:cs="Times New Roman"/>
              </w:rPr>
            </w:pPr>
            <w:r w:rsidRPr="001A6291">
              <w:rPr>
                <w:rFonts w:ascii="Times New Roman" w:hAnsi="Times New Roman" w:cs="Times New Roman"/>
              </w:rPr>
              <w:t>5 муниципальных услуг предоставляется муниципальными служащими,</w:t>
            </w:r>
          </w:p>
          <w:p w:rsidR="007D094D" w:rsidRPr="001A6291" w:rsidRDefault="007D094D" w:rsidP="007D094D">
            <w:pPr>
              <w:ind w:firstLine="283"/>
              <w:contextualSpacing/>
              <w:rPr>
                <w:rFonts w:ascii="Times New Roman" w:hAnsi="Times New Roman" w:cs="Times New Roman"/>
              </w:rPr>
            </w:pPr>
            <w:r w:rsidRPr="001A6291">
              <w:rPr>
                <w:rFonts w:ascii="Times New Roman" w:hAnsi="Times New Roman" w:cs="Times New Roman"/>
              </w:rPr>
              <w:t xml:space="preserve">62 муниципальных услуг предоставляется муниципальными учреждениями, из них 45 муниципальных услуг предоставляется через муниципальное бюджетное учреждение </w:t>
            </w:r>
            <w:r w:rsidRPr="001A6291">
              <w:rPr>
                <w:rStyle w:val="blk"/>
                <w:rFonts w:ascii="Times New Roman" w:hAnsi="Times New Roman"/>
              </w:rPr>
              <w:t xml:space="preserve">городского округа </w:t>
            </w:r>
            <w:proofErr w:type="spellStart"/>
            <w:r w:rsidRPr="001A6291">
              <w:rPr>
                <w:rStyle w:val="blk"/>
                <w:rFonts w:ascii="Times New Roman" w:hAnsi="Times New Roman"/>
              </w:rPr>
              <w:t>Кинель</w:t>
            </w:r>
            <w:proofErr w:type="spellEnd"/>
            <w:r w:rsidRPr="001A6291">
              <w:rPr>
                <w:rStyle w:val="blk"/>
                <w:rFonts w:ascii="Times New Roman" w:hAnsi="Times New Roman"/>
              </w:rPr>
              <w:t xml:space="preserve"> Самарской области «Многофункциональный центр предоставления государственных и муниципальных услуг» (далее – МФЦ)</w:t>
            </w:r>
            <w:r w:rsidRPr="001A6291">
              <w:rPr>
                <w:rFonts w:ascii="Times New Roman" w:hAnsi="Times New Roman" w:cs="Times New Roman"/>
              </w:rPr>
              <w:t>.</w:t>
            </w:r>
          </w:p>
          <w:p w:rsidR="007D094D" w:rsidRPr="001A6291" w:rsidRDefault="00250AF9" w:rsidP="007D094D">
            <w:pPr>
              <w:ind w:firstLine="283"/>
              <w:contextualSpacing/>
              <w:rPr>
                <w:rFonts w:ascii="Times New Roman" w:hAnsi="Times New Roman" w:cs="Times New Roman"/>
              </w:rPr>
            </w:pPr>
            <w:hyperlink w:anchor="Par47" w:tooltip="ПОРЯДОК" w:history="1">
              <w:r w:rsidR="007D094D" w:rsidRPr="001A6291">
                <w:rPr>
                  <w:rStyle w:val="a8"/>
                  <w:rFonts w:ascii="Times New Roman" w:hAnsi="Times New Roman"/>
                  <w:color w:val="auto"/>
                  <w:u w:val="none"/>
                </w:rPr>
                <w:t>Порядок</w:t>
              </w:r>
            </w:hyperlink>
            <w:r w:rsidR="007D094D" w:rsidRPr="001A6291">
              <w:rPr>
                <w:rFonts w:ascii="Times New Roman" w:hAnsi="Times New Roman" w:cs="Times New Roman"/>
              </w:rPr>
              <w:t xml:space="preserve"> разработки и утверждения административных регламентов предоставления муниципальных  услуг в городском округе </w:t>
            </w:r>
            <w:proofErr w:type="spellStart"/>
            <w:r w:rsidR="007D094D" w:rsidRPr="001A6291">
              <w:rPr>
                <w:rFonts w:ascii="Times New Roman" w:hAnsi="Times New Roman" w:cs="Times New Roman"/>
              </w:rPr>
              <w:t>Кинель</w:t>
            </w:r>
            <w:proofErr w:type="spellEnd"/>
            <w:r w:rsidR="007D094D" w:rsidRPr="001A6291">
              <w:rPr>
                <w:rFonts w:ascii="Times New Roman" w:hAnsi="Times New Roman" w:cs="Times New Roman"/>
              </w:rPr>
              <w:t xml:space="preserve"> Самарской области утверждён постановлением администрации городского округа </w:t>
            </w:r>
            <w:proofErr w:type="spellStart"/>
            <w:r w:rsidR="007D094D" w:rsidRPr="001A6291">
              <w:rPr>
                <w:rFonts w:ascii="Times New Roman" w:hAnsi="Times New Roman" w:cs="Times New Roman"/>
              </w:rPr>
              <w:t>Кинель</w:t>
            </w:r>
            <w:proofErr w:type="spellEnd"/>
            <w:r w:rsidR="007D094D" w:rsidRPr="001A6291">
              <w:rPr>
                <w:rFonts w:ascii="Times New Roman" w:hAnsi="Times New Roman" w:cs="Times New Roman"/>
              </w:rPr>
              <w:t xml:space="preserve"> Самарской области от 24.10.2022 г. № 3112.</w:t>
            </w:r>
          </w:p>
          <w:p w:rsidR="0035680B" w:rsidRPr="009843C5" w:rsidRDefault="007629E3" w:rsidP="007629E3">
            <w:pPr>
              <w:ind w:firstLine="284"/>
              <w:contextualSpacing/>
              <w:rPr>
                <w:rFonts w:ascii="Times New Roman" w:hAnsi="Times New Roman" w:cs="Times New Roman"/>
              </w:rPr>
            </w:pPr>
            <w:r w:rsidRPr="001A6291">
              <w:rPr>
                <w:rFonts w:ascii="Times New Roman" w:hAnsi="Times New Roman" w:cs="Times New Roman"/>
              </w:rPr>
              <w:t xml:space="preserve">В </w:t>
            </w:r>
            <w:r>
              <w:rPr>
                <w:rFonts w:ascii="Times New Roman" w:hAnsi="Times New Roman" w:cs="Times New Roman"/>
              </w:rPr>
              <w:t xml:space="preserve">1 квартале </w:t>
            </w:r>
            <w:r w:rsidRPr="001A6291">
              <w:rPr>
                <w:rFonts w:ascii="Times New Roman" w:hAnsi="Times New Roman" w:cs="Times New Roman"/>
              </w:rPr>
              <w:t>202</w:t>
            </w:r>
            <w:r>
              <w:rPr>
                <w:rFonts w:ascii="Times New Roman" w:hAnsi="Times New Roman" w:cs="Times New Roman"/>
              </w:rPr>
              <w:t>3</w:t>
            </w:r>
            <w:r w:rsidRPr="001A6291">
              <w:rPr>
                <w:rFonts w:ascii="Times New Roman" w:hAnsi="Times New Roman" w:cs="Times New Roman"/>
              </w:rPr>
              <w:t xml:space="preserve"> г. проведена экспертиза </w:t>
            </w:r>
            <w:r>
              <w:rPr>
                <w:rFonts w:ascii="Times New Roman" w:hAnsi="Times New Roman" w:cs="Times New Roman"/>
              </w:rPr>
              <w:t>16</w:t>
            </w:r>
            <w:r w:rsidRPr="001A6291">
              <w:rPr>
                <w:rFonts w:ascii="Times New Roman" w:hAnsi="Times New Roman" w:cs="Times New Roman"/>
              </w:rPr>
              <w:t xml:space="preserve"> проектов административных регламентов.</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Внесение актуальных изменений и дополнений в муниципальные правовые акты органов местного самоуправления </w:t>
            </w:r>
            <w:r w:rsidRPr="00EF286E">
              <w:rPr>
                <w:rFonts w:ascii="Times New Roman" w:hAnsi="Times New Roman" w:cs="Times New Roman"/>
              </w:rPr>
              <w:lastRenderedPageBreak/>
              <w:t xml:space="preserve">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lastRenderedPageBreak/>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w:t>
            </w:r>
            <w:r w:rsidRPr="00EF286E">
              <w:rPr>
                <w:rFonts w:ascii="Times New Roman" w:hAnsi="Times New Roman" w:cs="Times New Roman"/>
              </w:rPr>
              <w:lastRenderedPageBreak/>
              <w:t xml:space="preserve">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 проводится на постоянной основе.</w:t>
            </w:r>
          </w:p>
          <w:p w:rsidR="00902973" w:rsidRPr="006C32AF" w:rsidRDefault="00902973" w:rsidP="00902973">
            <w:pPr>
              <w:ind w:firstLine="284"/>
              <w:contextualSpacing/>
              <w:rPr>
                <w:rFonts w:ascii="Times New Roman" w:hAnsi="Times New Roman" w:cs="Times New Roman"/>
              </w:rPr>
            </w:pPr>
            <w:r w:rsidRPr="006C32AF">
              <w:rPr>
                <w:rFonts w:ascii="Times New Roman" w:hAnsi="Times New Roman" w:cs="Times New Roman"/>
              </w:rPr>
              <w:t>В 1 квартале 2023г.:</w:t>
            </w:r>
          </w:p>
          <w:p w:rsidR="00902973" w:rsidRPr="006C32AF" w:rsidRDefault="00277B2B" w:rsidP="00902973">
            <w:pPr>
              <w:ind w:firstLine="284"/>
              <w:contextualSpacing/>
              <w:rPr>
                <w:rFonts w:ascii="Times New Roman" w:hAnsi="Times New Roman" w:cs="Times New Roman"/>
              </w:rPr>
            </w:pPr>
            <w:proofErr w:type="gramStart"/>
            <w:r>
              <w:t>-</w:t>
            </w:r>
            <w:hyperlink r:id="rId6" w:history="1">
              <w:r w:rsidR="00902973" w:rsidRPr="006C32AF">
                <w:rPr>
                  <w:rStyle w:val="a8"/>
                  <w:rFonts w:ascii="Times New Roman" w:hAnsi="Times New Roman"/>
                  <w:color w:val="auto"/>
                  <w:u w:val="none"/>
                  <w:shd w:val="clear" w:color="auto" w:fill="FFFFFF"/>
                </w:rPr>
                <w:t xml:space="preserve"> внесены изменения в постановление  администрации городского округа </w:t>
              </w:r>
              <w:proofErr w:type="spellStart"/>
              <w:r w:rsidR="00902973" w:rsidRPr="006C32AF">
                <w:rPr>
                  <w:rStyle w:val="a8"/>
                  <w:rFonts w:ascii="Times New Roman" w:hAnsi="Times New Roman"/>
                  <w:color w:val="auto"/>
                  <w:u w:val="none"/>
                  <w:shd w:val="clear" w:color="auto" w:fill="FFFFFF"/>
                </w:rPr>
                <w:t>Кинель</w:t>
              </w:r>
              <w:proofErr w:type="spellEnd"/>
              <w:r w:rsidR="00902973" w:rsidRPr="006C32AF">
                <w:rPr>
                  <w:rStyle w:val="a8"/>
                  <w:rFonts w:ascii="Times New Roman" w:hAnsi="Times New Roman"/>
                  <w:color w:val="auto"/>
                  <w:u w:val="none"/>
                  <w:shd w:val="clear" w:color="auto" w:fill="FFFFFF"/>
                </w:rPr>
                <w:t xml:space="preserve"> Самарской области от 3 марта 2020 года № 612  «Об утверждении перечня функций Администрации городского округа </w:t>
              </w:r>
              <w:proofErr w:type="spellStart"/>
              <w:r w:rsidR="00902973" w:rsidRPr="006C32AF">
                <w:rPr>
                  <w:rStyle w:val="a8"/>
                  <w:rFonts w:ascii="Times New Roman" w:hAnsi="Times New Roman"/>
                  <w:color w:val="auto"/>
                  <w:u w:val="none"/>
                  <w:shd w:val="clear" w:color="auto" w:fill="FFFFFF"/>
                </w:rPr>
                <w:t>Кинель</w:t>
              </w:r>
              <w:proofErr w:type="spellEnd"/>
              <w:r w:rsidR="00902973" w:rsidRPr="006C32AF">
                <w:rPr>
                  <w:rStyle w:val="a8"/>
                  <w:rFonts w:ascii="Times New Roman" w:hAnsi="Times New Roman"/>
                  <w:color w:val="auto"/>
                  <w:u w:val="none"/>
                  <w:shd w:val="clear" w:color="auto" w:fill="FFFFFF"/>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902973" w:rsidRPr="006C32AF">
                <w:rPr>
                  <w:rStyle w:val="a8"/>
                  <w:rFonts w:ascii="Times New Roman" w:hAnsi="Times New Roman"/>
                  <w:color w:val="auto"/>
                  <w:u w:val="none"/>
                  <w:shd w:val="clear" w:color="auto" w:fill="FFFFFF"/>
                </w:rPr>
                <w:t>Кинель</w:t>
              </w:r>
              <w:proofErr w:type="spellEnd"/>
              <w:r w:rsidR="00902973" w:rsidRPr="006C32AF">
                <w:rPr>
                  <w:rStyle w:val="a8"/>
                  <w:rFonts w:ascii="Times New Roman" w:hAnsi="Times New Roman"/>
                  <w:color w:val="auto"/>
                  <w:u w:val="none"/>
                  <w:shd w:val="clear" w:color="auto" w:fill="FFFFFF"/>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902973" w:rsidRPr="006C32AF">
                <w:rPr>
                  <w:rStyle w:val="a8"/>
                  <w:rFonts w:ascii="Times New Roman" w:hAnsi="Times New Roman"/>
                  <w:color w:val="auto"/>
                  <w:u w:val="none"/>
                  <w:shd w:val="clear" w:color="auto" w:fill="FFFFFF"/>
                </w:rPr>
                <w:t>Кинель</w:t>
              </w:r>
              <w:proofErr w:type="spellEnd"/>
              <w:r w:rsidR="00902973" w:rsidRPr="006C32AF">
                <w:rPr>
                  <w:rStyle w:val="a8"/>
                  <w:rFonts w:ascii="Times New Roman" w:hAnsi="Times New Roman"/>
                  <w:color w:val="auto"/>
                  <w:u w:val="none"/>
                  <w:shd w:val="clear" w:color="auto" w:fill="FFFFFF"/>
                </w:rPr>
                <w:t xml:space="preserve"> Самарской области, не отнесенных</w:t>
              </w:r>
              <w:proofErr w:type="gramEnd"/>
              <w:r w:rsidR="00902973" w:rsidRPr="006C32AF">
                <w:rPr>
                  <w:rStyle w:val="a8"/>
                  <w:rFonts w:ascii="Times New Roman" w:hAnsi="Times New Roman"/>
                  <w:color w:val="auto"/>
                  <w:u w:val="none"/>
                  <w:shd w:val="clear" w:color="auto" w:fill="FFFFFF"/>
                </w:rPr>
                <w:t xml:space="preserve"> к муниципальной службе, замещение </w:t>
              </w:r>
              <w:proofErr w:type="gramStart"/>
              <w:r w:rsidR="00902973" w:rsidRPr="006C32AF">
                <w:rPr>
                  <w:rStyle w:val="a8"/>
                  <w:rFonts w:ascii="Times New Roman" w:hAnsi="Times New Roman"/>
                  <w:color w:val="auto"/>
                  <w:u w:val="none"/>
                  <w:shd w:val="clear" w:color="auto" w:fill="FFFFFF"/>
                </w:rPr>
                <w:t>которых</w:t>
              </w:r>
              <w:proofErr w:type="gramEnd"/>
              <w:r w:rsidR="00902973" w:rsidRPr="006C32AF">
                <w:rPr>
                  <w:rStyle w:val="a8"/>
                  <w:rFonts w:ascii="Times New Roman" w:hAnsi="Times New Roman"/>
                  <w:color w:val="auto"/>
                  <w:u w:val="none"/>
                  <w:shd w:val="clear" w:color="auto" w:fill="FFFFFF"/>
                </w:rPr>
                <w:t xml:space="preserve"> связано с коррупционными рисками» (в редакции от 23 сентября 2022 года)</w:t>
              </w:r>
            </w:hyperlink>
            <w:r w:rsidR="00E405F0">
              <w:t>;</w:t>
            </w:r>
          </w:p>
          <w:p w:rsidR="009843C5" w:rsidRPr="00EF286E" w:rsidRDefault="00277B2B" w:rsidP="00902973">
            <w:pPr>
              <w:ind w:firstLine="0"/>
              <w:rPr>
                <w:rFonts w:ascii="Times New Roman" w:hAnsi="Times New Roman" w:cs="Times New Roman"/>
              </w:rPr>
            </w:pPr>
            <w:r>
              <w:rPr>
                <w:rFonts w:ascii="Times New Roman" w:hAnsi="Times New Roman" w:cs="Times New Roman"/>
              </w:rPr>
              <w:t xml:space="preserve">- </w:t>
            </w:r>
            <w:r w:rsidR="00902973" w:rsidRPr="006C32AF">
              <w:rPr>
                <w:rFonts w:ascii="Times New Roman" w:hAnsi="Times New Roman" w:cs="Times New Roman"/>
              </w:rPr>
              <w:t>утверждено 7</w:t>
            </w:r>
            <w:r>
              <w:rPr>
                <w:rFonts w:ascii="Times New Roman" w:hAnsi="Times New Roman" w:cs="Times New Roman"/>
              </w:rPr>
              <w:t xml:space="preserve"> </w:t>
            </w:r>
            <w:r w:rsidR="00902973" w:rsidRPr="006C32AF">
              <w:rPr>
                <w:rFonts w:ascii="Times New Roman" w:hAnsi="Times New Roman" w:cs="Times New Roman"/>
              </w:rPr>
              <w:t>новых должностных инструкций муниципальных служащих.</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в сфере закупок товаров, работ, услуг для обеспечения муниципальных нужд.</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Управление экономического развития, инвестиций и потребительского рынка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629E3" w:rsidRPr="00EF286E" w:rsidRDefault="007629E3" w:rsidP="007629E3">
            <w:pPr>
              <w:ind w:firstLine="284"/>
              <w:contextualSpacing/>
              <w:rPr>
                <w:rFonts w:ascii="Times New Roman" w:hAnsi="Times New Roman" w:cs="Times New Roman"/>
              </w:rPr>
            </w:pPr>
            <w:r w:rsidRPr="00EF286E">
              <w:rPr>
                <w:rFonts w:ascii="Times New Roman" w:hAnsi="Times New Roman" w:cs="Times New Roman"/>
              </w:rPr>
              <w:t xml:space="preserve">Заключение муниципальных контрактов для обеспечения муниципальных нужд осуществляется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с соблюдением принципов доступности, открытости, прозрачности, </w:t>
            </w:r>
            <w:proofErr w:type="spellStart"/>
            <w:r w:rsidRPr="00EF286E">
              <w:rPr>
                <w:rFonts w:ascii="Times New Roman" w:hAnsi="Times New Roman" w:cs="Times New Roman"/>
              </w:rPr>
              <w:t>конкурентности</w:t>
            </w:r>
            <w:proofErr w:type="spellEnd"/>
            <w:r w:rsidRPr="00EF286E">
              <w:rPr>
                <w:rFonts w:ascii="Times New Roman" w:hAnsi="Times New Roman" w:cs="Times New Roman"/>
              </w:rPr>
              <w:t xml:space="preserve"> и объективности.</w:t>
            </w:r>
          </w:p>
          <w:p w:rsidR="007629E3" w:rsidRPr="00EF286E" w:rsidRDefault="007629E3" w:rsidP="007629E3">
            <w:pPr>
              <w:ind w:firstLine="284"/>
              <w:contextualSpacing/>
              <w:rPr>
                <w:rFonts w:ascii="Times New Roman" w:hAnsi="Times New Roman" w:cs="Times New Roman"/>
              </w:rPr>
            </w:pPr>
            <w:r w:rsidRPr="00EF286E">
              <w:rPr>
                <w:rFonts w:ascii="Times New Roman" w:hAnsi="Times New Roman" w:cs="Times New Roman"/>
              </w:rPr>
              <w:t xml:space="preserve">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7629E3" w:rsidRPr="00EF286E" w:rsidRDefault="007629E3" w:rsidP="007629E3">
            <w:pPr>
              <w:ind w:firstLine="284"/>
              <w:contextualSpacing/>
              <w:rPr>
                <w:rFonts w:ascii="Times New Roman" w:hAnsi="Times New Roman" w:cs="Times New Roman"/>
              </w:rPr>
            </w:pPr>
            <w:r w:rsidRPr="00EF286E">
              <w:rPr>
                <w:rFonts w:ascii="Times New Roman" w:hAnsi="Times New Roman" w:cs="Times New Roman"/>
              </w:rPr>
              <w:t xml:space="preserve">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размещает  заказы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единой информационной системе и электронной площадке.</w:t>
            </w:r>
          </w:p>
          <w:p w:rsidR="00F23FE1" w:rsidRPr="00F23FE1" w:rsidRDefault="007629E3" w:rsidP="007629E3">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по противодействию коррупции ежегодно рассматривается вопрос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деятельности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r w:rsidRPr="00EF286E">
              <w:rPr>
                <w:rFonts w:ascii="Times New Roman" w:hAnsi="Times New Roman" w:cs="Times New Roman"/>
              </w:rPr>
              <w:lastRenderedPageBreak/>
              <w:t>области, осуществляющих на основании должностных регламентов разрешительные, проверочные, контрольные и (или) руководящие функции.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304FD9" w:rsidRPr="00EF286E" w:rsidRDefault="00304FD9" w:rsidP="00304F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П</w:t>
            </w:r>
            <w:proofErr w:type="gramEnd"/>
            <w:r w:rsidR="00250AF9" w:rsidRPr="00EF286E">
              <w:rPr>
                <w:rFonts w:ascii="Times New Roman" w:hAnsi="Times New Roman" w:cs="Times New Roman"/>
              </w:rPr>
              <w:fldChar w:fldCharType="begin"/>
            </w:r>
            <w:r w:rsidRPr="00EF286E">
              <w:rPr>
                <w:rFonts w:ascii="Times New Roman" w:hAnsi="Times New Roman" w:cs="Times New Roman"/>
              </w:rPr>
              <w:instrText xml:space="preserve"> HYPERLINK "http://xn--c1acbljimlat3k.xn--p1ai/antikor/doc/2017/982.doc" </w:instrText>
            </w:r>
            <w:r w:rsidR="00250AF9" w:rsidRPr="00EF286E">
              <w:rPr>
                <w:rFonts w:ascii="Times New Roman" w:hAnsi="Times New Roman" w:cs="Times New Roman"/>
              </w:rPr>
              <w:fldChar w:fldCharType="separate"/>
            </w:r>
            <w:r w:rsidRPr="00EF286E">
              <w:rPr>
                <w:rStyle w:val="a8"/>
                <w:rFonts w:ascii="Times New Roman" w:hAnsi="Times New Roman"/>
                <w:color w:val="auto"/>
                <w:u w:val="none"/>
              </w:rPr>
              <w:t xml:space="preserve">остановлением администрации от 20.03.2017 г. № 982 утверждён перечень должностей администрации городского округа </w:t>
            </w:r>
            <w:proofErr w:type="spellStart"/>
            <w:r w:rsidRPr="00EF286E">
              <w:rPr>
                <w:rStyle w:val="a8"/>
                <w:rFonts w:ascii="Times New Roman" w:hAnsi="Times New Roman"/>
                <w:color w:val="auto"/>
                <w:u w:val="none"/>
              </w:rPr>
              <w:t>Кинель</w:t>
            </w:r>
            <w:proofErr w:type="spellEnd"/>
            <w:r w:rsidRPr="00EF286E">
              <w:rPr>
                <w:rStyle w:val="a8"/>
                <w:rFonts w:ascii="Times New Roman" w:hAnsi="Times New Roman"/>
                <w:color w:val="auto"/>
                <w:u w:val="none"/>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w:t>
            </w:r>
            <w:r w:rsidRPr="00EF286E">
              <w:rPr>
                <w:rStyle w:val="a8"/>
                <w:rFonts w:ascii="Times New Roman" w:hAnsi="Times New Roman"/>
                <w:color w:val="auto"/>
                <w:u w:val="none"/>
              </w:rPr>
              <w:lastRenderedPageBreak/>
              <w:t>расходах, имуществе и обязательствах имущественного характера своих супруги (супруга) и несовершеннолетних детей</w:t>
            </w:r>
            <w:r w:rsidR="00250AF9" w:rsidRPr="00EF286E">
              <w:rPr>
                <w:rFonts w:ascii="Times New Roman" w:hAnsi="Times New Roman" w:cs="Times New Roman"/>
              </w:rPr>
              <w:fldChar w:fldCharType="end"/>
            </w:r>
            <w:r w:rsidRPr="00EF286E">
              <w:rPr>
                <w:rFonts w:ascii="Times New Roman" w:hAnsi="Times New Roman" w:cs="Times New Roman"/>
              </w:rPr>
              <w:t xml:space="preserve">. Удельный вес таких должностей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составляет 100%. </w:t>
            </w:r>
          </w:p>
          <w:p w:rsidR="00304FD9" w:rsidRPr="00EF286E" w:rsidRDefault="00250AF9" w:rsidP="00304FD9">
            <w:pPr>
              <w:ind w:firstLine="284"/>
              <w:contextualSpacing/>
              <w:rPr>
                <w:rFonts w:ascii="Times New Roman" w:hAnsi="Times New Roman" w:cs="Times New Roman"/>
              </w:rPr>
            </w:pPr>
            <w:hyperlink r:id="rId7" w:history="1">
              <w:proofErr w:type="gramStart"/>
              <w:r w:rsidR="00304FD9" w:rsidRPr="00EF286E">
                <w:rPr>
                  <w:rStyle w:val="a8"/>
                  <w:rFonts w:ascii="Times New Roman" w:hAnsi="Times New Roman"/>
                  <w:color w:val="auto"/>
                  <w:u w:val="none"/>
                </w:rPr>
                <w:t xml:space="preserve">Постановлением администрации от 03.03.2020 г. № 612 утвержден перечень функций Администрации городского округа </w:t>
              </w:r>
              <w:proofErr w:type="spellStart"/>
              <w:r w:rsidR="00304FD9" w:rsidRPr="00EF286E">
                <w:rPr>
                  <w:rStyle w:val="a8"/>
                  <w:rFonts w:ascii="Times New Roman" w:hAnsi="Times New Roman"/>
                  <w:color w:val="auto"/>
                  <w:u w:val="none"/>
                </w:rPr>
                <w:t>Кинель</w:t>
              </w:r>
              <w:proofErr w:type="spellEnd"/>
              <w:r w:rsidR="00304FD9" w:rsidRPr="00EF286E">
                <w:rPr>
                  <w:rStyle w:val="a8"/>
                  <w:rFonts w:ascii="Times New Roman" w:hAnsi="Times New Roman"/>
                  <w:color w:val="auto"/>
                  <w:u w:val="none"/>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304FD9" w:rsidRPr="00EF286E">
                <w:rPr>
                  <w:rStyle w:val="a8"/>
                  <w:rFonts w:ascii="Times New Roman" w:hAnsi="Times New Roman"/>
                  <w:color w:val="auto"/>
                  <w:u w:val="none"/>
                </w:rPr>
                <w:t>Кинель</w:t>
              </w:r>
              <w:proofErr w:type="spellEnd"/>
              <w:r w:rsidR="00304FD9" w:rsidRPr="00EF286E">
                <w:rPr>
                  <w:rStyle w:val="a8"/>
                  <w:rFonts w:ascii="Times New Roman" w:hAnsi="Times New Roman"/>
                  <w:color w:val="auto"/>
                  <w:u w:val="none"/>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304FD9" w:rsidRPr="00EF286E">
                <w:rPr>
                  <w:rStyle w:val="a8"/>
                  <w:rFonts w:ascii="Times New Roman" w:hAnsi="Times New Roman"/>
                  <w:color w:val="auto"/>
                  <w:u w:val="none"/>
                </w:rPr>
                <w:t>Кинель</w:t>
              </w:r>
              <w:proofErr w:type="spellEnd"/>
              <w:r w:rsidR="00304FD9" w:rsidRPr="00EF286E">
                <w:rPr>
                  <w:rStyle w:val="a8"/>
                  <w:rFonts w:ascii="Times New Roman" w:hAnsi="Times New Roman"/>
                  <w:color w:val="auto"/>
                  <w:u w:val="none"/>
                </w:rPr>
                <w:t xml:space="preserve"> Самарской области, не отнесенных к муниципальной службе, замещение которых связано с коррупционными рисками.</w:t>
              </w:r>
            </w:hyperlink>
            <w:proofErr w:type="gramEnd"/>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План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 утвержден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50.</w:t>
            </w:r>
          </w:p>
          <w:p w:rsidR="00304FD9"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Аппарат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ежегодно проводит мониторинг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w:t>
            </w:r>
          </w:p>
          <w:p w:rsidR="00603E25"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Плановые проверки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проводятся в соответствии с ежегодно утвержденным графиком проведения плановых проверок. По результатам проверки составляются акты проверок.</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lastRenderedPageBreak/>
              <w:t xml:space="preserve">Задача 2. </w:t>
            </w:r>
            <w:r w:rsidR="00C233C1" w:rsidRPr="00EF286E">
              <w:rPr>
                <w:rFonts w:ascii="Times New Roman" w:hAnsi="Times New Roman" w:cs="Times New Roman"/>
                <w:b/>
              </w:rPr>
              <w:t xml:space="preserve">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00C233C1" w:rsidRPr="00EF286E">
              <w:rPr>
                <w:rFonts w:ascii="Times New Roman" w:hAnsi="Times New Roman" w:cs="Times New Roman"/>
                <w:b/>
              </w:rPr>
              <w:t>Кинель</w:t>
            </w:r>
            <w:proofErr w:type="spellEnd"/>
            <w:r w:rsidR="00C233C1" w:rsidRPr="00EF286E">
              <w:rPr>
                <w:rFonts w:ascii="Times New Roman" w:hAnsi="Times New Roman" w:cs="Times New Roman"/>
                <w:b/>
              </w:rPr>
              <w:t xml:space="preserve"> в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2.1. Вопросы кадровой политики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Принятие мер по повышению эффективности кадровой работы, в части касающейся ведения личных дел муниципальных служащих, работников.</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 xml:space="preserve">Самарской области. </w:t>
            </w:r>
          </w:p>
          <w:p w:rsidR="00603E25" w:rsidRPr="00EF286E" w:rsidRDefault="00C233C1"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Осуществление контроля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w:t>
            </w:r>
            <w:proofErr w:type="gramEnd"/>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lastRenderedPageBreak/>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на постоянной основе</w:t>
            </w:r>
            <w:r w:rsidRPr="006C32AF">
              <w:rPr>
                <w:rFonts w:ascii="Times New Roman" w:hAnsi="Times New Roman" w:cs="Times New Roman"/>
              </w:rPr>
              <w:t>. В 1 квартале 2023 года нарушений не выявлено.</w:t>
            </w:r>
          </w:p>
          <w:p w:rsidR="00902973" w:rsidRPr="00EF286E"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Контроль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администрацию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r w:rsidRPr="00EF286E">
              <w:rPr>
                <w:rFonts w:ascii="Times New Roman" w:hAnsi="Times New Roman" w:cs="Times New Roman"/>
              </w:rPr>
              <w:lastRenderedPageBreak/>
              <w:t xml:space="preserve">области, об их родственниках и свойственниках в целях выявления возможного конфликта интересов, возложен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r w:rsidRPr="00EF286E">
              <w:rPr>
                <w:rFonts w:ascii="Times New Roman" w:hAnsi="Times New Roman" w:cs="Times New Roman"/>
              </w:rPr>
              <w:t xml:space="preserve"> от 25.01.2019 г.  № 24-к на руководителя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D2C1E" w:rsidRPr="00EF286E" w:rsidRDefault="00ED2C1E"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2.1.2.</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выполнением муниципальными служащими, работниками муниципальных организаций и учреждений обязанности сообщения в случаях, установленных федеральными законами, нормативными правовыми актами Самарской области, получения ими подарка в связи с их должностным положением или в связи с исполнением ими служебных обязанностей.</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 запретов и неисполнения </w:t>
            </w:r>
            <w:r w:rsidRPr="00EF286E">
              <w:rPr>
                <w:rFonts w:ascii="Times New Roman" w:hAnsi="Times New Roman" w:cs="Times New Roman"/>
              </w:rPr>
              <w:lastRenderedPageBreak/>
              <w:t>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соответствующих мер ответственности.</w:t>
            </w:r>
          </w:p>
          <w:p w:rsidR="00603E25"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lastRenderedPageBreak/>
              <w:t xml:space="preserve">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14.03.2013 года № 314 (с изменениями от 26.05.2016 г.) 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мероприятиями, служебными командировками и другими официальными мероприятиями.</w:t>
            </w:r>
          </w:p>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t xml:space="preserve">Контроль 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осуществляется 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t xml:space="preserve">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мере поступления информации проводятся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p w:rsidR="00902973" w:rsidRPr="00EF286E" w:rsidRDefault="00902973" w:rsidP="00902973">
            <w:pPr>
              <w:ind w:firstLine="284"/>
              <w:contextualSpacing/>
              <w:rPr>
                <w:rFonts w:ascii="Times New Roman" w:hAnsi="Times New Roman" w:cs="Times New Roman"/>
              </w:rPr>
            </w:pPr>
            <w:r w:rsidRPr="006C32AF">
              <w:rPr>
                <w:rFonts w:ascii="Times New Roman" w:hAnsi="Times New Roman" w:cs="Times New Roman"/>
              </w:rPr>
              <w:lastRenderedPageBreak/>
              <w:t>Информации о нарушении муниципальными служащими аппарата Думы требований законодательства о противодействии коррупции не поступало. Случаев невыполнения муниципальными служащими аппарата Думы требований законодательства о противодействии коррупции не выявлено.</w:t>
            </w:r>
            <w:r w:rsidRPr="00EF286E">
              <w:rPr>
                <w:rFonts w:ascii="Times New Roman" w:hAnsi="Times New Roman" w:cs="Times New Roman"/>
              </w:rPr>
              <w:t xml:space="preserve"> </w:t>
            </w:r>
          </w:p>
          <w:p w:rsidR="00ED2C1E" w:rsidRPr="00EF286E" w:rsidRDefault="00902973" w:rsidP="00902973">
            <w:pPr>
              <w:ind w:firstLine="284"/>
              <w:contextualSpacing/>
              <w:rPr>
                <w:rFonts w:ascii="Times New Roman" w:hAnsi="Times New Roman" w:cs="Times New Roman"/>
              </w:rPr>
            </w:pPr>
            <w:r>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2.1.3.</w:t>
            </w:r>
          </w:p>
        </w:tc>
        <w:tc>
          <w:tcPr>
            <w:tcW w:w="4820" w:type="dxa"/>
            <w:tcBorders>
              <w:top w:val="single" w:sz="4" w:space="0" w:color="auto"/>
              <w:left w:val="single" w:sz="4" w:space="0" w:color="auto"/>
              <w:bottom w:val="single" w:sz="4" w:space="0" w:color="auto"/>
              <w:right w:val="single" w:sz="4" w:space="0" w:color="auto"/>
            </w:tcBorders>
          </w:tcPr>
          <w:p w:rsidR="00AF6876"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по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p w:rsidR="00603E25"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 xml:space="preserve">Рассмотрение выявленных фактов нарушений на заседаниях комиссии по соблюдению требований к служебному </w:t>
            </w:r>
            <w:r w:rsidRPr="00EF286E">
              <w:rPr>
                <w:rFonts w:ascii="Times New Roman" w:hAnsi="Times New Roman" w:cs="Times New Roman"/>
              </w:rPr>
              <w:lastRenderedPageBreak/>
              <w:t>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6C32AF" w:rsidRDefault="00902973" w:rsidP="00902973">
            <w:pPr>
              <w:ind w:firstLine="284"/>
              <w:contextualSpacing/>
              <w:rPr>
                <w:rFonts w:ascii="Times New Roman" w:hAnsi="Times New Roman" w:cs="Times New Roman"/>
              </w:rPr>
            </w:pPr>
            <w:r w:rsidRPr="006C32AF">
              <w:rPr>
                <w:rFonts w:ascii="Times New Roman" w:hAnsi="Times New Roman" w:cs="Times New Roman"/>
              </w:rPr>
              <w:lastRenderedPageBreak/>
              <w:t xml:space="preserve">В первом квартале 2023 года уведомлений от муниципальных служащих о возникновении личной заинтересованности при исполнении должностных обязанностей, которая </w:t>
            </w:r>
            <w:proofErr w:type="gramStart"/>
            <w:r w:rsidRPr="006C32AF">
              <w:rPr>
                <w:rFonts w:ascii="Times New Roman" w:hAnsi="Times New Roman" w:cs="Times New Roman"/>
              </w:rPr>
              <w:t>приводит или может привести к конфликту интересов не поступало</w:t>
            </w:r>
            <w:proofErr w:type="gramEnd"/>
            <w:r w:rsidRPr="006C32AF">
              <w:rPr>
                <w:rFonts w:ascii="Times New Roman" w:hAnsi="Times New Roman" w:cs="Times New Roman"/>
              </w:rPr>
              <w:t>.</w:t>
            </w:r>
          </w:p>
          <w:p w:rsidR="00ED2C1E" w:rsidRPr="00EF286E" w:rsidRDefault="00ED2C1E" w:rsidP="00902973">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D91968" w:rsidRPr="00EF286E" w:rsidRDefault="00D91968"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6C32AF" w:rsidRDefault="00902973" w:rsidP="006C32AF">
            <w:pPr>
              <w:ind w:firstLine="284"/>
              <w:contextualSpacing/>
              <w:rPr>
                <w:rFonts w:ascii="Times New Roman" w:hAnsi="Times New Roman" w:cs="Times New Roman"/>
                <w:highlight w:val="green"/>
              </w:rPr>
            </w:pPr>
            <w:r w:rsidRPr="006C32AF">
              <w:rPr>
                <w:rFonts w:ascii="Times New Roman" w:hAnsi="Times New Roman" w:cs="Times New Roman"/>
              </w:rPr>
              <w:t xml:space="preserve">Проверки сведений о фактах обращения в целях склонения муниципального служащего к совершению коррупционных правонарушений в  </w:t>
            </w:r>
            <w:r w:rsidR="006C32AF" w:rsidRPr="006C32AF">
              <w:rPr>
                <w:rFonts w:ascii="Times New Roman" w:hAnsi="Times New Roman" w:cs="Times New Roman"/>
              </w:rPr>
              <w:t xml:space="preserve">первом </w:t>
            </w:r>
            <w:r w:rsidRPr="006C32AF">
              <w:rPr>
                <w:rFonts w:ascii="Times New Roman" w:hAnsi="Times New Roman" w:cs="Times New Roman"/>
              </w:rPr>
              <w:t>квартале 202</w:t>
            </w:r>
            <w:r w:rsidR="006C32AF" w:rsidRPr="006C32AF">
              <w:rPr>
                <w:rFonts w:ascii="Times New Roman" w:hAnsi="Times New Roman" w:cs="Times New Roman"/>
              </w:rPr>
              <w:t>3</w:t>
            </w:r>
            <w:r w:rsidRPr="006C32AF">
              <w:rPr>
                <w:rFonts w:ascii="Times New Roman" w:hAnsi="Times New Roman" w:cs="Times New Roman"/>
              </w:rPr>
              <w:t xml:space="preserve"> года не проводились в связи с отсутствием указанных сведений.</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2.1.5.</w:t>
            </w:r>
          </w:p>
        </w:tc>
        <w:tc>
          <w:tcPr>
            <w:tcW w:w="4820" w:type="dxa"/>
            <w:tcBorders>
              <w:top w:val="single" w:sz="4" w:space="0" w:color="auto"/>
              <w:left w:val="single" w:sz="4" w:space="0" w:color="auto"/>
              <w:bottom w:val="single" w:sz="4" w:space="0" w:color="auto"/>
              <w:right w:val="single" w:sz="4" w:space="0" w:color="auto"/>
            </w:tcBorders>
          </w:tcPr>
          <w:p w:rsidR="006E4C22" w:rsidRPr="00EF286E" w:rsidRDefault="006E4C22"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p>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осуществляются 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r w:rsidRPr="00EF286E">
              <w:rPr>
                <w:rFonts w:ascii="Times New Roman" w:hAnsi="Times New Roman" w:cs="Times New Roman"/>
              </w:rPr>
              <w:t xml:space="preserve"> </w:t>
            </w:r>
            <w:proofErr w:type="gramStart"/>
            <w:r w:rsidRPr="00EF286E">
              <w:rPr>
                <w:rFonts w:ascii="Times New Roman" w:hAnsi="Times New Roman" w:cs="Times New Roman"/>
              </w:rPr>
              <w:t xml:space="preserve">Основания для проведения проверки прописаны в Положении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муниципальными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и соблюдения муниципальными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требований к служебному поведению, утвержденном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от 28.11.2017 г. № </w:t>
            </w:r>
            <w:r w:rsidRPr="006C32AF">
              <w:rPr>
                <w:rFonts w:ascii="Times New Roman" w:hAnsi="Times New Roman" w:cs="Times New Roman"/>
              </w:rPr>
              <w:t>3548.</w:t>
            </w:r>
            <w:proofErr w:type="gramEnd"/>
            <w:r w:rsidRPr="006C32AF">
              <w:rPr>
                <w:rFonts w:ascii="Times New Roman" w:hAnsi="Times New Roman" w:cs="Times New Roman"/>
              </w:rPr>
              <w:t xml:space="preserve">  В 1 квартале 2023 года проверки не проводились в связи с отсутствием оснований.</w:t>
            </w:r>
          </w:p>
          <w:p w:rsidR="00902973" w:rsidRPr="00EF286E" w:rsidRDefault="00902973" w:rsidP="00902973">
            <w:pPr>
              <w:ind w:firstLine="284"/>
              <w:contextualSpacing/>
              <w:rPr>
                <w:rFonts w:ascii="Times New Roman" w:hAnsi="Times New Roman" w:cs="Times New Roman"/>
              </w:rPr>
            </w:pPr>
          </w:p>
          <w:p w:rsidR="00603E25" w:rsidRPr="00EF286E" w:rsidRDefault="00603E25"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достоверности и полноты сведений, представляемых лицом, поступающим на должность руководителя муниципального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Комитет по управлению муниципальным имуществом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Проверки достоверности и полноты сведений, представляемых лицом, поступающим на должность руководителя муниципального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Pr>
                <w:rFonts w:ascii="Times New Roman" w:hAnsi="Times New Roman" w:cs="Times New Roman"/>
              </w:rPr>
              <w:t xml:space="preserve">проводятся </w:t>
            </w:r>
            <w:r w:rsidRPr="00EF286E">
              <w:rPr>
                <w:rFonts w:ascii="Times New Roman" w:hAnsi="Times New Roman" w:cs="Times New Roman"/>
              </w:rPr>
              <w:t xml:space="preserve">в соответствии с Положением о проверке  достоверности и полноты сведений, представляемых лицом, поступающим на </w:t>
            </w:r>
            <w:proofErr w:type="gramStart"/>
            <w:r w:rsidRPr="00EF286E">
              <w:rPr>
                <w:rFonts w:ascii="Times New Roman" w:hAnsi="Times New Roman" w:cs="Times New Roman"/>
              </w:rPr>
              <w:t>работу</w:t>
            </w:r>
            <w:proofErr w:type="gramEnd"/>
            <w:r w:rsidRPr="00EF286E">
              <w:rPr>
                <w:rFonts w:ascii="Times New Roman" w:hAnsi="Times New Roman" w:cs="Times New Roman"/>
              </w:rPr>
              <w:t xml:space="preserve"> на должность руководителя муниципального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14.03.2013 года   № 310. </w:t>
            </w:r>
          </w:p>
          <w:p w:rsidR="00603E25" w:rsidRDefault="00304FD9" w:rsidP="00304F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соответствии  с приказом </w:t>
            </w:r>
            <w:r>
              <w:rPr>
                <w:rFonts w:ascii="Times New Roman" w:hAnsi="Times New Roman" w:cs="Times New Roman"/>
              </w:rPr>
              <w:t>К</w:t>
            </w:r>
            <w:r w:rsidRPr="00EF286E">
              <w:rPr>
                <w:rFonts w:ascii="Times New Roman" w:hAnsi="Times New Roman" w:cs="Times New Roman"/>
              </w:rPr>
              <w:t>омитета</w:t>
            </w:r>
            <w:r>
              <w:rPr>
                <w:rFonts w:ascii="Times New Roman" w:hAnsi="Times New Roman" w:cs="Times New Roman"/>
              </w:rPr>
              <w:t xml:space="preserve"> по управлению муниципальным имуществом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w:t>
            </w:r>
            <w:r w:rsidRPr="00EF286E">
              <w:rPr>
                <w:rFonts w:ascii="Times New Roman" w:hAnsi="Times New Roman" w:cs="Times New Roman"/>
              </w:rPr>
              <w:t xml:space="preserve"> № 5 от 01.04.2015 года ведущий специалист отдела имущественных отношений </w:t>
            </w:r>
            <w:proofErr w:type="spellStart"/>
            <w:r w:rsidRPr="00EF286E">
              <w:rPr>
                <w:rFonts w:ascii="Times New Roman" w:hAnsi="Times New Roman" w:cs="Times New Roman"/>
              </w:rPr>
              <w:t>Подгорбунская</w:t>
            </w:r>
            <w:proofErr w:type="spellEnd"/>
            <w:r w:rsidRPr="00EF286E">
              <w:rPr>
                <w:rFonts w:ascii="Times New Roman" w:hAnsi="Times New Roman" w:cs="Times New Roman"/>
              </w:rPr>
              <w:t xml:space="preserve"> Е.В. осуществляет прием и проверку  достоверности сведений о доходах, расходах, об имуществе и обязательствах имущественного характера, предоставляемых муниципальными служащими Комитета по управлению муниципальным имуществом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руководителями муниципальных  учреждений городского округа</w:t>
            </w:r>
            <w:proofErr w:type="gramEnd"/>
            <w:r w:rsidRPr="00EF286E">
              <w:rPr>
                <w:rFonts w:ascii="Times New Roman" w:hAnsi="Times New Roman" w:cs="Times New Roman"/>
              </w:rPr>
              <w:t xml:space="preserve">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4C2725" w:rsidRPr="00902973" w:rsidRDefault="004C2725" w:rsidP="00304FD9">
            <w:pPr>
              <w:ind w:firstLine="284"/>
              <w:contextualSpacing/>
              <w:rPr>
                <w:rFonts w:ascii="Times New Roman" w:hAnsi="Times New Roman" w:cs="Times New Roman"/>
                <w:color w:val="FF0000"/>
              </w:rPr>
            </w:pPr>
            <w:r>
              <w:rPr>
                <w:rFonts w:ascii="Times New Roman" w:hAnsi="Times New Roman" w:cs="Times New Roman"/>
              </w:rPr>
              <w:t>В 1 квартале 2023 г. данные проверки не проводились.</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A369A">
            <w:pPr>
              <w:ind w:firstLine="0"/>
              <w:contextualSpacing/>
              <w:rPr>
                <w:rFonts w:ascii="Times New Roman" w:hAnsi="Times New Roman" w:cs="Times New Roman"/>
              </w:rPr>
            </w:pPr>
            <w:r w:rsidRPr="00EF286E">
              <w:rPr>
                <w:rFonts w:ascii="Times New Roman" w:hAnsi="Times New Roman" w:cs="Times New Roman"/>
              </w:rPr>
              <w:t>2.1.7.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расходами и направление материалов в органы прокуратуры при наличии 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w:t>
            </w:r>
            <w:r w:rsidRPr="00EF286E">
              <w:rPr>
                <w:rFonts w:ascii="Times New Roman" w:hAnsi="Times New Roman" w:cs="Times New Roman"/>
                <w:color w:val="FF0000"/>
                <w:sz w:val="20"/>
                <w:szCs w:val="20"/>
              </w:rPr>
              <w:lastRenderedPageBreak/>
              <w:t>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Контроль за</w:t>
            </w:r>
            <w:proofErr w:type="gramEnd"/>
            <w:r w:rsidRPr="00EF286E">
              <w:rPr>
                <w:rFonts w:ascii="Times New Roman" w:hAnsi="Times New Roman" w:cs="Times New Roman"/>
              </w:rPr>
              <w:t xml:space="preserve"> расходами осуществляется 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 при проведении проверки достоверности и полноты сведений, предоставляемых муниципальными служащими.</w:t>
            </w:r>
          </w:p>
          <w:p w:rsidR="00902973" w:rsidRPr="006C32AF"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t>Подготовка и направление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осуществляется в соответствии с инструктивно-методическими указаниями, утвержденными</w:t>
            </w:r>
            <w:proofErr w:type="gramEnd"/>
            <w:r w:rsidRPr="00EF286E">
              <w:rPr>
                <w:rFonts w:ascii="Times New Roman" w:hAnsi="Times New Roman" w:cs="Times New Roman"/>
              </w:rPr>
              <w:t xml:space="preserve"> Приказом Министерства труда и социальной </w:t>
            </w:r>
            <w:r w:rsidRPr="006C32AF">
              <w:rPr>
                <w:rFonts w:ascii="Times New Roman" w:hAnsi="Times New Roman" w:cs="Times New Roman"/>
              </w:rPr>
              <w:t>защиты РФ от 31 марта 2015 г. № 206н.</w:t>
            </w:r>
          </w:p>
          <w:p w:rsidR="003A369A" w:rsidRPr="00EF286E" w:rsidRDefault="00902973" w:rsidP="00B95EC5">
            <w:pPr>
              <w:ind w:firstLine="284"/>
              <w:contextualSpacing/>
              <w:rPr>
                <w:rFonts w:ascii="Times New Roman" w:hAnsi="Times New Roman" w:cs="Times New Roman"/>
              </w:rPr>
            </w:pPr>
            <w:r w:rsidRPr="006C32AF">
              <w:rPr>
                <w:rFonts w:ascii="Times New Roman" w:hAnsi="Times New Roman" w:cs="Times New Roman"/>
              </w:rPr>
              <w:t xml:space="preserve">Оснований инициирования процедуры обращения в доход государства имущества, в </w:t>
            </w:r>
            <w:r w:rsidRPr="006C32AF">
              <w:rPr>
                <w:rFonts w:ascii="Times New Roman" w:hAnsi="Times New Roman" w:cs="Times New Roman"/>
              </w:rPr>
              <w:lastRenderedPageBreak/>
              <w:t>отношении которого не представлено сведений, подтверждающих его приобретение на законные доходы, в 1 квартале 2023 года не выявлено.</w:t>
            </w:r>
            <w:r>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в том числе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w:t>
            </w:r>
            <w:proofErr w:type="gramStart"/>
            <w:r w:rsidRPr="00EF286E">
              <w:rPr>
                <w:rFonts w:ascii="Times New Roman" w:hAnsi="Times New Roman" w:cs="Times New Roman"/>
              </w:rPr>
              <w:t>участвуют</w:t>
            </w:r>
            <w:proofErr w:type="gramEnd"/>
            <w:r w:rsidRPr="00EF286E">
              <w:rPr>
                <w:rFonts w:ascii="Times New Roman" w:hAnsi="Times New Roman" w:cs="Times New Roman"/>
              </w:rPr>
              <w:t xml:space="preserve"> а аукционных комиссиях, по базам ЕГРЮЛ и ЕГРИП, и проведение работы, направленной на выявление личной заинтересованности муниципальных служащих, работников при осуществлении закупок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w:t>
            </w:r>
            <w:proofErr w:type="gramStart"/>
            <w:r w:rsidRPr="00EF286E">
              <w:rPr>
                <w:rFonts w:ascii="Times New Roman" w:hAnsi="Times New Roman" w:cs="Times New Roman"/>
              </w:rPr>
              <w:t>которая</w:t>
            </w:r>
            <w:proofErr w:type="gramEnd"/>
            <w:r w:rsidRPr="00EF286E">
              <w:rPr>
                <w:rFonts w:ascii="Times New Roman" w:hAnsi="Times New Roman" w:cs="Times New Roman"/>
              </w:rPr>
              <w:t xml:space="preserve"> приводит или может привести к конфликту интересов.</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6C32AF" w:rsidRDefault="00902973" w:rsidP="00902973">
            <w:pPr>
              <w:ind w:firstLine="284"/>
              <w:contextualSpacing/>
              <w:rPr>
                <w:rFonts w:ascii="Times New Roman" w:hAnsi="Times New Roman" w:cs="Times New Roman"/>
              </w:rPr>
            </w:pPr>
            <w:r w:rsidRPr="006C32AF">
              <w:rPr>
                <w:rFonts w:ascii="Times New Roman" w:hAnsi="Times New Roman" w:cs="Times New Roman"/>
              </w:rPr>
              <w:t>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осуществляется путем:</w:t>
            </w:r>
          </w:p>
          <w:p w:rsidR="00902973" w:rsidRPr="006C32AF" w:rsidRDefault="00902973" w:rsidP="00902973">
            <w:pPr>
              <w:ind w:firstLine="284"/>
              <w:contextualSpacing/>
              <w:rPr>
                <w:rFonts w:ascii="Times New Roman" w:hAnsi="Times New Roman" w:cs="Times New Roman"/>
              </w:rPr>
            </w:pPr>
            <w:r w:rsidRPr="006C32AF">
              <w:rPr>
                <w:rFonts w:ascii="Times New Roman" w:hAnsi="Times New Roman" w:cs="Times New Roman"/>
              </w:rPr>
              <w:t xml:space="preserve"> - проведение проверок на наличие </w:t>
            </w:r>
            <w:proofErr w:type="spellStart"/>
            <w:r w:rsidRPr="006C32AF">
              <w:rPr>
                <w:rFonts w:ascii="Times New Roman" w:hAnsi="Times New Roman" w:cs="Times New Roman"/>
              </w:rPr>
              <w:t>аффилированности</w:t>
            </w:r>
            <w:proofErr w:type="spellEnd"/>
            <w:r w:rsidRPr="006C32AF">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в аукционных комиссиях, по базам ЕГРЮЛ и ЕГРИП;</w:t>
            </w:r>
          </w:p>
          <w:p w:rsidR="00902973" w:rsidRPr="006C32AF" w:rsidRDefault="00902973" w:rsidP="00902973">
            <w:pPr>
              <w:ind w:firstLine="284"/>
              <w:contextualSpacing/>
              <w:rPr>
                <w:rFonts w:ascii="Times New Roman" w:hAnsi="Times New Roman" w:cs="Times New Roman"/>
              </w:rPr>
            </w:pPr>
            <w:r w:rsidRPr="006C32AF">
              <w:rPr>
                <w:rFonts w:ascii="Times New Roman" w:hAnsi="Times New Roman" w:cs="Times New Roman"/>
              </w:rPr>
              <w:t xml:space="preserve">- анонимного анкетирования муниципальных служащих городского округа </w:t>
            </w:r>
            <w:proofErr w:type="spellStart"/>
            <w:r w:rsidRPr="006C32AF">
              <w:rPr>
                <w:rFonts w:ascii="Times New Roman" w:hAnsi="Times New Roman" w:cs="Times New Roman"/>
              </w:rPr>
              <w:t>Кинель</w:t>
            </w:r>
            <w:proofErr w:type="spellEnd"/>
            <w:r w:rsidRPr="006C32AF">
              <w:rPr>
                <w:rFonts w:ascii="Times New Roman" w:hAnsi="Times New Roman" w:cs="Times New Roman"/>
              </w:rPr>
              <w:t xml:space="preserve"> Самарской области по вопросам наличия конфликта интересов или возможности его возникновения, в том числе по вопросу участия родственников муниципальных служащих в деятельности коммерческих структур на предмет </w:t>
            </w:r>
            <w:proofErr w:type="spellStart"/>
            <w:r w:rsidRPr="006C32AF">
              <w:rPr>
                <w:rFonts w:ascii="Times New Roman" w:hAnsi="Times New Roman" w:cs="Times New Roman"/>
              </w:rPr>
              <w:t>аффилированности</w:t>
            </w:r>
            <w:proofErr w:type="spellEnd"/>
            <w:r w:rsidRPr="006C32AF">
              <w:rPr>
                <w:rFonts w:ascii="Times New Roman" w:hAnsi="Times New Roman" w:cs="Times New Roman"/>
              </w:rPr>
              <w:t xml:space="preserve"> организациям, участвующим в осуществлении закупок для обеспечения муниципальных нужд; </w:t>
            </w:r>
          </w:p>
          <w:p w:rsidR="00902973" w:rsidRPr="006C32AF" w:rsidRDefault="00902973" w:rsidP="00902973">
            <w:pPr>
              <w:ind w:firstLine="284"/>
              <w:contextualSpacing/>
              <w:rPr>
                <w:rFonts w:ascii="Times New Roman" w:hAnsi="Times New Roman" w:cs="Times New Roman"/>
              </w:rPr>
            </w:pPr>
            <w:r w:rsidRPr="006C32AF">
              <w:rPr>
                <w:rFonts w:ascii="Times New Roman" w:hAnsi="Times New Roman" w:cs="Times New Roman"/>
              </w:rPr>
              <w:t xml:space="preserve">- анализа представленных и полученных сведений. </w:t>
            </w:r>
          </w:p>
          <w:p w:rsidR="004D4200" w:rsidRPr="00EF286E" w:rsidRDefault="00902973" w:rsidP="00902973">
            <w:pPr>
              <w:ind w:firstLine="284"/>
              <w:contextualSpacing/>
              <w:rPr>
                <w:rFonts w:ascii="Times New Roman" w:hAnsi="Times New Roman" w:cs="Times New Roman"/>
              </w:rPr>
            </w:pPr>
            <w:r w:rsidRPr="006C32AF">
              <w:rPr>
                <w:rFonts w:ascii="Times New Roman" w:hAnsi="Times New Roman" w:cs="Times New Roman"/>
              </w:rPr>
              <w:t xml:space="preserve">В первом квартале 2023 года были проведены проверки одиннадцати </w:t>
            </w:r>
            <w:proofErr w:type="gramStart"/>
            <w:r w:rsidRPr="006C32AF">
              <w:rPr>
                <w:rFonts w:ascii="Times New Roman" w:hAnsi="Times New Roman" w:cs="Times New Roman"/>
              </w:rPr>
              <w:t>Протоколов подведения итогов электронного запроса котировок</w:t>
            </w:r>
            <w:proofErr w:type="gramEnd"/>
            <w:r w:rsidRPr="006C32AF">
              <w:rPr>
                <w:rFonts w:ascii="Times New Roman" w:hAnsi="Times New Roman" w:cs="Times New Roman"/>
              </w:rPr>
              <w:t>. Нарушений не обнаружено.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анализа коррупционных рисков, связанных с участием муниципальных служащих на </w:t>
            </w:r>
            <w:r w:rsidRPr="00EF286E">
              <w:rPr>
                <w:rFonts w:ascii="Times New Roman" w:hAnsi="Times New Roman" w:cs="Times New Roman"/>
              </w:rPr>
              <w:lastRenderedPageBreak/>
              <w:t>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lastRenderedPageBreak/>
              <w:t xml:space="preserve">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на постоянной основе осуществляется 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w:t>
            </w:r>
            <w:r w:rsidRPr="00EF286E">
              <w:rPr>
                <w:rFonts w:ascii="Times New Roman" w:hAnsi="Times New Roman" w:cs="Times New Roman"/>
              </w:rPr>
              <w:lastRenderedPageBreak/>
              <w:t>коллегиальных органов управления этих организаций.</w:t>
            </w:r>
          </w:p>
          <w:p w:rsidR="00603E25" w:rsidRPr="00EF286E" w:rsidRDefault="00603E25"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w:t>
            </w:r>
            <w:proofErr w:type="gramStart"/>
            <w:r w:rsidRPr="00EF286E">
              <w:rPr>
                <w:rFonts w:ascii="Times New Roman" w:hAnsi="Times New Roman" w:cs="Times New Roman"/>
              </w:rPr>
              <w:t>последних</w:t>
            </w:r>
            <w:proofErr w:type="gramEnd"/>
            <w:r w:rsidRPr="00EF286E">
              <w:rPr>
                <w:rFonts w:ascii="Times New Roman" w:hAnsi="Times New Roman" w:cs="Times New Roman"/>
              </w:rPr>
              <w:t xml:space="preserve"> три года, предшествующих отчетному периоду и об источниках получения средств, за счет которых совершены эти сделки</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w:t>
            </w:r>
            <w:r w:rsidRPr="00EF286E">
              <w:rPr>
                <w:rFonts w:ascii="Times New Roman" w:hAnsi="Times New Roman" w:cs="Times New Roman"/>
                <w:color w:val="FF0000"/>
                <w:sz w:val="20"/>
                <w:szCs w:val="20"/>
              </w:rPr>
              <w:lastRenderedPageBreak/>
              <w:t>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lastRenderedPageBreak/>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средств, за счет которых совершены эти сделки осуществляется ежегодно с 1 мая года, следующего за </w:t>
            </w:r>
            <w:proofErr w:type="gramStart"/>
            <w:r w:rsidRPr="00EF286E">
              <w:rPr>
                <w:rFonts w:ascii="Times New Roman" w:hAnsi="Times New Roman" w:cs="Times New Roman"/>
              </w:rPr>
              <w:t>отчетным</w:t>
            </w:r>
            <w:proofErr w:type="gramEnd"/>
            <w:r w:rsidRPr="00EF286E">
              <w:rPr>
                <w:rFonts w:ascii="Times New Roman" w:hAnsi="Times New Roman" w:cs="Times New Roman"/>
              </w:rPr>
              <w:t>.</w:t>
            </w:r>
          </w:p>
          <w:p w:rsidR="00603E25" w:rsidRPr="00EF286E" w:rsidRDefault="00603E25" w:rsidP="00090302">
            <w:pPr>
              <w:ind w:firstLine="284"/>
              <w:contextualSpacing/>
              <w:rPr>
                <w:rFonts w:ascii="Times New Roman" w:hAnsi="Times New Roman" w:cs="Times New Roman"/>
              </w:rPr>
            </w:pPr>
          </w:p>
        </w:tc>
      </w:tr>
      <w:tr w:rsidR="003A7680" w:rsidRPr="00EF286E" w:rsidTr="00EF286E">
        <w:tc>
          <w:tcPr>
            <w:tcW w:w="993" w:type="dxa"/>
            <w:tcBorders>
              <w:top w:val="single" w:sz="4" w:space="0" w:color="auto"/>
              <w:bottom w:val="single" w:sz="4" w:space="0" w:color="auto"/>
              <w:right w:val="single" w:sz="4" w:space="0" w:color="auto"/>
            </w:tcBorders>
            <w:vAlign w:val="center"/>
          </w:tcPr>
          <w:p w:rsidR="003A7680" w:rsidRPr="00EF286E" w:rsidRDefault="003A7680" w:rsidP="00EF286E">
            <w:pPr>
              <w:ind w:firstLine="0"/>
              <w:contextualSpacing/>
              <w:rPr>
                <w:rFonts w:ascii="Times New Roman" w:hAnsi="Times New Roman" w:cs="Times New Roman"/>
              </w:rPr>
            </w:pPr>
            <w:r w:rsidRPr="00EF286E">
              <w:rPr>
                <w:rFonts w:ascii="Times New Roman" w:hAnsi="Times New Roman" w:cs="Times New Roman"/>
              </w:rPr>
              <w:lastRenderedPageBreak/>
              <w:t>2.1.11.</w:t>
            </w:r>
          </w:p>
        </w:tc>
        <w:tc>
          <w:tcPr>
            <w:tcW w:w="4820" w:type="dxa"/>
            <w:tcBorders>
              <w:top w:val="single" w:sz="4" w:space="0" w:color="auto"/>
              <w:left w:val="single" w:sz="4" w:space="0" w:color="auto"/>
              <w:bottom w:val="single" w:sz="4" w:space="0" w:color="auto"/>
              <w:right w:val="single" w:sz="4" w:space="0" w:color="auto"/>
            </w:tcBorders>
          </w:tcPr>
          <w:p w:rsidR="003A7680"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E12B84" w:rsidRPr="00EF286E" w:rsidRDefault="00163C32" w:rsidP="00EF286E">
            <w:pPr>
              <w:ind w:firstLine="284"/>
              <w:contextualSpacing/>
              <w:rPr>
                <w:rFonts w:ascii="Times New Roman" w:hAnsi="Times New Roman" w:cs="Times New Roman"/>
                <w:color w:val="FF0000"/>
                <w:sz w:val="20"/>
                <w:szCs w:val="20"/>
              </w:rPr>
            </w:pPr>
            <w:bookmarkStart w:id="0" w:name="_GoBack"/>
            <w:r w:rsidRPr="00304FD9">
              <w:rPr>
                <w:rFonts w:ascii="Times New Roman" w:hAnsi="Times New Roman" w:cs="Times New Roman"/>
                <w:color w:val="FF0000"/>
                <w:sz w:val="20"/>
                <w:szCs w:val="20"/>
              </w:rPr>
              <w:t>Первы</w:t>
            </w:r>
            <w:bookmarkEnd w:id="0"/>
            <w:r w:rsidRPr="00304FD9">
              <w:rPr>
                <w:rFonts w:ascii="Times New Roman" w:hAnsi="Times New Roman" w:cs="Times New Roman"/>
                <w:color w:val="FF0000"/>
                <w:sz w:val="20"/>
                <w:szCs w:val="20"/>
              </w:rPr>
              <w:t>й заместитель Главы городского округа,</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Комитет по управлению муниципальным имуществом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Минимизаци</w:t>
            </w:r>
            <w:r>
              <w:rPr>
                <w:rFonts w:ascii="Times New Roman" w:hAnsi="Times New Roman" w:cs="Times New Roman"/>
              </w:rPr>
              <w:t>я</w:t>
            </w:r>
            <w:r w:rsidRPr="00EF286E">
              <w:rPr>
                <w:rFonts w:ascii="Times New Roman" w:hAnsi="Times New Roman" w:cs="Times New Roman"/>
              </w:rPr>
              <w:t xml:space="preserve">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 обеспечивается: </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участием должностных лиц в сфере закупок в методологических мероприятиях по вопросам применения законодательства о закупках (семинары, форумы, конференции и т.д.);</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применением должностными лицами в сфере закупок методических рекомендаций и «</w:t>
            </w:r>
            <w:proofErr w:type="spellStart"/>
            <w:proofErr w:type="gramStart"/>
            <w:r w:rsidRPr="00EF286E">
              <w:rPr>
                <w:rFonts w:ascii="Times New Roman" w:hAnsi="Times New Roman" w:cs="Times New Roman"/>
              </w:rPr>
              <w:t>чек-листов</w:t>
            </w:r>
            <w:proofErr w:type="spellEnd"/>
            <w:proofErr w:type="gramEnd"/>
            <w:r w:rsidRPr="00EF286E">
              <w:rPr>
                <w:rFonts w:ascii="Times New Roman" w:hAnsi="Times New Roman" w:cs="Times New Roman"/>
              </w:rPr>
              <w:t>», разработанных минэкономразвития Самарской области;</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учётом требований постановления Правительства РФ от 30.09.2019 № 1279 при планировании закупок;</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обязательными закупками у СМП и СОНКО в объеме, предусмотренном законодательством; </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согласованием проектов контрактов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закреплением ответственности за конкретными подразделениями (должностными лицами) заказчика за своевременную передачу документов об исполнении контракта для их последующей оплаты;</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бесперебойной работой технических средств, участвующих в передаче и размещении документов об исполнении контрактов;</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необходимым в соответствии с требованиями действующего законодательства уровнем квалификации участвующих в процессе закупок работников;</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применением в рамках действующего законодательства системы стимулирования участвующих в процессе закупок работников к саморазвитию (самообучению) в данной сфере.</w:t>
            </w:r>
          </w:p>
          <w:p w:rsidR="00680795" w:rsidRPr="00680795" w:rsidRDefault="00304FD9" w:rsidP="00304FD9">
            <w:pPr>
              <w:ind w:firstLine="567"/>
              <w:contextualSpacing/>
              <w:rPr>
                <w:rFonts w:ascii="Times New Roman" w:hAnsi="Times New Roman" w:cs="Times New Roman"/>
                <w:color w:val="FF0000"/>
                <w:vertAlign w:val="superscript"/>
              </w:rPr>
            </w:pPr>
            <w:proofErr w:type="gramStart"/>
            <w:r w:rsidRPr="0090606E">
              <w:rPr>
                <w:rFonts w:ascii="Times New Roman" w:hAnsi="Times New Roman" w:cs="Times New Roman"/>
              </w:rPr>
              <w:t>В целях обеспечения минимизации коррупционных правонарушений в сфере закупок, использования имущества и бюджетных средств сотрудники контрактной службы Комитета</w:t>
            </w:r>
            <w:r>
              <w:rPr>
                <w:rFonts w:ascii="Times New Roman" w:hAnsi="Times New Roman" w:cs="Times New Roman"/>
              </w:rPr>
              <w:t xml:space="preserve"> по управлению муниципальным имуществом городского </w:t>
            </w:r>
            <w:proofErr w:type="spellStart"/>
            <w:r>
              <w:rPr>
                <w:rFonts w:ascii="Times New Roman" w:hAnsi="Times New Roman" w:cs="Times New Roman"/>
              </w:rPr>
              <w:t>окрга</w:t>
            </w:r>
            <w:proofErr w:type="spellEnd"/>
            <w:r>
              <w:rPr>
                <w:rFonts w:ascii="Times New Roman" w:hAnsi="Times New Roman" w:cs="Times New Roman"/>
              </w:rPr>
              <w:t xml:space="preserve">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w:t>
            </w:r>
            <w:r w:rsidRPr="0090606E">
              <w:rPr>
                <w:rFonts w:ascii="Times New Roman" w:hAnsi="Times New Roman" w:cs="Times New Roman"/>
              </w:rPr>
              <w:t xml:space="preserve"> ежегодно проходят обучение по изменениям в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roofErr w:type="gramEnd"/>
            <w:r w:rsidRPr="0090606E">
              <w:rPr>
                <w:rFonts w:ascii="Times New Roman" w:hAnsi="Times New Roman" w:cs="Times New Roman"/>
              </w:rPr>
              <w:t xml:space="preserve"> Процедура закупок проводится в соответствии с нормами</w:t>
            </w:r>
            <w:r>
              <w:rPr>
                <w:rFonts w:ascii="Times New Roman" w:hAnsi="Times New Roman" w:cs="Times New Roman"/>
              </w:rPr>
              <w:t xml:space="preserve"> указанного закона</w:t>
            </w:r>
            <w:r w:rsidRPr="0090606E">
              <w:rPr>
                <w:rFonts w:ascii="Times New Roman" w:hAnsi="Times New Roman" w:cs="Times New Roman"/>
              </w:rPr>
              <w:t xml:space="preserve">.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F03264" w:rsidP="00232DB2">
            <w:pPr>
              <w:ind w:firstLine="0"/>
              <w:jc w:val="center"/>
              <w:rPr>
                <w:rFonts w:ascii="Times New Roman" w:hAnsi="Times New Roman" w:cs="Times New Roman"/>
                <w:b/>
              </w:rPr>
            </w:pPr>
            <w:r w:rsidRPr="00EF286E">
              <w:rPr>
                <w:rFonts w:ascii="Times New Roman" w:hAnsi="Times New Roman" w:cs="Times New Roman"/>
                <w:b/>
              </w:rPr>
              <w:t xml:space="preserve">2.2. Организационно-управленческие меры по обеспечению </w:t>
            </w:r>
            <w:proofErr w:type="spellStart"/>
            <w:r w:rsidRPr="00EF286E">
              <w:rPr>
                <w:rFonts w:ascii="Times New Roman" w:hAnsi="Times New Roman" w:cs="Times New Roman"/>
                <w:b/>
              </w:rPr>
              <w:t>антикоррупционной</w:t>
            </w:r>
            <w:proofErr w:type="spellEnd"/>
            <w:r w:rsidRPr="00EF286E">
              <w:rPr>
                <w:rFonts w:ascii="Times New Roman" w:hAnsi="Times New Roman" w:cs="Times New Roman"/>
                <w:b/>
              </w:rPr>
              <w:t xml:space="preserve">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03264" w:rsidP="00EF286E">
            <w:pPr>
              <w:ind w:firstLine="284"/>
              <w:contextualSpacing/>
              <w:rPr>
                <w:rFonts w:ascii="Times New Roman" w:hAnsi="Times New Roman" w:cs="Times New Roman"/>
              </w:rPr>
            </w:pPr>
            <w:r w:rsidRPr="00EF286E">
              <w:rPr>
                <w:rFonts w:ascii="Times New Roman" w:hAnsi="Times New Roman" w:cs="Times New Roman"/>
              </w:rPr>
              <w:t xml:space="preserve">Обеспечение регулярной деятельности Комиссии по противодействию коррупции в </w:t>
            </w:r>
            <w:r w:rsidRPr="00EF286E">
              <w:rPr>
                <w:rFonts w:ascii="Times New Roman" w:hAnsi="Times New Roman" w:cs="Times New Roman"/>
              </w:rPr>
              <w:lastRenderedPageBreak/>
              <w:t xml:space="preserve">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ежегодными отчетами, обобщением и анализов результатов</w:t>
            </w:r>
            <w:r w:rsidR="00232DB2">
              <w:rPr>
                <w:rFonts w:ascii="Times New Roman" w:hAnsi="Times New Roman" w:cs="Times New Roman"/>
              </w:rPr>
              <w:t>.</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lastRenderedPageBreak/>
              <w:t xml:space="preserve">Комиссия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создана на постоянной основе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 xml:space="preserve">Самарской области от 23.12.2010 г. № 47. В Положение о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актуальны</w:t>
            </w:r>
            <w:r>
              <w:rPr>
                <w:rFonts w:ascii="Times New Roman" w:hAnsi="Times New Roman" w:cs="Times New Roman"/>
              </w:rPr>
              <w:t>е</w:t>
            </w:r>
            <w:r w:rsidRPr="00EF286E">
              <w:rPr>
                <w:rFonts w:ascii="Times New Roman" w:hAnsi="Times New Roman" w:cs="Times New Roman"/>
              </w:rPr>
              <w:t xml:space="preserve"> изменения и дополнения в соответ</w:t>
            </w:r>
            <w:r>
              <w:rPr>
                <w:rFonts w:ascii="Times New Roman" w:hAnsi="Times New Roman" w:cs="Times New Roman"/>
              </w:rPr>
              <w:t>ствии с требованиями и нормами</w:t>
            </w:r>
            <w:r w:rsidRPr="00EF286E">
              <w:rPr>
                <w:rFonts w:ascii="Times New Roman" w:hAnsi="Times New Roman" w:cs="Times New Roman"/>
              </w:rPr>
              <w:t xml:space="preserve"> федерального и регионального  законодательства </w:t>
            </w:r>
            <w:proofErr w:type="spellStart"/>
            <w:r>
              <w:rPr>
                <w:rFonts w:ascii="Times New Roman" w:hAnsi="Times New Roman" w:cs="Times New Roman"/>
              </w:rPr>
              <w:t>Российской</w:t>
            </w:r>
            <w:r w:rsidRPr="00EF286E">
              <w:rPr>
                <w:rFonts w:ascii="Times New Roman" w:hAnsi="Times New Roman" w:cs="Times New Roman"/>
              </w:rPr>
              <w:t>в</w:t>
            </w:r>
            <w:proofErr w:type="spellEnd"/>
            <w:r w:rsidRPr="00EF286E">
              <w:rPr>
                <w:rFonts w:ascii="Times New Roman" w:hAnsi="Times New Roman" w:cs="Times New Roman"/>
              </w:rPr>
              <w:t xml:space="preserve"> сфере противодействия коррупции.</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Решениями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31.01.2019 г. № 420, от 30.01.2020 г. № 530 и 28.05.2020 г. № 572 обновлен состав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Ежегодно на заседании Комиссии в текущем году утверждается План работы комиссии на следующий год.</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рассматриваются вопросы, утвержденные в Плане работы, заслушиваются отчеты, доклады о мерах, принимаемых в целях противодействия коррупции и профилактики коррупционных правонарушений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рассматриваются иные вопросы, отнесенные к компетенции Комиссии. </w:t>
            </w:r>
          </w:p>
          <w:p w:rsidR="00603E25"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подразделе</w:t>
            </w:r>
            <w:r>
              <w:rPr>
                <w:rFonts w:ascii="Times New Roman" w:hAnsi="Times New Roman" w:cs="Times New Roman"/>
              </w:rPr>
              <w:t xml:space="preserve"> «Противодействие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304FD9" w:rsidP="00232DB2">
            <w:pPr>
              <w:ind w:firstLine="0"/>
              <w:contextualSpacing/>
              <w:rPr>
                <w:rFonts w:ascii="Times New Roman" w:hAnsi="Times New Roman" w:cs="Times New Roman"/>
              </w:rPr>
            </w:pPr>
            <w:r>
              <w:rPr>
                <w:rFonts w:ascii="Times New Roman" w:hAnsi="Times New Roman" w:cs="Times New Roman"/>
              </w:rPr>
              <w:lastRenderedPageBreak/>
              <w:t xml:space="preserve"> 2.2.2.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A52C9B" w:rsidP="00EF286E">
            <w:pPr>
              <w:ind w:firstLine="284"/>
              <w:contextualSpacing/>
              <w:rPr>
                <w:rFonts w:ascii="Times New Roman" w:hAnsi="Times New Roman" w:cs="Times New Roman"/>
              </w:rPr>
            </w:pPr>
            <w:r w:rsidRPr="00EF286E">
              <w:rPr>
                <w:rFonts w:ascii="Times New Roman" w:hAnsi="Times New Roman" w:cs="Times New Roman"/>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AF1C5E" w:rsidRPr="00EF286E" w:rsidRDefault="00AF1C5E"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p w:rsidR="00AF1C5E" w:rsidRPr="00EF286E" w:rsidRDefault="00AF1C5E"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урегулированию конфликта интересов, утвержденного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 27 от 25.11.2010 г. (в редакции</w:t>
            </w:r>
            <w:proofErr w:type="gramEnd"/>
            <w:r w:rsidRPr="00EF286E">
              <w:rPr>
                <w:rFonts w:ascii="Times New Roman" w:hAnsi="Times New Roman" w:cs="Times New Roman"/>
              </w:rPr>
              <w:t xml:space="preserve"> от 29.11.2018г.).</w:t>
            </w:r>
          </w:p>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t xml:space="preserve">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актуальных изменения и дополнения в соответствии с требованиями и нормами действующего федерального и регионального  законодательства </w:t>
            </w:r>
            <w:r w:rsidR="00304FD9">
              <w:rPr>
                <w:rFonts w:ascii="Times New Roman" w:hAnsi="Times New Roman" w:cs="Times New Roman"/>
              </w:rPr>
              <w:t xml:space="preserve">Российской Федерации </w:t>
            </w:r>
            <w:r w:rsidRPr="00EF286E">
              <w:rPr>
                <w:rFonts w:ascii="Times New Roman" w:hAnsi="Times New Roman" w:cs="Times New Roman"/>
              </w:rPr>
              <w:t>в сфере противодействия коррупции.</w:t>
            </w:r>
          </w:p>
          <w:p w:rsidR="00902973" w:rsidRDefault="00902973" w:rsidP="00902973">
            <w:pPr>
              <w:ind w:firstLine="284"/>
              <w:contextualSpacing/>
              <w:rPr>
                <w:rFonts w:ascii="Times New Roman" w:hAnsi="Times New Roman" w:cs="Times New Roman"/>
              </w:rPr>
            </w:pPr>
            <w:r w:rsidRPr="00EF286E">
              <w:rPr>
                <w:rFonts w:ascii="Times New Roman" w:hAnsi="Times New Roman" w:cs="Times New Roman"/>
              </w:rPr>
              <w:t xml:space="preserve">В состав Комиссии входит представитель департамента по вопросам правопорядка и противодействия коррупции Самарской области, а так же представитель  образовательного учреждения высшего и дополнительного профессионального образования АНО </w:t>
            </w:r>
            <w:proofErr w:type="gramStart"/>
            <w:r w:rsidRPr="00EF286E">
              <w:rPr>
                <w:rFonts w:ascii="Times New Roman" w:hAnsi="Times New Roman" w:cs="Times New Roman"/>
              </w:rPr>
              <w:t>ВО</w:t>
            </w:r>
            <w:proofErr w:type="gramEnd"/>
            <w:r w:rsidRPr="00EF286E">
              <w:rPr>
                <w:rFonts w:ascii="Times New Roman" w:hAnsi="Times New Roman" w:cs="Times New Roman"/>
              </w:rPr>
              <w:t xml:space="preserve"> Университет «МИР»</w:t>
            </w:r>
            <w:r>
              <w:rPr>
                <w:rFonts w:ascii="Times New Roman" w:hAnsi="Times New Roman" w:cs="Times New Roman"/>
              </w:rPr>
              <w:t xml:space="preserve">. </w:t>
            </w:r>
          </w:p>
          <w:p w:rsidR="004D4200" w:rsidRPr="00EF286E" w:rsidRDefault="00902973" w:rsidP="00902973">
            <w:pPr>
              <w:ind w:firstLine="284"/>
              <w:contextualSpacing/>
              <w:rPr>
                <w:rFonts w:ascii="Times New Roman" w:hAnsi="Times New Roman" w:cs="Times New Roman"/>
              </w:rPr>
            </w:pPr>
            <w:r w:rsidRPr="00CE16DB">
              <w:rPr>
                <w:rFonts w:ascii="Times New Roman" w:hAnsi="Times New Roman" w:cs="Times New Roman"/>
              </w:rPr>
              <w:t xml:space="preserve">Протоколы заседания Комиссии размещены на официальном сайте администрации </w:t>
            </w:r>
            <w:r w:rsidRPr="00CE16DB">
              <w:rPr>
                <w:rFonts w:ascii="Times New Roman" w:hAnsi="Times New Roman" w:cs="Times New Roman"/>
              </w:rPr>
              <w:lastRenderedPageBreak/>
              <w:t xml:space="preserve">городского округа </w:t>
            </w:r>
            <w:proofErr w:type="spellStart"/>
            <w:r w:rsidRPr="00CE16DB">
              <w:rPr>
                <w:rFonts w:ascii="Times New Roman" w:hAnsi="Times New Roman" w:cs="Times New Roman"/>
              </w:rPr>
              <w:t>Кинель</w:t>
            </w:r>
            <w:proofErr w:type="spellEnd"/>
            <w:r w:rsidRPr="00CE16DB">
              <w:rPr>
                <w:rFonts w:ascii="Times New Roman" w:hAnsi="Times New Roman" w:cs="Times New Roman"/>
              </w:rPr>
              <w:t xml:space="preserve"> Самарской области в подразделе «ПРОТИВОДЕЙСТВИЕ КОРРУПЦИИ»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Осуществление контроля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Контроль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 осуществляется Комиссией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председателем которой является Глава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proofErr w:type="gramEnd"/>
            <w:r w:rsidRPr="00EF286E">
              <w:rPr>
                <w:rFonts w:ascii="Times New Roman" w:hAnsi="Times New Roman" w:cs="Times New Roman"/>
              </w:rPr>
              <w:t xml:space="preserve"> области. </w:t>
            </w:r>
          </w:p>
          <w:p w:rsidR="00902973" w:rsidRPr="00EF286E" w:rsidRDefault="00902973" w:rsidP="00902973">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902973" w:rsidRDefault="00902973" w:rsidP="00902973">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деятельности комиссий по соблюдению требований к служебному поведению муниципальных служащих и урегулированию конфликта интересов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902973" w:rsidRPr="00615739" w:rsidRDefault="00902973" w:rsidP="00304FD9">
            <w:pPr>
              <w:ind w:firstLine="284"/>
              <w:contextualSpacing/>
              <w:rPr>
                <w:rFonts w:ascii="Times New Roman" w:hAnsi="Times New Roman" w:cs="Times New Roman"/>
              </w:rPr>
            </w:pPr>
            <w:r w:rsidRPr="00615739">
              <w:rPr>
                <w:rFonts w:ascii="Times New Roman" w:hAnsi="Times New Roman" w:cs="Times New Roman"/>
              </w:rPr>
              <w:t>Ежеквартально п</w:t>
            </w:r>
            <w:r w:rsidRPr="00615739">
              <w:rPr>
                <w:rFonts w:ascii="Times New Roman" w:eastAsia="Times New Roman" w:hAnsi="Times New Roman" w:cs="Times New Roman"/>
              </w:rPr>
              <w:t>ров</w:t>
            </w:r>
            <w:r w:rsidRPr="00615739">
              <w:rPr>
                <w:rFonts w:ascii="Times New Roman" w:hAnsi="Times New Roman" w:cs="Times New Roman"/>
              </w:rPr>
              <w:t xml:space="preserve">одится </w:t>
            </w:r>
            <w:r w:rsidRPr="00615739">
              <w:rPr>
                <w:rFonts w:ascii="Times New Roman" w:eastAsia="Times New Roman" w:hAnsi="Times New Roman" w:cs="Times New Roman"/>
              </w:rPr>
              <w:t>анализ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Pr="00615739">
              <w:rPr>
                <w:rFonts w:ascii="Times New Roman" w:hAnsi="Times New Roman" w:cs="Times New Roman"/>
              </w:rPr>
              <w:t>.</w:t>
            </w:r>
          </w:p>
        </w:tc>
      </w:tr>
      <w:tr w:rsidR="00603E25" w:rsidRPr="00EF286E" w:rsidTr="00EF286E">
        <w:trPr>
          <w:trHeight w:val="2507"/>
        </w:trPr>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обеспечение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эффективностью исполнения мероприятий, программ, а также своевременная их корректировка с учетом изменений и дополнений действующего законодательства.</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9E56A2"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 </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Думы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осуществляется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w:t>
            </w:r>
          </w:p>
          <w:p w:rsidR="00603E25" w:rsidRPr="00EF286E" w:rsidRDefault="00304FD9" w:rsidP="00304FD9">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 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направляет в департамент по вопросам правопорядка и противодействия коррупции Самарской области информацию об исполнении мероприятий, предусмотренных Государственной программой</w:t>
            </w:r>
            <w:r w:rsidRPr="00EF286E">
              <w:rPr>
                <w:rFonts w:ascii="Times New Roman" w:hAnsi="Times New Roman" w:cs="Times New Roman"/>
              </w:rPr>
              <w:br/>
              <w:t xml:space="preserve">Самарской области «Противодействие коррупции в Самарской области на 2014-2023 годы» (утверждена </w:t>
            </w:r>
            <w:hyperlink r:id="rId8" w:history="1">
              <w:r w:rsidRPr="00EF286E">
                <w:rPr>
                  <w:rStyle w:val="a8"/>
                  <w:rFonts w:ascii="Times New Roman" w:hAnsi="Times New Roman"/>
                  <w:color w:val="auto"/>
                  <w:u w:val="none"/>
                </w:rPr>
                <w:t>постановлением</w:t>
              </w:r>
            </w:hyperlink>
            <w:r w:rsidRPr="00EF286E">
              <w:rPr>
                <w:rFonts w:ascii="Times New Roman" w:hAnsi="Times New Roman" w:cs="Times New Roman"/>
              </w:rPr>
              <w:t xml:space="preserve"> Правительства Самарской области от 27 ноября 2013 г. № 673) (в части касающейся).</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 xml:space="preserve">Обеспечение добросовестности, открытости, добросовестной конкуренции и объективности при осуществлении закупок товаров, работ, услуг для обеспечения </w:t>
            </w:r>
            <w:r w:rsidRPr="00EF286E">
              <w:rPr>
                <w:rFonts w:ascii="Times New Roman" w:hAnsi="Times New Roman" w:cs="Times New Roman"/>
              </w:rPr>
              <w:lastRenderedPageBreak/>
              <w:t>муниципальных нужд.</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232DB2">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Управление экономического развития, инвестиций и потребительского рынка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304FD9" w:rsidRPr="00EF286E" w:rsidRDefault="00304FD9" w:rsidP="00304F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 достигается путем прохождения обязательной правовой экспертизы и согласования с управлением финансами и юридическим отделом аппарата администрации </w:t>
            </w:r>
            <w:r w:rsidRPr="00EF286E">
              <w:rPr>
                <w:rFonts w:ascii="Times New Roman" w:hAnsi="Times New Roman" w:cs="Times New Roman"/>
              </w:rPr>
              <w:lastRenderedPageBreak/>
              <w:t xml:space="preserve">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проектов муниципальных контрактов для обеспечения муниципальных нужд и размещением  заказов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proofErr w:type="gramEnd"/>
            <w:r w:rsidRPr="00EF286E">
              <w:rPr>
                <w:rFonts w:ascii="Times New Roman" w:hAnsi="Times New Roman" w:cs="Times New Roman"/>
              </w:rPr>
              <w:t xml:space="preserve"> области в единой информационной системе и электронной площадке.</w:t>
            </w:r>
          </w:p>
          <w:p w:rsidR="00304FD9"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ежегодно рассматривается вопрос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F23FE1" w:rsidRPr="00F23FE1" w:rsidRDefault="00304FD9" w:rsidP="00304FD9">
            <w:pPr>
              <w:ind w:firstLine="284"/>
              <w:contextualSpacing/>
              <w:rPr>
                <w:rFonts w:ascii="Times New Roman" w:hAnsi="Times New Roman" w:cs="Times New Roman"/>
              </w:rPr>
            </w:pPr>
            <w:r w:rsidRPr="004727E5">
              <w:rPr>
                <w:rFonts w:ascii="Times New Roman" w:hAnsi="Times New Roman" w:cs="Times New Roman"/>
              </w:rPr>
              <w:t>В 202</w:t>
            </w:r>
            <w:r>
              <w:rPr>
                <w:rFonts w:ascii="Times New Roman" w:hAnsi="Times New Roman" w:cs="Times New Roman"/>
              </w:rPr>
              <w:t>3</w:t>
            </w:r>
            <w:r w:rsidRPr="004727E5">
              <w:rPr>
                <w:rFonts w:ascii="Times New Roman" w:hAnsi="Times New Roman" w:cs="Times New Roman"/>
              </w:rPr>
              <w:t xml:space="preserve"> г. </w:t>
            </w:r>
            <w:r>
              <w:rPr>
                <w:rFonts w:ascii="Times New Roman" w:hAnsi="Times New Roman" w:cs="Times New Roman"/>
              </w:rPr>
              <w:t xml:space="preserve">будет </w:t>
            </w:r>
            <w:r w:rsidRPr="004727E5">
              <w:rPr>
                <w:rFonts w:ascii="Times New Roman" w:hAnsi="Times New Roman" w:cs="Times New Roman"/>
              </w:rPr>
              <w:t>проведён мониторинг</w:t>
            </w:r>
            <w:r w:rsidRPr="00F23FE1">
              <w:rPr>
                <w:rFonts w:ascii="Times New Roman" w:hAnsi="Times New Roman" w:cs="Times New Roman"/>
              </w:rPr>
              <w:t xml:space="preserve"> </w:t>
            </w:r>
            <w:proofErr w:type="gramStart"/>
            <w:r w:rsidRPr="00F23FE1">
              <w:rPr>
                <w:rFonts w:ascii="Times New Roman" w:hAnsi="Times New Roman" w:cs="Times New Roman"/>
              </w:rPr>
              <w:t>оценки коррупционных рисков органов местного самоуправления городского округа</w:t>
            </w:r>
            <w:proofErr w:type="gramEnd"/>
            <w:r w:rsidRPr="00F23FE1">
              <w:rPr>
                <w:rFonts w:ascii="Times New Roman" w:hAnsi="Times New Roman" w:cs="Times New Roman"/>
              </w:rPr>
              <w:t xml:space="preserve"> </w:t>
            </w:r>
            <w:proofErr w:type="spellStart"/>
            <w:r w:rsidRPr="00F23FE1">
              <w:rPr>
                <w:rFonts w:ascii="Times New Roman" w:hAnsi="Times New Roman" w:cs="Times New Roman"/>
              </w:rPr>
              <w:t>Кинель</w:t>
            </w:r>
            <w:proofErr w:type="spellEnd"/>
            <w:r w:rsidRPr="00F23FE1">
              <w:rPr>
                <w:rFonts w:ascii="Times New Roman" w:hAnsi="Times New Roman" w:cs="Times New Roman"/>
              </w:rPr>
              <w:t xml:space="preserve"> Самарской области, а также их должностных лиц при реализации ими своих функций и полномочий, в том числе при осуществлении закупок товаров, работ, услуг для обеспечения государственных и муниципальных нужд.</w:t>
            </w:r>
          </w:p>
        </w:tc>
      </w:tr>
      <w:tr w:rsidR="00603E25" w:rsidRPr="00EF286E" w:rsidTr="00EF286E">
        <w:tc>
          <w:tcPr>
            <w:tcW w:w="15593" w:type="dxa"/>
            <w:gridSpan w:val="3"/>
            <w:tcBorders>
              <w:top w:val="single" w:sz="4" w:space="0" w:color="auto"/>
              <w:bottom w:val="single" w:sz="4" w:space="0" w:color="auto"/>
            </w:tcBorders>
            <w:vAlign w:val="center"/>
          </w:tcPr>
          <w:p w:rsidR="00603E25" w:rsidRPr="00232DB2" w:rsidRDefault="00BB0811" w:rsidP="00232DB2">
            <w:pPr>
              <w:ind w:firstLine="0"/>
              <w:jc w:val="center"/>
              <w:rPr>
                <w:rFonts w:ascii="Times New Roman" w:hAnsi="Times New Roman" w:cs="Times New Roman"/>
                <w:b/>
              </w:rPr>
            </w:pPr>
            <w:r w:rsidRPr="00232DB2">
              <w:rPr>
                <w:rFonts w:ascii="Times New Roman" w:hAnsi="Times New Roman" w:cs="Times New Roman"/>
                <w:b/>
              </w:rPr>
              <w:lastRenderedPageBreak/>
              <w:t xml:space="preserve">2.3. </w:t>
            </w:r>
            <w:proofErr w:type="spellStart"/>
            <w:r w:rsidRPr="00232DB2">
              <w:rPr>
                <w:rFonts w:ascii="Times New Roman" w:hAnsi="Times New Roman" w:cs="Times New Roman"/>
                <w:b/>
              </w:rPr>
              <w:t>Антикоррупционная</w:t>
            </w:r>
            <w:proofErr w:type="spellEnd"/>
            <w:r w:rsidRPr="00232DB2">
              <w:rPr>
                <w:rFonts w:ascii="Times New Roman" w:hAnsi="Times New Roman" w:cs="Times New Roman"/>
                <w:b/>
              </w:rPr>
              <w:t xml:space="preserve"> экспертиза муниципальных правовых актов и проектов муниципальных правовых актов городского округа </w:t>
            </w:r>
            <w:proofErr w:type="spellStart"/>
            <w:r w:rsidRPr="00232DB2">
              <w:rPr>
                <w:rFonts w:ascii="Times New Roman" w:hAnsi="Times New Roman" w:cs="Times New Roman"/>
                <w:b/>
              </w:rPr>
              <w:t>Кинель</w:t>
            </w:r>
            <w:proofErr w:type="spellEnd"/>
            <w:r w:rsidRPr="00232DB2">
              <w:rPr>
                <w:rFonts w:ascii="Times New Roman" w:hAnsi="Times New Roman" w:cs="Times New Roman"/>
                <w:b/>
              </w:rPr>
              <w:t xml:space="preserve"> Самарской области, экспертиза административных регламентов предоставления муниципальных услуг, оценка регулирующего воздействия проектов нормативных правовых актов и экспертиза нормативных правовых актов, затрагивающих вопросы предпринимательской и инвестиционной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сети Интернет проектов муниципальных правовых актов  в целях обеспечения возможности проведения их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общественных обсуждений, публичных консультаций.</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04FD9" w:rsidRPr="00BD2C43" w:rsidRDefault="00304FD9" w:rsidP="00304FD9">
            <w:pPr>
              <w:ind w:left="-1" w:firstLine="284"/>
              <w:contextualSpacing/>
              <w:rPr>
                <w:rFonts w:ascii="Times New Roman" w:eastAsia="Times New Roman" w:hAnsi="Times New Roman" w:cs="Times New Roman"/>
              </w:rPr>
            </w:pPr>
            <w:r w:rsidRPr="00BD2C43">
              <w:rPr>
                <w:rFonts w:ascii="Times New Roman" w:eastAsia="Times New Roman" w:hAnsi="Times New Roman" w:cs="Times New Roman"/>
              </w:rP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rsidRPr="00BD2C43">
              <w:rPr>
                <w:rFonts w:ascii="Times New Roman" w:eastAsia="Times New Roman" w:hAnsi="Times New Roman" w:cs="Times New Roman"/>
              </w:rPr>
              <w:t>дств пр</w:t>
            </w:r>
            <w:proofErr w:type="gramEnd"/>
            <w:r w:rsidRPr="00BD2C43">
              <w:rPr>
                <w:rFonts w:ascii="Times New Roman" w:eastAsia="Times New Roman" w:hAnsi="Times New Roman" w:cs="Times New Roman"/>
              </w:rPr>
              <w:t xml:space="preserve">оводить независимую </w:t>
            </w:r>
            <w:proofErr w:type="spellStart"/>
            <w:r w:rsidRPr="00BD2C43">
              <w:rPr>
                <w:rFonts w:ascii="Times New Roman" w:eastAsia="Times New Roman" w:hAnsi="Times New Roman" w:cs="Times New Roman"/>
              </w:rPr>
              <w:t>антикоррупционную</w:t>
            </w:r>
            <w:proofErr w:type="spellEnd"/>
            <w:r w:rsidRPr="00BD2C43">
              <w:rPr>
                <w:rFonts w:ascii="Times New Roman" w:eastAsia="Times New Roman" w:hAnsi="Times New Roman" w:cs="Times New Roman"/>
              </w:rPr>
              <w:t xml:space="preserve"> экспертизу нормативных правовых актов и проектов нормативных правовых актов администрации городского округа.</w:t>
            </w:r>
            <w:r>
              <w:rPr>
                <w:rFonts w:ascii="Times New Roman" w:eastAsia="Times New Roman" w:hAnsi="Times New Roman" w:cs="Times New Roman"/>
              </w:rPr>
              <w:t xml:space="preserve"> </w:t>
            </w:r>
            <w:r w:rsidRPr="00BD2C43">
              <w:rPr>
                <w:rFonts w:ascii="Times New Roman" w:eastAsia="Times New Roman" w:hAnsi="Times New Roman" w:cs="Times New Roman"/>
              </w:rPr>
              <w:t xml:space="preserve">Для </w:t>
            </w:r>
            <w:r>
              <w:rPr>
                <w:rFonts w:ascii="Times New Roman" w:eastAsia="Times New Roman" w:hAnsi="Times New Roman" w:cs="Times New Roman"/>
              </w:rPr>
              <w:t xml:space="preserve">этого </w:t>
            </w:r>
            <w:r w:rsidRPr="00BD2C43">
              <w:rPr>
                <w:rFonts w:ascii="Times New Roman" w:hAnsi="Times New Roman" w:cs="Times New Roman"/>
              </w:rPr>
              <w:t xml:space="preserve">обеспечено  их </w:t>
            </w:r>
            <w:r w:rsidRPr="00BD2C43">
              <w:rPr>
                <w:rFonts w:ascii="Times New Roman" w:eastAsia="Times New Roman" w:hAnsi="Times New Roman" w:cs="Times New Roman"/>
              </w:rPr>
              <w:t>размещ</w:t>
            </w:r>
            <w:r w:rsidRPr="00BD2C43">
              <w:rPr>
                <w:rFonts w:ascii="Times New Roman" w:hAnsi="Times New Roman" w:cs="Times New Roman"/>
              </w:rPr>
              <w:t xml:space="preserve">ение </w:t>
            </w:r>
            <w:r w:rsidRPr="00BD2C43">
              <w:rPr>
                <w:rFonts w:ascii="Times New Roman" w:eastAsia="Times New Roman" w:hAnsi="Times New Roman" w:cs="Times New Roman"/>
              </w:rPr>
              <w:t xml:space="preserve">на официальном сайте городского округа </w:t>
            </w:r>
            <w:proofErr w:type="spellStart"/>
            <w:r w:rsidRPr="00BD2C43">
              <w:rPr>
                <w:rFonts w:ascii="Times New Roman" w:eastAsia="Times New Roman" w:hAnsi="Times New Roman" w:cs="Times New Roman"/>
              </w:rPr>
              <w:t>Кинель</w:t>
            </w:r>
            <w:proofErr w:type="spellEnd"/>
            <w:r w:rsidRPr="00BD2C43">
              <w:rPr>
                <w:rFonts w:ascii="Times New Roman" w:eastAsia="Times New Roman" w:hAnsi="Times New Roman" w:cs="Times New Roman"/>
              </w:rPr>
              <w:t xml:space="preserve"> Самарской области в сети Интернет.</w:t>
            </w:r>
          </w:p>
          <w:p w:rsidR="00304FD9" w:rsidRPr="00EF286E" w:rsidRDefault="00304FD9" w:rsidP="00304FD9">
            <w:pPr>
              <w:ind w:firstLine="284"/>
              <w:contextualSpacing/>
              <w:rPr>
                <w:rFonts w:ascii="Times New Roman" w:hAnsi="Times New Roman" w:cs="Times New Roman"/>
              </w:rPr>
            </w:pPr>
            <w:r w:rsidRPr="00EF286E">
              <w:rPr>
                <w:rFonts w:ascii="Times New Roman" w:hAnsi="Times New Roman" w:cs="Times New Roman"/>
              </w:rPr>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xml:space="preserve">) в целях обеспечения возможности проведения их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общественных обсуждений, публичных консультаций размещаются проекты муниципальных правовых актов.</w:t>
            </w:r>
          </w:p>
          <w:p w:rsidR="00603E25" w:rsidRPr="00EF286E" w:rsidRDefault="00304FD9" w:rsidP="00893C2F">
            <w:pPr>
              <w:pStyle w:val="ad"/>
              <w:ind w:firstLine="283"/>
              <w:jc w:val="both"/>
              <w:rPr>
                <w:rFonts w:ascii="Times New Roman" w:hAnsi="Times New Roman"/>
              </w:rPr>
            </w:pPr>
            <w:r w:rsidRPr="001C14CA">
              <w:rPr>
                <w:rFonts w:ascii="Times New Roman" w:hAnsi="Times New Roman"/>
                <w:sz w:val="24"/>
                <w:szCs w:val="24"/>
              </w:rPr>
              <w:t xml:space="preserve">В соответствии с п.10 Постановления Правительства РФ от 25.06.2021 г. № 900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проекты Программ профилактики проходят общественные обсуждения с                      1 октября по 1 ноября года, </w:t>
            </w:r>
            <w:r w:rsidRPr="001C14CA">
              <w:rPr>
                <w:rFonts w:ascii="Times New Roman" w:hAnsi="Times New Roman"/>
                <w:sz w:val="24"/>
                <w:szCs w:val="24"/>
                <w:shd w:val="clear" w:color="auto" w:fill="FFFFFF"/>
              </w:rPr>
              <w:t>предшествующего году реализации программы профилактики.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Взаимодействие с независимыми 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w:t>
            </w:r>
            <w:r w:rsidRPr="00EF286E">
              <w:rPr>
                <w:rFonts w:ascii="Times New Roman" w:hAnsi="Times New Roman" w:cs="Times New Roman"/>
              </w:rPr>
              <w:lastRenderedPageBreak/>
              <w:t>нормативных правовых актов и их проектов, получению заключений экспертизы.</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9E56A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Руководители структурных подразделений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9843C5" w:rsidRDefault="00893C2F" w:rsidP="003636D9">
            <w:pPr>
              <w:ind w:firstLine="284"/>
              <w:contextualSpacing/>
              <w:rPr>
                <w:rFonts w:ascii="Times New Roman" w:hAnsi="Times New Roman" w:cs="Times New Roman"/>
              </w:rPr>
            </w:pPr>
            <w:r>
              <w:rPr>
                <w:rFonts w:ascii="Times New Roman" w:hAnsi="Times New Roman" w:cs="Times New Roman"/>
              </w:rPr>
              <w:lastRenderedPageBreak/>
              <w:t>В</w:t>
            </w:r>
            <w:r w:rsidRPr="00EF286E">
              <w:rPr>
                <w:rFonts w:ascii="Times New Roman" w:hAnsi="Times New Roman" w:cs="Times New Roman"/>
              </w:rPr>
              <w:t xml:space="preserve">заимодействие с независимыми 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их проектов, получению заключений экспертизы</w:t>
            </w:r>
            <w:r>
              <w:rPr>
                <w:rFonts w:ascii="Times New Roman" w:hAnsi="Times New Roman" w:cs="Times New Roman"/>
              </w:rPr>
              <w:t xml:space="preserve"> осуществляется посредством размещения муниципальных правовых </w:t>
            </w:r>
            <w:r>
              <w:rPr>
                <w:rFonts w:ascii="Times New Roman" w:hAnsi="Times New Roman" w:cs="Times New Roman"/>
              </w:rPr>
              <w:lastRenderedPageBreak/>
              <w:t xml:space="preserve">актов на сайте администрации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w:t>
            </w:r>
            <w:r w:rsidRPr="00EF286E">
              <w:rPr>
                <w:rFonts w:ascii="Times New Roman" w:hAnsi="Times New Roman" w:cs="Times New Roman"/>
              </w:rPr>
              <w:t xml:space="preserve">. За отчетный период </w:t>
            </w:r>
            <w:proofErr w:type="spellStart"/>
            <w:r w:rsidRPr="00EF286E">
              <w:rPr>
                <w:rFonts w:ascii="Times New Roman" w:hAnsi="Times New Roman" w:cs="Times New Roman"/>
              </w:rPr>
              <w:t>антикоррупционные</w:t>
            </w:r>
            <w:proofErr w:type="spellEnd"/>
            <w:r w:rsidRPr="00EF286E">
              <w:rPr>
                <w:rFonts w:ascii="Times New Roman" w:hAnsi="Times New Roman" w:cs="Times New Roman"/>
              </w:rPr>
              <w:t xml:space="preserve"> экспертизы нормативных правовых актов и их проектов от независимых экспертов не поступали.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действующих муниципальных правовых актов и проектов муниципальных правовых актов в целях выявления в них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и их последующего устранения.</w:t>
            </w:r>
          </w:p>
          <w:p w:rsidR="003636D9" w:rsidRDefault="003636D9" w:rsidP="003636D9">
            <w:pPr>
              <w:ind w:firstLine="284"/>
              <w:contextualSpacing/>
              <w:rPr>
                <w:rFonts w:ascii="Times New Roman" w:hAnsi="Times New Roman" w:cs="Times New Roman"/>
              </w:rPr>
            </w:pPr>
          </w:p>
          <w:p w:rsidR="00E120CC" w:rsidRPr="003636D9" w:rsidRDefault="00E120C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E120C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E120CC" w:rsidRPr="00EF286E" w:rsidRDefault="00E120C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93C2F" w:rsidRPr="00637B14" w:rsidRDefault="00893C2F" w:rsidP="00893C2F">
            <w:pPr>
              <w:ind w:firstLine="709"/>
              <w:contextualSpacing/>
              <w:rPr>
                <w:rFonts w:ascii="Times New Roman" w:hAnsi="Times New Roman" w:cs="Times New Roman"/>
              </w:rPr>
            </w:pPr>
            <w:proofErr w:type="gramStart"/>
            <w:r w:rsidRPr="00637B14">
              <w:rPr>
                <w:rFonts w:ascii="Times New Roman" w:hAnsi="Times New Roman" w:cs="Times New Roman"/>
              </w:rPr>
              <w:t xml:space="preserve">Администрацией городского округа </w:t>
            </w:r>
            <w:proofErr w:type="spellStart"/>
            <w:r w:rsidRPr="00637B14">
              <w:rPr>
                <w:rFonts w:ascii="Times New Roman" w:hAnsi="Times New Roman" w:cs="Times New Roman"/>
              </w:rPr>
              <w:t>Кинель</w:t>
            </w:r>
            <w:proofErr w:type="spellEnd"/>
            <w:r w:rsidRPr="00637B14">
              <w:rPr>
                <w:rFonts w:ascii="Times New Roman" w:hAnsi="Times New Roman" w:cs="Times New Roman"/>
              </w:rPr>
              <w:t xml:space="preserve"> Самарской области во исполнение  Порядка проведения </w:t>
            </w:r>
            <w:proofErr w:type="spellStart"/>
            <w:r w:rsidRPr="00637B14">
              <w:rPr>
                <w:rFonts w:ascii="Times New Roman" w:hAnsi="Times New Roman" w:cs="Times New Roman"/>
              </w:rPr>
              <w:t>антикоррупционной</w:t>
            </w:r>
            <w:proofErr w:type="spellEnd"/>
            <w:r w:rsidRPr="00637B14">
              <w:rPr>
                <w:rFonts w:ascii="Times New Roman" w:hAnsi="Times New Roman" w:cs="Times New Roman"/>
              </w:rPr>
              <w:t xml:space="preserve"> экспертизы нормативных правовых актов, проектов нормативных правовых актов администрации городского округа </w:t>
            </w:r>
            <w:proofErr w:type="spellStart"/>
            <w:r w:rsidRPr="00637B14">
              <w:rPr>
                <w:rFonts w:ascii="Times New Roman" w:hAnsi="Times New Roman" w:cs="Times New Roman"/>
              </w:rPr>
              <w:t>Кинель</w:t>
            </w:r>
            <w:proofErr w:type="spellEnd"/>
            <w:r w:rsidRPr="00637B14">
              <w:rPr>
                <w:rFonts w:ascii="Times New Roman" w:hAnsi="Times New Roman" w:cs="Times New Roman"/>
              </w:rPr>
              <w:t xml:space="preserve">  Самарской области, утвержденного постановлением администрации городского округа </w:t>
            </w:r>
            <w:proofErr w:type="spellStart"/>
            <w:r w:rsidRPr="00637B14">
              <w:rPr>
                <w:rFonts w:ascii="Times New Roman" w:hAnsi="Times New Roman" w:cs="Times New Roman"/>
              </w:rPr>
              <w:t>Кинель</w:t>
            </w:r>
            <w:proofErr w:type="spellEnd"/>
            <w:r w:rsidRPr="00637B14">
              <w:rPr>
                <w:rFonts w:ascii="Times New Roman" w:hAnsi="Times New Roman" w:cs="Times New Roman"/>
              </w:rPr>
              <w:t xml:space="preserve"> Самарской области от 31.05.2016  года № 1809,  в отчетном периоде проведена </w:t>
            </w:r>
            <w:proofErr w:type="spellStart"/>
            <w:r w:rsidRPr="00637B14">
              <w:rPr>
                <w:rFonts w:ascii="Times New Roman" w:hAnsi="Times New Roman" w:cs="Times New Roman"/>
              </w:rPr>
              <w:t>антикоррупционная</w:t>
            </w:r>
            <w:proofErr w:type="spellEnd"/>
            <w:r w:rsidRPr="00637B14">
              <w:rPr>
                <w:rFonts w:ascii="Times New Roman" w:hAnsi="Times New Roman" w:cs="Times New Roman"/>
              </w:rPr>
              <w:t xml:space="preserve"> экспертиза по </w:t>
            </w:r>
            <w:r>
              <w:rPr>
                <w:rFonts w:ascii="Times New Roman" w:hAnsi="Times New Roman" w:cs="Times New Roman"/>
              </w:rPr>
              <w:t xml:space="preserve">74 действующим </w:t>
            </w:r>
            <w:r w:rsidRPr="00637B14">
              <w:rPr>
                <w:rFonts w:ascii="Times New Roman" w:hAnsi="Times New Roman" w:cs="Times New Roman"/>
              </w:rPr>
              <w:t xml:space="preserve">постановлениям администрации городского округа </w:t>
            </w:r>
            <w:proofErr w:type="spellStart"/>
            <w:r w:rsidRPr="00637B14">
              <w:rPr>
                <w:rFonts w:ascii="Times New Roman" w:hAnsi="Times New Roman" w:cs="Times New Roman"/>
              </w:rPr>
              <w:t>Кинель</w:t>
            </w:r>
            <w:proofErr w:type="spellEnd"/>
            <w:r w:rsidRPr="00637B14">
              <w:rPr>
                <w:rFonts w:ascii="Times New Roman" w:hAnsi="Times New Roman" w:cs="Times New Roman"/>
              </w:rPr>
              <w:t xml:space="preserve"> Самарской области</w:t>
            </w:r>
            <w:r>
              <w:rPr>
                <w:rFonts w:ascii="Times New Roman" w:hAnsi="Times New Roman" w:cs="Times New Roman"/>
              </w:rPr>
              <w:t>.</w:t>
            </w:r>
            <w:r w:rsidRPr="00637B14">
              <w:rPr>
                <w:rFonts w:ascii="Times New Roman" w:hAnsi="Times New Roman" w:cs="Times New Roman"/>
              </w:rPr>
              <w:t xml:space="preserve"> </w:t>
            </w:r>
            <w:proofErr w:type="gramEnd"/>
          </w:p>
          <w:p w:rsidR="00603E25" w:rsidRDefault="00893C2F" w:rsidP="00893C2F">
            <w:pPr>
              <w:ind w:firstLine="284"/>
              <w:contextualSpacing/>
              <w:rPr>
                <w:rFonts w:ascii="Times New Roman" w:hAnsi="Times New Roman" w:cs="Times New Roman"/>
              </w:rPr>
            </w:pPr>
            <w:proofErr w:type="gramStart"/>
            <w:r w:rsidRPr="00EF286E">
              <w:rPr>
                <w:rFonts w:ascii="Times New Roman" w:hAnsi="Times New Roman" w:cs="Times New Roman"/>
              </w:rPr>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во исполнение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 постановлением Главы городского </w:t>
            </w:r>
            <w:r w:rsidRPr="00637B14">
              <w:rPr>
                <w:rFonts w:ascii="Times New Roman" w:hAnsi="Times New Roman" w:cs="Times New Roman"/>
              </w:rPr>
              <w:t xml:space="preserve">округа </w:t>
            </w:r>
            <w:proofErr w:type="spellStart"/>
            <w:r w:rsidRPr="00637B14">
              <w:rPr>
                <w:rFonts w:ascii="Times New Roman" w:hAnsi="Times New Roman" w:cs="Times New Roman"/>
              </w:rPr>
              <w:t>Кинель</w:t>
            </w:r>
            <w:proofErr w:type="spellEnd"/>
            <w:r w:rsidRPr="00637B14">
              <w:rPr>
                <w:rFonts w:ascii="Times New Roman" w:hAnsi="Times New Roman" w:cs="Times New Roman"/>
              </w:rPr>
              <w:t xml:space="preserve">  Самарской области от 17.08.2017 года № 22,  в отчетном периоде </w:t>
            </w:r>
            <w:r>
              <w:rPr>
                <w:rFonts w:ascii="Times New Roman" w:hAnsi="Times New Roman" w:cs="Times New Roman"/>
              </w:rPr>
              <w:t xml:space="preserve">проведена </w:t>
            </w:r>
            <w:proofErr w:type="spellStart"/>
            <w:r w:rsidRPr="00637B14">
              <w:rPr>
                <w:rFonts w:ascii="Times New Roman" w:hAnsi="Times New Roman" w:cs="Times New Roman"/>
              </w:rPr>
              <w:t>антикоррупционная</w:t>
            </w:r>
            <w:proofErr w:type="spellEnd"/>
            <w:r w:rsidRPr="00637B14">
              <w:rPr>
                <w:rFonts w:ascii="Times New Roman" w:hAnsi="Times New Roman" w:cs="Times New Roman"/>
              </w:rPr>
              <w:t xml:space="preserve"> экспертиза </w:t>
            </w:r>
            <w:r>
              <w:rPr>
                <w:rFonts w:ascii="Times New Roman" w:hAnsi="Times New Roman" w:cs="Times New Roman"/>
              </w:rPr>
              <w:t>1</w:t>
            </w:r>
            <w:r w:rsidRPr="00637B14">
              <w:rPr>
                <w:rFonts w:ascii="Times New Roman" w:hAnsi="Times New Roman" w:cs="Times New Roman"/>
              </w:rPr>
              <w:t xml:space="preserve"> постановлени</w:t>
            </w:r>
            <w:r>
              <w:rPr>
                <w:rFonts w:ascii="Times New Roman" w:hAnsi="Times New Roman" w:cs="Times New Roman"/>
              </w:rPr>
              <w:t>я</w:t>
            </w:r>
            <w:r w:rsidRPr="00637B14">
              <w:rPr>
                <w:rFonts w:ascii="Times New Roman" w:hAnsi="Times New Roman" w:cs="Times New Roman"/>
              </w:rPr>
              <w:t xml:space="preserve"> Главы городского округа </w:t>
            </w:r>
            <w:proofErr w:type="spellStart"/>
            <w:r w:rsidRPr="00637B14">
              <w:rPr>
                <w:rFonts w:ascii="Times New Roman" w:hAnsi="Times New Roman" w:cs="Times New Roman"/>
              </w:rPr>
              <w:t>Кинель</w:t>
            </w:r>
            <w:proofErr w:type="spellEnd"/>
            <w:r w:rsidRPr="00637B14">
              <w:rPr>
                <w:rFonts w:ascii="Times New Roman" w:hAnsi="Times New Roman" w:cs="Times New Roman"/>
              </w:rPr>
              <w:t xml:space="preserve"> Самарской области</w:t>
            </w:r>
            <w:r>
              <w:rPr>
                <w:rFonts w:ascii="Times New Roman" w:hAnsi="Times New Roman" w:cs="Times New Roman"/>
              </w:rPr>
              <w:t>.</w:t>
            </w:r>
            <w:proofErr w:type="gramEnd"/>
          </w:p>
          <w:p w:rsidR="00B95EC5" w:rsidRPr="00EF286E" w:rsidRDefault="00B95EC5" w:rsidP="00B95EC5">
            <w:pPr>
              <w:ind w:firstLine="284"/>
              <w:contextualSpacing/>
              <w:rPr>
                <w:rFonts w:ascii="Times New Roman" w:hAnsi="Times New Roman" w:cs="Times New Roman"/>
              </w:rPr>
            </w:pPr>
            <w:r>
              <w:rPr>
                <w:rFonts w:ascii="Times New Roman" w:hAnsi="Times New Roman" w:cs="Times New Roman"/>
              </w:rPr>
              <w:t xml:space="preserve">Думой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проведена</w:t>
            </w:r>
            <w:r w:rsidRPr="00EF286E">
              <w:rPr>
                <w:rFonts w:ascii="Times New Roman" w:hAnsi="Times New Roman" w:cs="Times New Roman"/>
              </w:rPr>
              <w:t xml:space="preserve"> </w:t>
            </w:r>
            <w:proofErr w:type="spellStart"/>
            <w:r w:rsidRPr="00EF286E">
              <w:rPr>
                <w:rFonts w:ascii="Times New Roman" w:hAnsi="Times New Roman" w:cs="Times New Roman"/>
              </w:rPr>
              <w:t>антикоррупционн</w:t>
            </w:r>
            <w:r>
              <w:rPr>
                <w:rFonts w:ascii="Times New Roman" w:hAnsi="Times New Roman" w:cs="Times New Roman"/>
              </w:rPr>
              <w:t>ая</w:t>
            </w:r>
            <w:proofErr w:type="spellEnd"/>
            <w:r w:rsidRPr="00EF286E">
              <w:rPr>
                <w:rFonts w:ascii="Times New Roman" w:hAnsi="Times New Roman" w:cs="Times New Roman"/>
              </w:rPr>
              <w:t xml:space="preserve"> экспертиз</w:t>
            </w:r>
            <w:r>
              <w:rPr>
                <w:rFonts w:ascii="Times New Roman" w:hAnsi="Times New Roman" w:cs="Times New Roman"/>
              </w:rPr>
              <w:t>а 8</w:t>
            </w:r>
            <w:r w:rsidRPr="00EF286E">
              <w:rPr>
                <w:rFonts w:ascii="Times New Roman" w:hAnsi="Times New Roman" w:cs="Times New Roman"/>
              </w:rPr>
              <w:t xml:space="preserve"> действующих муниципальных правовых актов и </w:t>
            </w:r>
            <w:r>
              <w:rPr>
                <w:rFonts w:ascii="Times New Roman" w:hAnsi="Times New Roman" w:cs="Times New Roman"/>
              </w:rPr>
              <w:t xml:space="preserve">8 </w:t>
            </w:r>
            <w:r w:rsidRPr="00EF286E">
              <w:rPr>
                <w:rFonts w:ascii="Times New Roman" w:hAnsi="Times New Roman" w:cs="Times New Roman"/>
              </w:rPr>
              <w:t xml:space="preserve">проектов муниципальных правовых актов в целях выявления в них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и их последующего устранения.</w:t>
            </w:r>
            <w:r>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Обеспечение обязательного направления проектов муниципальных правовых актов, носящих нормативный характер, в Кинельскую межрайонную прокуратуру Самарской области для проведения антикоррупционной экспертизы.</w:t>
            </w:r>
          </w:p>
          <w:p w:rsidR="00D91968" w:rsidRPr="00EF286E" w:rsidRDefault="00D91968" w:rsidP="003636D9">
            <w:pPr>
              <w:ind w:firstLine="284"/>
              <w:contextualSpacing/>
              <w:rPr>
                <w:rFonts w:ascii="Times New Roman" w:hAnsi="Times New Roman" w:cs="Times New Roman"/>
              </w:rPr>
            </w:pP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Общий отдел аппарата администрации городского округа Кинель Самарской области,</w:t>
            </w:r>
          </w:p>
          <w:p w:rsidR="002E3663" w:rsidRPr="00EF286E" w:rsidRDefault="002E3663"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lastRenderedPageBreak/>
              <w:t>Аппарат Думы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D6C8C" w:rsidRPr="00EF286E" w:rsidRDefault="006D6C8C" w:rsidP="006D6C8C">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Во исполнение  Порядка  предоставления в прокуратуру нормативных правовых актов  и проектов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утвержденного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04.10.2011 года № 2801 (в редакции от 30.05.2016 г.), и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w:t>
            </w:r>
            <w:proofErr w:type="gramEnd"/>
            <w:r w:rsidRPr="00EF286E">
              <w:rPr>
                <w:rFonts w:ascii="Times New Roman" w:hAnsi="Times New Roman" w:cs="Times New Roman"/>
              </w:rPr>
              <w:t xml:space="preserve"> постановлением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года № 22, нормативные правовые акты  и проекты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r w:rsidRPr="00EF286E">
              <w:rPr>
                <w:rFonts w:ascii="Times New Roman" w:hAnsi="Times New Roman" w:cs="Times New Roman"/>
              </w:rPr>
              <w:lastRenderedPageBreak/>
              <w:t xml:space="preserve">области направляются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в следующие сроки:</w:t>
            </w:r>
          </w:p>
          <w:p w:rsidR="006D6C8C" w:rsidRPr="00EF286E" w:rsidRDefault="006D6C8C" w:rsidP="006D6C8C">
            <w:pPr>
              <w:ind w:firstLine="284"/>
              <w:contextualSpacing/>
              <w:rPr>
                <w:rFonts w:ascii="Times New Roman" w:hAnsi="Times New Roman" w:cs="Times New Roman"/>
              </w:rPr>
            </w:pPr>
            <w:r w:rsidRPr="00EF286E">
              <w:rPr>
                <w:rFonts w:ascii="Times New Roman" w:hAnsi="Times New Roman" w:cs="Times New Roman"/>
              </w:rPr>
              <w:t xml:space="preserve">- нормативных правовых актов - в 5-ти </w:t>
            </w:r>
            <w:proofErr w:type="spellStart"/>
            <w:r w:rsidRPr="00EF286E">
              <w:rPr>
                <w:rFonts w:ascii="Times New Roman" w:hAnsi="Times New Roman" w:cs="Times New Roman"/>
              </w:rPr>
              <w:t>дневный</w:t>
            </w:r>
            <w:proofErr w:type="spellEnd"/>
            <w:r w:rsidRPr="00EF286E">
              <w:rPr>
                <w:rFonts w:ascii="Times New Roman" w:hAnsi="Times New Roman" w:cs="Times New Roman"/>
              </w:rPr>
              <w:t xml:space="preserve"> срок с момента их подписания;</w:t>
            </w:r>
          </w:p>
          <w:p w:rsidR="006D6C8C" w:rsidRDefault="006D6C8C" w:rsidP="006D6C8C">
            <w:pPr>
              <w:ind w:firstLine="284"/>
              <w:contextualSpacing/>
              <w:rPr>
                <w:rFonts w:ascii="Times New Roman" w:hAnsi="Times New Roman" w:cs="Times New Roman"/>
              </w:rPr>
            </w:pPr>
            <w:r w:rsidRPr="00EF286E">
              <w:rPr>
                <w:rFonts w:ascii="Times New Roman" w:hAnsi="Times New Roman" w:cs="Times New Roman"/>
              </w:rPr>
              <w:t>-  проектов нормативных правовых актов  -  не менее чем за 3 рабочих дня до планируемой даты их рассмотрения и принятия.</w:t>
            </w:r>
          </w:p>
          <w:p w:rsidR="00603E25" w:rsidRPr="00EF286E" w:rsidRDefault="006D6C8C" w:rsidP="006D6C8C">
            <w:pPr>
              <w:ind w:firstLine="284"/>
              <w:contextualSpacing/>
              <w:rPr>
                <w:rFonts w:ascii="Times New Roman" w:hAnsi="Times New Roman" w:cs="Times New Roman"/>
              </w:rPr>
            </w:pPr>
            <w:r>
              <w:rPr>
                <w:rFonts w:ascii="Times New Roman" w:hAnsi="Times New Roman" w:cs="Times New Roman"/>
              </w:rPr>
              <w:t xml:space="preserve">В 1 квартале 2023 г. направлено 85 проекта постановлений администрации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и 1 проект постановления </w:t>
            </w:r>
            <w:r w:rsidRPr="00EF286E">
              <w:rPr>
                <w:rFonts w:ascii="Times New Roman" w:hAnsi="Times New Roman" w:cs="Times New Roman"/>
              </w:rPr>
              <w:t xml:space="preserve">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r>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 xml:space="preserve">Обеспечение учета, контроля и обязательного рассмотрения заключений антикоррупционной экспертизы проектов муниципальных правовых актов, представлений, протестов, поступающих из Кинельской межрайонной прокуратуры Самарской области, заключений от независимых экспертов, а также представлений, протестов, рекомендаций контролирующих (надзорных) органов  в соответствии с требованиями действующего законодательства с последующим устранением выявленных коррупциогенных факторов в  муниципальных правовых актах </w:t>
            </w:r>
            <w:r w:rsidR="00D91968" w:rsidRPr="00EF286E">
              <w:rPr>
                <w:rFonts w:ascii="Times New Roman" w:hAnsi="Times New Roman" w:cs="Times New Roman"/>
              </w:rPr>
              <w:t>и их проектах</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Думы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D6C8C" w:rsidRDefault="006D6C8C" w:rsidP="006D6C8C">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 xml:space="preserve">1 квартале </w:t>
            </w:r>
            <w:r w:rsidRPr="00EF286E">
              <w:rPr>
                <w:rFonts w:ascii="Times New Roman" w:hAnsi="Times New Roman" w:cs="Times New Roman"/>
              </w:rPr>
              <w:t>202</w:t>
            </w:r>
            <w:r>
              <w:rPr>
                <w:rFonts w:ascii="Times New Roman" w:hAnsi="Times New Roman" w:cs="Times New Roman"/>
              </w:rPr>
              <w:t>3</w:t>
            </w:r>
            <w:r w:rsidRPr="00EF286E">
              <w:rPr>
                <w:rFonts w:ascii="Times New Roman" w:hAnsi="Times New Roman" w:cs="Times New Roman"/>
              </w:rPr>
              <w:t xml:space="preserve"> года из </w:t>
            </w:r>
            <w:proofErr w:type="spellStart"/>
            <w:r w:rsidRPr="00EF286E">
              <w:rPr>
                <w:rFonts w:ascii="Times New Roman" w:hAnsi="Times New Roman" w:cs="Times New Roman"/>
              </w:rPr>
              <w:t>Кинельской</w:t>
            </w:r>
            <w:proofErr w:type="spellEnd"/>
            <w:r w:rsidRPr="00EF286E">
              <w:rPr>
                <w:rFonts w:ascii="Times New Roman" w:hAnsi="Times New Roman" w:cs="Times New Roman"/>
              </w:rPr>
              <w:t xml:space="preserve"> межрайонной прокуратуры</w:t>
            </w:r>
            <w:r>
              <w:rPr>
                <w:rFonts w:ascii="Times New Roman" w:hAnsi="Times New Roman" w:cs="Times New Roman"/>
              </w:rPr>
              <w:t xml:space="preserve"> поступили:</w:t>
            </w:r>
          </w:p>
          <w:p w:rsidR="00D17886" w:rsidRDefault="00D17886" w:rsidP="006D6C8C">
            <w:pPr>
              <w:ind w:firstLine="284"/>
              <w:contextualSpacing/>
              <w:rPr>
                <w:rFonts w:ascii="Times New Roman" w:hAnsi="Times New Roman" w:cs="Times New Roman"/>
              </w:rPr>
            </w:pPr>
            <w:r>
              <w:rPr>
                <w:rFonts w:ascii="Times New Roman" w:hAnsi="Times New Roman" w:cs="Times New Roman"/>
              </w:rPr>
              <w:t xml:space="preserve">Представление от 30.01.2023 г. «Об устранении нарушений бюджетного законодательства» (в нарушение требований бюджетного законодательства администрацией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не принят муниципальный правовой акт, определяющий порядок осуществления казначейского сопровождения в отношении средств определённых в соответствии с</w:t>
            </w:r>
            <w:r w:rsidR="00194AF5">
              <w:rPr>
                <w:rFonts w:ascii="Times New Roman" w:hAnsi="Times New Roman" w:cs="Times New Roman"/>
              </w:rPr>
              <w:t>о</w:t>
            </w:r>
            <w:r>
              <w:rPr>
                <w:rFonts w:ascii="Times New Roman" w:hAnsi="Times New Roman" w:cs="Times New Roman"/>
              </w:rPr>
              <w:t xml:space="preserve"> статьёй 242.26 БК РФ);</w:t>
            </w:r>
          </w:p>
          <w:p w:rsidR="00B95EC5" w:rsidRDefault="00B95EC5" w:rsidP="006D6C8C">
            <w:pPr>
              <w:ind w:firstLine="284"/>
              <w:contextualSpacing/>
              <w:rPr>
                <w:rFonts w:ascii="Times New Roman" w:hAnsi="Times New Roman" w:cs="Times New Roman"/>
              </w:rPr>
            </w:pPr>
            <w:r>
              <w:rPr>
                <w:rFonts w:ascii="Times New Roman" w:hAnsi="Times New Roman" w:cs="Times New Roman"/>
              </w:rPr>
              <w:t xml:space="preserve">Протест от 20.03.2023 г.  на Положение о муниципальном жилищном контроле на территории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w:t>
            </w:r>
            <w:r w:rsidR="00194AF5">
              <w:rPr>
                <w:rFonts w:ascii="Times New Roman" w:hAnsi="Times New Roman" w:cs="Times New Roman"/>
              </w:rPr>
              <w:t xml:space="preserve">, утверждённое решением Думы городского округа </w:t>
            </w:r>
            <w:proofErr w:type="spellStart"/>
            <w:r w:rsidR="00194AF5">
              <w:rPr>
                <w:rFonts w:ascii="Times New Roman" w:hAnsi="Times New Roman" w:cs="Times New Roman"/>
              </w:rPr>
              <w:t>Кинель</w:t>
            </w:r>
            <w:proofErr w:type="spellEnd"/>
            <w:r w:rsidR="00194AF5">
              <w:rPr>
                <w:rFonts w:ascii="Times New Roman" w:hAnsi="Times New Roman" w:cs="Times New Roman"/>
              </w:rPr>
              <w:t xml:space="preserve"> Самарской области от 30.09.2021 г. № 100;</w:t>
            </w:r>
          </w:p>
          <w:p w:rsidR="00194AF5" w:rsidRDefault="00194AF5" w:rsidP="00194AF5">
            <w:pPr>
              <w:ind w:firstLine="284"/>
              <w:contextualSpacing/>
              <w:rPr>
                <w:rFonts w:ascii="Times New Roman" w:hAnsi="Times New Roman" w:cs="Times New Roman"/>
              </w:rPr>
            </w:pPr>
            <w:r>
              <w:rPr>
                <w:rFonts w:ascii="Times New Roman" w:hAnsi="Times New Roman" w:cs="Times New Roman"/>
              </w:rPr>
              <w:t xml:space="preserve">Протест от 20.03.2023 г.  на Положение о муниципальном контроле на автомобильном транспорте, городском наземном электрическом транспорте в дорожном хозяйстве в границах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утверждённое решением Думы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от 30.09.2021 г. № 103;</w:t>
            </w:r>
          </w:p>
          <w:p w:rsidR="00D17886" w:rsidRDefault="006D6C8C" w:rsidP="006D6C8C">
            <w:pPr>
              <w:ind w:firstLine="284"/>
              <w:contextualSpacing/>
              <w:rPr>
                <w:rFonts w:ascii="Times New Roman" w:hAnsi="Times New Roman" w:cs="Times New Roman"/>
              </w:rPr>
            </w:pPr>
            <w:proofErr w:type="gramStart"/>
            <w:r>
              <w:rPr>
                <w:rFonts w:ascii="Times New Roman" w:hAnsi="Times New Roman" w:cs="Times New Roman"/>
              </w:rPr>
              <w:t>Представление от 28.03.2023 г. «Об устранении нарушений законодательства</w:t>
            </w:r>
            <w:r w:rsidR="00D23620">
              <w:rPr>
                <w:rFonts w:ascii="Times New Roman" w:hAnsi="Times New Roman" w:cs="Times New Roman"/>
              </w:rPr>
              <w:t xml:space="preserve"> в сфере приватизации имущества» (Положение о порядке и условиях приватизации муниципального имущества городского округа </w:t>
            </w:r>
            <w:proofErr w:type="spellStart"/>
            <w:r w:rsidR="00D23620">
              <w:rPr>
                <w:rFonts w:ascii="Times New Roman" w:hAnsi="Times New Roman" w:cs="Times New Roman"/>
              </w:rPr>
              <w:t>Кинель</w:t>
            </w:r>
            <w:proofErr w:type="spellEnd"/>
            <w:r w:rsidR="00D23620">
              <w:rPr>
                <w:rFonts w:ascii="Times New Roman" w:hAnsi="Times New Roman" w:cs="Times New Roman"/>
              </w:rPr>
              <w:t xml:space="preserve"> не содержит норм, установленных законом в част особенностей отчуждения недвижимого имущества</w:t>
            </w:r>
            <w:r w:rsidR="00D17886">
              <w:rPr>
                <w:rFonts w:ascii="Times New Roman" w:hAnsi="Times New Roman" w:cs="Times New Roman"/>
              </w:rPr>
              <w:t>, н</w:t>
            </w:r>
            <w:r w:rsidR="00D23620">
              <w:rPr>
                <w:rFonts w:ascii="Times New Roman" w:hAnsi="Times New Roman" w:cs="Times New Roman"/>
              </w:rPr>
              <w:t xml:space="preserve">аходящегося в государственной или муниципальной собственности и арендуемого </w:t>
            </w:r>
            <w:r w:rsidR="00D17886">
              <w:rPr>
                <w:rFonts w:ascii="Times New Roman" w:hAnsi="Times New Roman" w:cs="Times New Roman"/>
              </w:rPr>
              <w:t>субъектами малого и с</w:t>
            </w:r>
            <w:r w:rsidR="00B95EC5">
              <w:rPr>
                <w:rFonts w:ascii="Times New Roman" w:hAnsi="Times New Roman" w:cs="Times New Roman"/>
              </w:rPr>
              <w:t>реднего предпринимательства);</w:t>
            </w:r>
            <w:proofErr w:type="gramEnd"/>
          </w:p>
          <w:p w:rsidR="00B95EC5" w:rsidRDefault="00B95EC5" w:rsidP="006D6C8C">
            <w:pPr>
              <w:ind w:firstLine="284"/>
              <w:contextualSpacing/>
              <w:rPr>
                <w:rFonts w:ascii="Times New Roman" w:hAnsi="Times New Roman" w:cs="Times New Roman"/>
              </w:rPr>
            </w:pPr>
            <w:r>
              <w:rPr>
                <w:rFonts w:ascii="Times New Roman" w:hAnsi="Times New Roman" w:cs="Times New Roman"/>
              </w:rPr>
              <w:t xml:space="preserve">Протест от 28.03.2023 г. на решение Думы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от 04.08.2016 г. № 228;</w:t>
            </w:r>
          </w:p>
          <w:p w:rsidR="006D6C8C" w:rsidRDefault="006D6C8C" w:rsidP="006D6C8C">
            <w:pPr>
              <w:ind w:firstLine="284"/>
              <w:contextualSpacing/>
              <w:rPr>
                <w:rFonts w:ascii="Times New Roman" w:hAnsi="Times New Roman" w:cs="Times New Roman"/>
              </w:rPr>
            </w:pPr>
            <w:r>
              <w:rPr>
                <w:rFonts w:ascii="Times New Roman" w:hAnsi="Times New Roman" w:cs="Times New Roman"/>
              </w:rPr>
              <w:t xml:space="preserve"> Муниципальные правовые акты не содержат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w:t>
            </w:r>
            <w:r>
              <w:rPr>
                <w:rFonts w:ascii="Times New Roman" w:hAnsi="Times New Roman" w:cs="Times New Roman"/>
              </w:rPr>
              <w:t xml:space="preserve">, контролирующим </w:t>
            </w:r>
            <w:r w:rsidRPr="00EF286E">
              <w:rPr>
                <w:rFonts w:ascii="Times New Roman" w:hAnsi="Times New Roman" w:cs="Times New Roman"/>
              </w:rPr>
              <w:t>(надзорны</w:t>
            </w:r>
            <w:r>
              <w:rPr>
                <w:rFonts w:ascii="Times New Roman" w:hAnsi="Times New Roman" w:cs="Times New Roman"/>
              </w:rPr>
              <w:t>м</w:t>
            </w:r>
            <w:r w:rsidRPr="00EF286E">
              <w:rPr>
                <w:rFonts w:ascii="Times New Roman" w:hAnsi="Times New Roman" w:cs="Times New Roman"/>
              </w:rPr>
              <w:t>) органо</w:t>
            </w:r>
            <w:r>
              <w:rPr>
                <w:rFonts w:ascii="Times New Roman" w:hAnsi="Times New Roman" w:cs="Times New Roman"/>
              </w:rPr>
              <w:t>м</w:t>
            </w:r>
            <w:r w:rsidRPr="00EF286E">
              <w:rPr>
                <w:rFonts w:ascii="Times New Roman" w:hAnsi="Times New Roman" w:cs="Times New Roman"/>
              </w:rPr>
              <w:t xml:space="preserve">  рекоменд</w:t>
            </w:r>
            <w:r>
              <w:rPr>
                <w:rFonts w:ascii="Times New Roman" w:hAnsi="Times New Roman" w:cs="Times New Roman"/>
              </w:rPr>
              <w:t>овано привести их в соответствие с требованиями федерального законодательства.</w:t>
            </w:r>
          </w:p>
          <w:p w:rsidR="006D6C8C" w:rsidRPr="00EF286E" w:rsidRDefault="006D6C8C" w:rsidP="006D6C8C">
            <w:pPr>
              <w:ind w:firstLine="284"/>
              <w:contextualSpacing/>
              <w:rPr>
                <w:rFonts w:ascii="Times New Roman" w:hAnsi="Times New Roman" w:cs="Times New Roman"/>
              </w:rPr>
            </w:pPr>
            <w:r w:rsidRPr="00F913B2">
              <w:rPr>
                <w:rFonts w:ascii="Times New Roman" w:hAnsi="Times New Roman" w:cs="Times New Roman"/>
              </w:rPr>
              <w:t xml:space="preserve">Администрацией городского округа </w:t>
            </w:r>
            <w:proofErr w:type="spellStart"/>
            <w:r w:rsidRPr="00F913B2">
              <w:rPr>
                <w:rFonts w:ascii="Times New Roman" w:hAnsi="Times New Roman" w:cs="Times New Roman"/>
              </w:rPr>
              <w:t>Кинель</w:t>
            </w:r>
            <w:proofErr w:type="spellEnd"/>
            <w:r w:rsidRPr="00F913B2">
              <w:rPr>
                <w:rFonts w:ascii="Times New Roman" w:hAnsi="Times New Roman" w:cs="Times New Roman"/>
              </w:rPr>
              <w:t xml:space="preserve"> Самарской области определена </w:t>
            </w:r>
            <w:r w:rsidRPr="00F913B2">
              <w:rPr>
                <w:rFonts w:ascii="Times New Roman" w:eastAsia="Times New Roman" w:hAnsi="Times New Roman" w:cs="Times New Roman"/>
              </w:rPr>
              <w:t>процедур</w:t>
            </w:r>
            <w:r w:rsidRPr="00F913B2">
              <w:rPr>
                <w:rFonts w:ascii="Times New Roman" w:hAnsi="Times New Roman" w:cs="Times New Roman"/>
              </w:rPr>
              <w:t>а</w:t>
            </w:r>
            <w:r w:rsidRPr="00F913B2">
              <w:rPr>
                <w:rFonts w:ascii="Times New Roman" w:eastAsia="Times New Roman" w:hAnsi="Times New Roman" w:cs="Times New Roman"/>
              </w:rPr>
              <w:t xml:space="preserve"> проведения </w:t>
            </w:r>
            <w:proofErr w:type="spellStart"/>
            <w:r w:rsidRPr="00F913B2">
              <w:rPr>
                <w:rFonts w:ascii="Times New Roman" w:eastAsia="Times New Roman" w:hAnsi="Times New Roman" w:cs="Times New Roman"/>
              </w:rPr>
              <w:t>антикоррупционной</w:t>
            </w:r>
            <w:proofErr w:type="spellEnd"/>
            <w:r w:rsidRPr="00F913B2">
              <w:rPr>
                <w:rFonts w:ascii="Times New Roman" w:eastAsia="Times New Roman" w:hAnsi="Times New Roman" w:cs="Times New Roman"/>
              </w:rPr>
              <w:t xml:space="preserve"> экспертизы нормативных правовых актов, проектов нормативных правовых актов, принимаемых администрацией городского округа </w:t>
            </w:r>
            <w:proofErr w:type="spellStart"/>
            <w:r w:rsidRPr="00F913B2">
              <w:rPr>
                <w:rFonts w:ascii="Times New Roman" w:eastAsia="Times New Roman" w:hAnsi="Times New Roman" w:cs="Times New Roman"/>
              </w:rPr>
              <w:t>Кинель</w:t>
            </w:r>
            <w:proofErr w:type="spellEnd"/>
            <w:r w:rsidRPr="00F913B2">
              <w:rPr>
                <w:rFonts w:ascii="Times New Roman" w:eastAsia="Times New Roman" w:hAnsi="Times New Roman" w:cs="Times New Roman"/>
              </w:rPr>
              <w:t xml:space="preserve"> </w:t>
            </w:r>
            <w:r w:rsidRPr="00F913B2">
              <w:rPr>
                <w:rFonts w:ascii="Times New Roman" w:eastAsia="Times New Roman" w:hAnsi="Times New Roman" w:cs="Times New Roman"/>
              </w:rPr>
              <w:lastRenderedPageBreak/>
              <w:t xml:space="preserve">Самарской области, в целях выявления в них </w:t>
            </w:r>
            <w:proofErr w:type="spellStart"/>
            <w:r w:rsidRPr="00F913B2">
              <w:rPr>
                <w:rFonts w:ascii="Times New Roman" w:eastAsia="Times New Roman" w:hAnsi="Times New Roman" w:cs="Times New Roman"/>
              </w:rPr>
              <w:t>коррупциогенных</w:t>
            </w:r>
            <w:proofErr w:type="spellEnd"/>
            <w:r w:rsidRPr="00F913B2">
              <w:rPr>
                <w:rFonts w:ascii="Times New Roman" w:eastAsia="Times New Roman" w:hAnsi="Times New Roman" w:cs="Times New Roman"/>
              </w:rPr>
              <w:t xml:space="preserve"> факторов и их последующего устранения.</w:t>
            </w:r>
            <w:r w:rsidRPr="00F913B2">
              <w:rPr>
                <w:rFonts w:ascii="Times New Roman" w:hAnsi="Times New Roman" w:cs="Times New Roman"/>
              </w:rPr>
              <w:t xml:space="preserve"> </w:t>
            </w:r>
            <w:r w:rsidRPr="00F913B2">
              <w:rPr>
                <w:rFonts w:ascii="Times New Roman" w:eastAsia="Times New Roman" w:hAnsi="Times New Roman" w:cs="Times New Roman"/>
              </w:rPr>
              <w:t xml:space="preserve">Юридический отдел ведет учет нормативных правовых актов и проектов нормативных правовых актов, поступивших на </w:t>
            </w:r>
            <w:proofErr w:type="spellStart"/>
            <w:r w:rsidRPr="00F913B2">
              <w:rPr>
                <w:rFonts w:ascii="Times New Roman" w:eastAsia="Times New Roman" w:hAnsi="Times New Roman" w:cs="Times New Roman"/>
              </w:rPr>
              <w:t>антикоррупционную</w:t>
            </w:r>
            <w:proofErr w:type="spellEnd"/>
            <w:r w:rsidRPr="00F913B2">
              <w:rPr>
                <w:rFonts w:ascii="Times New Roman" w:eastAsia="Times New Roman" w:hAnsi="Times New Roman" w:cs="Times New Roman"/>
              </w:rPr>
              <w:t xml:space="preserve"> экспертизу, в Журнале учета нормативных правовых актов, поступивших на </w:t>
            </w:r>
            <w:proofErr w:type="spellStart"/>
            <w:r w:rsidRPr="00F913B2">
              <w:rPr>
                <w:rFonts w:ascii="Times New Roman" w:eastAsia="Times New Roman" w:hAnsi="Times New Roman" w:cs="Times New Roman"/>
              </w:rPr>
              <w:t>антикоррупционную</w:t>
            </w:r>
            <w:proofErr w:type="spellEnd"/>
            <w:r w:rsidRPr="00F913B2">
              <w:rPr>
                <w:rFonts w:ascii="Times New Roman" w:eastAsia="Times New Roman" w:hAnsi="Times New Roman" w:cs="Times New Roman"/>
              </w:rPr>
              <w:t xml:space="preserve"> экспертизу и Журнале учета проектов нормативных правовых актов, поступивших на </w:t>
            </w:r>
            <w:proofErr w:type="spellStart"/>
            <w:r w:rsidRPr="00F913B2">
              <w:rPr>
                <w:rFonts w:ascii="Times New Roman" w:eastAsia="Times New Roman" w:hAnsi="Times New Roman" w:cs="Times New Roman"/>
              </w:rPr>
              <w:t>антикоррупционную</w:t>
            </w:r>
            <w:proofErr w:type="spellEnd"/>
            <w:r w:rsidRPr="00F913B2">
              <w:rPr>
                <w:rFonts w:ascii="Times New Roman" w:eastAsia="Times New Roman" w:hAnsi="Times New Roman" w:cs="Times New Roman"/>
              </w:rPr>
              <w:t xml:space="preserve"> экспертизу. </w:t>
            </w:r>
            <w:r w:rsidRPr="00F913B2">
              <w:rPr>
                <w:rFonts w:ascii="Times New Roman" w:hAnsi="Times New Roman" w:cs="Times New Roman"/>
              </w:rPr>
              <w:t xml:space="preserve">Результаты </w:t>
            </w:r>
            <w:proofErr w:type="spellStart"/>
            <w:r w:rsidRPr="00F913B2">
              <w:rPr>
                <w:rFonts w:ascii="Times New Roman" w:hAnsi="Times New Roman" w:cs="Times New Roman"/>
              </w:rPr>
              <w:t>антикоррупционной</w:t>
            </w:r>
            <w:proofErr w:type="spellEnd"/>
            <w:r w:rsidRPr="00F913B2">
              <w:rPr>
                <w:rFonts w:ascii="Times New Roman" w:hAnsi="Times New Roman" w:cs="Times New Roman"/>
              </w:rPr>
              <w:t xml:space="preserve"> экспертизы отражаются в заключении, подготавливаемом юридическим отделом по итогам правовой экспертизы.</w:t>
            </w:r>
          </w:p>
          <w:p w:rsidR="00603E25" w:rsidRPr="00EF286E" w:rsidRDefault="006D6C8C" w:rsidP="00D17886">
            <w:pPr>
              <w:ind w:firstLine="284"/>
              <w:contextualSpacing/>
              <w:rPr>
                <w:rFonts w:ascii="Times New Roman" w:hAnsi="Times New Roman" w:cs="Times New Roman"/>
              </w:rPr>
            </w:pPr>
            <w:r w:rsidRPr="00EF286E">
              <w:rPr>
                <w:rFonts w:ascii="Times New Roman" w:hAnsi="Times New Roman" w:cs="Times New Roman"/>
              </w:rPr>
              <w:t xml:space="preserve">В </w:t>
            </w:r>
            <w:r w:rsidR="00D17886">
              <w:rPr>
                <w:rFonts w:ascii="Times New Roman" w:hAnsi="Times New Roman" w:cs="Times New Roman"/>
              </w:rPr>
              <w:t xml:space="preserve">1 квартале </w:t>
            </w:r>
            <w:r w:rsidRPr="00EF286E">
              <w:rPr>
                <w:rFonts w:ascii="Times New Roman" w:hAnsi="Times New Roman" w:cs="Times New Roman"/>
              </w:rPr>
              <w:t>202</w:t>
            </w:r>
            <w:r w:rsidR="00D17886">
              <w:rPr>
                <w:rFonts w:ascii="Times New Roman" w:hAnsi="Times New Roman" w:cs="Times New Roman"/>
              </w:rPr>
              <w:t>3</w:t>
            </w:r>
            <w:r w:rsidRPr="00EF286E">
              <w:rPr>
                <w:rFonts w:ascii="Times New Roman" w:hAnsi="Times New Roman" w:cs="Times New Roman"/>
              </w:rPr>
              <w:t xml:space="preserve"> года не поступило ни одного заключения от независимых экспертов в рамках проведения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Проведение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инвестиционной деят</w:t>
            </w:r>
            <w:r w:rsidR="00D91968" w:rsidRPr="00EF286E">
              <w:rPr>
                <w:rFonts w:ascii="Times New Roman" w:hAnsi="Times New Roman" w:cs="Times New Roman"/>
              </w:rPr>
              <w:t>ельности</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    Уполномоченный орган на проведение оценки регулирующего воздействия и экспертизы</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proofErr w:type="gramStart"/>
            <w:r w:rsidRPr="00EF286E">
              <w:rPr>
                <w:rFonts w:ascii="Times New Roman" w:hAnsi="Times New Roman" w:cs="Times New Roman"/>
              </w:rPr>
              <w:t xml:space="preserve">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16.03.2022 г. № 637 </w:t>
            </w:r>
            <w:r>
              <w:rPr>
                <w:rFonts w:ascii="Times New Roman" w:hAnsi="Times New Roman" w:cs="Times New Roman"/>
              </w:rPr>
              <w:t xml:space="preserve">принят </w:t>
            </w:r>
            <w:r w:rsidRPr="00EF286E">
              <w:rPr>
                <w:rFonts w:ascii="Times New Roman" w:hAnsi="Times New Roman" w:cs="Times New Roman"/>
              </w:rPr>
              <w:t xml:space="preserve">Порядок проведения оценки регулирующего воздействия проектов муниципальных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осуществления предпринимательской и инвестиционной деятельности.</w:t>
            </w:r>
            <w:proofErr w:type="gramEnd"/>
          </w:p>
          <w:p w:rsidR="00BA1D8E" w:rsidRDefault="00BA1D8E" w:rsidP="00BA1D8E">
            <w:pPr>
              <w:ind w:firstLine="284"/>
              <w:contextualSpacing/>
              <w:rPr>
                <w:rFonts w:ascii="Times New Roman" w:hAnsi="Times New Roman" w:cs="Times New Roman"/>
              </w:rPr>
            </w:pPr>
            <w:r>
              <w:rPr>
                <w:rFonts w:ascii="Times New Roman" w:hAnsi="Times New Roman" w:cs="Times New Roman"/>
              </w:rPr>
              <w:t xml:space="preserve">В 1 квартале </w:t>
            </w:r>
            <w:r w:rsidRPr="00EF286E">
              <w:rPr>
                <w:rFonts w:ascii="Times New Roman" w:hAnsi="Times New Roman" w:cs="Times New Roman"/>
              </w:rPr>
              <w:t>202</w:t>
            </w:r>
            <w:r>
              <w:rPr>
                <w:rFonts w:ascii="Times New Roman" w:hAnsi="Times New Roman" w:cs="Times New Roman"/>
              </w:rPr>
              <w:t>3</w:t>
            </w:r>
            <w:r w:rsidRPr="00EF286E">
              <w:rPr>
                <w:rFonts w:ascii="Times New Roman" w:hAnsi="Times New Roman" w:cs="Times New Roman"/>
              </w:rPr>
              <w:t xml:space="preserve"> год</w:t>
            </w:r>
            <w:r>
              <w:rPr>
                <w:rFonts w:ascii="Times New Roman" w:hAnsi="Times New Roman" w:cs="Times New Roman"/>
              </w:rPr>
              <w:t>а</w:t>
            </w:r>
            <w:r w:rsidRPr="00EF286E">
              <w:rPr>
                <w:rFonts w:ascii="Times New Roman" w:hAnsi="Times New Roman" w:cs="Times New Roman"/>
              </w:rPr>
              <w:t xml:space="preserve"> в рамках проведения оценки регулирующего воздействия проведены публичные консультации и подготовлены отчеты о проведении публичных консультаций по </w:t>
            </w:r>
            <w:r>
              <w:rPr>
                <w:rFonts w:ascii="Times New Roman" w:hAnsi="Times New Roman" w:cs="Times New Roman"/>
              </w:rPr>
              <w:t xml:space="preserve">14 </w:t>
            </w:r>
            <w:r w:rsidRPr="00EF286E">
              <w:rPr>
                <w:rFonts w:ascii="Times New Roman" w:hAnsi="Times New Roman" w:cs="Times New Roman"/>
              </w:rPr>
              <w:t xml:space="preserve">проектам нормативных правовых актов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BA1D8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Экспертиза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предпринимательской и инвестиционной деятельности, проводится в соответствии с Ежегодным планом проведения экспертизы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предпринимательской и инвестиционной деятельности. </w:t>
            </w:r>
          </w:p>
          <w:p w:rsidR="00603E25"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Вся информация о проведении оценки регулирующего воздействия и экспертизы, о проведении публичных консультаций по проектам муниципальных нормативных правовых актов, о нормативной базе, регулирующей порядок проведения оценки регулирующего воздействия, размещена на официальном сайте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http: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xml:space="preserve"> в подразделе «Оценка регулирующего воздействия» раздела «Администрация».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C84125"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экспертизы проектов административных регламентов и проектов внесения изменений в административные регламенты по предоставлению </w:t>
            </w:r>
            <w:r w:rsidRPr="00EF286E">
              <w:rPr>
                <w:rFonts w:ascii="Times New Roman" w:hAnsi="Times New Roman" w:cs="Times New Roman"/>
              </w:rPr>
              <w:lastRenderedPageBreak/>
              <w:t>муниципальных услуг.</w:t>
            </w:r>
          </w:p>
          <w:p w:rsidR="00D91968" w:rsidRPr="00EF286E" w:rsidRDefault="00D91968" w:rsidP="003636D9">
            <w:pPr>
              <w:ind w:firstLine="284"/>
              <w:contextualSpacing/>
              <w:rPr>
                <w:rFonts w:ascii="Times New Roman" w:hAnsi="Times New Roman" w:cs="Times New Roman"/>
              </w:rPr>
            </w:pPr>
          </w:p>
          <w:p w:rsidR="00C84125" w:rsidRPr="003636D9" w:rsidRDefault="00C84125"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C84125" w:rsidRPr="00EF286E" w:rsidRDefault="00C8412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BA1D8E" w:rsidRPr="002B5879" w:rsidRDefault="00BA1D8E" w:rsidP="00BA1D8E">
            <w:pPr>
              <w:ind w:firstLine="283"/>
              <w:contextualSpacing/>
              <w:rPr>
                <w:rFonts w:ascii="Times New Roman" w:hAnsi="Times New Roman" w:cs="Times New Roman"/>
              </w:rPr>
            </w:pPr>
            <w:r w:rsidRPr="002B5879">
              <w:rPr>
                <w:rFonts w:ascii="Times New Roman" w:hAnsi="Times New Roman" w:cs="Times New Roman"/>
              </w:rPr>
              <w:lastRenderedPageBreak/>
              <w:t xml:space="preserve">Экспертиза проектов административных регламентов по предоставлению муниципальных услуг проводится в соответствии с </w:t>
            </w:r>
            <w:hyperlink w:anchor="Par47" w:tooltip="ПОРЯДОК" w:history="1">
              <w:proofErr w:type="gramStart"/>
              <w:r w:rsidRPr="002B5879">
                <w:rPr>
                  <w:rStyle w:val="a8"/>
                  <w:rFonts w:ascii="Times New Roman" w:hAnsi="Times New Roman"/>
                  <w:color w:val="auto"/>
                  <w:u w:val="none"/>
                </w:rPr>
                <w:t>Порядк</w:t>
              </w:r>
            </w:hyperlink>
            <w:r w:rsidRPr="002B5879">
              <w:rPr>
                <w:rFonts w:ascii="Times New Roman" w:hAnsi="Times New Roman" w:cs="Times New Roman"/>
              </w:rPr>
              <w:t>ом</w:t>
            </w:r>
            <w:proofErr w:type="gramEnd"/>
            <w:r w:rsidRPr="002B5879">
              <w:rPr>
                <w:rFonts w:ascii="Times New Roman" w:hAnsi="Times New Roman" w:cs="Times New Roman"/>
              </w:rPr>
              <w:t xml:space="preserve"> разработки и утверждения административных регламентов предоставления муниципальных  услуг в городском округе </w:t>
            </w:r>
            <w:proofErr w:type="spellStart"/>
            <w:r w:rsidRPr="002B5879">
              <w:rPr>
                <w:rFonts w:ascii="Times New Roman" w:hAnsi="Times New Roman" w:cs="Times New Roman"/>
              </w:rPr>
              <w:t>Кинель</w:t>
            </w:r>
            <w:proofErr w:type="spellEnd"/>
            <w:r w:rsidRPr="002B5879">
              <w:rPr>
                <w:rFonts w:ascii="Times New Roman" w:hAnsi="Times New Roman" w:cs="Times New Roman"/>
              </w:rPr>
              <w:t xml:space="preserve"> Самарской области утверждён постановлением администрации городского округа </w:t>
            </w:r>
            <w:proofErr w:type="spellStart"/>
            <w:r w:rsidRPr="002B5879">
              <w:rPr>
                <w:rFonts w:ascii="Times New Roman" w:hAnsi="Times New Roman" w:cs="Times New Roman"/>
              </w:rPr>
              <w:lastRenderedPageBreak/>
              <w:t>Кинель</w:t>
            </w:r>
            <w:proofErr w:type="spellEnd"/>
            <w:r w:rsidRPr="002B5879">
              <w:rPr>
                <w:rFonts w:ascii="Times New Roman" w:hAnsi="Times New Roman" w:cs="Times New Roman"/>
              </w:rPr>
              <w:t xml:space="preserve"> Самарской области от 24.10.2022 г. № 3112.</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lastRenderedPageBreak/>
              <w:t>2.4. Антикоррупционный мониторинг</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Ежеквартальное проведение антикоррупционного мониторинга в соответствии с утвержденным администрацией городского округа Кинель Самарской области порядком.</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p>
          <w:p w:rsidR="00312796" w:rsidRPr="00EF286E" w:rsidRDefault="00312796" w:rsidP="003636D9">
            <w:pPr>
              <w:ind w:firstLine="284"/>
              <w:contextualSpacing/>
              <w:rPr>
                <w:rFonts w:ascii="Times New Roman" w:hAnsi="Times New Roman" w:cs="Times New Roman"/>
              </w:rPr>
            </w:pPr>
          </w:p>
          <w:p w:rsidR="00312796" w:rsidRPr="00EF286E" w:rsidRDefault="00312796" w:rsidP="003636D9">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ежеквартально 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Органом, уполномоченным на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аппарат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 xml:space="preserve">1 квартале </w:t>
            </w:r>
            <w:r w:rsidRPr="00EF286E">
              <w:rPr>
                <w:rFonts w:ascii="Times New Roman" w:hAnsi="Times New Roman" w:cs="Times New Roman"/>
              </w:rPr>
              <w:t>202</w:t>
            </w:r>
            <w:r>
              <w:rPr>
                <w:rFonts w:ascii="Times New Roman" w:hAnsi="Times New Roman" w:cs="Times New Roman"/>
              </w:rPr>
              <w:t>3</w:t>
            </w:r>
            <w:r w:rsidRPr="00EF286E">
              <w:rPr>
                <w:rFonts w:ascii="Times New Roman" w:hAnsi="Times New Roman" w:cs="Times New Roman"/>
              </w:rPr>
              <w:t xml:space="preserve"> года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проводился по следующим направлениям:</w:t>
            </w:r>
          </w:p>
          <w:p w:rsidR="00BA1D8E" w:rsidRPr="002B5879" w:rsidRDefault="00BA1D8E" w:rsidP="00BA1D8E">
            <w:pPr>
              <w:ind w:firstLine="283"/>
              <w:contextualSpacing/>
              <w:rPr>
                <w:rFonts w:ascii="Times New Roman" w:hAnsi="Times New Roman" w:cs="Times New Roman"/>
              </w:rPr>
            </w:pPr>
            <w:r w:rsidRPr="002B5879">
              <w:rPr>
                <w:rFonts w:ascii="Times New Roman" w:hAnsi="Times New Roman" w:cs="Times New Roman"/>
              </w:rPr>
              <w:t>о</w:t>
            </w:r>
            <w:r w:rsidRPr="002B5879">
              <w:rPr>
                <w:rFonts w:ascii="Times New Roman" w:eastAsia="Times New Roman" w:hAnsi="Times New Roman" w:cs="Times New Roman"/>
              </w:rPr>
              <w:t xml:space="preserve">бобщение результатов </w:t>
            </w:r>
            <w:proofErr w:type="spellStart"/>
            <w:r w:rsidRPr="002B5879">
              <w:rPr>
                <w:rFonts w:ascii="Times New Roman" w:eastAsia="Times New Roman" w:hAnsi="Times New Roman" w:cs="Times New Roman"/>
              </w:rPr>
              <w:t>антикоррупционной</w:t>
            </w:r>
            <w:proofErr w:type="spellEnd"/>
            <w:r w:rsidRPr="002B5879">
              <w:rPr>
                <w:rFonts w:ascii="Times New Roman" w:eastAsia="Times New Roman" w:hAnsi="Times New Roman" w:cs="Times New Roman"/>
              </w:rPr>
              <w:t xml:space="preserve"> экспертизы нормативных правовых актов и проектов нормативных правовых актов органов местного самоуправления городского округа </w:t>
            </w:r>
            <w:proofErr w:type="spellStart"/>
            <w:r w:rsidRPr="002B5879">
              <w:rPr>
                <w:rFonts w:ascii="Times New Roman" w:eastAsia="Times New Roman" w:hAnsi="Times New Roman" w:cs="Times New Roman"/>
              </w:rPr>
              <w:t>Кинель</w:t>
            </w:r>
            <w:proofErr w:type="spellEnd"/>
            <w:r w:rsidRPr="002B5879">
              <w:rPr>
                <w:rFonts w:ascii="Times New Roman" w:eastAsia="Times New Roman" w:hAnsi="Times New Roman" w:cs="Times New Roman"/>
              </w:rPr>
              <w:t xml:space="preserve"> Самарской области</w:t>
            </w:r>
            <w:r w:rsidRPr="002B5879">
              <w:rPr>
                <w:rFonts w:ascii="Times New Roman" w:hAnsi="Times New Roman" w:cs="Times New Roman"/>
              </w:rPr>
              <w:t>;</w:t>
            </w:r>
          </w:p>
          <w:p w:rsidR="00BA1D8E" w:rsidRPr="002B5879" w:rsidRDefault="00BA1D8E" w:rsidP="00BA1D8E">
            <w:pPr>
              <w:ind w:firstLine="283"/>
              <w:contextualSpacing/>
              <w:rPr>
                <w:rFonts w:ascii="Times New Roman" w:hAnsi="Times New Roman" w:cs="Times New Roman"/>
              </w:rPr>
            </w:pPr>
            <w:r w:rsidRPr="002B5879">
              <w:rPr>
                <w:rFonts w:ascii="Times New Roman" w:hAnsi="Times New Roman" w:cs="Times New Roman"/>
              </w:rPr>
              <w:t>м</w:t>
            </w:r>
            <w:r w:rsidRPr="002B5879">
              <w:rPr>
                <w:rFonts w:ascii="Times New Roman" w:eastAsia="Times New Roman" w:hAnsi="Times New Roman" w:cs="Times New Roman"/>
              </w:rPr>
              <w:t>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w:t>
            </w:r>
            <w:r w:rsidRPr="002B5879">
              <w:rPr>
                <w:rFonts w:ascii="Times New Roman" w:hAnsi="Times New Roman" w:cs="Times New Roman"/>
              </w:rPr>
              <w:t>;</w:t>
            </w:r>
            <w:r w:rsidRPr="002B5879">
              <w:rPr>
                <w:rFonts w:ascii="Times New Roman" w:eastAsia="Times New Roman" w:hAnsi="Times New Roman" w:cs="Times New Roman"/>
              </w:rPr>
              <w:t xml:space="preserve"> </w:t>
            </w:r>
          </w:p>
          <w:p w:rsidR="00BA1D8E" w:rsidRPr="002B5879" w:rsidRDefault="00BA1D8E" w:rsidP="00BA1D8E">
            <w:pPr>
              <w:ind w:firstLine="283"/>
              <w:contextualSpacing/>
              <w:rPr>
                <w:rFonts w:ascii="Times New Roman" w:hAnsi="Times New Roman" w:cs="Times New Roman"/>
              </w:rPr>
            </w:pPr>
            <w:r w:rsidRPr="002B5879">
              <w:rPr>
                <w:rFonts w:ascii="Times New Roman" w:hAnsi="Times New Roman" w:cs="Times New Roman"/>
              </w:rPr>
              <w:t>м</w:t>
            </w:r>
            <w:r w:rsidRPr="002B5879">
              <w:rPr>
                <w:rFonts w:ascii="Times New Roman" w:eastAsia="Times New Roman" w:hAnsi="Times New Roman" w:cs="Times New Roman"/>
              </w:rPr>
              <w:t>ониторинг качества предоставления государственных (муниципальных) услуг путем опросов конечных потребителей</w:t>
            </w:r>
            <w:r w:rsidRPr="002B5879">
              <w:rPr>
                <w:rFonts w:ascii="Times New Roman" w:hAnsi="Times New Roman" w:cs="Times New Roman"/>
              </w:rPr>
              <w:t>;</w:t>
            </w:r>
          </w:p>
          <w:p w:rsidR="00BA1D8E" w:rsidRPr="002B5879" w:rsidRDefault="00BA1D8E" w:rsidP="00BA1D8E">
            <w:pPr>
              <w:ind w:firstLine="283"/>
              <w:contextualSpacing/>
              <w:rPr>
                <w:rFonts w:ascii="Times New Roman" w:hAnsi="Times New Roman" w:cs="Times New Roman"/>
              </w:rPr>
            </w:pPr>
            <w:r w:rsidRPr="002B5879">
              <w:rPr>
                <w:rFonts w:ascii="Times New Roman" w:hAnsi="Times New Roman" w:cs="Times New Roman"/>
              </w:rPr>
              <w:t>п</w:t>
            </w:r>
            <w:r w:rsidRPr="002B5879">
              <w:rPr>
                <w:rFonts w:ascii="Times New Roman" w:eastAsia="Times New Roman" w:hAnsi="Times New Roman" w:cs="Times New Roman"/>
              </w:rPr>
              <w:t>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Pr>
                <w:rFonts w:ascii="Times New Roman" w:hAnsi="Times New Roman" w:cs="Times New Roman"/>
              </w:rPr>
              <w:t>.</w:t>
            </w:r>
          </w:p>
          <w:p w:rsidR="00603E25" w:rsidRPr="00EF286E" w:rsidRDefault="00BA1D8E" w:rsidP="00BA1D8E">
            <w:pPr>
              <w:ind w:firstLine="284"/>
              <w:contextualSpacing/>
              <w:rPr>
                <w:rFonts w:ascii="Times New Roman" w:hAnsi="Times New Roman" w:cs="Times New Roman"/>
              </w:rPr>
            </w:pPr>
            <w:r w:rsidRPr="002B5879">
              <w:rPr>
                <w:rFonts w:ascii="Times New Roman" w:hAnsi="Times New Roman" w:cs="Times New Roman"/>
              </w:rPr>
              <w:t>По результатам</w:t>
            </w:r>
            <w:r w:rsidRPr="00EF286E">
              <w:rPr>
                <w:rFonts w:ascii="Times New Roman" w:hAnsi="Times New Roman" w:cs="Times New Roman"/>
              </w:rPr>
              <w:t xml:space="preserve"> проведенного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подготовлены аналитические справки.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мониторинга общественного мнения по вопросам проявления коррупции, </w:t>
            </w:r>
            <w:proofErr w:type="spellStart"/>
            <w:r w:rsidRPr="00EF286E">
              <w:rPr>
                <w:rFonts w:ascii="Times New Roman" w:hAnsi="Times New Roman" w:cs="Times New Roman"/>
              </w:rPr>
              <w:t>коррупциогенности</w:t>
            </w:r>
            <w:proofErr w:type="spellEnd"/>
            <w:r w:rsidRPr="00EF286E">
              <w:rPr>
                <w:rFonts w:ascii="Times New Roman" w:hAnsi="Times New Roman" w:cs="Times New Roman"/>
              </w:rPr>
              <w:t xml:space="preserve"> и эффективности мер антикоррупционной деятельности в городском округе Кинель Самарской области.</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lastRenderedPageBreak/>
              <w:t xml:space="preserve">Изучение общественного мнения о состоянии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одним из направлений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проводимым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w:t>
            </w:r>
          </w:p>
          <w:p w:rsidR="00603E25" w:rsidRPr="00EF286E" w:rsidRDefault="00BA1D8E" w:rsidP="00BA1D8E">
            <w:pPr>
              <w:ind w:firstLine="284"/>
              <w:contextualSpacing/>
              <w:rPr>
                <w:rFonts w:ascii="Times New Roman" w:hAnsi="Times New Roman" w:cs="Times New Roman"/>
              </w:rPr>
            </w:pPr>
            <w:r w:rsidRPr="001B6659">
              <w:rPr>
                <w:rFonts w:ascii="Times New Roman" w:hAnsi="Times New Roman" w:cs="Times New Roman"/>
                <w:szCs w:val="28"/>
              </w:rPr>
              <w:lastRenderedPageBreak/>
              <w:t>В 202</w:t>
            </w:r>
            <w:r>
              <w:rPr>
                <w:rFonts w:ascii="Times New Roman" w:hAnsi="Times New Roman" w:cs="Times New Roman"/>
                <w:szCs w:val="28"/>
              </w:rPr>
              <w:t>3</w:t>
            </w:r>
            <w:r w:rsidRPr="001B6659">
              <w:rPr>
                <w:rFonts w:ascii="Times New Roman" w:hAnsi="Times New Roman" w:cs="Times New Roman"/>
                <w:szCs w:val="28"/>
              </w:rPr>
              <w:t xml:space="preserve"> г. </w:t>
            </w:r>
            <w:r>
              <w:rPr>
                <w:rFonts w:ascii="Times New Roman" w:hAnsi="Times New Roman" w:cs="Times New Roman"/>
                <w:szCs w:val="28"/>
              </w:rPr>
              <w:t xml:space="preserve">будет </w:t>
            </w:r>
            <w:r w:rsidRPr="001B6659">
              <w:rPr>
                <w:rFonts w:ascii="Times New Roman" w:hAnsi="Times New Roman" w:cs="Times New Roman"/>
                <w:szCs w:val="28"/>
              </w:rPr>
              <w:t xml:space="preserve">проведён социологический опрос: проявление коррупции, </w:t>
            </w:r>
            <w:proofErr w:type="spellStart"/>
            <w:r w:rsidRPr="001B6659">
              <w:rPr>
                <w:rFonts w:ascii="Times New Roman" w:hAnsi="Times New Roman" w:cs="Times New Roman"/>
                <w:szCs w:val="28"/>
              </w:rPr>
              <w:t>коррупциогенности</w:t>
            </w:r>
            <w:proofErr w:type="spellEnd"/>
            <w:r w:rsidRPr="001B6659">
              <w:rPr>
                <w:rFonts w:ascii="Times New Roman" w:hAnsi="Times New Roman" w:cs="Times New Roman"/>
                <w:szCs w:val="28"/>
              </w:rPr>
              <w:t xml:space="preserve"> и эффективности мер </w:t>
            </w:r>
            <w:proofErr w:type="spellStart"/>
            <w:r w:rsidRPr="001B6659">
              <w:rPr>
                <w:rFonts w:ascii="Times New Roman" w:hAnsi="Times New Roman" w:cs="Times New Roman"/>
                <w:szCs w:val="28"/>
              </w:rPr>
              <w:t>антикоррупционной</w:t>
            </w:r>
            <w:proofErr w:type="spellEnd"/>
            <w:r w:rsidRPr="001B6659">
              <w:rPr>
                <w:rFonts w:ascii="Times New Roman" w:hAnsi="Times New Roman" w:cs="Times New Roman"/>
                <w:szCs w:val="28"/>
              </w:rPr>
              <w:t xml:space="preserve"> деятельности в городском округе </w:t>
            </w:r>
            <w:proofErr w:type="spellStart"/>
            <w:r w:rsidRPr="001B6659">
              <w:rPr>
                <w:rFonts w:ascii="Times New Roman" w:hAnsi="Times New Roman" w:cs="Times New Roman"/>
                <w:szCs w:val="28"/>
              </w:rPr>
              <w:t>Кинель</w:t>
            </w:r>
            <w:proofErr w:type="spellEnd"/>
            <w:r w:rsidRPr="001B6659">
              <w:rPr>
                <w:rFonts w:ascii="Times New Roman" w:hAnsi="Times New Roman" w:cs="Times New Roman"/>
                <w:szCs w:val="28"/>
              </w:rPr>
              <w:t xml:space="preserve"> Самарской области.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2.4.3.</w:t>
            </w:r>
          </w:p>
        </w:tc>
        <w:tc>
          <w:tcPr>
            <w:tcW w:w="4820" w:type="dxa"/>
            <w:tcBorders>
              <w:top w:val="single" w:sz="4" w:space="0" w:color="auto"/>
              <w:left w:val="single" w:sz="4" w:space="0" w:color="auto"/>
              <w:bottom w:val="single" w:sz="4" w:space="0" w:color="auto"/>
              <w:right w:val="single" w:sz="4" w:space="0" w:color="auto"/>
            </w:tcBorders>
          </w:tcPr>
          <w:p w:rsidR="00603E25" w:rsidRDefault="00312796" w:rsidP="003636D9">
            <w:pPr>
              <w:ind w:firstLine="284"/>
              <w:contextualSpacing/>
              <w:rPr>
                <w:rFonts w:ascii="Times New Roman" w:hAnsi="Times New Roman" w:cs="Times New Roman"/>
              </w:rPr>
            </w:pPr>
            <w:r w:rsidRPr="00EF286E">
              <w:rPr>
                <w:rFonts w:ascii="Times New Roman" w:hAnsi="Times New Roman" w:cs="Times New Roman"/>
              </w:rPr>
              <w:t>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Кинель Самарской области, с ежегодным обобщением и анализом результатов.</w:t>
            </w:r>
          </w:p>
          <w:p w:rsidR="003636D9" w:rsidRPr="00EF286E" w:rsidRDefault="003636D9"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Pr>
                <w:rFonts w:ascii="Times New Roman" w:hAnsi="Times New Roman" w:cs="Times New Roman"/>
              </w:rPr>
              <w:t xml:space="preserve">будет проведено во </w:t>
            </w:r>
            <w:r w:rsidRPr="00EF286E">
              <w:rPr>
                <w:rFonts w:ascii="Times New Roman" w:hAnsi="Times New Roman" w:cs="Times New Roman"/>
              </w:rPr>
              <w:t>2 квартал 202</w:t>
            </w:r>
            <w:r>
              <w:rPr>
                <w:rFonts w:ascii="Times New Roman" w:hAnsi="Times New Roman" w:cs="Times New Roman"/>
              </w:rPr>
              <w:t>3</w:t>
            </w:r>
            <w:r w:rsidRPr="00EF286E">
              <w:rPr>
                <w:rFonts w:ascii="Times New Roman" w:hAnsi="Times New Roman" w:cs="Times New Roman"/>
              </w:rPr>
              <w:t xml:space="preserve"> года</w:t>
            </w:r>
            <w:r>
              <w:rPr>
                <w:rFonts w:ascii="Times New Roman" w:hAnsi="Times New Roman" w:cs="Times New Roman"/>
              </w:rPr>
              <w:t>.</w:t>
            </w:r>
          </w:p>
          <w:p w:rsidR="00603E25" w:rsidRPr="00EF286E" w:rsidRDefault="00603E25" w:rsidP="00BA1D8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 xml:space="preserve">2.4.4. </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B346A" w:rsidP="003636D9">
            <w:pPr>
              <w:ind w:firstLine="284"/>
              <w:contextualSpacing/>
              <w:rPr>
                <w:rFonts w:ascii="Times New Roman" w:hAnsi="Times New Roman" w:cs="Times New Roman"/>
              </w:rPr>
            </w:pPr>
            <w:r w:rsidRPr="00EF286E">
              <w:rPr>
                <w:rFonts w:ascii="Times New Roman" w:hAnsi="Times New Roman" w:cs="Times New Roman"/>
              </w:rPr>
              <w:t>Мониторинг оценки коррупционных рисков органов местного самоуправления городского округа Кинель Самарской области, а также их должностных лиц при реализации ими своих функций и полномочий.</w:t>
            </w:r>
          </w:p>
          <w:p w:rsidR="00D91968" w:rsidRPr="00EF286E" w:rsidRDefault="00D91968" w:rsidP="003636D9">
            <w:pPr>
              <w:ind w:firstLine="284"/>
              <w:contextualSpacing/>
              <w:rPr>
                <w:rFonts w:ascii="Times New Roman" w:hAnsi="Times New Roman" w:cs="Times New Roman"/>
              </w:rPr>
            </w:pPr>
          </w:p>
          <w:p w:rsidR="006B346A" w:rsidRPr="003636D9" w:rsidRDefault="006B34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6B346A" w:rsidRPr="00EF286E" w:rsidRDefault="006B34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982, входят все должности</w:t>
            </w:r>
            <w:proofErr w:type="gramEnd"/>
            <w:r w:rsidRPr="00EF286E">
              <w:rPr>
                <w:rFonts w:ascii="Times New Roman" w:hAnsi="Times New Roman" w:cs="Times New Roman"/>
              </w:rPr>
              <w:t xml:space="preserve"> муниципальной службы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ее структурных подразделений. </w:t>
            </w:r>
          </w:p>
          <w:p w:rsidR="00BA1D8E" w:rsidRPr="00EF286E" w:rsidRDefault="00BA1D8E" w:rsidP="00BA1D8E">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муниципальной службы в Думе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sidRPr="00EF286E">
              <w:rPr>
                <w:rFonts w:ascii="Times New Roman" w:hAnsi="Times New Roman" w:cs="Times New Roman"/>
              </w:rPr>
              <w:t xml:space="preserve"> несовершеннолетних детей, утвержденный в новой редакции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01.03.2018 г. № 335, входят все должности муниципальной службы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BA1D8E" w:rsidP="00BA1D8E">
            <w:pPr>
              <w:ind w:firstLine="284"/>
              <w:contextualSpacing/>
              <w:rPr>
                <w:rFonts w:ascii="Times New Roman" w:hAnsi="Times New Roman" w:cs="Times New Roman"/>
              </w:rPr>
            </w:pPr>
            <w:proofErr w:type="gramStart"/>
            <w:r w:rsidRPr="00EF286E">
              <w:rPr>
                <w:rFonts w:ascii="Times New Roman" w:hAnsi="Times New Roman" w:cs="Times New Roman"/>
              </w:rPr>
              <w:t xml:space="preserve">В соответствии с Методическими рекомендациями по проведении оценки коррупционных рисков, возникающих при реализации функций (письмо Министерства </w:t>
            </w:r>
            <w:r w:rsidRPr="00EF286E">
              <w:rPr>
                <w:rFonts w:ascii="Times New Roman" w:hAnsi="Times New Roman" w:cs="Times New Roman"/>
              </w:rPr>
              <w:lastRenderedPageBreak/>
              <w:t xml:space="preserve">труда и социальной защиты РФ от 25 декабря 2014 г. № 18-0/10/В-8980 «О проведении федеральными государственными органами оценки коррупционных рисков») </w:t>
            </w:r>
            <w:r>
              <w:rPr>
                <w:rFonts w:ascii="Times New Roman" w:hAnsi="Times New Roman" w:cs="Times New Roman"/>
              </w:rPr>
              <w:t xml:space="preserve">утверждён </w:t>
            </w:r>
            <w:r w:rsidRPr="00EF286E">
              <w:rPr>
                <w:rFonts w:ascii="Times New Roman" w:hAnsi="Times New Roman" w:cs="Times New Roman"/>
              </w:rPr>
              <w:t xml:space="preserve">План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w:t>
            </w:r>
            <w:proofErr w:type="gramEnd"/>
            <w:r w:rsidRPr="00EF286E">
              <w:rPr>
                <w:rFonts w:ascii="Times New Roman" w:hAnsi="Times New Roman" w:cs="Times New Roman"/>
              </w:rPr>
              <w:t xml:space="preserve">), утвержденным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 50.</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r>
              <w:rPr>
                <w:rFonts w:ascii="Times New Roman" w:hAnsi="Times New Roman" w:cs="Times New Roman"/>
              </w:rPr>
              <w:t xml:space="preserve">В 1 квартале 2023 г. </w:t>
            </w:r>
            <w:r w:rsidRPr="00EF286E">
              <w:rPr>
                <w:rFonts w:ascii="Times New Roman" w:hAnsi="Times New Roman" w:cs="Times New Roman"/>
              </w:rPr>
              <w:t xml:space="preserve">контрольные, надзорные и правоохранительные органы не выявили коррупционные правонарушения и преступления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муниципальных учреждениях. </w:t>
            </w:r>
          </w:p>
          <w:p w:rsidR="00680795" w:rsidRPr="001060C3" w:rsidRDefault="00BA1D8E" w:rsidP="00BA1D8E">
            <w:pPr>
              <w:ind w:firstLine="283"/>
              <w:rPr>
                <w:rFonts w:ascii="Times New Roman" w:hAnsi="Times New Roman" w:cs="Times New Roman"/>
                <w:color w:val="FF0000"/>
                <w:vertAlign w:val="superscript"/>
              </w:rPr>
            </w:pPr>
            <w:r w:rsidRPr="001B6659">
              <w:rPr>
                <w:rFonts w:ascii="Times New Roman" w:hAnsi="Times New Roman" w:cs="Times New Roman"/>
              </w:rPr>
              <w:t xml:space="preserve">На заседании Комиссии по противодействию коррупции в городском округе </w:t>
            </w:r>
            <w:proofErr w:type="spellStart"/>
            <w:r w:rsidRPr="001B6659">
              <w:rPr>
                <w:rFonts w:ascii="Times New Roman" w:hAnsi="Times New Roman" w:cs="Times New Roman"/>
              </w:rPr>
              <w:t>Кинель</w:t>
            </w:r>
            <w:proofErr w:type="spellEnd"/>
            <w:r w:rsidRPr="001B6659">
              <w:rPr>
                <w:rFonts w:ascii="Times New Roman" w:hAnsi="Times New Roman" w:cs="Times New Roman"/>
              </w:rPr>
              <w:t xml:space="preserve"> Самарской области в 202</w:t>
            </w:r>
            <w:r>
              <w:rPr>
                <w:rFonts w:ascii="Times New Roman" w:hAnsi="Times New Roman" w:cs="Times New Roman"/>
              </w:rPr>
              <w:t>3</w:t>
            </w:r>
            <w:r w:rsidRPr="001B6659">
              <w:rPr>
                <w:rFonts w:ascii="Times New Roman" w:hAnsi="Times New Roman" w:cs="Times New Roman"/>
              </w:rPr>
              <w:t xml:space="preserve"> г. </w:t>
            </w:r>
            <w:r>
              <w:rPr>
                <w:rFonts w:ascii="Times New Roman" w:hAnsi="Times New Roman" w:cs="Times New Roman"/>
              </w:rPr>
              <w:t xml:space="preserve">будет </w:t>
            </w:r>
            <w:r w:rsidRPr="001B6659">
              <w:rPr>
                <w:rFonts w:ascii="Times New Roman" w:hAnsi="Times New Roman" w:cs="Times New Roman"/>
              </w:rPr>
              <w:t>заслушан доклады</w:t>
            </w:r>
            <w:proofErr w:type="gramStart"/>
            <w:r w:rsidRPr="001B6659">
              <w:rPr>
                <w:rFonts w:ascii="Times New Roman" w:hAnsi="Times New Roman" w:cs="Times New Roman"/>
              </w:rPr>
              <w:t xml:space="preserve"> О</w:t>
            </w:r>
            <w:proofErr w:type="gramEnd"/>
            <w:r w:rsidRPr="001B6659">
              <w:rPr>
                <w:rFonts w:ascii="Times New Roman" w:hAnsi="Times New Roman" w:cs="Times New Roman"/>
                <w:szCs w:val="28"/>
              </w:rPr>
              <w:t xml:space="preserve"> выполнении мероприятий, предусмотренных государственной программой Самарской области «Противодействие коррупции в Самарской области на 2022-2024 годы» за 202</w:t>
            </w:r>
            <w:r>
              <w:rPr>
                <w:rFonts w:ascii="Times New Roman" w:hAnsi="Times New Roman" w:cs="Times New Roman"/>
                <w:szCs w:val="28"/>
              </w:rPr>
              <w:t>3</w:t>
            </w:r>
            <w:r w:rsidRPr="001B6659">
              <w:rPr>
                <w:rFonts w:ascii="Times New Roman" w:hAnsi="Times New Roman" w:cs="Times New Roman"/>
                <w:szCs w:val="28"/>
              </w:rPr>
              <w:t xml:space="preserve"> год и </w:t>
            </w:r>
            <w:r w:rsidRPr="001B6659">
              <w:rPr>
                <w:rFonts w:ascii="Times New Roman" w:hAnsi="Times New Roman" w:cs="Times New Roman"/>
              </w:rPr>
              <w:t xml:space="preserve">О проводимой работе по предупреждению коррупционных правонарушений в муниципальных учреждениях и предприятиях городского округа </w:t>
            </w:r>
            <w:proofErr w:type="spellStart"/>
            <w:r w:rsidRPr="001B6659">
              <w:rPr>
                <w:rFonts w:ascii="Times New Roman" w:hAnsi="Times New Roman" w:cs="Times New Roman"/>
              </w:rPr>
              <w:t>Кинель</w:t>
            </w:r>
            <w:proofErr w:type="spellEnd"/>
            <w:r w:rsidRPr="001B6659">
              <w:rPr>
                <w:rFonts w:ascii="Times New Roman" w:hAnsi="Times New Roman" w:cs="Times New Roman"/>
              </w:rPr>
              <w:t xml:space="preserve"> Самарской области в 202</w:t>
            </w:r>
            <w:r>
              <w:rPr>
                <w:rFonts w:ascii="Times New Roman" w:hAnsi="Times New Roman" w:cs="Times New Roman"/>
              </w:rPr>
              <w:t>3</w:t>
            </w:r>
            <w:r w:rsidRPr="00680795">
              <w:rPr>
                <w:rFonts w:ascii="Times New Roman" w:hAnsi="Times New Roman" w:cs="Times New Roman"/>
              </w:rPr>
              <w:t xml:space="preserve"> году</w:t>
            </w:r>
            <w:r>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proofErr w:type="gramStart"/>
            <w:r w:rsidRPr="00EF286E">
              <w:rPr>
                <w:rFonts w:ascii="Times New Roman" w:hAnsi="Times New Roman" w:cs="Times New Roman"/>
              </w:rPr>
              <w:t xml:space="preserve">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 в 202</w:t>
            </w:r>
            <w:r>
              <w:rPr>
                <w:rFonts w:ascii="Times New Roman" w:hAnsi="Times New Roman" w:cs="Times New Roman"/>
              </w:rPr>
              <w:t>3</w:t>
            </w:r>
            <w:r w:rsidRPr="00EF286E">
              <w:rPr>
                <w:rFonts w:ascii="Times New Roman" w:hAnsi="Times New Roman" w:cs="Times New Roman"/>
              </w:rPr>
              <w:t xml:space="preserve"> год</w:t>
            </w:r>
            <w:r>
              <w:rPr>
                <w:rFonts w:ascii="Times New Roman" w:hAnsi="Times New Roman" w:cs="Times New Roman"/>
              </w:rPr>
              <w:t>у</w:t>
            </w:r>
            <w:r w:rsidRPr="00EF286E">
              <w:rPr>
                <w:rFonts w:ascii="Times New Roman" w:hAnsi="Times New Roman" w:cs="Times New Roman"/>
              </w:rPr>
              <w:t xml:space="preserve"> </w:t>
            </w:r>
            <w:r>
              <w:rPr>
                <w:rFonts w:ascii="Times New Roman" w:hAnsi="Times New Roman" w:cs="Times New Roman"/>
              </w:rPr>
              <w:t xml:space="preserve">будет </w:t>
            </w:r>
            <w:r w:rsidRPr="00EF286E">
              <w:rPr>
                <w:rFonts w:ascii="Times New Roman" w:hAnsi="Times New Roman" w:cs="Times New Roman"/>
              </w:rPr>
              <w:t xml:space="preserve">проведен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по направлению «осуществление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за исполнением органами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полномочий по реализации муниципальной функции (предоставлению муниципальной услуги)».</w:t>
            </w:r>
            <w:proofErr w:type="gramEnd"/>
            <w:r w:rsidRPr="00EF286E">
              <w:rPr>
                <w:rFonts w:ascii="Times New Roman" w:hAnsi="Times New Roman" w:cs="Times New Roman"/>
              </w:rPr>
              <w:t xml:space="preserve"> Эффективность противодействия коррупции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предоставлении государственных (муниципальных) услуг б</w:t>
            </w:r>
            <w:r>
              <w:rPr>
                <w:rFonts w:ascii="Times New Roman" w:hAnsi="Times New Roman" w:cs="Times New Roman"/>
              </w:rPr>
              <w:t>удет</w:t>
            </w:r>
            <w:r w:rsidRPr="00EF286E">
              <w:rPr>
                <w:rFonts w:ascii="Times New Roman" w:hAnsi="Times New Roman" w:cs="Times New Roman"/>
              </w:rPr>
              <w:t xml:space="preserve"> оценена по следующим показателям:</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количество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 </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 количество решений, вынесенных в пользу граждан; </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 количество жалоб заявителей, в том числе обоснованных, обусловленных проблемами, </w:t>
            </w:r>
            <w:r w:rsidRPr="00EF286E">
              <w:rPr>
                <w:rFonts w:ascii="Times New Roman" w:hAnsi="Times New Roman" w:cs="Times New Roman"/>
              </w:rPr>
              <w:lastRenderedPageBreak/>
              <w:t>возникающими у заявителей при получении муниципальной услуги.</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В 1 квартале 202</w:t>
            </w:r>
            <w:r>
              <w:rPr>
                <w:rFonts w:ascii="Times New Roman" w:hAnsi="Times New Roman" w:cs="Times New Roman"/>
              </w:rPr>
              <w:t>3</w:t>
            </w:r>
            <w:r w:rsidRPr="00EF286E">
              <w:rPr>
                <w:rFonts w:ascii="Times New Roman" w:hAnsi="Times New Roman" w:cs="Times New Roman"/>
              </w:rPr>
              <w:t xml:space="preserve"> года 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был рассмотрен вопрос о реализации принципа «одного окна» на базе Муниципального бюджетного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«Многофункциональный центр предоставления государственных и муниципальных услуг».</w:t>
            </w:r>
          </w:p>
          <w:p w:rsidR="00603E25" w:rsidRPr="00EF286E" w:rsidRDefault="00BA1D8E" w:rsidP="00E52625">
            <w:pPr>
              <w:ind w:firstLine="284"/>
              <w:contextualSpacing/>
              <w:rPr>
                <w:rFonts w:ascii="Times New Roman" w:hAnsi="Times New Roman" w:cs="Times New Roman"/>
              </w:rPr>
            </w:pPr>
            <w:r w:rsidRPr="00E52625">
              <w:rPr>
                <w:rFonts w:ascii="Times New Roman" w:hAnsi="Times New Roman" w:cs="Times New Roman"/>
              </w:rPr>
              <w:t>Согласно информации, предоставленной из ИАС МКГУ, об оценках качества оказания государственных услуг в МФЦ Самарской области за январь –</w:t>
            </w:r>
            <w:r w:rsidR="00E405F0" w:rsidRPr="00E52625">
              <w:rPr>
                <w:rFonts w:ascii="Times New Roman" w:hAnsi="Times New Roman" w:cs="Times New Roman"/>
              </w:rPr>
              <w:t xml:space="preserve"> </w:t>
            </w:r>
            <w:r w:rsidRPr="00E52625">
              <w:rPr>
                <w:rFonts w:ascii="Times New Roman" w:hAnsi="Times New Roman" w:cs="Times New Roman"/>
              </w:rPr>
              <w:t xml:space="preserve">март 2023 г. средний уровень удовлетворенности граждан качествами предоставляемых услуг через МБУ МФЦ составил – </w:t>
            </w:r>
            <w:r w:rsidR="00E52625" w:rsidRPr="00E52625">
              <w:rPr>
                <w:rFonts w:ascii="Times New Roman" w:hAnsi="Times New Roman" w:cs="Times New Roman"/>
              </w:rPr>
              <w:t>99,96</w:t>
            </w:r>
            <w:r w:rsidRPr="00E52625">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2.4.7.</w:t>
            </w:r>
          </w:p>
        </w:tc>
        <w:tc>
          <w:tcPr>
            <w:tcW w:w="4820" w:type="dxa"/>
            <w:tcBorders>
              <w:top w:val="single" w:sz="4" w:space="0" w:color="auto"/>
              <w:left w:val="single" w:sz="4" w:space="0" w:color="auto"/>
              <w:bottom w:val="single" w:sz="4" w:space="0" w:color="auto"/>
              <w:right w:val="single" w:sz="4" w:space="0" w:color="auto"/>
            </w:tcBorders>
          </w:tcPr>
          <w:p w:rsidR="0047223F"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Антикоррупционный 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в том числе с использованием данных, получаемых на основе анализа жалоб и обращений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603E25"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proofErr w:type="gramStart"/>
            <w:r w:rsidRPr="00EF286E">
              <w:rPr>
                <w:rFonts w:ascii="Times New Roman" w:hAnsi="Times New Roman" w:cs="Times New Roman"/>
              </w:rPr>
              <w:t xml:space="preserve">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осуществляется путем проведения плановых проверок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внеплановых проверок по факту поступления жалоб, обращений граждан и юридических лиц. </w:t>
            </w:r>
            <w:proofErr w:type="gramEnd"/>
          </w:p>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t>При подготовке аналитической справки используются, в том числе данные, получаемые на основе анализа жалоб и обращений конечных потребителей.</w:t>
            </w:r>
          </w:p>
          <w:p w:rsidR="00603E25" w:rsidRPr="00EF286E" w:rsidRDefault="00603E25"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2.4.8.</w:t>
            </w:r>
          </w:p>
        </w:tc>
        <w:tc>
          <w:tcPr>
            <w:tcW w:w="4820" w:type="dxa"/>
            <w:tcBorders>
              <w:top w:val="single" w:sz="4" w:space="0" w:color="auto"/>
              <w:left w:val="single" w:sz="4" w:space="0" w:color="auto"/>
              <w:bottom w:val="single" w:sz="4" w:space="0" w:color="auto"/>
              <w:right w:val="single" w:sz="4" w:space="0" w:color="auto"/>
            </w:tcBorders>
          </w:tcPr>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w:t>
            </w:r>
            <w:r w:rsidRPr="00EF286E">
              <w:rPr>
                <w:rFonts w:ascii="Times New Roman" w:hAnsi="Times New Roman" w:cs="Times New Roman"/>
              </w:rPr>
              <w:lastRenderedPageBreak/>
              <w:t>административных регламентов, соблюдения требований к служебному поведению и урегулированию конфликта интересов.</w:t>
            </w:r>
          </w:p>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Подготовка отчета о проведении мониторинга исполнения должностных обязанностей служащими и работниками на предмет наличия в них коррупционных действий. </w:t>
            </w:r>
          </w:p>
          <w:p w:rsidR="00603E25" w:rsidRDefault="00247F55" w:rsidP="003636D9">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3636D9" w:rsidRPr="00EF286E" w:rsidRDefault="003636D9" w:rsidP="003636D9">
            <w:pPr>
              <w:ind w:firstLine="284"/>
              <w:contextualSpacing/>
              <w:rPr>
                <w:rFonts w:ascii="Times New Roman" w:hAnsi="Times New Roman" w:cs="Times New Roman"/>
              </w:rPr>
            </w:pPr>
          </w:p>
          <w:p w:rsidR="00247F55" w:rsidRPr="003636D9" w:rsidRDefault="00247F55"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247F55" w:rsidRPr="00EF286E" w:rsidRDefault="00247F5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A1D8E" w:rsidRPr="00EF286E" w:rsidRDefault="00BA1D8E" w:rsidP="00BA1D8E">
            <w:pPr>
              <w:ind w:firstLine="284"/>
              <w:contextualSpacing/>
              <w:rPr>
                <w:rFonts w:ascii="Times New Roman" w:hAnsi="Times New Roman" w:cs="Times New Roman"/>
              </w:rPr>
            </w:pPr>
            <w:r w:rsidRPr="00EF286E">
              <w:rPr>
                <w:rFonts w:ascii="Times New Roman" w:hAnsi="Times New Roman" w:cs="Times New Roman"/>
              </w:rPr>
              <w:lastRenderedPageBreak/>
              <w:t>Проведение проверок осуществляется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по факту поступления жалоб, обращений граждан и юридических лиц. По результатам проверок составляются акты проверок.</w:t>
            </w:r>
          </w:p>
          <w:p w:rsidR="00F23FE1" w:rsidRPr="00F23FE1" w:rsidRDefault="00BA1D8E" w:rsidP="00BA1D8E">
            <w:pPr>
              <w:ind w:firstLine="284"/>
              <w:contextualSpacing/>
              <w:rPr>
                <w:rFonts w:ascii="Times New Roman" w:hAnsi="Times New Roman" w:cs="Times New Roman"/>
              </w:rPr>
            </w:pPr>
            <w:r w:rsidRPr="00EF286E">
              <w:rPr>
                <w:rFonts w:ascii="Times New Roman" w:hAnsi="Times New Roman" w:cs="Times New Roman"/>
              </w:rPr>
              <w:t xml:space="preserve">    </w:t>
            </w:r>
            <w:r>
              <w:rPr>
                <w:rFonts w:ascii="Times New Roman" w:hAnsi="Times New Roman" w:cs="Times New Roman"/>
              </w:rPr>
              <w:t>О</w:t>
            </w:r>
            <w:r w:rsidRPr="00EF286E">
              <w:rPr>
                <w:rFonts w:ascii="Times New Roman" w:hAnsi="Times New Roman" w:cs="Times New Roman"/>
              </w:rPr>
              <w:t>тч</w:t>
            </w:r>
            <w:r>
              <w:rPr>
                <w:rFonts w:ascii="Times New Roman" w:hAnsi="Times New Roman" w:cs="Times New Roman"/>
              </w:rPr>
              <w:t>ё</w:t>
            </w:r>
            <w:r w:rsidRPr="00EF286E">
              <w:rPr>
                <w:rFonts w:ascii="Times New Roman" w:hAnsi="Times New Roman" w:cs="Times New Roman"/>
              </w:rPr>
              <w:t xml:space="preserve">т о проведении мониторинга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заседании комиссии по соблюдению требований к служебному поведению муниципальных служащих </w:t>
            </w:r>
            <w:r w:rsidRPr="00EF286E">
              <w:rPr>
                <w:rFonts w:ascii="Times New Roman" w:hAnsi="Times New Roman" w:cs="Times New Roman"/>
              </w:rPr>
              <w:lastRenderedPageBreak/>
              <w:t xml:space="preserve">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урегулированию конфликта интересов </w:t>
            </w:r>
            <w:r>
              <w:rPr>
                <w:rFonts w:ascii="Times New Roman" w:hAnsi="Times New Roman" w:cs="Times New Roman"/>
              </w:rPr>
              <w:t xml:space="preserve">будет рассмотрен во </w:t>
            </w:r>
            <w:r w:rsidRPr="00EF286E">
              <w:rPr>
                <w:rFonts w:ascii="Times New Roman" w:hAnsi="Times New Roman" w:cs="Times New Roman"/>
              </w:rPr>
              <w:t>2 квартал</w:t>
            </w:r>
            <w:r>
              <w:rPr>
                <w:rFonts w:ascii="Times New Roman" w:hAnsi="Times New Roman" w:cs="Times New Roman"/>
              </w:rPr>
              <w:t>е</w:t>
            </w:r>
            <w:r w:rsidRPr="00EF286E">
              <w:rPr>
                <w:rFonts w:ascii="Times New Roman" w:hAnsi="Times New Roman" w:cs="Times New Roman"/>
              </w:rPr>
              <w:t xml:space="preserve"> 202</w:t>
            </w:r>
            <w:r>
              <w:rPr>
                <w:rFonts w:ascii="Times New Roman" w:hAnsi="Times New Roman" w:cs="Times New Roman"/>
              </w:rPr>
              <w:t>3</w:t>
            </w:r>
            <w:r w:rsidRPr="00EF286E">
              <w:rPr>
                <w:rFonts w:ascii="Times New Roman" w:hAnsi="Times New Roman" w:cs="Times New Roman"/>
              </w:rPr>
              <w:t xml:space="preserve"> года.</w:t>
            </w:r>
          </w:p>
        </w:tc>
      </w:tr>
      <w:tr w:rsidR="00DE6D64" w:rsidRPr="00EF286E" w:rsidTr="00EF286E">
        <w:tc>
          <w:tcPr>
            <w:tcW w:w="993" w:type="dxa"/>
            <w:tcBorders>
              <w:top w:val="single" w:sz="4" w:space="0" w:color="auto"/>
              <w:bottom w:val="single" w:sz="4" w:space="0" w:color="auto"/>
              <w:right w:val="single" w:sz="4" w:space="0" w:color="auto"/>
            </w:tcBorders>
            <w:vAlign w:val="center"/>
          </w:tcPr>
          <w:p w:rsidR="00DE6D64" w:rsidRPr="00EF286E" w:rsidRDefault="00DE6D64"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2.4.9. </w:t>
            </w:r>
          </w:p>
        </w:tc>
        <w:tc>
          <w:tcPr>
            <w:tcW w:w="4820" w:type="dxa"/>
            <w:tcBorders>
              <w:top w:val="single" w:sz="4" w:space="0" w:color="auto"/>
              <w:left w:val="single" w:sz="4" w:space="0" w:color="auto"/>
              <w:bottom w:val="single" w:sz="4" w:space="0" w:color="auto"/>
              <w:right w:val="single" w:sz="4" w:space="0" w:color="auto"/>
            </w:tcBorders>
          </w:tcPr>
          <w:p w:rsidR="00DE6D64" w:rsidRPr="00EF286E" w:rsidRDefault="00DE6D64" w:rsidP="003636D9">
            <w:pPr>
              <w:ind w:firstLine="284"/>
              <w:contextualSpacing/>
              <w:rPr>
                <w:rFonts w:ascii="Times New Roman" w:hAnsi="Times New Roman" w:cs="Times New Roman"/>
              </w:rPr>
            </w:pPr>
            <w:r w:rsidRPr="00EF286E">
              <w:rPr>
                <w:rFonts w:ascii="Times New Roman" w:hAnsi="Times New Roman" w:cs="Times New Roman"/>
              </w:rPr>
              <w:t>Мониторинг информации о правонарушениях, в том числе коррупционного характера, выявляемых в сфере реализации региональных составляющих национальных и федеральных проектов</w:t>
            </w:r>
            <w:r w:rsidR="003636D9">
              <w:rPr>
                <w:rFonts w:ascii="Times New Roman" w:hAnsi="Times New Roman" w:cs="Times New Roman"/>
              </w:rPr>
              <w:t>.</w:t>
            </w:r>
          </w:p>
          <w:p w:rsidR="00EB6C07" w:rsidRPr="00EF286E" w:rsidRDefault="00EB6C07" w:rsidP="003636D9">
            <w:pPr>
              <w:ind w:firstLine="284"/>
              <w:contextualSpacing/>
              <w:rPr>
                <w:rFonts w:ascii="Times New Roman" w:hAnsi="Times New Roman" w:cs="Times New Roman"/>
              </w:rPr>
            </w:pPr>
          </w:p>
          <w:p w:rsidR="00DE6D64" w:rsidRPr="003636D9" w:rsidRDefault="00DE6D64"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E6D64" w:rsidRPr="00EF286E" w:rsidRDefault="00DE6D64"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Уполномоченный орган на проведение мониторинга</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A227D" w:rsidRDefault="008A227D" w:rsidP="008A227D">
            <w:pPr>
              <w:ind w:firstLine="0"/>
              <w:rPr>
                <w:rFonts w:ascii="Times New Roman" w:hAnsi="Times New Roman" w:cs="Times New Roman"/>
              </w:rPr>
            </w:pPr>
            <w:r w:rsidRPr="002B5879">
              <w:rPr>
                <w:rFonts w:ascii="Times New Roman" w:hAnsi="Times New Roman" w:cs="Times New Roman"/>
              </w:rPr>
              <w:t xml:space="preserve">     </w:t>
            </w:r>
            <w:proofErr w:type="gramStart"/>
            <w:r w:rsidRPr="002B5879">
              <w:rPr>
                <w:rFonts w:ascii="Times New Roman" w:hAnsi="Times New Roman" w:cs="Times New Roman"/>
              </w:rPr>
              <w:t xml:space="preserve">Начальником юридического отдела аппарата администрации, на основании распоряжения администрации городского округа </w:t>
            </w:r>
            <w:proofErr w:type="spellStart"/>
            <w:r w:rsidRPr="002B5879">
              <w:rPr>
                <w:rFonts w:ascii="Times New Roman" w:hAnsi="Times New Roman" w:cs="Times New Roman"/>
              </w:rPr>
              <w:t>Кинель</w:t>
            </w:r>
            <w:proofErr w:type="spellEnd"/>
            <w:r w:rsidRPr="002B5879">
              <w:rPr>
                <w:rFonts w:ascii="Times New Roman" w:hAnsi="Times New Roman" w:cs="Times New Roman"/>
              </w:rPr>
              <w:t xml:space="preserve"> Самарской области от 14.12.2020 г. № 312  «О мерах по профилактике, предупреждению и пресечению правонарушений, в том числе коррупционного характера, выявляемых в ходе реализации региональных составляющих национальных и федеральных проектов, на территории городского округа </w:t>
            </w:r>
            <w:proofErr w:type="spellStart"/>
            <w:r w:rsidRPr="002B5879">
              <w:rPr>
                <w:rFonts w:ascii="Times New Roman" w:hAnsi="Times New Roman" w:cs="Times New Roman"/>
              </w:rPr>
              <w:t>Кинель</w:t>
            </w:r>
            <w:proofErr w:type="spellEnd"/>
            <w:r w:rsidRPr="002B5879">
              <w:rPr>
                <w:rFonts w:ascii="Times New Roman" w:hAnsi="Times New Roman" w:cs="Times New Roman"/>
              </w:rPr>
              <w:t xml:space="preserve"> Самарской области ежеквартально проводится анализ причин нарушений законодательства, в том числе </w:t>
            </w:r>
            <w:proofErr w:type="spellStart"/>
            <w:r w:rsidRPr="002B5879">
              <w:rPr>
                <w:rFonts w:ascii="Times New Roman" w:hAnsi="Times New Roman" w:cs="Times New Roman"/>
              </w:rPr>
              <w:t>антикоррупционного</w:t>
            </w:r>
            <w:proofErr w:type="spellEnd"/>
            <w:r w:rsidRPr="002B5879">
              <w:rPr>
                <w:rFonts w:ascii="Times New Roman" w:hAnsi="Times New Roman" w:cs="Times New Roman"/>
              </w:rPr>
              <w:t>, выявленных контрольно-надзорными</w:t>
            </w:r>
            <w:proofErr w:type="gramEnd"/>
            <w:r w:rsidRPr="002B5879">
              <w:rPr>
                <w:rFonts w:ascii="Times New Roman" w:hAnsi="Times New Roman" w:cs="Times New Roman"/>
              </w:rPr>
              <w:t xml:space="preserve"> и правоохранительными органами в сфере реализации на территории Самарской области национальных проектов.</w:t>
            </w:r>
          </w:p>
          <w:p w:rsidR="008A227D" w:rsidRPr="008E4F29" w:rsidRDefault="008A227D" w:rsidP="008A227D">
            <w:pPr>
              <w:ind w:firstLine="424"/>
              <w:contextualSpacing/>
            </w:pPr>
            <w:r w:rsidRPr="008E4F29">
              <w:rPr>
                <w:rFonts w:ascii="Times New Roman" w:hAnsi="Times New Roman" w:cs="Times New Roman"/>
              </w:rPr>
              <w:t xml:space="preserve">Распоряжением администрации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от 23 ноября 2018 года № 237 утвержден список должностных лиц - заместителей Главы городского округа, ответственных за достижение целей, значений целевых показателей и решение задач национальных и федеральных проектов.</w:t>
            </w:r>
          </w:p>
          <w:p w:rsidR="008A227D" w:rsidRDefault="008A227D" w:rsidP="008A227D">
            <w:pPr>
              <w:ind w:firstLine="284"/>
              <w:contextualSpacing/>
              <w:rPr>
                <w:rFonts w:ascii="Times New Roman" w:hAnsi="Times New Roman" w:cs="Times New Roman"/>
              </w:rPr>
            </w:pPr>
            <w:proofErr w:type="gramStart"/>
            <w:r w:rsidRPr="002B5879">
              <w:rPr>
                <w:rFonts w:ascii="Times New Roman" w:hAnsi="Times New Roman" w:cs="Times New Roman"/>
              </w:rPr>
              <w:t xml:space="preserve">В соответствии с Планом работы Комиссии по противодействию коррупции в городском округе </w:t>
            </w:r>
            <w:proofErr w:type="spellStart"/>
            <w:r w:rsidRPr="002B5879">
              <w:rPr>
                <w:rFonts w:ascii="Times New Roman" w:hAnsi="Times New Roman" w:cs="Times New Roman"/>
              </w:rPr>
              <w:t>Кинель</w:t>
            </w:r>
            <w:proofErr w:type="spellEnd"/>
            <w:r w:rsidRPr="002B5879">
              <w:rPr>
                <w:rFonts w:ascii="Times New Roman" w:hAnsi="Times New Roman" w:cs="Times New Roman"/>
              </w:rPr>
              <w:t xml:space="preserve"> Самарской области на 202</w:t>
            </w:r>
            <w:r>
              <w:rPr>
                <w:rFonts w:ascii="Times New Roman" w:hAnsi="Times New Roman" w:cs="Times New Roman"/>
              </w:rPr>
              <w:t>3</w:t>
            </w:r>
            <w:r w:rsidRPr="002B5879">
              <w:rPr>
                <w:rFonts w:ascii="Times New Roman" w:hAnsi="Times New Roman" w:cs="Times New Roman"/>
              </w:rPr>
              <w:t xml:space="preserve"> год, утверждённый протоколом заседания комиссии по противодействию коррупции в городском округ</w:t>
            </w:r>
            <w:r>
              <w:rPr>
                <w:rFonts w:ascii="Times New Roman" w:hAnsi="Times New Roman" w:cs="Times New Roman"/>
              </w:rPr>
              <w:t xml:space="preserve">е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от  15</w:t>
            </w:r>
            <w:r w:rsidRPr="002B5879">
              <w:rPr>
                <w:rFonts w:ascii="Times New Roman" w:hAnsi="Times New Roman" w:cs="Times New Roman"/>
              </w:rPr>
              <w:t xml:space="preserve"> декабря 202</w:t>
            </w:r>
            <w:r>
              <w:rPr>
                <w:rFonts w:ascii="Times New Roman" w:hAnsi="Times New Roman" w:cs="Times New Roman"/>
              </w:rPr>
              <w:t>2 г. № 5</w:t>
            </w:r>
            <w:r w:rsidRPr="002B5879">
              <w:rPr>
                <w:rFonts w:ascii="Times New Roman" w:hAnsi="Times New Roman" w:cs="Times New Roman"/>
              </w:rPr>
              <w:t xml:space="preserve"> доклад об Анализе причин нарушений законодательства, в том числе </w:t>
            </w:r>
            <w:proofErr w:type="spellStart"/>
            <w:r w:rsidRPr="002B5879">
              <w:rPr>
                <w:rFonts w:ascii="Times New Roman" w:hAnsi="Times New Roman" w:cs="Times New Roman"/>
              </w:rPr>
              <w:lastRenderedPageBreak/>
              <w:t>антикоррупционного</w:t>
            </w:r>
            <w:proofErr w:type="spellEnd"/>
            <w:r w:rsidRPr="002B5879">
              <w:rPr>
                <w:rFonts w:ascii="Times New Roman" w:hAnsi="Times New Roman" w:cs="Times New Roman"/>
              </w:rPr>
              <w:t>, выявленных в 202</w:t>
            </w:r>
            <w:r>
              <w:rPr>
                <w:rFonts w:ascii="Times New Roman" w:hAnsi="Times New Roman" w:cs="Times New Roman"/>
              </w:rPr>
              <w:t>2</w:t>
            </w:r>
            <w:r w:rsidRPr="002B5879">
              <w:rPr>
                <w:rFonts w:ascii="Times New Roman" w:hAnsi="Times New Roman" w:cs="Times New Roman"/>
              </w:rPr>
              <w:t xml:space="preserve"> году контрольно-надзорными и правоохранительными органами в сфере реализации на территории</w:t>
            </w:r>
            <w:proofErr w:type="gramEnd"/>
            <w:r w:rsidRPr="002B5879">
              <w:rPr>
                <w:rFonts w:ascii="Times New Roman" w:hAnsi="Times New Roman" w:cs="Times New Roman"/>
              </w:rPr>
              <w:t xml:space="preserve"> городского округа </w:t>
            </w:r>
            <w:proofErr w:type="spellStart"/>
            <w:r w:rsidRPr="002B5879">
              <w:rPr>
                <w:rFonts w:ascii="Times New Roman" w:hAnsi="Times New Roman" w:cs="Times New Roman"/>
              </w:rPr>
              <w:t>Кинель</w:t>
            </w:r>
            <w:proofErr w:type="spellEnd"/>
            <w:r w:rsidRPr="002B5879">
              <w:rPr>
                <w:rFonts w:ascii="Times New Roman" w:hAnsi="Times New Roman" w:cs="Times New Roman"/>
              </w:rPr>
              <w:t xml:space="preserve"> Самарской области национальных проектов </w:t>
            </w:r>
            <w:r>
              <w:rPr>
                <w:rFonts w:ascii="Times New Roman" w:hAnsi="Times New Roman" w:cs="Times New Roman"/>
              </w:rPr>
              <w:t xml:space="preserve">будет </w:t>
            </w:r>
            <w:r w:rsidRPr="002B5879">
              <w:rPr>
                <w:rFonts w:ascii="Times New Roman" w:hAnsi="Times New Roman" w:cs="Times New Roman"/>
              </w:rPr>
              <w:t xml:space="preserve">заслушан в </w:t>
            </w:r>
            <w:r>
              <w:rPr>
                <w:rFonts w:ascii="Times New Roman" w:hAnsi="Times New Roman" w:cs="Times New Roman"/>
              </w:rPr>
              <w:t xml:space="preserve">марте </w:t>
            </w:r>
            <w:r w:rsidRPr="002B5879">
              <w:rPr>
                <w:rFonts w:ascii="Times New Roman" w:hAnsi="Times New Roman" w:cs="Times New Roman"/>
              </w:rPr>
              <w:t>202</w:t>
            </w:r>
            <w:r>
              <w:rPr>
                <w:rFonts w:ascii="Times New Roman" w:hAnsi="Times New Roman" w:cs="Times New Roman"/>
              </w:rPr>
              <w:t>3</w:t>
            </w:r>
            <w:r w:rsidRPr="002B5879">
              <w:rPr>
                <w:rFonts w:ascii="Times New Roman" w:hAnsi="Times New Roman" w:cs="Times New Roman"/>
              </w:rPr>
              <w:t xml:space="preserve"> г.</w:t>
            </w:r>
          </w:p>
          <w:p w:rsidR="008A227D" w:rsidRPr="008E4F29" w:rsidRDefault="008A227D" w:rsidP="008A227D">
            <w:pPr>
              <w:ind w:firstLine="424"/>
              <w:contextualSpacing/>
              <w:rPr>
                <w:rFonts w:ascii="Times New Roman" w:hAnsi="Times New Roman" w:cs="Times New Roman"/>
              </w:rPr>
            </w:pPr>
            <w:proofErr w:type="gramStart"/>
            <w:r w:rsidRPr="008E4F29">
              <w:rPr>
                <w:rFonts w:ascii="Times New Roman" w:hAnsi="Times New Roman" w:cs="Times New Roman"/>
              </w:rPr>
              <w:t xml:space="preserve">Администрацией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в соответствии с поручением протокола заседания Коллегии по вопросам безопасности при полномочном представителе Президента Российской Федерации в Приволжском федеральном округ от 03.12.2019 г. № А53-9009пр для подготовки ежеквартального отчёта о результатах мониторинга информации о правонарушениях, в том числе коррупционного характера, выявляемых в ходе реализации национальных и федеральных проектов, ежеквартально до 5 числа месяца, следующего за</w:t>
            </w:r>
            <w:proofErr w:type="gramEnd"/>
            <w:r w:rsidRPr="008E4F29">
              <w:rPr>
                <w:rFonts w:ascii="Times New Roman" w:hAnsi="Times New Roman" w:cs="Times New Roman"/>
              </w:rPr>
              <w:t xml:space="preserve"> отчетным, направляются в департамент по вопросам правопорядка и противодействия коррупции Самарской области сведения, о результатах проведённой </w:t>
            </w:r>
            <w:proofErr w:type="spellStart"/>
            <w:r w:rsidRPr="008E4F29">
              <w:rPr>
                <w:rFonts w:ascii="Times New Roman" w:hAnsi="Times New Roman" w:cs="Times New Roman"/>
              </w:rPr>
              <w:t>претензионно-исковой</w:t>
            </w:r>
            <w:proofErr w:type="spellEnd"/>
            <w:r w:rsidRPr="008E4F29">
              <w:rPr>
                <w:rFonts w:ascii="Times New Roman" w:hAnsi="Times New Roman" w:cs="Times New Roman"/>
              </w:rPr>
              <w:t xml:space="preserve"> работы с исполнителями по государственным (муниципальным) контрактам, заключенным в рамках региональных проектов, в случае неисполнения (ненадлежащего исполнения) условий контрактов.</w:t>
            </w:r>
          </w:p>
          <w:p w:rsidR="008A227D" w:rsidRPr="008E4F29" w:rsidRDefault="008A227D" w:rsidP="008A227D">
            <w:pPr>
              <w:ind w:firstLine="424"/>
              <w:contextualSpacing/>
              <w:rPr>
                <w:rFonts w:ascii="Times New Roman" w:hAnsi="Times New Roman" w:cs="Times New Roman"/>
              </w:rPr>
            </w:pPr>
            <w:r w:rsidRPr="008E4F29">
              <w:rPr>
                <w:rFonts w:ascii="Times New Roman" w:hAnsi="Times New Roman" w:cs="Times New Roman"/>
              </w:rPr>
              <w:t xml:space="preserve">При проведении конкурсных процедур администрацией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w:t>
            </w:r>
            <w:r>
              <w:rPr>
                <w:rFonts w:ascii="Times New Roman" w:hAnsi="Times New Roman" w:cs="Times New Roman"/>
              </w:rPr>
              <w:t xml:space="preserve">за 1 квартал </w:t>
            </w:r>
            <w:r w:rsidRPr="008E4F29">
              <w:rPr>
                <w:rFonts w:ascii="Times New Roman" w:hAnsi="Times New Roman" w:cs="Times New Roman"/>
              </w:rPr>
              <w:t>202</w:t>
            </w:r>
            <w:r>
              <w:rPr>
                <w:rFonts w:ascii="Times New Roman" w:hAnsi="Times New Roman" w:cs="Times New Roman"/>
              </w:rPr>
              <w:t>3</w:t>
            </w:r>
            <w:r w:rsidRPr="008E4F29">
              <w:rPr>
                <w:rFonts w:ascii="Times New Roman" w:hAnsi="Times New Roman" w:cs="Times New Roman"/>
              </w:rPr>
              <w:t xml:space="preserve"> год</w:t>
            </w:r>
            <w:r>
              <w:rPr>
                <w:rFonts w:ascii="Times New Roman" w:hAnsi="Times New Roman" w:cs="Times New Roman"/>
              </w:rPr>
              <w:t>а</w:t>
            </w:r>
            <w:r w:rsidRPr="008E4F29">
              <w:rPr>
                <w:rFonts w:ascii="Times New Roman" w:hAnsi="Times New Roman" w:cs="Times New Roman"/>
              </w:rPr>
              <w:t xml:space="preserve"> недобросовестных подрядчиков (поставщиков, исполнителей), нарушивших сроки и условия исполнения муниципальных контрактов на поставку товаров, выполнение работ, оказание услуг, не выявлено.</w:t>
            </w:r>
          </w:p>
          <w:p w:rsidR="008A227D" w:rsidRPr="008E4F29" w:rsidRDefault="008A227D" w:rsidP="008A227D">
            <w:pPr>
              <w:ind w:firstLine="424"/>
              <w:contextualSpacing/>
              <w:rPr>
                <w:rFonts w:ascii="Times New Roman" w:hAnsi="Times New Roman" w:cs="Times New Roman"/>
              </w:rPr>
            </w:pPr>
            <w:r w:rsidRPr="008E4F29">
              <w:rPr>
                <w:rFonts w:ascii="Times New Roman" w:hAnsi="Times New Roman" w:cs="Times New Roman"/>
              </w:rPr>
              <w:t xml:space="preserve">Главой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осуществляется личный контроль за полным, всесторонним устранением нарушений законодательства в сфере реализации национальных проектов, выявленных контрольными и надзорными органами Самарской области в 2022 году на территории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w:t>
            </w:r>
          </w:p>
          <w:p w:rsidR="008A227D" w:rsidRPr="008E4F29" w:rsidRDefault="008A227D" w:rsidP="008A227D">
            <w:pPr>
              <w:ind w:firstLine="424"/>
              <w:contextualSpacing/>
              <w:rPr>
                <w:rFonts w:ascii="Times New Roman" w:hAnsi="Times New Roman" w:cs="Times New Roman"/>
              </w:rPr>
            </w:pPr>
            <w:r>
              <w:rPr>
                <w:rFonts w:ascii="Times New Roman" w:hAnsi="Times New Roman" w:cs="Times New Roman"/>
              </w:rPr>
              <w:t xml:space="preserve">За 1 квартал </w:t>
            </w:r>
            <w:r w:rsidRPr="008E4F29">
              <w:rPr>
                <w:rFonts w:ascii="Times New Roman" w:hAnsi="Times New Roman" w:cs="Times New Roman"/>
              </w:rPr>
              <w:t>202</w:t>
            </w:r>
            <w:r>
              <w:rPr>
                <w:rFonts w:ascii="Times New Roman" w:hAnsi="Times New Roman" w:cs="Times New Roman"/>
              </w:rPr>
              <w:t>3</w:t>
            </w:r>
            <w:r w:rsidRPr="008E4F29">
              <w:rPr>
                <w:rFonts w:ascii="Times New Roman" w:hAnsi="Times New Roman" w:cs="Times New Roman"/>
              </w:rPr>
              <w:t xml:space="preserve"> год</w:t>
            </w:r>
            <w:r>
              <w:rPr>
                <w:rFonts w:ascii="Times New Roman" w:hAnsi="Times New Roman" w:cs="Times New Roman"/>
              </w:rPr>
              <w:t>а</w:t>
            </w:r>
            <w:r w:rsidRPr="008E4F29">
              <w:rPr>
                <w:rFonts w:ascii="Times New Roman" w:hAnsi="Times New Roman" w:cs="Times New Roman"/>
              </w:rPr>
              <w:t xml:space="preserve"> на выявленные правонарушения, в рамках реализации региональных составляющих национальных и федеральных проектов в городском округе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w:t>
            </w:r>
            <w:proofErr w:type="spellStart"/>
            <w:r w:rsidRPr="008E4F29">
              <w:rPr>
                <w:rFonts w:ascii="Times New Roman" w:hAnsi="Times New Roman" w:cs="Times New Roman"/>
              </w:rPr>
              <w:t>Кинельской</w:t>
            </w:r>
            <w:proofErr w:type="spellEnd"/>
            <w:r w:rsidRPr="008E4F29">
              <w:rPr>
                <w:rFonts w:ascii="Times New Roman" w:hAnsi="Times New Roman" w:cs="Times New Roman"/>
              </w:rPr>
              <w:t xml:space="preserve"> межрайонной прокуратурой вынесено 0 представлений, Контрольно-счетной палаты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вынесено 0 представлений.</w:t>
            </w:r>
          </w:p>
          <w:p w:rsidR="008A227D" w:rsidRDefault="008A227D" w:rsidP="008A227D">
            <w:pPr>
              <w:ind w:firstLine="424"/>
              <w:contextualSpacing/>
              <w:rPr>
                <w:rFonts w:ascii="Times New Roman" w:hAnsi="Times New Roman" w:cs="Times New Roman"/>
              </w:rPr>
            </w:pPr>
            <w:r w:rsidRPr="008E4F29">
              <w:rPr>
                <w:rFonts w:ascii="Times New Roman" w:hAnsi="Times New Roman" w:cs="Times New Roman"/>
              </w:rPr>
              <w:t xml:space="preserve">Администрацией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в целях проведения сверки выявленных правонарушений за 202</w:t>
            </w:r>
            <w:r>
              <w:rPr>
                <w:rFonts w:ascii="Times New Roman" w:hAnsi="Times New Roman" w:cs="Times New Roman"/>
              </w:rPr>
              <w:t>3</w:t>
            </w:r>
            <w:r w:rsidRPr="008E4F29">
              <w:rPr>
                <w:rFonts w:ascii="Times New Roman" w:hAnsi="Times New Roman" w:cs="Times New Roman"/>
              </w:rPr>
              <w:t xml:space="preserve"> год, в том числе коррупционного характера, в рамках реализации региональных составляющих национальных и федеральных проектов направлены запросы в контрольно-надзорные и правоохранительные органы Самарской области: </w:t>
            </w:r>
            <w:proofErr w:type="gramStart"/>
            <w:r w:rsidRPr="008E4F29">
              <w:rPr>
                <w:rFonts w:ascii="Times New Roman" w:hAnsi="Times New Roman" w:cs="Times New Roman"/>
              </w:rPr>
              <w:t>Государственную инспекцию финансового контроля Самарской области, Управление Федерального казначейства по Самарской области, МО МВД России «</w:t>
            </w:r>
            <w:proofErr w:type="spellStart"/>
            <w:r w:rsidRPr="008E4F29">
              <w:rPr>
                <w:rFonts w:ascii="Times New Roman" w:hAnsi="Times New Roman" w:cs="Times New Roman"/>
              </w:rPr>
              <w:t>Кинельский</w:t>
            </w:r>
            <w:proofErr w:type="spellEnd"/>
            <w:r w:rsidRPr="008E4F29">
              <w:rPr>
                <w:rFonts w:ascii="Times New Roman" w:hAnsi="Times New Roman" w:cs="Times New Roman"/>
              </w:rPr>
              <w:t xml:space="preserve">», Межрайонную ИФНС России № </w:t>
            </w:r>
            <w:r>
              <w:rPr>
                <w:rFonts w:ascii="Times New Roman" w:hAnsi="Times New Roman" w:cs="Times New Roman"/>
              </w:rPr>
              <w:t>11</w:t>
            </w:r>
            <w:r w:rsidRPr="008E4F29">
              <w:rPr>
                <w:rFonts w:ascii="Times New Roman" w:hAnsi="Times New Roman" w:cs="Times New Roman"/>
              </w:rPr>
              <w:t xml:space="preserve"> по Самарской области, </w:t>
            </w:r>
            <w:proofErr w:type="spellStart"/>
            <w:r w:rsidRPr="008E4F29">
              <w:rPr>
                <w:rFonts w:ascii="Times New Roman" w:hAnsi="Times New Roman" w:cs="Times New Roman"/>
              </w:rPr>
              <w:t>Кинельскую</w:t>
            </w:r>
            <w:proofErr w:type="spellEnd"/>
            <w:r w:rsidRPr="008E4F29">
              <w:rPr>
                <w:rFonts w:ascii="Times New Roman" w:hAnsi="Times New Roman" w:cs="Times New Roman"/>
              </w:rPr>
              <w:t xml:space="preserve"> межрайонную прокуратуру,  Управление Федеральной службы по надзору в сфере защиты </w:t>
            </w:r>
            <w:r w:rsidRPr="008E4F29">
              <w:rPr>
                <w:rFonts w:ascii="Times New Roman" w:hAnsi="Times New Roman" w:cs="Times New Roman"/>
              </w:rPr>
              <w:lastRenderedPageBreak/>
              <w:t xml:space="preserve">прав потребителей и благополучия человека по Самарской области, Следственный отдел по городу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Счетную палату Самарской области, Управление Федеральной антимонопольной службы по Самарской области.</w:t>
            </w:r>
            <w:proofErr w:type="gramEnd"/>
          </w:p>
          <w:p w:rsidR="008A227D" w:rsidRPr="002D31D0" w:rsidRDefault="008A227D" w:rsidP="008A227D">
            <w:pPr>
              <w:ind w:left="-1" w:firstLine="284"/>
              <w:rPr>
                <w:rFonts w:ascii="Times New Roman" w:hAnsi="Times New Roman" w:cs="Times New Roman"/>
              </w:rPr>
            </w:pPr>
            <w:r w:rsidRPr="002D31D0">
              <w:rPr>
                <w:rFonts w:ascii="Times New Roman" w:hAnsi="Times New Roman" w:cs="Times New Roman"/>
              </w:rPr>
              <w:t>Обеспечено незамедлительное направление в Управление ФАС России по Самарской области, прокуратуру Самарской области информации о недобросовестных подрядчиках (поставщиках, исполнителях), нарушающих сроки и условия исполнения государственных и муниципальных контрактов на поставку товаров, выполнение работ, оказание услуг.</w:t>
            </w:r>
          </w:p>
          <w:p w:rsidR="008A227D" w:rsidRPr="008E4F29" w:rsidRDefault="008A227D" w:rsidP="008A227D">
            <w:pPr>
              <w:ind w:firstLine="424"/>
              <w:contextualSpacing/>
              <w:rPr>
                <w:rFonts w:ascii="Times New Roman" w:hAnsi="Times New Roman" w:cs="Times New Roman"/>
              </w:rPr>
            </w:pPr>
            <w:r w:rsidRPr="008E4F29">
              <w:rPr>
                <w:rFonts w:ascii="Times New Roman" w:hAnsi="Times New Roman" w:cs="Times New Roman"/>
              </w:rPr>
              <w:t xml:space="preserve">Администрацией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оказывается всесторонняя помощь контрольным, надзорным, правоохранительным органам при проведении мероприятий по </w:t>
            </w:r>
            <w:proofErr w:type="gramStart"/>
            <w:r w:rsidRPr="008E4F29">
              <w:rPr>
                <w:rFonts w:ascii="Times New Roman" w:hAnsi="Times New Roman" w:cs="Times New Roman"/>
              </w:rPr>
              <w:t>контролю за</w:t>
            </w:r>
            <w:proofErr w:type="gramEnd"/>
            <w:r w:rsidRPr="008E4F29">
              <w:rPr>
                <w:rFonts w:ascii="Times New Roman" w:hAnsi="Times New Roman" w:cs="Times New Roman"/>
              </w:rPr>
              <w:t xml:space="preserve"> исполнением требований законодательства при реализации региональных составляющих национальных и федеральных проектов.</w:t>
            </w:r>
          </w:p>
          <w:p w:rsidR="008A227D" w:rsidRPr="008E4F29" w:rsidRDefault="008A227D" w:rsidP="008A227D">
            <w:pPr>
              <w:ind w:firstLine="424"/>
              <w:contextualSpacing/>
              <w:rPr>
                <w:rFonts w:ascii="Times New Roman" w:hAnsi="Times New Roman" w:cs="Times New Roman"/>
              </w:rPr>
            </w:pPr>
            <w:proofErr w:type="gramStart"/>
            <w:r w:rsidRPr="008E4F29">
              <w:rPr>
                <w:rFonts w:ascii="Times New Roman" w:hAnsi="Times New Roman" w:cs="Times New Roman"/>
              </w:rPr>
              <w:t xml:space="preserve">В городском округе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подпунктом 1.4. пункта 1 распоряжения администрации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от 14 декабря 2020 года № 312 «О мерах по профилактике, предупреждению и пресечению правонарушений, в том числе коррупционного характера, выявляемых в ходе реализации региональных составляющих национальных и федеральных проектов, на территории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 области» организовано взаимодействие с контрольно-счетной палатой городского округа </w:t>
            </w:r>
            <w:proofErr w:type="spellStart"/>
            <w:r w:rsidRPr="008E4F29">
              <w:rPr>
                <w:rFonts w:ascii="Times New Roman" w:hAnsi="Times New Roman" w:cs="Times New Roman"/>
              </w:rPr>
              <w:t>Кинель</w:t>
            </w:r>
            <w:proofErr w:type="spellEnd"/>
            <w:r w:rsidRPr="008E4F29">
              <w:rPr>
                <w:rFonts w:ascii="Times New Roman" w:hAnsi="Times New Roman" w:cs="Times New Roman"/>
              </w:rPr>
              <w:t xml:space="preserve"> Самарской</w:t>
            </w:r>
            <w:proofErr w:type="gramEnd"/>
            <w:r w:rsidRPr="008E4F29">
              <w:rPr>
                <w:rFonts w:ascii="Times New Roman" w:hAnsi="Times New Roman" w:cs="Times New Roman"/>
              </w:rPr>
              <w:t xml:space="preserve"> области в части инициирования мероприятий по </w:t>
            </w:r>
            <w:proofErr w:type="gramStart"/>
            <w:r w:rsidRPr="008E4F29">
              <w:rPr>
                <w:rFonts w:ascii="Times New Roman" w:hAnsi="Times New Roman" w:cs="Times New Roman"/>
              </w:rPr>
              <w:t>контролю за</w:t>
            </w:r>
            <w:proofErr w:type="gramEnd"/>
            <w:r w:rsidRPr="008E4F29">
              <w:rPr>
                <w:rFonts w:ascii="Times New Roman" w:hAnsi="Times New Roman" w:cs="Times New Roman"/>
              </w:rPr>
              <w:t xml:space="preserve"> исполнением федерального законодательства при расходовании бюджетных средств.</w:t>
            </w:r>
          </w:p>
          <w:p w:rsidR="008A227D" w:rsidRPr="002D31D0" w:rsidRDefault="008A227D" w:rsidP="008A227D">
            <w:pPr>
              <w:ind w:left="-1" w:firstLine="284"/>
              <w:rPr>
                <w:rFonts w:ascii="Times New Roman" w:hAnsi="Times New Roman" w:cs="Times New Roman"/>
              </w:rPr>
            </w:pPr>
            <w:r w:rsidRPr="002D31D0">
              <w:rPr>
                <w:rFonts w:ascii="Times New Roman" w:hAnsi="Times New Roman" w:cs="Times New Roman"/>
              </w:rPr>
              <w:t>Организовано  ежегодное повышение квалификации сотрудников контрактных служб путем организации дополнительного обучения законодательству Российской Федерации в сфере закупок товаров, работ, услуг для обеспечения государственных и муниципальных нужд.</w:t>
            </w:r>
          </w:p>
          <w:p w:rsidR="00090302" w:rsidRPr="0001389D" w:rsidRDefault="008A227D" w:rsidP="008A227D">
            <w:pPr>
              <w:ind w:firstLine="0"/>
              <w:rPr>
                <w:rFonts w:ascii="Times New Roman" w:hAnsi="Times New Roman" w:cs="Times New Roman"/>
              </w:rPr>
            </w:pPr>
            <w:r w:rsidRPr="002D31D0">
              <w:rPr>
                <w:rFonts w:ascii="Times New Roman" w:hAnsi="Times New Roman" w:cs="Times New Roman"/>
              </w:rPr>
              <w:t>Организовано изучение положений законодательства Российской Федерации о противодействии коррупции, в том числе об установлении уголовного наказания за коммерческий подкуп, получение и дачу взятки, посредничество во взяточничестве, а также об увольнении в связи с утратой доверия.</w:t>
            </w:r>
          </w:p>
          <w:p w:rsidR="00DE6D64" w:rsidRPr="007670C5" w:rsidRDefault="00DE6D64" w:rsidP="0001389D">
            <w:pPr>
              <w:ind w:left="-1" w:firstLine="284"/>
              <w:rPr>
                <w:rFonts w:ascii="Times New Roman" w:hAnsi="Times New Roman" w:cs="Times New Roman"/>
                <w:color w:val="FF0000"/>
                <w:vertAlign w:val="superscript"/>
              </w:rPr>
            </w:pP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lastRenderedPageBreak/>
              <w:t>2.5.Антикоррупционное образование и антикоррупционная пропаганда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2.5.1.</w:t>
            </w:r>
          </w:p>
        </w:tc>
        <w:tc>
          <w:tcPr>
            <w:tcW w:w="4820" w:type="dxa"/>
            <w:tcBorders>
              <w:top w:val="single" w:sz="4" w:space="0" w:color="auto"/>
              <w:left w:val="single" w:sz="4" w:space="0" w:color="auto"/>
              <w:bottom w:val="single" w:sz="4" w:space="0" w:color="auto"/>
              <w:right w:val="single" w:sz="4" w:space="0" w:color="auto"/>
            </w:tcBorders>
          </w:tcPr>
          <w:p w:rsidR="00603E25" w:rsidRDefault="00D8790C"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мероприятий, направленных на формирование отрицательное отношение к коррупции муниципальных служащих, служащих и работников органов местного самоуправления городского округа Кинель </w:t>
            </w:r>
            <w:r w:rsidRPr="00EF286E">
              <w:rPr>
                <w:rFonts w:ascii="Times New Roman" w:hAnsi="Times New Roman" w:cs="Times New Roman"/>
              </w:rPr>
              <w:lastRenderedPageBreak/>
              <w:t>Самарской области, муниципальных организаций и учреждений.</w:t>
            </w:r>
          </w:p>
          <w:p w:rsidR="003636D9" w:rsidRPr="00EF286E" w:rsidRDefault="003636D9"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8A227D" w:rsidRDefault="008A227D" w:rsidP="008A227D">
            <w:pPr>
              <w:ind w:firstLine="284"/>
              <w:contextualSpacing/>
              <w:rPr>
                <w:rFonts w:ascii="Times New Roman" w:hAnsi="Times New Roman" w:cs="Times New Roman"/>
              </w:rPr>
            </w:pPr>
            <w:r w:rsidRPr="00EF286E">
              <w:rPr>
                <w:rFonts w:ascii="Times New Roman" w:hAnsi="Times New Roman" w:cs="Times New Roman"/>
              </w:rPr>
              <w:lastRenderedPageBreak/>
              <w:t xml:space="preserve">В </w:t>
            </w:r>
            <w:r>
              <w:rPr>
                <w:rFonts w:ascii="Times New Roman" w:hAnsi="Times New Roman" w:cs="Times New Roman"/>
              </w:rPr>
              <w:t xml:space="preserve">1 квартале </w:t>
            </w:r>
            <w:r w:rsidRPr="00EF286E">
              <w:rPr>
                <w:rFonts w:ascii="Times New Roman" w:hAnsi="Times New Roman" w:cs="Times New Roman"/>
              </w:rPr>
              <w:t>2022 г. проведе</w:t>
            </w:r>
            <w:r>
              <w:rPr>
                <w:rFonts w:ascii="Times New Roman" w:hAnsi="Times New Roman" w:cs="Times New Roman"/>
              </w:rPr>
              <w:t>ны</w:t>
            </w:r>
            <w:r w:rsidRPr="00EF286E">
              <w:rPr>
                <w:rFonts w:ascii="Times New Roman" w:hAnsi="Times New Roman" w:cs="Times New Roman"/>
              </w:rPr>
              <w:t xml:space="preserve"> мероприяти</w:t>
            </w:r>
            <w:r>
              <w:rPr>
                <w:rFonts w:ascii="Times New Roman" w:hAnsi="Times New Roman" w:cs="Times New Roman"/>
              </w:rPr>
              <w:t>я</w:t>
            </w:r>
            <w:r w:rsidRPr="00EF286E">
              <w:rPr>
                <w:rFonts w:ascii="Times New Roman" w:hAnsi="Times New Roman" w:cs="Times New Roman"/>
              </w:rPr>
              <w:t>, направленны</w:t>
            </w:r>
            <w:r>
              <w:rPr>
                <w:rFonts w:ascii="Times New Roman" w:hAnsi="Times New Roman" w:cs="Times New Roman"/>
              </w:rPr>
              <w:t>е</w:t>
            </w:r>
            <w:r w:rsidRPr="00EF286E">
              <w:rPr>
                <w:rFonts w:ascii="Times New Roman" w:hAnsi="Times New Roman" w:cs="Times New Roman"/>
              </w:rPr>
              <w:t xml:space="preserve"> на формирование </w:t>
            </w:r>
            <w:r>
              <w:rPr>
                <w:rFonts w:ascii="Times New Roman" w:hAnsi="Times New Roman" w:cs="Times New Roman"/>
              </w:rPr>
              <w:t>3</w:t>
            </w:r>
            <w:r w:rsidRPr="00EF286E">
              <w:rPr>
                <w:rFonts w:ascii="Times New Roman" w:hAnsi="Times New Roman" w:cs="Times New Roman"/>
              </w:rPr>
              <w:t xml:space="preserve">трицательного отношения к коррупции муниципальных служащих, служащих и работников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муниципальных организаций и учреждений </w:t>
            </w:r>
            <w:r>
              <w:rPr>
                <w:rFonts w:ascii="Times New Roman" w:hAnsi="Times New Roman" w:cs="Times New Roman"/>
              </w:rPr>
              <w:t xml:space="preserve">не были </w:t>
            </w:r>
            <w:r w:rsidRPr="00EF286E">
              <w:rPr>
                <w:rFonts w:ascii="Times New Roman" w:hAnsi="Times New Roman" w:cs="Times New Roman"/>
              </w:rPr>
              <w:t>запланирован</w:t>
            </w:r>
            <w:r>
              <w:rPr>
                <w:rFonts w:ascii="Times New Roman" w:hAnsi="Times New Roman" w:cs="Times New Roman"/>
              </w:rPr>
              <w:t>ы</w:t>
            </w:r>
            <w:r w:rsidRPr="00EF286E">
              <w:rPr>
                <w:rFonts w:ascii="Times New Roman" w:hAnsi="Times New Roman" w:cs="Times New Roman"/>
              </w:rPr>
              <w:t>.</w:t>
            </w:r>
          </w:p>
          <w:p w:rsidR="00603E25" w:rsidRPr="00EF286E" w:rsidRDefault="00603E25" w:rsidP="008A227D">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2.5.2.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8790C" w:rsidP="003636D9">
            <w:pPr>
              <w:ind w:firstLine="284"/>
              <w:contextualSpacing/>
              <w:rPr>
                <w:rFonts w:ascii="Times New Roman" w:hAnsi="Times New Roman" w:cs="Times New Roman"/>
              </w:rPr>
            </w:pPr>
            <w:r w:rsidRPr="00EF286E">
              <w:rPr>
                <w:rFonts w:ascii="Times New Roman" w:hAnsi="Times New Roman" w:cs="Times New Roman"/>
              </w:rPr>
              <w:t>Осуществление комплекса организационных, разъяснительных и иных мер по обеспечению муниципальными служащими, служащими, работниками муниципальных организаций и учреждений соблюдения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EB6C07" w:rsidRPr="00EF286E" w:rsidRDefault="00EB6C07"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973" w:rsidRDefault="00902973" w:rsidP="00902973">
            <w:pPr>
              <w:ind w:firstLine="284"/>
              <w:contextualSpacing/>
              <w:rPr>
                <w:rFonts w:ascii="Times New Roman" w:hAnsi="Times New Roman" w:cs="Times New Roman"/>
              </w:rPr>
            </w:pPr>
            <w:r w:rsidRPr="00277B2B">
              <w:rPr>
                <w:rFonts w:ascii="Times New Roman" w:hAnsi="Times New Roman" w:cs="Times New Roman"/>
              </w:rPr>
              <w:t xml:space="preserve">В </w:t>
            </w:r>
            <w:r w:rsidR="00277B2B" w:rsidRPr="00277B2B">
              <w:rPr>
                <w:rFonts w:ascii="Times New Roman" w:hAnsi="Times New Roman" w:cs="Times New Roman"/>
              </w:rPr>
              <w:t>1</w:t>
            </w:r>
            <w:r w:rsidRPr="00277B2B">
              <w:rPr>
                <w:rFonts w:ascii="Times New Roman" w:hAnsi="Times New Roman" w:cs="Times New Roman"/>
              </w:rPr>
              <w:t xml:space="preserve"> квартале 202</w:t>
            </w:r>
            <w:r w:rsidR="00277B2B" w:rsidRPr="00277B2B">
              <w:rPr>
                <w:rFonts w:ascii="Times New Roman" w:hAnsi="Times New Roman" w:cs="Times New Roman"/>
              </w:rPr>
              <w:t>3</w:t>
            </w:r>
            <w:r w:rsidRPr="00277B2B">
              <w:rPr>
                <w:rFonts w:ascii="Times New Roman" w:hAnsi="Times New Roman" w:cs="Times New Roman"/>
              </w:rPr>
              <w:t xml:space="preserve"> года в процессе декларационной кампании отделом муниципальной службы и кадров аппарата администрации городского округа </w:t>
            </w:r>
            <w:proofErr w:type="spellStart"/>
            <w:r w:rsidRPr="00277B2B">
              <w:rPr>
                <w:rFonts w:ascii="Times New Roman" w:hAnsi="Times New Roman" w:cs="Times New Roman"/>
              </w:rPr>
              <w:t>Кинель</w:t>
            </w:r>
            <w:proofErr w:type="spellEnd"/>
            <w:r w:rsidRPr="00277B2B">
              <w:rPr>
                <w:rFonts w:ascii="Times New Roman" w:hAnsi="Times New Roman" w:cs="Times New Roman"/>
              </w:rPr>
              <w:t xml:space="preserve"> Самарской области проводились на постоянной основе консультации (ежедневно) и аппаратное обучение для служащих по проблемным вопросам заполнения справок о доходах, расходах, об имуществе и обязательствах имущественного характера.</w:t>
            </w:r>
          </w:p>
          <w:p w:rsidR="0001389D" w:rsidRPr="0001389D" w:rsidRDefault="0001389D" w:rsidP="00090302">
            <w:pPr>
              <w:ind w:firstLine="284"/>
              <w:contextualSpacing/>
              <w:rPr>
                <w:rFonts w:ascii="Times New Roman" w:hAnsi="Times New Roman" w:cs="Times New Roman"/>
                <w:color w:val="FF0000"/>
                <w:vertAlign w:val="superscript"/>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Разработка и осуществление комплекса организационных, разъяснительных и иных мер по недопущению муниципальными служащими, работниками муниципальных организаций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B6C07" w:rsidRPr="00EF286E" w:rsidRDefault="00EB6C07" w:rsidP="003636D9">
            <w:pPr>
              <w:ind w:firstLine="284"/>
              <w:contextualSpacing/>
              <w:rPr>
                <w:rFonts w:ascii="Times New Roman" w:hAnsi="Times New Roman" w:cs="Times New Roman"/>
              </w:rPr>
            </w:pPr>
          </w:p>
          <w:p w:rsidR="000D3E2F" w:rsidRPr="003636D9" w:rsidRDefault="000D3E2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0D3E2F" w:rsidRPr="00EF286E" w:rsidRDefault="000D3E2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A227D" w:rsidRPr="00EF286E" w:rsidRDefault="008A227D" w:rsidP="008A227D">
            <w:pPr>
              <w:ind w:firstLine="284"/>
              <w:contextualSpacing/>
              <w:rPr>
                <w:rFonts w:ascii="Times New Roman" w:hAnsi="Times New Roman" w:cs="Times New Roman"/>
              </w:rPr>
            </w:pPr>
            <w:r w:rsidRPr="00EF286E">
              <w:rPr>
                <w:rFonts w:ascii="Times New Roman" w:hAnsi="Times New Roman" w:cs="Times New Roman"/>
              </w:rPr>
              <w:t xml:space="preserve">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муниципальными служащими проводятся беседы на тему: «Соблюдение этики и служебного поведения муниципальными служащими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разъяснением требований Кодекса этики и служебного поведения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принятого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18.01.2019 г. № 105 в новой редакции.</w:t>
            </w:r>
          </w:p>
          <w:p w:rsidR="00603E25" w:rsidRPr="00EF286E" w:rsidRDefault="00603E25"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2.5.4.</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Участие муниципальных служащих работников, в должностные обязанности </w:t>
            </w:r>
            <w:r w:rsidRPr="00EF286E">
              <w:rPr>
                <w:rFonts w:ascii="Times New Roman" w:hAnsi="Times New Roman" w:cs="Times New Roman"/>
              </w:rPr>
              <w:lastRenderedPageBreak/>
              <w:t>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1" w:name="sub_1132"/>
            <w:r w:rsidRPr="00EF286E">
              <w:rPr>
                <w:rFonts w:ascii="Times New Roman" w:hAnsi="Times New Roman" w:cs="Times New Roman"/>
              </w:rPr>
              <w:t>Участие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2" w:name="sub_1133"/>
            <w:bookmarkEnd w:id="1"/>
            <w:r w:rsidRPr="00EF286E">
              <w:rPr>
                <w:rFonts w:ascii="Times New Roman" w:hAnsi="Times New Roman" w:cs="Times New Roman"/>
              </w:rPr>
              <w:t>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bookmarkEnd w:id="2"/>
          </w:p>
          <w:p w:rsidR="00603E25" w:rsidRPr="00EF286E" w:rsidRDefault="000D3E2F"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Ежегодное направление на  профессиональную подготовку, переподготовку и повышение квалификации лиц, замещающих муниципальные должности городского округа Кинель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w:t>
            </w:r>
            <w:r w:rsidRPr="00EF286E">
              <w:rPr>
                <w:rFonts w:ascii="Times New Roman" w:hAnsi="Times New Roman" w:cs="Times New Roman"/>
              </w:rPr>
              <w:lastRenderedPageBreak/>
              <w:t>коррупции (а также лиц, впервые поступившим на муниципальную службу, ),  по образовательным программам в области противодействия коррупции.</w:t>
            </w:r>
            <w:proofErr w:type="gramEnd"/>
          </w:p>
          <w:p w:rsidR="00EB6C07" w:rsidRPr="00EF286E" w:rsidRDefault="00EB6C07" w:rsidP="003636D9">
            <w:pPr>
              <w:ind w:firstLine="284"/>
              <w:contextualSpacing/>
              <w:rPr>
                <w:rFonts w:ascii="Times New Roman" w:hAnsi="Times New Roman" w:cs="Times New Roman"/>
              </w:rPr>
            </w:pPr>
          </w:p>
          <w:p w:rsidR="000D3E2F" w:rsidRPr="00C75BB2" w:rsidRDefault="000D3E2F" w:rsidP="003636D9">
            <w:pPr>
              <w:ind w:firstLine="284"/>
              <w:contextualSpacing/>
              <w:rPr>
                <w:rFonts w:ascii="Times New Roman" w:hAnsi="Times New Roman" w:cs="Times New Roman"/>
                <w:color w:val="FF0000"/>
                <w:sz w:val="20"/>
                <w:szCs w:val="20"/>
              </w:rPr>
            </w:pPr>
            <w:r w:rsidRPr="00C75BB2">
              <w:rPr>
                <w:rFonts w:ascii="Times New Roman" w:hAnsi="Times New Roman" w:cs="Times New Roman"/>
                <w:color w:val="FF0000"/>
                <w:sz w:val="20"/>
                <w:szCs w:val="20"/>
              </w:rPr>
              <w:t>Ответственный за реализацию мероприятия:</w:t>
            </w:r>
          </w:p>
          <w:p w:rsidR="000D3E2F"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Отдел муниципальной службы и кадров аппарата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902973" w:rsidRPr="00EF286E" w:rsidRDefault="00902973" w:rsidP="00902973">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roofErr w:type="gramEnd"/>
          </w:p>
          <w:p w:rsidR="00776DEB" w:rsidRPr="00EF286E" w:rsidRDefault="00902973" w:rsidP="00277B2B">
            <w:pPr>
              <w:ind w:firstLine="284"/>
              <w:contextualSpacing/>
              <w:rPr>
                <w:rFonts w:ascii="Times New Roman" w:hAnsi="Times New Roman" w:cs="Times New Roman"/>
              </w:rPr>
            </w:pPr>
            <w:r w:rsidRPr="002A3675">
              <w:rPr>
                <w:rFonts w:ascii="Times New Roman" w:hAnsi="Times New Roman" w:cs="Times New Roman"/>
              </w:rPr>
              <w:t xml:space="preserve">   </w:t>
            </w:r>
            <w:r w:rsidR="00D43D34">
              <w:rPr>
                <w:rFonts w:ascii="Times New Roman" w:hAnsi="Times New Roman" w:cs="Times New Roman"/>
              </w:rPr>
              <w:t>В</w:t>
            </w:r>
            <w:r>
              <w:rPr>
                <w:rFonts w:ascii="Times New Roman" w:hAnsi="Times New Roman" w:cs="Times New Roman"/>
              </w:rPr>
              <w:t xml:space="preserve"> </w:t>
            </w:r>
            <w:r w:rsidR="00277B2B">
              <w:rPr>
                <w:rFonts w:ascii="Times New Roman" w:hAnsi="Times New Roman" w:cs="Times New Roman"/>
              </w:rPr>
              <w:t>первом</w:t>
            </w:r>
            <w:r>
              <w:rPr>
                <w:rFonts w:ascii="Times New Roman" w:hAnsi="Times New Roman" w:cs="Times New Roman"/>
              </w:rPr>
              <w:t xml:space="preserve"> квартале 202</w:t>
            </w:r>
            <w:r w:rsidR="00277B2B">
              <w:rPr>
                <w:rFonts w:ascii="Times New Roman" w:hAnsi="Times New Roman" w:cs="Times New Roman"/>
              </w:rPr>
              <w:t>3</w:t>
            </w:r>
            <w:r>
              <w:rPr>
                <w:rFonts w:ascii="Times New Roman" w:hAnsi="Times New Roman" w:cs="Times New Roman"/>
              </w:rPr>
              <w:t xml:space="preserve"> года</w:t>
            </w:r>
            <w:r w:rsidRPr="00EF286E">
              <w:rPr>
                <w:rFonts w:ascii="Times New Roman" w:hAnsi="Times New Roman" w:cs="Times New Roman"/>
              </w:rPr>
              <w:t xml:space="preserve"> повышение квалификации муниципальных служащих по направлению противодействие коррупции </w:t>
            </w:r>
            <w:r>
              <w:rPr>
                <w:rFonts w:ascii="Times New Roman" w:hAnsi="Times New Roman" w:cs="Times New Roman"/>
              </w:rPr>
              <w:t xml:space="preserve">завершили </w:t>
            </w:r>
            <w:r w:rsidR="00277B2B">
              <w:rPr>
                <w:rFonts w:ascii="Times New Roman" w:hAnsi="Times New Roman" w:cs="Times New Roman"/>
              </w:rPr>
              <w:t>37</w:t>
            </w:r>
            <w:r>
              <w:rPr>
                <w:rFonts w:ascii="Times New Roman" w:hAnsi="Times New Roman" w:cs="Times New Roman"/>
              </w:rPr>
              <w:t xml:space="preserve"> муниципальных служащих.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C75BB2">
            <w:pPr>
              <w:ind w:firstLine="0"/>
              <w:contextualSpacing/>
              <w:rPr>
                <w:rFonts w:ascii="Times New Roman" w:hAnsi="Times New Roman" w:cs="Times New Roman"/>
              </w:rPr>
            </w:pPr>
            <w:r w:rsidRPr="00EF286E">
              <w:rPr>
                <w:rFonts w:ascii="Times New Roman" w:hAnsi="Times New Roman" w:cs="Times New Roman"/>
              </w:rPr>
              <w:lastRenderedPageBreak/>
              <w:t>2.5.5.</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Проведение мероприятий, направленных на профилактику и предупреждение коррупции, популяризацию в обществе антикоррупционных стандартов и развитие общественного правосознания.</w:t>
            </w:r>
          </w:p>
          <w:p w:rsidR="000D3E2F" w:rsidRPr="00C75BB2" w:rsidRDefault="000D3E2F" w:rsidP="003636D9">
            <w:pPr>
              <w:ind w:firstLine="284"/>
              <w:contextualSpacing/>
              <w:rPr>
                <w:rFonts w:ascii="Times New Roman" w:hAnsi="Times New Roman" w:cs="Times New Roman"/>
                <w:color w:val="FF0000"/>
                <w:sz w:val="20"/>
                <w:szCs w:val="20"/>
              </w:rPr>
            </w:pPr>
            <w:r w:rsidRPr="00C75BB2">
              <w:rPr>
                <w:rFonts w:ascii="Times New Roman" w:hAnsi="Times New Roman" w:cs="Times New Roman"/>
                <w:color w:val="FF0000"/>
                <w:sz w:val="20"/>
                <w:szCs w:val="20"/>
              </w:rPr>
              <w:t>Ответственный за реализацию мероприятия:</w:t>
            </w:r>
          </w:p>
          <w:p w:rsidR="00603E25"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8A227D" w:rsidRPr="00A80423" w:rsidRDefault="008A227D" w:rsidP="008A227D">
            <w:pPr>
              <w:ind w:firstLine="284"/>
              <w:contextualSpacing/>
              <w:rPr>
                <w:rFonts w:ascii="Times New Roman" w:hAnsi="Times New Roman" w:cs="Times New Roman"/>
                <w:color w:val="333333"/>
                <w:shd w:val="clear" w:color="auto" w:fill="FFFFFF"/>
              </w:rPr>
            </w:pPr>
            <w:r w:rsidRPr="00A80423">
              <w:rPr>
                <w:rFonts w:ascii="Times New Roman" w:hAnsi="Times New Roman" w:cs="Times New Roman"/>
              </w:rPr>
              <w:t xml:space="preserve">В целях проведения мероприятий, направленных на профилактику и предупреждение коррупции, популяризацию в обществе </w:t>
            </w:r>
            <w:proofErr w:type="spellStart"/>
            <w:r w:rsidRPr="00A80423">
              <w:rPr>
                <w:rFonts w:ascii="Times New Roman" w:hAnsi="Times New Roman" w:cs="Times New Roman"/>
              </w:rPr>
              <w:t>антикоррупционных</w:t>
            </w:r>
            <w:proofErr w:type="spellEnd"/>
            <w:r w:rsidRPr="00A80423">
              <w:rPr>
                <w:rFonts w:ascii="Times New Roman" w:hAnsi="Times New Roman" w:cs="Times New Roman"/>
              </w:rPr>
              <w:t xml:space="preserve"> стандартов и развитие общественного правосознания на сайте администрации в подразделе «</w:t>
            </w:r>
            <w:r>
              <w:rPr>
                <w:rFonts w:ascii="Times New Roman" w:hAnsi="Times New Roman" w:cs="Times New Roman"/>
              </w:rPr>
              <w:t>Противодействие коррупции</w:t>
            </w:r>
            <w:r w:rsidRPr="00A80423">
              <w:rPr>
                <w:rFonts w:ascii="Times New Roman" w:hAnsi="Times New Roman" w:cs="Times New Roman"/>
                <w:color w:val="333333"/>
                <w:shd w:val="clear" w:color="auto" w:fill="FFFFFF"/>
              </w:rPr>
              <w:t>»</w:t>
            </w:r>
            <w:r w:rsidRPr="00A80423">
              <w:rPr>
                <w:rFonts w:ascii="Times New Roman" w:hAnsi="Times New Roman" w:cs="Times New Roman"/>
              </w:rPr>
              <w:t xml:space="preserve"> раздела «Информация» размещены м</w:t>
            </w:r>
            <w:r w:rsidRPr="00A80423">
              <w:rPr>
                <w:rFonts w:ascii="Times New Roman" w:hAnsi="Times New Roman" w:cs="Times New Roman"/>
                <w:color w:val="333333"/>
                <w:shd w:val="clear" w:color="auto" w:fill="FFFFFF"/>
              </w:rPr>
              <w:t>етодические материалы.</w:t>
            </w:r>
          </w:p>
          <w:p w:rsidR="00603E25" w:rsidRPr="00EF286E" w:rsidRDefault="008A227D" w:rsidP="008A227D">
            <w:pPr>
              <w:ind w:firstLine="284"/>
              <w:contextualSpacing/>
              <w:rPr>
                <w:rFonts w:ascii="Times New Roman" w:hAnsi="Times New Roman" w:cs="Times New Roman"/>
              </w:rPr>
            </w:pPr>
            <w:r w:rsidRPr="00A80423">
              <w:rPr>
                <w:rFonts w:ascii="Times New Roman" w:eastAsia="Times New Roman" w:hAnsi="Times New Roman" w:cs="Times New Roman"/>
              </w:rPr>
              <w:t xml:space="preserve">Ежегодно проводится мониторинг размещаемых в печатных и электронных средствах массовой информации материалов по </w:t>
            </w:r>
            <w:proofErr w:type="spellStart"/>
            <w:r w:rsidRPr="00A80423">
              <w:rPr>
                <w:rFonts w:ascii="Times New Roman" w:eastAsia="Times New Roman" w:hAnsi="Times New Roman" w:cs="Times New Roman"/>
              </w:rPr>
              <w:t>антикоррупционной</w:t>
            </w:r>
            <w:proofErr w:type="spellEnd"/>
            <w:r w:rsidRPr="00A80423">
              <w:rPr>
                <w:rFonts w:ascii="Times New Roman" w:eastAsia="Times New Roman" w:hAnsi="Times New Roman" w:cs="Times New Roman"/>
              </w:rPr>
              <w:t xml:space="preserve"> пропаганде, а также профилактике, противодействию и борьбе с коррупцией в Самарской области.</w:t>
            </w:r>
          </w:p>
        </w:tc>
      </w:tr>
      <w:tr w:rsidR="00603E25" w:rsidRPr="00EF286E" w:rsidTr="00EF286E">
        <w:tc>
          <w:tcPr>
            <w:tcW w:w="15593" w:type="dxa"/>
            <w:gridSpan w:val="3"/>
            <w:tcBorders>
              <w:top w:val="single" w:sz="4" w:space="0" w:color="auto"/>
              <w:bottom w:val="single" w:sz="4" w:space="0" w:color="auto"/>
            </w:tcBorders>
          </w:tcPr>
          <w:p w:rsidR="00603E25" w:rsidRPr="00C75BB2" w:rsidRDefault="000C5BD0" w:rsidP="00C75BB2">
            <w:pPr>
              <w:ind w:firstLine="0"/>
              <w:contextualSpacing/>
              <w:jc w:val="center"/>
              <w:rPr>
                <w:rFonts w:ascii="Times New Roman" w:hAnsi="Times New Roman" w:cs="Times New Roman"/>
                <w:b/>
              </w:rPr>
            </w:pPr>
            <w:r w:rsidRPr="00C75BB2">
              <w:rPr>
                <w:rFonts w:ascii="Times New Roman" w:hAnsi="Times New Roman" w:cs="Times New Roman"/>
                <w:b/>
              </w:rPr>
              <w:t>Задача 3. Обеспечение открытости и доступности для населения деятельности органов местного самоуправления городского округа Кинель Самарской области, укрепление их связи с гражданским обществом, стимулирование антикоррупционной активности общественности</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3.1.</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Информационное сопровождение муниципальных мероприятий антикоррупционной направленности на официальном сайте администрации городского округа Кинель Самарской области в информационно- телекоммуникационной сети «Интернет».</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 xml:space="preserve">Информация о проводимых мероприятиях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размещается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в новостной ленте.</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3.2.</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 xml:space="preserve">Подготовка и опубликование информационных материалов антикоррупционной тематики и пропаганды на официальном сайте в информационно-телекоммуникационной сети «Интернет» администрации городского округа Кинель </w:t>
            </w:r>
            <w:r w:rsidRPr="00EF286E">
              <w:rPr>
                <w:rFonts w:ascii="Times New Roman" w:hAnsi="Times New Roman" w:cs="Times New Roman"/>
              </w:rPr>
              <w:lastRenderedPageBreak/>
              <w:t>Самарской области и средствах массовой информации.</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3106A" w:rsidRDefault="00E3106A" w:rsidP="001D7C69">
            <w:pPr>
              <w:ind w:firstLine="284"/>
              <w:contextualSpacing/>
              <w:rPr>
                <w:rFonts w:ascii="Times New Roman" w:hAnsi="Times New Roman" w:cs="Times New Roman"/>
              </w:rPr>
            </w:pPr>
            <w:r w:rsidRPr="00EF286E">
              <w:rPr>
                <w:rFonts w:ascii="Times New Roman" w:hAnsi="Times New Roman" w:cs="Times New Roman"/>
              </w:rPr>
              <w:lastRenderedPageBreak/>
              <w:t xml:space="preserve">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 осуществляется по мере их подготовки.</w:t>
            </w:r>
          </w:p>
          <w:p w:rsidR="00E3106A" w:rsidRPr="00EF286E" w:rsidRDefault="00E3106A" w:rsidP="001D7C69">
            <w:pPr>
              <w:ind w:firstLine="284"/>
              <w:contextualSpacing/>
              <w:rPr>
                <w:rFonts w:ascii="Times New Roman" w:hAnsi="Times New Roman" w:cs="Times New Roman"/>
              </w:rPr>
            </w:pPr>
            <w:r>
              <w:rPr>
                <w:rFonts w:ascii="Times New Roman" w:hAnsi="Times New Roman" w:cs="Times New Roman"/>
              </w:rPr>
              <w:t>Последний материал подготовлен в 1 квартале 2023 г.</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lastRenderedPageBreak/>
              <w:t>3.3.</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Наполнение официального сайта администрации городского округа Кинель Самарской области в информационно- телекоммуникационной сети «Интернет» информацией о деятельности органов местного самоуправления городского округа Кинель Самарской области в сфере противодействия коррупции, а также об эффективности исполнения муниципальной антикоррупционной программы.</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Информация о деятельности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программы размещена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3.4.</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 2470 от 31.08.2011 г. (с изменениями от 30.05.2016 г.) утвержден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Прием обращений граждан и юридических лиц по «горячей линии»  производится начальником юридического отдела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согласно графику работы с 8.00 до 17.00 по телефону 6-38-40, кроме выходных и праздничных дней (обеденный перерыв с 12.00 до 13.00).</w:t>
            </w:r>
          </w:p>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В 1 квартале 202</w:t>
            </w:r>
            <w:r>
              <w:rPr>
                <w:rFonts w:ascii="Times New Roman" w:hAnsi="Times New Roman" w:cs="Times New Roman"/>
              </w:rPr>
              <w:t>3</w:t>
            </w:r>
            <w:r w:rsidRPr="00EF286E">
              <w:rPr>
                <w:rFonts w:ascii="Times New Roman" w:hAnsi="Times New Roman" w:cs="Times New Roman"/>
              </w:rPr>
              <w:t xml:space="preserve"> года 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был рассмотрен вопрос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1 квартал 202</w:t>
            </w:r>
            <w:r>
              <w:rPr>
                <w:rFonts w:ascii="Times New Roman" w:hAnsi="Times New Roman" w:cs="Times New Roman"/>
              </w:rPr>
              <w:t>3</w:t>
            </w:r>
            <w:r w:rsidRPr="00EF286E">
              <w:rPr>
                <w:rFonts w:ascii="Times New Roman" w:hAnsi="Times New Roman" w:cs="Times New Roman"/>
              </w:rPr>
              <w:t xml:space="preserve"> года.</w:t>
            </w:r>
          </w:p>
          <w:p w:rsidR="00E3106A" w:rsidRPr="00EF286E" w:rsidRDefault="00E3106A" w:rsidP="00E3106A">
            <w:pPr>
              <w:ind w:firstLine="284"/>
              <w:contextualSpacing/>
              <w:rPr>
                <w:rFonts w:ascii="Times New Roman" w:hAnsi="Times New Roman" w:cs="Times New Roman"/>
              </w:rPr>
            </w:pPr>
            <w:proofErr w:type="gramStart"/>
            <w:r w:rsidRPr="00EF286E">
              <w:rPr>
                <w:rFonts w:ascii="Times New Roman" w:hAnsi="Times New Roman" w:cs="Times New Roman"/>
              </w:rPr>
              <w:t>Ежегодное обобщение и анализ эффективности принимаемых мер по обращениям, поступившим на телефон</w:t>
            </w:r>
            <w:r>
              <w:rPr>
                <w:rFonts w:ascii="Times New Roman" w:hAnsi="Times New Roman" w:cs="Times New Roman"/>
              </w:rPr>
              <w:t xml:space="preserve"> «горячей линии», будет осуществлено</w:t>
            </w:r>
            <w:r w:rsidRPr="00EF286E">
              <w:rPr>
                <w:rFonts w:ascii="Times New Roman" w:hAnsi="Times New Roman" w:cs="Times New Roman"/>
              </w:rPr>
              <w:t xml:space="preserve"> при рассмотрении вопроса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текущий год на заседании </w:t>
            </w:r>
            <w:r w:rsidRPr="00EF286E">
              <w:rPr>
                <w:rFonts w:ascii="Times New Roman" w:hAnsi="Times New Roman" w:cs="Times New Roman"/>
              </w:rPr>
              <w:lastRenderedPageBreak/>
              <w:t xml:space="preserve">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декабре</w:t>
            </w:r>
            <w:r>
              <w:rPr>
                <w:rFonts w:ascii="Times New Roman" w:hAnsi="Times New Roman" w:cs="Times New Roman"/>
              </w:rPr>
              <w:t xml:space="preserve"> 2023 г</w:t>
            </w:r>
            <w:r w:rsidRPr="00EF286E">
              <w:rPr>
                <w:rFonts w:ascii="Times New Roman" w:hAnsi="Times New Roman" w:cs="Times New Roman"/>
              </w:rPr>
              <w:t>.</w:t>
            </w:r>
            <w:proofErr w:type="gramEnd"/>
          </w:p>
          <w:p w:rsidR="00E3106A" w:rsidRPr="00EF286E" w:rsidRDefault="00E3106A" w:rsidP="00E3106A">
            <w:pPr>
              <w:ind w:firstLine="284"/>
              <w:contextualSpacing/>
              <w:rPr>
                <w:rFonts w:ascii="Times New Roman" w:hAnsi="Times New Roman" w:cs="Times New Roman"/>
              </w:rPr>
            </w:pPr>
            <w:proofErr w:type="gramStart"/>
            <w:r w:rsidRPr="00EF286E">
              <w:rPr>
                <w:rFonts w:ascii="Times New Roman" w:hAnsi="Times New Roman" w:cs="Times New Roman"/>
              </w:rPr>
              <w:t xml:space="preserve">Рассмотрении вопроса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текущий год включено в План работы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202</w:t>
            </w:r>
            <w:r>
              <w:rPr>
                <w:rFonts w:ascii="Times New Roman" w:hAnsi="Times New Roman" w:cs="Times New Roman"/>
              </w:rPr>
              <w:t>3</w:t>
            </w:r>
            <w:r w:rsidRPr="00EF286E">
              <w:rPr>
                <w:rFonts w:ascii="Times New Roman" w:hAnsi="Times New Roman" w:cs="Times New Roman"/>
              </w:rPr>
              <w:t xml:space="preserve"> г. </w:t>
            </w:r>
            <w:proofErr w:type="gramEnd"/>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lastRenderedPageBreak/>
              <w:t>3.5.</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Размещение в соответствие с требованиями действующего законодательства на официальном сайте администрации городского округа Кинель Самарской области в информационно- 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муниципальных служащих, их супруг (супругов) и несовершеннолетних детей.</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Думы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 </w:t>
            </w:r>
            <w:hyperlink w:anchor="sub_1000" w:history="1">
              <w:proofErr w:type="gramStart"/>
              <w:r w:rsidRPr="00EF286E">
                <w:rPr>
                  <w:rStyle w:val="a8"/>
                  <w:rFonts w:ascii="Times New Roman" w:hAnsi="Times New Roman"/>
                  <w:color w:val="auto"/>
                  <w:u w:val="none"/>
                </w:rPr>
                <w:t>Порядк</w:t>
              </w:r>
            </w:hyperlink>
            <w:r w:rsidRPr="00EF286E">
              <w:rPr>
                <w:rFonts w:ascii="Times New Roman" w:hAnsi="Times New Roman" w:cs="Times New Roman"/>
              </w:rPr>
              <w:t>ом</w:t>
            </w:r>
            <w:proofErr w:type="gramEnd"/>
            <w:r w:rsidRPr="00EF286E">
              <w:rPr>
                <w:rFonts w:ascii="Times New Roman" w:hAnsi="Times New Roman" w:cs="Times New Roman"/>
              </w:rPr>
              <w:t xml:space="preserve"> размещения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руководителей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proofErr w:type="gramStart"/>
            <w:r w:rsidRPr="00EF286E">
              <w:rPr>
                <w:rFonts w:ascii="Times New Roman" w:hAnsi="Times New Roman" w:cs="Times New Roman"/>
              </w:rPr>
              <w:t xml:space="preserve">области, их супруг (супругов) и несовершеннолетних детей,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26.07.2018 г. № 373, сведения о доходах, расходах, об имуществе и обязательствах имущественного характера, за весь период замещения лицами муниципальных должностей и должностей муниципальной службы, замещение которых влечет за собой размещение его сведений о доходах, расходах, об имуществе и обязательствах имущественного характера, за весь период</w:t>
            </w:r>
            <w:proofErr w:type="gramEnd"/>
            <w:r w:rsidRPr="00EF286E">
              <w:rPr>
                <w:rFonts w:ascii="Times New Roman" w:hAnsi="Times New Roman" w:cs="Times New Roman"/>
              </w:rPr>
              <w:t xml:space="preserve"> работы 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3.6.</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Размещение на официальном сайте администрации городского округа Кинель Самарской области в информационно- телекоммуникационной сети «Интернет» ежегодных отчетов об итогах принятых мер антикоррупционной направленности.</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r w:rsidRPr="00A03EC8">
              <w:rPr>
                <w:rFonts w:ascii="Times New Roman" w:hAnsi="Times New Roman" w:cs="Times New Roman"/>
                <w:color w:val="FF0000"/>
                <w:sz w:val="20"/>
                <w:szCs w:val="20"/>
              </w:rPr>
              <w:lastRenderedPageBreak/>
              <w:t>Кинель Самарской области.</w:t>
            </w:r>
          </w:p>
        </w:tc>
        <w:tc>
          <w:tcPr>
            <w:tcW w:w="9780" w:type="dxa"/>
            <w:tcBorders>
              <w:top w:val="single" w:sz="4" w:space="0" w:color="auto"/>
              <w:left w:val="single" w:sz="4" w:space="0" w:color="auto"/>
              <w:bottom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xml:space="preserve">» раздела «Информация» размещается  ежегодный отчет об итогах принятых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lastRenderedPageBreak/>
              <w:t>3.7.</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средствах массовой принятых муниципальных нормативных правовых актах </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Думы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со статьей 66 Устава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официальному опубликованию (обнародованию) подлежат все муниципальные правовые акты городского округа, официальное опубликование (обнародование) которых требуется в соответствии с действующим законодательством, Уставом городского округа. Под официальным опубликованием (обнародованием) муниципального правового акта,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газетах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или «Неделя </w:t>
            </w:r>
            <w:proofErr w:type="spellStart"/>
            <w:r w:rsidRPr="00EF286E">
              <w:rPr>
                <w:rFonts w:ascii="Times New Roman" w:hAnsi="Times New Roman" w:cs="Times New Roman"/>
              </w:rPr>
              <w:t>Кинеля</w:t>
            </w:r>
            <w:proofErr w:type="spellEnd"/>
            <w:r w:rsidRPr="00EF286E">
              <w:rPr>
                <w:rFonts w:ascii="Times New Roman" w:hAnsi="Times New Roman" w:cs="Times New Roman"/>
              </w:rPr>
              <w:t>», распространяемых на территории городского округа.</w:t>
            </w:r>
          </w:p>
          <w:p w:rsidR="00E3106A" w:rsidRDefault="00E3106A" w:rsidP="001D7C69">
            <w:pPr>
              <w:ind w:firstLine="284"/>
              <w:contextualSpacing/>
              <w:rPr>
                <w:rFonts w:ascii="Times New Roman" w:hAnsi="Times New Roman" w:cs="Times New Roman"/>
              </w:rPr>
            </w:pPr>
            <w:r w:rsidRPr="00EF286E">
              <w:rPr>
                <w:rFonts w:ascii="Times New Roman" w:hAnsi="Times New Roman" w:cs="Times New Roman"/>
              </w:rPr>
              <w:t>Для официального опубликования (обнародования)  муниципальных правовых актов городского округа и соглашений органы местного самоуправления городского округа  вправе также использовать официальное сетевое издание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(http:// </w:t>
            </w:r>
            <w:proofErr w:type="spellStart"/>
            <w:r w:rsidRPr="00EF286E">
              <w:rPr>
                <w:rFonts w:ascii="Times New Roman" w:hAnsi="Times New Roman" w:cs="Times New Roman"/>
              </w:rPr>
              <w:t>kinelzhizn.ru</w:t>
            </w:r>
            <w:proofErr w:type="spellEnd"/>
            <w:r w:rsidRPr="00EF286E">
              <w:rPr>
                <w:rFonts w:ascii="Times New Roman" w:hAnsi="Times New Roman" w:cs="Times New Roman"/>
              </w:rPr>
              <w:t xml:space="preserve">/). </w:t>
            </w:r>
          </w:p>
          <w:p w:rsidR="00194AF5" w:rsidRPr="00EF286E" w:rsidRDefault="00194AF5" w:rsidP="00194AF5">
            <w:pPr>
              <w:ind w:firstLine="284"/>
              <w:contextualSpacing/>
              <w:rPr>
                <w:rFonts w:ascii="Times New Roman" w:hAnsi="Times New Roman" w:cs="Times New Roman"/>
              </w:rPr>
            </w:pPr>
            <w:r>
              <w:rPr>
                <w:rFonts w:ascii="Times New Roman" w:hAnsi="Times New Roman" w:cs="Times New Roman"/>
              </w:rPr>
              <w:t>Все принятые в 1 квартале 2023 г. муниципальные правовые акты, нормативного характера, о</w:t>
            </w:r>
            <w:r w:rsidRPr="00EF286E">
              <w:rPr>
                <w:rFonts w:ascii="Times New Roman" w:hAnsi="Times New Roman" w:cs="Times New Roman"/>
              </w:rPr>
              <w:t>публик</w:t>
            </w:r>
            <w:r>
              <w:rPr>
                <w:rFonts w:ascii="Times New Roman" w:hAnsi="Times New Roman" w:cs="Times New Roman"/>
              </w:rPr>
              <w:t>ованы</w:t>
            </w:r>
            <w:r w:rsidRPr="00EF286E">
              <w:rPr>
                <w:rFonts w:ascii="Times New Roman" w:hAnsi="Times New Roman" w:cs="Times New Roman"/>
              </w:rPr>
              <w:t xml:space="preserve"> с пометкой «Официальное опубликование» в газетах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или «Неделя </w:t>
            </w:r>
            <w:proofErr w:type="spellStart"/>
            <w:r w:rsidRPr="00EF286E">
              <w:rPr>
                <w:rFonts w:ascii="Times New Roman" w:hAnsi="Times New Roman" w:cs="Times New Roman"/>
              </w:rPr>
              <w:t>Кинеля</w:t>
            </w:r>
            <w:proofErr w:type="spellEnd"/>
            <w:r w:rsidRPr="00EF286E">
              <w:rPr>
                <w:rFonts w:ascii="Times New Roman" w:hAnsi="Times New Roman" w:cs="Times New Roman"/>
              </w:rPr>
              <w:t>»</w:t>
            </w:r>
            <w:r>
              <w:rPr>
                <w:rFonts w:ascii="Times New Roman" w:hAnsi="Times New Roman" w:cs="Times New Roman"/>
              </w:rPr>
              <w:t xml:space="preserve">. </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3.8.</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Размещение в соответствие с требованиями действующего законодательства на официальном сайте администрации городского округа Кинель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p>
          <w:p w:rsidR="00E3106A" w:rsidRPr="00EF286E" w:rsidRDefault="00E3106A" w:rsidP="00A03EC8">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E3106A" w:rsidRPr="00EF286E" w:rsidRDefault="00E3106A" w:rsidP="001D7C69">
            <w:pPr>
              <w:ind w:firstLine="284"/>
              <w:contextualSpacing/>
              <w:rPr>
                <w:rFonts w:ascii="Times New Roman" w:hAnsi="Times New Roman" w:cs="Times New Roman"/>
              </w:rPr>
            </w:pPr>
            <w:proofErr w:type="gramStart"/>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 осуществляется в соответствии с 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представления указанными лицами данной</w:t>
            </w:r>
            <w:proofErr w:type="gramEnd"/>
            <w:r w:rsidRPr="00EF286E">
              <w:rPr>
                <w:rFonts w:ascii="Times New Roman" w:hAnsi="Times New Roman" w:cs="Times New Roman"/>
              </w:rPr>
              <w:t xml:space="preserve"> информации,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07.03.2017 г. № 843.</w:t>
            </w:r>
          </w:p>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 xml:space="preserve">Так, указанным Порядком установлен срок размещения сведений о среднемесячной заработной плате руководителей, заместителей руководителя и главных бухгалтеров муниципальных учреждений – не позднее 15 мая года, следующего </w:t>
            </w:r>
            <w:proofErr w:type="gramStart"/>
            <w:r w:rsidRPr="00EF286E">
              <w:rPr>
                <w:rFonts w:ascii="Times New Roman" w:hAnsi="Times New Roman" w:cs="Times New Roman"/>
              </w:rPr>
              <w:t>за</w:t>
            </w:r>
            <w:proofErr w:type="gramEnd"/>
            <w:r w:rsidRPr="00EF286E">
              <w:rPr>
                <w:rFonts w:ascii="Times New Roman" w:hAnsi="Times New Roman" w:cs="Times New Roman"/>
              </w:rPr>
              <w:t xml:space="preserve"> отчетным.</w:t>
            </w:r>
          </w:p>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3.9.</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Размещение на официальном сайте администрации городского округа Кинель Самарской области в информационно-</w:t>
            </w:r>
            <w:r w:rsidRPr="00EF286E">
              <w:rPr>
                <w:rFonts w:ascii="Times New Roman" w:hAnsi="Times New Roman" w:cs="Times New Roman"/>
              </w:rPr>
              <w:lastRenderedPageBreak/>
              <w:t>телекоммуникационной сети «Интернет» протоколов заседаний Комиссии по противодействию коррупции в городском округе Кинель Самарской области</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lastRenderedPageBreak/>
              <w:t xml:space="preserve">В </w:t>
            </w:r>
            <w:r>
              <w:rPr>
                <w:rFonts w:ascii="Times New Roman" w:hAnsi="Times New Roman" w:cs="Times New Roman"/>
              </w:rPr>
              <w:t xml:space="preserve">1 квартале </w:t>
            </w:r>
            <w:r w:rsidRPr="00EF286E">
              <w:rPr>
                <w:rFonts w:ascii="Times New Roman" w:hAnsi="Times New Roman" w:cs="Times New Roman"/>
              </w:rPr>
              <w:t>202</w:t>
            </w:r>
            <w:r>
              <w:rPr>
                <w:rFonts w:ascii="Times New Roman" w:hAnsi="Times New Roman" w:cs="Times New Roman"/>
              </w:rPr>
              <w:t>3</w:t>
            </w:r>
            <w:r w:rsidRPr="00EF286E">
              <w:rPr>
                <w:rFonts w:ascii="Times New Roman" w:hAnsi="Times New Roman" w:cs="Times New Roman"/>
              </w:rPr>
              <w:t xml:space="preserve"> года было проведено </w:t>
            </w:r>
            <w:r>
              <w:rPr>
                <w:rFonts w:ascii="Times New Roman" w:hAnsi="Times New Roman" w:cs="Times New Roman"/>
              </w:rPr>
              <w:t xml:space="preserve">1 </w:t>
            </w:r>
            <w:r w:rsidRPr="00EF286E">
              <w:rPr>
                <w:rFonts w:ascii="Times New Roman" w:hAnsi="Times New Roman" w:cs="Times New Roman"/>
              </w:rPr>
              <w:t>заседани</w:t>
            </w:r>
            <w:r>
              <w:rPr>
                <w:rFonts w:ascii="Times New Roman" w:hAnsi="Times New Roman" w:cs="Times New Roman"/>
              </w:rPr>
              <w:t>е</w:t>
            </w:r>
            <w:r w:rsidRPr="00EF286E">
              <w:rPr>
                <w:rFonts w:ascii="Times New Roman" w:hAnsi="Times New Roman" w:cs="Times New Roman"/>
              </w:rPr>
              <w:t xml:space="preserve">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Протокол</w:t>
            </w:r>
            <w:r>
              <w:rPr>
                <w:rFonts w:ascii="Times New Roman" w:hAnsi="Times New Roman" w:cs="Times New Roman"/>
              </w:rPr>
              <w:t>ы</w:t>
            </w:r>
            <w:r w:rsidRPr="00EF286E">
              <w:rPr>
                <w:rFonts w:ascii="Times New Roman" w:hAnsi="Times New Roman" w:cs="Times New Roman"/>
              </w:rPr>
              <w:t xml:space="preserve"> заседания Комиссии по противодействию коррупции в городском округе </w:t>
            </w:r>
            <w:proofErr w:type="spellStart"/>
            <w:r w:rsidRPr="00EF286E">
              <w:rPr>
                <w:rFonts w:ascii="Times New Roman" w:hAnsi="Times New Roman" w:cs="Times New Roman"/>
              </w:rPr>
              <w:lastRenderedPageBreak/>
              <w:t>Кинель</w:t>
            </w:r>
            <w:proofErr w:type="spellEnd"/>
            <w:r w:rsidRPr="00EF286E">
              <w:rPr>
                <w:rFonts w:ascii="Times New Roman" w:hAnsi="Times New Roman" w:cs="Times New Roman"/>
              </w:rPr>
              <w:t xml:space="preserve"> Самарской области размещен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lastRenderedPageBreak/>
              <w:t>3.10.</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Размещение на официальном сайте администрации городского округа Кинель Самарской области в информационно- телекоммуникационной сети «Интернет» протоколов заседаний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rPr>
              <w:t>.</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 xml:space="preserve">1 квартале </w:t>
            </w:r>
            <w:r w:rsidRPr="00EF286E">
              <w:rPr>
                <w:rFonts w:ascii="Times New Roman" w:hAnsi="Times New Roman" w:cs="Times New Roman"/>
              </w:rPr>
              <w:t>202</w:t>
            </w:r>
            <w:r>
              <w:rPr>
                <w:rFonts w:ascii="Times New Roman" w:hAnsi="Times New Roman" w:cs="Times New Roman"/>
              </w:rPr>
              <w:t>3</w:t>
            </w:r>
            <w:r w:rsidRPr="00EF286E">
              <w:rPr>
                <w:rFonts w:ascii="Times New Roman" w:hAnsi="Times New Roman" w:cs="Times New Roman"/>
              </w:rPr>
              <w:t xml:space="preserve"> год</w:t>
            </w:r>
            <w:r>
              <w:rPr>
                <w:rFonts w:ascii="Times New Roman" w:hAnsi="Times New Roman" w:cs="Times New Roman"/>
              </w:rPr>
              <w:t>у</w:t>
            </w:r>
            <w:r w:rsidRPr="00EF286E">
              <w:rPr>
                <w:rFonts w:ascii="Times New Roman" w:hAnsi="Times New Roman" w:cs="Times New Roman"/>
              </w:rPr>
              <w:t xml:space="preserve"> </w:t>
            </w:r>
            <w:r>
              <w:rPr>
                <w:rFonts w:ascii="Times New Roman" w:hAnsi="Times New Roman" w:cs="Times New Roman"/>
              </w:rPr>
              <w:t xml:space="preserve">проведено 1 </w:t>
            </w:r>
            <w:r w:rsidRPr="00EF286E">
              <w:rPr>
                <w:rFonts w:ascii="Times New Roman" w:hAnsi="Times New Roman" w:cs="Times New Roman"/>
              </w:rPr>
              <w:t>заседани</w:t>
            </w:r>
            <w:r>
              <w:rPr>
                <w:rFonts w:ascii="Times New Roman" w:hAnsi="Times New Roman" w:cs="Times New Roman"/>
              </w:rPr>
              <w:t>е</w:t>
            </w:r>
            <w:r w:rsidRPr="00EF286E">
              <w:rPr>
                <w:rFonts w:ascii="Times New Roman" w:hAnsi="Times New Roman" w:cs="Times New Roman"/>
              </w:rPr>
              <w:t xml:space="preserve"> Комиссии по соблюдению требований к служебному поведению муниципальных служащих и урегулированию конфликта интересов.</w:t>
            </w:r>
          </w:p>
          <w:p w:rsidR="00E3106A" w:rsidRPr="00EF286E" w:rsidRDefault="00E3106A" w:rsidP="001D7C69">
            <w:pPr>
              <w:ind w:firstLine="284"/>
              <w:contextualSpacing/>
              <w:rPr>
                <w:rFonts w:ascii="Times New Roman" w:hAnsi="Times New Roman" w:cs="Times New Roman"/>
              </w:rPr>
            </w:pPr>
            <w:r w:rsidRPr="00EF286E">
              <w:rPr>
                <w:rFonts w:ascii="Times New Roman" w:hAnsi="Times New Roman" w:cs="Times New Roman"/>
              </w:rPr>
              <w:t>Протоколы заседаний Комиссии по соблюдению требований к служебному поведению муниципальных служащих и урегулированию конфликта интересов за 2011-20</w:t>
            </w:r>
            <w:r>
              <w:rPr>
                <w:rFonts w:ascii="Times New Roman" w:hAnsi="Times New Roman" w:cs="Times New Roman"/>
              </w:rPr>
              <w:t>23</w:t>
            </w:r>
            <w:r w:rsidRPr="00EF286E">
              <w:rPr>
                <w:rFonts w:ascii="Times New Roman" w:hAnsi="Times New Roman" w:cs="Times New Roman"/>
              </w:rPr>
              <w:t xml:space="preserve"> г.г.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E3106A" w:rsidRPr="00EF286E" w:rsidTr="00EF286E">
        <w:tc>
          <w:tcPr>
            <w:tcW w:w="993" w:type="dxa"/>
            <w:tcBorders>
              <w:top w:val="single" w:sz="4" w:space="0" w:color="auto"/>
              <w:bottom w:val="single" w:sz="4" w:space="0" w:color="auto"/>
              <w:right w:val="single" w:sz="4" w:space="0" w:color="auto"/>
            </w:tcBorders>
            <w:vAlign w:val="center"/>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3.11.</w:t>
            </w:r>
          </w:p>
        </w:tc>
        <w:tc>
          <w:tcPr>
            <w:tcW w:w="4820" w:type="dxa"/>
            <w:tcBorders>
              <w:top w:val="single" w:sz="4" w:space="0" w:color="auto"/>
              <w:left w:val="single" w:sz="4" w:space="0" w:color="auto"/>
              <w:bottom w:val="single" w:sz="4" w:space="0" w:color="auto"/>
              <w:right w:val="single" w:sz="4" w:space="0" w:color="auto"/>
            </w:tcBorders>
          </w:tcPr>
          <w:p w:rsidR="00E3106A" w:rsidRPr="00EF286E" w:rsidRDefault="00E3106A" w:rsidP="00A03EC8">
            <w:pPr>
              <w:ind w:firstLine="284"/>
              <w:contextualSpacing/>
              <w:rPr>
                <w:rFonts w:ascii="Times New Roman" w:hAnsi="Times New Roman" w:cs="Times New Roman"/>
              </w:rPr>
            </w:pPr>
            <w:r w:rsidRPr="00EF286E">
              <w:rPr>
                <w:rFonts w:ascii="Times New Roman" w:hAnsi="Times New Roman" w:cs="Times New Roman"/>
              </w:rPr>
              <w:t>Размещение действующих муниципальных правовых актах городского округа Кинель Самарской области, направленных на противодействие коррупции, на официальном сайте администрации городского округа Кинель Самарской области в информационно- телекоммуникационной сети «Интернет»</w:t>
            </w:r>
            <w:r>
              <w:rPr>
                <w:rFonts w:ascii="Times New Roman" w:hAnsi="Times New Roman" w:cs="Times New Roman"/>
              </w:rPr>
              <w:t>.</w:t>
            </w:r>
          </w:p>
          <w:p w:rsidR="00E3106A" w:rsidRPr="00EF286E" w:rsidRDefault="00E3106A" w:rsidP="00A03EC8">
            <w:pPr>
              <w:ind w:firstLine="284"/>
              <w:contextualSpacing/>
              <w:rPr>
                <w:rFonts w:ascii="Times New Roman" w:hAnsi="Times New Roman" w:cs="Times New Roman"/>
              </w:rPr>
            </w:pPr>
          </w:p>
          <w:p w:rsidR="00E3106A" w:rsidRPr="00A03EC8" w:rsidRDefault="00E3106A"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E3106A" w:rsidRPr="00EF286E" w:rsidRDefault="00E3106A"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разделе «Информация» создан подраздел «</w:t>
            </w:r>
            <w:r>
              <w:rPr>
                <w:rFonts w:ascii="Times New Roman" w:hAnsi="Times New Roman" w:cs="Times New Roman"/>
              </w:rPr>
              <w:t>Противодействие коррупции</w:t>
            </w:r>
            <w:r w:rsidRPr="00EF286E">
              <w:rPr>
                <w:rFonts w:ascii="Times New Roman" w:hAnsi="Times New Roman" w:cs="Times New Roman"/>
              </w:rPr>
              <w:t>».</w:t>
            </w:r>
          </w:p>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В подразделе «</w:t>
            </w:r>
            <w:r>
              <w:rPr>
                <w:rFonts w:ascii="Times New Roman" w:hAnsi="Times New Roman" w:cs="Times New Roman"/>
              </w:rPr>
              <w:t>Противодействие коррупции</w:t>
            </w:r>
            <w:r w:rsidRPr="00EF286E">
              <w:rPr>
                <w:rFonts w:ascii="Times New Roman" w:hAnsi="Times New Roman" w:cs="Times New Roman"/>
              </w:rPr>
              <w:t xml:space="preserve">» размещены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направленны</w:t>
            </w:r>
            <w:r>
              <w:rPr>
                <w:rFonts w:ascii="Times New Roman" w:hAnsi="Times New Roman" w:cs="Times New Roman"/>
              </w:rPr>
              <w:t>е</w:t>
            </w:r>
            <w:r w:rsidRPr="00EF286E">
              <w:rPr>
                <w:rFonts w:ascii="Times New Roman" w:hAnsi="Times New Roman" w:cs="Times New Roman"/>
              </w:rPr>
              <w:t xml:space="preserve"> на противодействие коррупции.</w:t>
            </w:r>
          </w:p>
          <w:p w:rsidR="00E3106A" w:rsidRPr="00EF286E" w:rsidRDefault="00E3106A" w:rsidP="00E3106A">
            <w:pPr>
              <w:ind w:firstLine="284"/>
              <w:contextualSpacing/>
              <w:rPr>
                <w:rFonts w:ascii="Times New Roman" w:hAnsi="Times New Roman" w:cs="Times New Roman"/>
              </w:rPr>
            </w:pPr>
            <w:r w:rsidRPr="00EF286E">
              <w:rPr>
                <w:rFonts w:ascii="Times New Roman" w:hAnsi="Times New Roman" w:cs="Times New Roman"/>
              </w:rPr>
              <w:t xml:space="preserve">Работа по актуализации наполнения указанного подраздела осуществляется на постоянной основе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3106A" w:rsidRPr="00EF286E" w:rsidRDefault="00E3106A" w:rsidP="00E3106A">
            <w:pPr>
              <w:ind w:firstLine="284"/>
              <w:contextualSpacing/>
              <w:rPr>
                <w:rFonts w:ascii="Times New Roman" w:hAnsi="Times New Roman" w:cs="Times New Roman"/>
              </w:rPr>
            </w:pPr>
          </w:p>
          <w:p w:rsidR="00E3106A" w:rsidRPr="00615739" w:rsidRDefault="00E3106A" w:rsidP="007E0991">
            <w:pPr>
              <w:ind w:firstLine="284"/>
              <w:contextualSpacing/>
              <w:rPr>
                <w:rFonts w:ascii="Times New Roman" w:hAnsi="Times New Roman" w:cs="Times New Roman"/>
              </w:rPr>
            </w:pPr>
          </w:p>
        </w:tc>
      </w:tr>
    </w:tbl>
    <w:p w:rsidR="00FC050C" w:rsidRDefault="00FC050C"/>
    <w:sectPr w:rsidR="00FC050C" w:rsidSect="004E6E3F">
      <w:pgSz w:w="16838" w:h="11906" w:orient="landscape"/>
      <w:pgMar w:top="851"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87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29CE"/>
    <w:multiLevelType w:val="multilevel"/>
    <w:tmpl w:val="E6E21A84"/>
    <w:lvl w:ilvl="0">
      <w:start w:val="15"/>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8977A4F"/>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F721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7A2E7A"/>
    <w:rsid w:val="000018A2"/>
    <w:rsid w:val="00001E92"/>
    <w:rsid w:val="000024FE"/>
    <w:rsid w:val="0001389D"/>
    <w:rsid w:val="000141B7"/>
    <w:rsid w:val="000217E2"/>
    <w:rsid w:val="000220E6"/>
    <w:rsid w:val="000240E3"/>
    <w:rsid w:val="00024C75"/>
    <w:rsid w:val="00033C47"/>
    <w:rsid w:val="000413AC"/>
    <w:rsid w:val="000472BD"/>
    <w:rsid w:val="000662FE"/>
    <w:rsid w:val="00066D89"/>
    <w:rsid w:val="00067FC3"/>
    <w:rsid w:val="0007230A"/>
    <w:rsid w:val="00074E5F"/>
    <w:rsid w:val="00083850"/>
    <w:rsid w:val="0008693C"/>
    <w:rsid w:val="00090302"/>
    <w:rsid w:val="00093079"/>
    <w:rsid w:val="000A5D4D"/>
    <w:rsid w:val="000C5BD0"/>
    <w:rsid w:val="000D282F"/>
    <w:rsid w:val="000D3E2F"/>
    <w:rsid w:val="000D55EA"/>
    <w:rsid w:val="001060C3"/>
    <w:rsid w:val="00125DBC"/>
    <w:rsid w:val="00134152"/>
    <w:rsid w:val="00152BA7"/>
    <w:rsid w:val="00163C32"/>
    <w:rsid w:val="00194AF5"/>
    <w:rsid w:val="001B7591"/>
    <w:rsid w:val="001D3F2C"/>
    <w:rsid w:val="001D7C69"/>
    <w:rsid w:val="00210C94"/>
    <w:rsid w:val="0022139D"/>
    <w:rsid w:val="00226A15"/>
    <w:rsid w:val="00227D4F"/>
    <w:rsid w:val="0023042A"/>
    <w:rsid w:val="00231C7B"/>
    <w:rsid w:val="00232DB2"/>
    <w:rsid w:val="002359AD"/>
    <w:rsid w:val="00236477"/>
    <w:rsid w:val="00237018"/>
    <w:rsid w:val="002419A0"/>
    <w:rsid w:val="00247F55"/>
    <w:rsid w:val="00250AF9"/>
    <w:rsid w:val="0027175A"/>
    <w:rsid w:val="00276C6E"/>
    <w:rsid w:val="00277B2B"/>
    <w:rsid w:val="002A11D9"/>
    <w:rsid w:val="002D31D0"/>
    <w:rsid w:val="002D70B8"/>
    <w:rsid w:val="002E3663"/>
    <w:rsid w:val="002E7896"/>
    <w:rsid w:val="002F24E8"/>
    <w:rsid w:val="002F513A"/>
    <w:rsid w:val="003017F5"/>
    <w:rsid w:val="003033F2"/>
    <w:rsid w:val="00304FD9"/>
    <w:rsid w:val="00312796"/>
    <w:rsid w:val="0031733A"/>
    <w:rsid w:val="003234AD"/>
    <w:rsid w:val="003339A8"/>
    <w:rsid w:val="0034102E"/>
    <w:rsid w:val="0035680B"/>
    <w:rsid w:val="00363276"/>
    <w:rsid w:val="003636D9"/>
    <w:rsid w:val="003650E5"/>
    <w:rsid w:val="00371196"/>
    <w:rsid w:val="00384492"/>
    <w:rsid w:val="00384BBF"/>
    <w:rsid w:val="003A369A"/>
    <w:rsid w:val="003A54AE"/>
    <w:rsid w:val="003A69F6"/>
    <w:rsid w:val="003A7680"/>
    <w:rsid w:val="003B0126"/>
    <w:rsid w:val="003B1CA1"/>
    <w:rsid w:val="003B6061"/>
    <w:rsid w:val="003C20EB"/>
    <w:rsid w:val="003E2DC6"/>
    <w:rsid w:val="003E3719"/>
    <w:rsid w:val="003E63C8"/>
    <w:rsid w:val="003F7BB8"/>
    <w:rsid w:val="004103FE"/>
    <w:rsid w:val="004372D0"/>
    <w:rsid w:val="00443578"/>
    <w:rsid w:val="00453E31"/>
    <w:rsid w:val="00461C1C"/>
    <w:rsid w:val="0047223F"/>
    <w:rsid w:val="00486ABB"/>
    <w:rsid w:val="004B1DB8"/>
    <w:rsid w:val="004C2725"/>
    <w:rsid w:val="004C79F9"/>
    <w:rsid w:val="004D4200"/>
    <w:rsid w:val="004E0E05"/>
    <w:rsid w:val="004E6E3F"/>
    <w:rsid w:val="004E7C66"/>
    <w:rsid w:val="004F4539"/>
    <w:rsid w:val="00532532"/>
    <w:rsid w:val="00545CDA"/>
    <w:rsid w:val="005461BD"/>
    <w:rsid w:val="00560331"/>
    <w:rsid w:val="005A0BDF"/>
    <w:rsid w:val="005A6A26"/>
    <w:rsid w:val="005C5A2E"/>
    <w:rsid w:val="005D151A"/>
    <w:rsid w:val="005D1892"/>
    <w:rsid w:val="005D3D9A"/>
    <w:rsid w:val="005D77AA"/>
    <w:rsid w:val="005E3EBB"/>
    <w:rsid w:val="005E6459"/>
    <w:rsid w:val="005F5AF2"/>
    <w:rsid w:val="00603E25"/>
    <w:rsid w:val="00615739"/>
    <w:rsid w:val="00624150"/>
    <w:rsid w:val="00631660"/>
    <w:rsid w:val="006350BC"/>
    <w:rsid w:val="006430D8"/>
    <w:rsid w:val="00645614"/>
    <w:rsid w:val="006541E8"/>
    <w:rsid w:val="00656081"/>
    <w:rsid w:val="006637CC"/>
    <w:rsid w:val="00680795"/>
    <w:rsid w:val="00683FAB"/>
    <w:rsid w:val="006A63E4"/>
    <w:rsid w:val="006B346A"/>
    <w:rsid w:val="006B7A55"/>
    <w:rsid w:val="006C32AF"/>
    <w:rsid w:val="006C488E"/>
    <w:rsid w:val="006D179C"/>
    <w:rsid w:val="006D6C8C"/>
    <w:rsid w:val="006E4C22"/>
    <w:rsid w:val="006F054E"/>
    <w:rsid w:val="006F6DF8"/>
    <w:rsid w:val="0075269E"/>
    <w:rsid w:val="00753906"/>
    <w:rsid w:val="007629E3"/>
    <w:rsid w:val="0076702A"/>
    <w:rsid w:val="007670C5"/>
    <w:rsid w:val="00776DEB"/>
    <w:rsid w:val="00795A25"/>
    <w:rsid w:val="007A2E7A"/>
    <w:rsid w:val="007B6935"/>
    <w:rsid w:val="007C1437"/>
    <w:rsid w:val="007C4505"/>
    <w:rsid w:val="007D094D"/>
    <w:rsid w:val="007E0991"/>
    <w:rsid w:val="007F2285"/>
    <w:rsid w:val="007F468F"/>
    <w:rsid w:val="00802FFB"/>
    <w:rsid w:val="00854619"/>
    <w:rsid w:val="0087153E"/>
    <w:rsid w:val="008869A5"/>
    <w:rsid w:val="00893C2F"/>
    <w:rsid w:val="008A115E"/>
    <w:rsid w:val="008A227D"/>
    <w:rsid w:val="008B504C"/>
    <w:rsid w:val="008B55B2"/>
    <w:rsid w:val="008B75C9"/>
    <w:rsid w:val="008C29E7"/>
    <w:rsid w:val="008D483E"/>
    <w:rsid w:val="008D5768"/>
    <w:rsid w:val="008E0517"/>
    <w:rsid w:val="008F26E1"/>
    <w:rsid w:val="00902973"/>
    <w:rsid w:val="00924983"/>
    <w:rsid w:val="00965F7E"/>
    <w:rsid w:val="00967A86"/>
    <w:rsid w:val="00975CED"/>
    <w:rsid w:val="0098006D"/>
    <w:rsid w:val="009843C5"/>
    <w:rsid w:val="00985BB2"/>
    <w:rsid w:val="009A3227"/>
    <w:rsid w:val="009C12A7"/>
    <w:rsid w:val="009E56A2"/>
    <w:rsid w:val="00A02379"/>
    <w:rsid w:val="00A0329D"/>
    <w:rsid w:val="00A03EC8"/>
    <w:rsid w:val="00A16046"/>
    <w:rsid w:val="00A243CF"/>
    <w:rsid w:val="00A52C9B"/>
    <w:rsid w:val="00A62A76"/>
    <w:rsid w:val="00A66979"/>
    <w:rsid w:val="00A750CF"/>
    <w:rsid w:val="00A84E82"/>
    <w:rsid w:val="00A926C8"/>
    <w:rsid w:val="00A92960"/>
    <w:rsid w:val="00A93117"/>
    <w:rsid w:val="00AC555A"/>
    <w:rsid w:val="00AD54CD"/>
    <w:rsid w:val="00AF1C5E"/>
    <w:rsid w:val="00AF30A0"/>
    <w:rsid w:val="00AF6876"/>
    <w:rsid w:val="00B04119"/>
    <w:rsid w:val="00B26ABD"/>
    <w:rsid w:val="00B353EB"/>
    <w:rsid w:val="00B406DA"/>
    <w:rsid w:val="00B419C8"/>
    <w:rsid w:val="00B57901"/>
    <w:rsid w:val="00B601B4"/>
    <w:rsid w:val="00B6171C"/>
    <w:rsid w:val="00B64B3A"/>
    <w:rsid w:val="00B83AB2"/>
    <w:rsid w:val="00B95EC5"/>
    <w:rsid w:val="00B96B9C"/>
    <w:rsid w:val="00BA1D8E"/>
    <w:rsid w:val="00BA226D"/>
    <w:rsid w:val="00BB0811"/>
    <w:rsid w:val="00BC2907"/>
    <w:rsid w:val="00BC4A7D"/>
    <w:rsid w:val="00BC73A6"/>
    <w:rsid w:val="00BD2C43"/>
    <w:rsid w:val="00BE1DD0"/>
    <w:rsid w:val="00C048C0"/>
    <w:rsid w:val="00C17392"/>
    <w:rsid w:val="00C175C3"/>
    <w:rsid w:val="00C233C1"/>
    <w:rsid w:val="00C33629"/>
    <w:rsid w:val="00C36C4E"/>
    <w:rsid w:val="00C42585"/>
    <w:rsid w:val="00C665AD"/>
    <w:rsid w:val="00C75BB2"/>
    <w:rsid w:val="00C84125"/>
    <w:rsid w:val="00CA0E19"/>
    <w:rsid w:val="00CA73C2"/>
    <w:rsid w:val="00CB6823"/>
    <w:rsid w:val="00CB6C6D"/>
    <w:rsid w:val="00CC4978"/>
    <w:rsid w:val="00D05A3D"/>
    <w:rsid w:val="00D06073"/>
    <w:rsid w:val="00D06D05"/>
    <w:rsid w:val="00D10010"/>
    <w:rsid w:val="00D14E93"/>
    <w:rsid w:val="00D17886"/>
    <w:rsid w:val="00D23620"/>
    <w:rsid w:val="00D24090"/>
    <w:rsid w:val="00D33DFB"/>
    <w:rsid w:val="00D4359C"/>
    <w:rsid w:val="00D43D34"/>
    <w:rsid w:val="00D733C0"/>
    <w:rsid w:val="00D74F6A"/>
    <w:rsid w:val="00D83569"/>
    <w:rsid w:val="00D8790C"/>
    <w:rsid w:val="00D91968"/>
    <w:rsid w:val="00DB464F"/>
    <w:rsid w:val="00DB4911"/>
    <w:rsid w:val="00DE6D64"/>
    <w:rsid w:val="00DF5058"/>
    <w:rsid w:val="00DF5997"/>
    <w:rsid w:val="00E120CC"/>
    <w:rsid w:val="00E124A4"/>
    <w:rsid w:val="00E12B84"/>
    <w:rsid w:val="00E149D3"/>
    <w:rsid w:val="00E3106A"/>
    <w:rsid w:val="00E405F0"/>
    <w:rsid w:val="00E5206B"/>
    <w:rsid w:val="00E52625"/>
    <w:rsid w:val="00E61417"/>
    <w:rsid w:val="00E63539"/>
    <w:rsid w:val="00E6433E"/>
    <w:rsid w:val="00E82A7C"/>
    <w:rsid w:val="00E92478"/>
    <w:rsid w:val="00EA369B"/>
    <w:rsid w:val="00EB6C07"/>
    <w:rsid w:val="00ED2C1E"/>
    <w:rsid w:val="00ED68C9"/>
    <w:rsid w:val="00EF286E"/>
    <w:rsid w:val="00F03264"/>
    <w:rsid w:val="00F05EA9"/>
    <w:rsid w:val="00F07C85"/>
    <w:rsid w:val="00F14138"/>
    <w:rsid w:val="00F210DE"/>
    <w:rsid w:val="00F23FE1"/>
    <w:rsid w:val="00F24B0D"/>
    <w:rsid w:val="00F813FE"/>
    <w:rsid w:val="00F90F1B"/>
    <w:rsid w:val="00FA77F0"/>
    <w:rsid w:val="00FA7934"/>
    <w:rsid w:val="00FC050C"/>
    <w:rsid w:val="00FE481A"/>
    <w:rsid w:val="00FF42E3"/>
    <w:rsid w:val="00FF7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2E7A"/>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C23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E7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7A2E7A"/>
    <w:rPr>
      <w:b/>
      <w:color w:val="26282F"/>
    </w:rPr>
  </w:style>
  <w:style w:type="paragraph" w:customStyle="1" w:styleId="a4">
    <w:name w:val="Нормальный (таблица)"/>
    <w:basedOn w:val="a"/>
    <w:next w:val="a"/>
    <w:uiPriority w:val="99"/>
    <w:rsid w:val="007A2E7A"/>
    <w:pPr>
      <w:ind w:firstLine="0"/>
    </w:pPr>
  </w:style>
  <w:style w:type="paragraph" w:customStyle="1" w:styleId="a5">
    <w:name w:val="Прижатый влево"/>
    <w:basedOn w:val="a"/>
    <w:next w:val="a"/>
    <w:uiPriority w:val="99"/>
    <w:rsid w:val="007A2E7A"/>
    <w:pPr>
      <w:ind w:firstLine="0"/>
      <w:jc w:val="left"/>
    </w:pPr>
  </w:style>
  <w:style w:type="paragraph" w:styleId="a6">
    <w:name w:val="Balloon Text"/>
    <w:basedOn w:val="a"/>
    <w:link w:val="a7"/>
    <w:uiPriority w:val="99"/>
    <w:semiHidden/>
    <w:unhideWhenUsed/>
    <w:rsid w:val="003650E5"/>
    <w:pPr>
      <w:widowControl/>
      <w:autoSpaceDE/>
      <w:autoSpaceDN/>
      <w:adjustRightInd/>
      <w:spacing w:line="360" w:lineRule="auto"/>
      <w:ind w:firstLine="567"/>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650E5"/>
    <w:rPr>
      <w:rFonts w:ascii="Tahoma" w:eastAsia="Times New Roman" w:hAnsi="Tahoma" w:cs="Tahoma"/>
      <w:sz w:val="16"/>
      <w:szCs w:val="16"/>
      <w:lang w:eastAsia="ru-RU"/>
    </w:rPr>
  </w:style>
  <w:style w:type="character" w:styleId="a8">
    <w:name w:val="Hyperlink"/>
    <w:uiPriority w:val="99"/>
    <w:unhideWhenUsed/>
    <w:rsid w:val="008F26E1"/>
    <w:rPr>
      <w:rFonts w:cs="Times New Roman"/>
      <w:color w:val="0000FF"/>
      <w:u w:val="single"/>
    </w:rPr>
  </w:style>
  <w:style w:type="paragraph" w:customStyle="1" w:styleId="western">
    <w:name w:val="western"/>
    <w:basedOn w:val="a"/>
    <w:rsid w:val="005D1892"/>
    <w:pPr>
      <w:widowControl/>
      <w:autoSpaceDE/>
      <w:autoSpaceDN/>
      <w:adjustRightInd/>
      <w:spacing w:before="100" w:beforeAutospacing="1" w:after="142" w:line="288" w:lineRule="auto"/>
      <w:ind w:firstLine="0"/>
      <w:jc w:val="left"/>
    </w:pPr>
    <w:rPr>
      <w:rFonts w:ascii="Times New Roman" w:eastAsia="Times New Roman" w:hAnsi="Times New Roman" w:cs="Times New Roman"/>
      <w:color w:val="000000"/>
      <w:sz w:val="28"/>
      <w:szCs w:val="28"/>
    </w:rPr>
  </w:style>
  <w:style w:type="paragraph" w:customStyle="1" w:styleId="Style6">
    <w:name w:val="Style6"/>
    <w:basedOn w:val="a"/>
    <w:rsid w:val="00C175C3"/>
    <w:pPr>
      <w:spacing w:line="281" w:lineRule="exact"/>
      <w:ind w:firstLine="283"/>
      <w:jc w:val="left"/>
    </w:pPr>
    <w:rPr>
      <w:rFonts w:ascii="Times New Roman" w:eastAsia="Times New Roman" w:hAnsi="Times New Roman" w:cs="Times New Roman"/>
    </w:rPr>
  </w:style>
  <w:style w:type="character" w:customStyle="1" w:styleId="a9">
    <w:name w:val="Гипертекстовая ссылка"/>
    <w:basedOn w:val="a0"/>
    <w:uiPriority w:val="99"/>
    <w:rsid w:val="00D4359C"/>
    <w:rPr>
      <w:rFonts w:cs="Times New Roman"/>
      <w:b/>
      <w:bCs/>
      <w:color w:val="auto"/>
      <w:sz w:val="26"/>
      <w:szCs w:val="26"/>
    </w:rPr>
  </w:style>
  <w:style w:type="paragraph" w:styleId="aa">
    <w:name w:val="List Paragraph"/>
    <w:basedOn w:val="a"/>
    <w:uiPriority w:val="34"/>
    <w:qFormat/>
    <w:rsid w:val="0044357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C233C1"/>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B5790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rsid w:val="004D4200"/>
    <w:pPr>
      <w:widowControl w:val="0"/>
      <w:snapToGrid w:val="0"/>
      <w:spacing w:after="0" w:line="240" w:lineRule="auto"/>
      <w:ind w:right="19772" w:firstLine="720"/>
    </w:pPr>
    <w:rPr>
      <w:rFonts w:ascii="Arial" w:eastAsia="Times New Roman" w:hAnsi="Arial" w:cs="Arial"/>
      <w:sz w:val="20"/>
      <w:szCs w:val="20"/>
      <w:lang w:eastAsia="ru-RU"/>
    </w:rPr>
  </w:style>
  <w:style w:type="character" w:customStyle="1" w:styleId="ac">
    <w:name w:val="Основной текст_"/>
    <w:link w:val="11"/>
    <w:rsid w:val="00BD2C43"/>
    <w:rPr>
      <w:rFonts w:eastAsia="Times New Roman" w:cs="Times New Roman"/>
      <w:spacing w:val="-3"/>
      <w:sz w:val="26"/>
      <w:szCs w:val="26"/>
      <w:shd w:val="clear" w:color="auto" w:fill="FFFFFF"/>
    </w:rPr>
  </w:style>
  <w:style w:type="paragraph" w:customStyle="1" w:styleId="11">
    <w:name w:val="Основной текст1"/>
    <w:basedOn w:val="a"/>
    <w:link w:val="ac"/>
    <w:rsid w:val="00BD2C43"/>
    <w:pPr>
      <w:shd w:val="clear" w:color="auto" w:fill="FFFFFF"/>
      <w:autoSpaceDE/>
      <w:autoSpaceDN/>
      <w:adjustRightInd/>
      <w:spacing w:before="420" w:after="420" w:line="0" w:lineRule="atLeast"/>
      <w:ind w:firstLine="0"/>
    </w:pPr>
    <w:rPr>
      <w:rFonts w:asciiTheme="minorHAnsi" w:eastAsia="Times New Roman" w:hAnsiTheme="minorHAnsi" w:cs="Times New Roman"/>
      <w:spacing w:val="-3"/>
      <w:sz w:val="26"/>
      <w:szCs w:val="26"/>
      <w:lang w:eastAsia="en-US"/>
    </w:rPr>
  </w:style>
  <w:style w:type="character" w:customStyle="1" w:styleId="blk">
    <w:name w:val="blk"/>
    <w:basedOn w:val="a0"/>
    <w:rsid w:val="007D094D"/>
  </w:style>
  <w:style w:type="paragraph" w:styleId="ad">
    <w:name w:val="No Spacing"/>
    <w:uiPriority w:val="1"/>
    <w:qFormat/>
    <w:rsid w:val="00304FD9"/>
    <w:pPr>
      <w:spacing w:after="0" w:line="240" w:lineRule="auto"/>
    </w:pPr>
    <w:rPr>
      <w:rFonts w:ascii="Calibri" w:eastAsia="Times New Roman" w:hAnsi="Calibri" w:cs="Times New Roman"/>
      <w:lang w:eastAsia="ru-RU"/>
    </w:rPr>
  </w:style>
  <w:style w:type="character" w:customStyle="1" w:styleId="bcurrentcrumb">
    <w:name w:val="b_currentcrumb"/>
    <w:basedOn w:val="a0"/>
    <w:rsid w:val="00304FD9"/>
  </w:style>
  <w:style w:type="character" w:styleId="ae">
    <w:name w:val="Strong"/>
    <w:basedOn w:val="a0"/>
    <w:uiPriority w:val="22"/>
    <w:qFormat/>
    <w:rsid w:val="00304FD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351462.0" TargetMode="External"/><Relationship Id="rId3" Type="http://schemas.openxmlformats.org/officeDocument/2006/relationships/styles" Target="styles.xml"/><Relationship Id="rId7" Type="http://schemas.openxmlformats.org/officeDocument/2006/relationships/hyperlink" Target="http://xn--c1acbljimlat3k.xn--p1ai/antikor/612%20(1).r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1acbljimlat3k.xn--p1ai/zakon/oficopublik/2022/82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6761-6A6E-4186-B829-42D46CB4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31</Pages>
  <Words>12767</Words>
  <Characters>72777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GalimovaNG</cp:lastModifiedBy>
  <cp:revision>19</cp:revision>
  <cp:lastPrinted>2019-07-10T07:42:00Z</cp:lastPrinted>
  <dcterms:created xsi:type="dcterms:W3CDTF">2022-07-04T05:08:00Z</dcterms:created>
  <dcterms:modified xsi:type="dcterms:W3CDTF">2023-04-14T05:17:00Z</dcterms:modified>
</cp:coreProperties>
</file>