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7" w:rsidRDefault="00772997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772997" w:rsidRDefault="00772997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</w:t>
      </w:r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</w:t>
      </w:r>
      <w:proofErr w:type="spellStart"/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</w:p>
    <w:p w:rsidR="003D7F30" w:rsidRPr="003D7F30" w:rsidRDefault="003D7F30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</w:t>
      </w:r>
      <w:r w:rsidR="00A20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7F30" w:rsidRDefault="00C27ADA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C27ADA" w:rsidP="00885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</w:t>
      </w:r>
      <w:r w:rsidR="000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4C6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20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ADA" w:rsidRPr="00C27ADA" w:rsidRDefault="00C27ADA" w:rsidP="00C27A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за 1 </w:t>
      </w:r>
      <w:r w:rsidR="00A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</w:t>
      </w:r>
      <w:r w:rsidR="00A20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Администрацией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– счетную палату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статьей 19 Положения о бюджетном процессе в городском округе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C27ADA" w:rsidRPr="00C27ADA" w:rsidRDefault="00AC7E13" w:rsidP="00281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</w:t>
      </w:r>
      <w:r w:rsidR="00C27ADA"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затели исполнения основных параметров бюджета</w:t>
      </w:r>
    </w:p>
    <w:p w:rsidR="00C27ADA" w:rsidRPr="00C27ADA" w:rsidRDefault="00C27ADA" w:rsidP="00281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 округа за 1 </w:t>
      </w:r>
      <w:r w:rsidR="00AC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</w:t>
      </w:r>
      <w:r w:rsidR="00A20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C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B75E3" w:rsidRDefault="00DA2CF7" w:rsidP="00E46E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523"/>
        <w:gridCol w:w="1395"/>
        <w:gridCol w:w="1395"/>
        <w:gridCol w:w="1623"/>
        <w:gridCol w:w="1623"/>
      </w:tblGrid>
      <w:tr w:rsidR="00D66D6F" w:rsidTr="00D66D6F"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Наименование</w:t>
            </w:r>
          </w:p>
          <w:p w:rsidR="00D66D6F" w:rsidRDefault="00D66D6F" w:rsidP="003D64E2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показател</w:t>
            </w:r>
            <w:r w:rsidR="003D64E2">
              <w:rPr>
                <w:sz w:val="28"/>
                <w:szCs w:val="28"/>
              </w:rPr>
              <w:t>я</w:t>
            </w: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План</w:t>
            </w:r>
          </w:p>
          <w:p w:rsid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A20B6E">
              <w:rPr>
                <w:sz w:val="28"/>
                <w:szCs w:val="28"/>
              </w:rPr>
              <w:t>4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CE1E8E" w:rsidRDefault="00CE1E8E" w:rsidP="00D6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</w:t>
            </w:r>
            <w:r w:rsidR="003C00C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055CE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055C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055C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г.) </w:t>
            </w:r>
          </w:p>
          <w:p w:rsidR="006F35E6" w:rsidRPr="00D66D6F" w:rsidRDefault="006F35E6" w:rsidP="00D6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План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квартала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C157F4">
              <w:rPr>
                <w:sz w:val="28"/>
                <w:szCs w:val="28"/>
              </w:rPr>
              <w:t>4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6F35E6" w:rsidRPr="006F35E6" w:rsidRDefault="006F35E6" w:rsidP="006F35E6">
            <w:pPr>
              <w:jc w:val="center"/>
              <w:rPr>
                <w:sz w:val="28"/>
                <w:szCs w:val="28"/>
              </w:rPr>
            </w:pPr>
            <w:r w:rsidRPr="006F35E6">
              <w:rPr>
                <w:sz w:val="28"/>
                <w:szCs w:val="28"/>
              </w:rPr>
              <w:t>тыс. руб.</w:t>
            </w:r>
          </w:p>
          <w:p w:rsid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Факт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квартала</w:t>
            </w:r>
          </w:p>
          <w:p w:rsid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C157F4">
              <w:rPr>
                <w:sz w:val="28"/>
                <w:szCs w:val="28"/>
              </w:rPr>
              <w:t>4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6F35E6" w:rsidRPr="006F35E6" w:rsidRDefault="006F35E6" w:rsidP="006F35E6">
            <w:pPr>
              <w:jc w:val="center"/>
              <w:rPr>
                <w:sz w:val="28"/>
                <w:szCs w:val="28"/>
              </w:rPr>
            </w:pPr>
            <w:r w:rsidRPr="006F35E6">
              <w:rPr>
                <w:sz w:val="28"/>
                <w:szCs w:val="28"/>
              </w:rPr>
              <w:t>тыс. руб.</w:t>
            </w:r>
          </w:p>
          <w:p w:rsidR="006F35E6" w:rsidRDefault="006F35E6" w:rsidP="00D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%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исполнения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к плану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A20B6E">
              <w:rPr>
                <w:sz w:val="28"/>
                <w:szCs w:val="28"/>
              </w:rPr>
              <w:t>4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%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исполнения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к плану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квартала</w:t>
            </w:r>
          </w:p>
          <w:p w:rsidR="00D66D6F" w:rsidRDefault="00D66D6F" w:rsidP="00A20B6E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A20B6E">
              <w:rPr>
                <w:sz w:val="28"/>
                <w:szCs w:val="28"/>
              </w:rPr>
              <w:t>4</w:t>
            </w:r>
            <w:r w:rsidRPr="00D66D6F">
              <w:rPr>
                <w:sz w:val="28"/>
                <w:szCs w:val="28"/>
              </w:rPr>
              <w:t xml:space="preserve"> г.</w:t>
            </w:r>
          </w:p>
        </w:tc>
      </w:tr>
      <w:tr w:rsidR="00D66D6F" w:rsidTr="00D66D6F">
        <w:tc>
          <w:tcPr>
            <w:tcW w:w="1595" w:type="dxa"/>
          </w:tcPr>
          <w:p w:rsidR="00D66D6F" w:rsidRPr="00AF7623" w:rsidRDefault="00E46E05" w:rsidP="00C27ADA">
            <w:pPr>
              <w:jc w:val="center"/>
              <w:rPr>
                <w:b/>
                <w:sz w:val="28"/>
                <w:szCs w:val="28"/>
              </w:rPr>
            </w:pPr>
            <w:r w:rsidRPr="00AF7623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595" w:type="dxa"/>
          </w:tcPr>
          <w:p w:rsidR="00D66D6F" w:rsidRPr="00AF7623" w:rsidRDefault="00B83078" w:rsidP="00543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1288565</w:t>
            </w:r>
          </w:p>
        </w:tc>
        <w:tc>
          <w:tcPr>
            <w:tcW w:w="1595" w:type="dxa"/>
          </w:tcPr>
          <w:p w:rsidR="00D66D6F" w:rsidRPr="00AF7623" w:rsidRDefault="00512715" w:rsidP="0051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189468</w:t>
            </w:r>
          </w:p>
        </w:tc>
        <w:tc>
          <w:tcPr>
            <w:tcW w:w="1595" w:type="dxa"/>
          </w:tcPr>
          <w:p w:rsidR="00D66D6F" w:rsidRPr="00AF7623" w:rsidRDefault="00512715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173990</w:t>
            </w:r>
          </w:p>
        </w:tc>
        <w:tc>
          <w:tcPr>
            <w:tcW w:w="1595" w:type="dxa"/>
          </w:tcPr>
          <w:p w:rsidR="00D66D6F" w:rsidRPr="00AF7623" w:rsidRDefault="003A4232" w:rsidP="007D7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1596" w:type="dxa"/>
          </w:tcPr>
          <w:p w:rsidR="00D66D6F" w:rsidRPr="00AF7623" w:rsidRDefault="003A4232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91,8</w:t>
            </w:r>
          </w:p>
        </w:tc>
      </w:tr>
      <w:tr w:rsidR="00DC3A56" w:rsidTr="00D66D6F">
        <w:tc>
          <w:tcPr>
            <w:tcW w:w="1595" w:type="dxa"/>
          </w:tcPr>
          <w:p w:rsidR="00DC3A56" w:rsidRPr="00DC3A56" w:rsidRDefault="00DC3A56" w:rsidP="00DC3A56">
            <w:pPr>
              <w:jc w:val="both"/>
              <w:rPr>
                <w:sz w:val="28"/>
                <w:szCs w:val="28"/>
              </w:rPr>
            </w:pPr>
            <w:r w:rsidRPr="00DC3A5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DC3A56" w:rsidRDefault="00B2793D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618267</w:t>
            </w:r>
          </w:p>
        </w:tc>
        <w:tc>
          <w:tcPr>
            <w:tcW w:w="1595" w:type="dxa"/>
          </w:tcPr>
          <w:p w:rsidR="00DC3A56" w:rsidRPr="00512715" w:rsidRDefault="00512715" w:rsidP="00C27ADA">
            <w:pPr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107643</w:t>
            </w:r>
          </w:p>
        </w:tc>
        <w:tc>
          <w:tcPr>
            <w:tcW w:w="1595" w:type="dxa"/>
          </w:tcPr>
          <w:p w:rsidR="00DC3A56" w:rsidRDefault="00ED4DB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107643</w:t>
            </w:r>
          </w:p>
        </w:tc>
        <w:tc>
          <w:tcPr>
            <w:tcW w:w="1595" w:type="dxa"/>
          </w:tcPr>
          <w:p w:rsidR="00DC3A56" w:rsidRDefault="003A4232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596" w:type="dxa"/>
          </w:tcPr>
          <w:p w:rsidR="00DC3A56" w:rsidRDefault="003A4232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66D6F" w:rsidTr="00D66D6F">
        <w:tc>
          <w:tcPr>
            <w:tcW w:w="1595" w:type="dxa"/>
          </w:tcPr>
          <w:p w:rsidR="00E46E05" w:rsidRPr="00E46E05" w:rsidRDefault="00E46E05" w:rsidP="00E46E05">
            <w:pPr>
              <w:jc w:val="center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в том числе</w:t>
            </w:r>
            <w:r w:rsidR="00C16E6B">
              <w:rPr>
                <w:sz w:val="28"/>
                <w:szCs w:val="28"/>
              </w:rPr>
              <w:t>:</w:t>
            </w:r>
          </w:p>
          <w:p w:rsidR="00D66D6F" w:rsidRDefault="00E46E05" w:rsidP="00E46E05">
            <w:pPr>
              <w:jc w:val="both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Налоговые</w:t>
            </w:r>
          </w:p>
        </w:tc>
        <w:tc>
          <w:tcPr>
            <w:tcW w:w="1595" w:type="dxa"/>
          </w:tcPr>
          <w:p w:rsidR="00814C7A" w:rsidRDefault="009A08FE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578959</w:t>
            </w:r>
          </w:p>
          <w:p w:rsidR="00B2793D" w:rsidRDefault="00B2793D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66D6F" w:rsidRDefault="00512715" w:rsidP="00A7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97432</w:t>
            </w:r>
          </w:p>
        </w:tc>
        <w:tc>
          <w:tcPr>
            <w:tcW w:w="1595" w:type="dxa"/>
          </w:tcPr>
          <w:p w:rsidR="00D66D6F" w:rsidRDefault="00ED4DB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97433</w:t>
            </w:r>
          </w:p>
        </w:tc>
        <w:tc>
          <w:tcPr>
            <w:tcW w:w="1595" w:type="dxa"/>
          </w:tcPr>
          <w:p w:rsidR="00D66D6F" w:rsidRDefault="003A4232" w:rsidP="00C5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596" w:type="dxa"/>
          </w:tcPr>
          <w:p w:rsidR="00D66D6F" w:rsidRDefault="003A4232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66D6F" w:rsidTr="00D66D6F">
        <w:tc>
          <w:tcPr>
            <w:tcW w:w="1595" w:type="dxa"/>
          </w:tcPr>
          <w:p w:rsidR="00D66D6F" w:rsidRDefault="00E46E05" w:rsidP="00E46E05">
            <w:pPr>
              <w:jc w:val="both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Неналоговые</w:t>
            </w:r>
          </w:p>
        </w:tc>
        <w:tc>
          <w:tcPr>
            <w:tcW w:w="1595" w:type="dxa"/>
          </w:tcPr>
          <w:p w:rsidR="00D66D6F" w:rsidRDefault="009A08FE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39308</w:t>
            </w:r>
          </w:p>
        </w:tc>
        <w:tc>
          <w:tcPr>
            <w:tcW w:w="1595" w:type="dxa"/>
          </w:tcPr>
          <w:p w:rsidR="00D66D6F" w:rsidRDefault="00512715" w:rsidP="004F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10211</w:t>
            </w:r>
          </w:p>
        </w:tc>
        <w:tc>
          <w:tcPr>
            <w:tcW w:w="1595" w:type="dxa"/>
          </w:tcPr>
          <w:p w:rsidR="00D66D6F" w:rsidRDefault="00ED4DBC" w:rsidP="0013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10210</w:t>
            </w:r>
          </w:p>
        </w:tc>
        <w:tc>
          <w:tcPr>
            <w:tcW w:w="1595" w:type="dxa"/>
          </w:tcPr>
          <w:p w:rsidR="00D66D6F" w:rsidRDefault="003A4232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96" w:type="dxa"/>
          </w:tcPr>
          <w:p w:rsidR="00D66D6F" w:rsidRDefault="003A4232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66D6F" w:rsidTr="00D66D6F">
        <w:tc>
          <w:tcPr>
            <w:tcW w:w="1595" w:type="dxa"/>
          </w:tcPr>
          <w:p w:rsidR="00D66D6F" w:rsidRDefault="00E46E05" w:rsidP="00512715">
            <w:pPr>
              <w:jc w:val="both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D66D6F" w:rsidRDefault="00B2793D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670298</w:t>
            </w:r>
          </w:p>
        </w:tc>
        <w:tc>
          <w:tcPr>
            <w:tcW w:w="1595" w:type="dxa"/>
          </w:tcPr>
          <w:p w:rsidR="00D66D6F" w:rsidRDefault="00ED4DB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81825</w:t>
            </w:r>
          </w:p>
        </w:tc>
        <w:tc>
          <w:tcPr>
            <w:tcW w:w="1595" w:type="dxa"/>
          </w:tcPr>
          <w:p w:rsidR="00D66D6F" w:rsidRDefault="00ED4DB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66347</w:t>
            </w:r>
          </w:p>
        </w:tc>
        <w:tc>
          <w:tcPr>
            <w:tcW w:w="1595" w:type="dxa"/>
          </w:tcPr>
          <w:p w:rsidR="00D66D6F" w:rsidRDefault="003A4232" w:rsidP="00DD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96" w:type="dxa"/>
          </w:tcPr>
          <w:p w:rsidR="00D66D6F" w:rsidRDefault="003A4232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D66D6F" w:rsidTr="00D66D6F">
        <w:tc>
          <w:tcPr>
            <w:tcW w:w="1595" w:type="dxa"/>
          </w:tcPr>
          <w:p w:rsidR="00D66D6F" w:rsidRPr="00E46E05" w:rsidRDefault="00E46E05" w:rsidP="00E46E05">
            <w:pPr>
              <w:jc w:val="both"/>
              <w:rPr>
                <w:b/>
                <w:sz w:val="28"/>
                <w:szCs w:val="28"/>
              </w:rPr>
            </w:pPr>
            <w:r w:rsidRPr="00E46E05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595" w:type="dxa"/>
          </w:tcPr>
          <w:p w:rsidR="00D66D6F" w:rsidRPr="00AF7623" w:rsidRDefault="00B83078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1346329</w:t>
            </w:r>
          </w:p>
        </w:tc>
        <w:tc>
          <w:tcPr>
            <w:tcW w:w="1595" w:type="dxa"/>
          </w:tcPr>
          <w:p w:rsidR="00D66D6F" w:rsidRPr="00AF7623" w:rsidRDefault="003A4232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200451</w:t>
            </w:r>
          </w:p>
        </w:tc>
        <w:tc>
          <w:tcPr>
            <w:tcW w:w="1595" w:type="dxa"/>
          </w:tcPr>
          <w:p w:rsidR="00D66D6F" w:rsidRPr="00AF7623" w:rsidRDefault="00512715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188153</w:t>
            </w:r>
          </w:p>
        </w:tc>
        <w:tc>
          <w:tcPr>
            <w:tcW w:w="1595" w:type="dxa"/>
          </w:tcPr>
          <w:p w:rsidR="00D66D6F" w:rsidRPr="00AF7623" w:rsidRDefault="003A4232" w:rsidP="007D7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1596" w:type="dxa"/>
          </w:tcPr>
          <w:p w:rsidR="00D66D6F" w:rsidRPr="00AF7623" w:rsidRDefault="003A4232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93,9</w:t>
            </w:r>
          </w:p>
        </w:tc>
      </w:tr>
      <w:tr w:rsidR="00D66D6F" w:rsidTr="00D66D6F">
        <w:tc>
          <w:tcPr>
            <w:tcW w:w="1595" w:type="dxa"/>
          </w:tcPr>
          <w:p w:rsidR="00E46E05" w:rsidRPr="00E46E05" w:rsidRDefault="00E46E05" w:rsidP="00016D9D">
            <w:pPr>
              <w:jc w:val="both"/>
              <w:rPr>
                <w:b/>
                <w:sz w:val="28"/>
                <w:szCs w:val="28"/>
              </w:rPr>
            </w:pPr>
            <w:r w:rsidRPr="00E46E05">
              <w:rPr>
                <w:b/>
                <w:sz w:val="28"/>
                <w:szCs w:val="28"/>
              </w:rPr>
              <w:t>Дефицит</w:t>
            </w:r>
            <w:proofErr w:type="gramStart"/>
            <w:r w:rsidRPr="00E46E05">
              <w:rPr>
                <w:b/>
                <w:sz w:val="28"/>
                <w:szCs w:val="28"/>
              </w:rPr>
              <w:t xml:space="preserve"> (-),</w:t>
            </w:r>
            <w:proofErr w:type="gramEnd"/>
          </w:p>
          <w:p w:rsidR="00D66D6F" w:rsidRDefault="00E46E05" w:rsidP="00016D9D">
            <w:pPr>
              <w:jc w:val="both"/>
              <w:rPr>
                <w:sz w:val="28"/>
                <w:szCs w:val="28"/>
              </w:rPr>
            </w:pPr>
            <w:r w:rsidRPr="00E46E05">
              <w:rPr>
                <w:b/>
                <w:sz w:val="28"/>
                <w:szCs w:val="28"/>
              </w:rPr>
              <w:t>профицит</w:t>
            </w:r>
            <w:proofErr w:type="gramStart"/>
            <w:r w:rsidRPr="00E46E05">
              <w:rPr>
                <w:b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95" w:type="dxa"/>
          </w:tcPr>
          <w:p w:rsidR="00D66D6F" w:rsidRPr="00AF7623" w:rsidRDefault="00B83078" w:rsidP="001D4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279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57764</w:t>
            </w:r>
          </w:p>
        </w:tc>
        <w:tc>
          <w:tcPr>
            <w:tcW w:w="1595" w:type="dxa"/>
          </w:tcPr>
          <w:p w:rsidR="00D66D6F" w:rsidRPr="00AF7623" w:rsidRDefault="003A4232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- 10983</w:t>
            </w:r>
          </w:p>
        </w:tc>
        <w:tc>
          <w:tcPr>
            <w:tcW w:w="1595" w:type="dxa"/>
          </w:tcPr>
          <w:p w:rsidR="00D66D6F" w:rsidRPr="00AF7623" w:rsidRDefault="00924AFD" w:rsidP="00924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12715">
              <w:rPr>
                <w:b/>
                <w:sz w:val="28"/>
                <w:szCs w:val="28"/>
              </w:rPr>
              <w:t>14163</w:t>
            </w:r>
          </w:p>
        </w:tc>
        <w:tc>
          <w:tcPr>
            <w:tcW w:w="1595" w:type="dxa"/>
          </w:tcPr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5E3" w:rsidRPr="00C27ADA" w:rsidRDefault="007B75E3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4B" w:rsidRDefault="00C27ADA" w:rsidP="00386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доходной части бюджета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за 1 </w:t>
      </w:r>
      <w:r w:rsidR="00B9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</w:t>
      </w:r>
      <w:r w:rsidR="00A20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726D" w:rsidRDefault="0091726D" w:rsidP="00386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6D" w:rsidRPr="0091726D" w:rsidRDefault="0091726D" w:rsidP="0091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городского округа </w:t>
      </w:r>
      <w:proofErr w:type="spellStart"/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Pr="0091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173990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Pr="0091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годовых бюджетных назначений, </w:t>
      </w:r>
      <w:r w:rsidRPr="0091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91,8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прогнозных поступлений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1726D" w:rsidRPr="0091726D" w:rsidRDefault="0091726D" w:rsidP="0091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 2024 года, как и в </w:t>
      </w:r>
      <w:r w:rsidR="00C42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 прошлого года</w:t>
      </w:r>
      <w:r w:rsidR="00AF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0041" w:rsidRP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со сложностью прогнозирования доходов 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уплаты единого налогового платежа 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доходов 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поступления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2024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определены в объеме фактических поступлений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0E7" w:rsidRDefault="0091726D" w:rsidP="0091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аналогичн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период</w:t>
      </w:r>
      <w:r w:rsidR="00D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доход</w:t>
      </w:r>
      <w:r w:rsid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были исполнены с отрицательным значением в </w:t>
      </w:r>
      <w:r w:rsidR="001910E7" w:rsidRP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1910E7" w:rsidRPr="0019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</w:t>
      </w:r>
      <w:r w:rsidR="0019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1910E7" w:rsidRP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неиспользованных по итогам 2022 года остатков субсидий, субвенций и иных межбюджетных трансфертов</w:t>
      </w:r>
      <w:r w:rsid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сумма которых превысила зачисленны</w:t>
      </w:r>
      <w:r w:rsidR="0089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89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="0019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56A" w:rsidRPr="00DA1824" w:rsidRDefault="00BA1CDB" w:rsidP="00BA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 неналоговые</w:t>
      </w:r>
      <w:r w:rsidR="00DA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A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квартале 202</w:t>
      </w:r>
      <w:r w:rsidR="0089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годовому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1824"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78C" w:rsidRPr="0002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17,4</w:t>
      </w:r>
      <w:r w:rsidR="0002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824"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плану за 1 квартал – на </w:t>
      </w:r>
      <w:r w:rsidRPr="00BA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Поступило данных </w:t>
      </w:r>
      <w:r w:rsidR="0002678C" w:rsidRPr="00026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02678C" w:rsidRPr="0002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1 квартале 202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3031" w:rsidRP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23163</w:t>
      </w:r>
      <w:r w:rsid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151"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 руб.</w:t>
      </w:r>
      <w:r w:rsidR="004E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031"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AE3031" w:rsidRP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27,4</w:t>
      </w:r>
      <w:r w:rsidR="00AE3031"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налоговых доходов</w:t>
      </w:r>
      <w:r w:rsidR="00AE3031"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824"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42382" w:rsidRPr="00A42382" w:rsidRDefault="004E5151" w:rsidP="00A42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Налоговых доходов </w:t>
      </w:r>
      <w:r w:rsidRP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получено на </w:t>
      </w:r>
      <w:r w:rsidR="00AE3031" w:rsidRP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25585</w:t>
      </w:r>
      <w:r w:rsid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3F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3F0AE8" w:rsidRPr="003F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35,6</w:t>
      </w:r>
      <w:r w:rsidR="003F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прошлого года.</w:t>
      </w:r>
      <w:r w:rsid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382" w:rsidRPr="00B7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Увеличение </w:t>
      </w:r>
      <w:r w:rsidR="00A4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отмечается </w:t>
      </w:r>
      <w:r w:rsidR="00A42382" w:rsidRPr="00B7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всем источникам налоговых доходов</w:t>
      </w:r>
      <w:r w:rsidR="00A42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D7F" w:rsidRDefault="00AE3031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годовом плане </w:t>
      </w:r>
      <w:r w:rsidRP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578959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доходы поступили в сумме </w:t>
      </w:r>
      <w:r w:rsidRP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97433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Pr="00AE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16,8</w:t>
      </w:r>
      <w:r w:rsidR="0048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годового плана</w:t>
      </w:r>
      <w:r w:rsidR="0048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7ADA" w:rsidRPr="00A148AF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доходов бюджета городского округа за 1 </w:t>
      </w:r>
      <w:r w:rsidR="004F1315"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3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прогнозным поступлениям за </w:t>
      </w:r>
      <w:r w:rsidR="004F1315"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AD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сравнении с аналогичным периодом прошлого года 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</w:t>
      </w:r>
      <w:r w:rsidR="0087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ADA" w:rsidRPr="008F7C93" w:rsidRDefault="00871D1B" w:rsidP="00871D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9672F" w:rsidRPr="008F7C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851"/>
        <w:gridCol w:w="1134"/>
        <w:gridCol w:w="1701"/>
        <w:gridCol w:w="1275"/>
      </w:tblGrid>
      <w:tr w:rsidR="00C27ADA" w:rsidRPr="00C27ADA" w:rsidTr="007B75E3">
        <w:tc>
          <w:tcPr>
            <w:tcW w:w="2376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27ADA" w:rsidRPr="00CB4E43" w:rsidRDefault="00C27ADA" w:rsidP="005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9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1 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</w:t>
            </w:r>
            <w:r w:rsidR="0040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9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относительно 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кварт. 202</w:t>
            </w:r>
            <w:r w:rsidR="0019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Start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</w:t>
            </w:r>
            <w:proofErr w:type="gramEnd"/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  <w:p w:rsidR="00193EAC" w:rsidRPr="00CB4E43" w:rsidRDefault="00193EAC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gramEnd"/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DA" w:rsidRPr="00C27ADA" w:rsidTr="007B75E3">
        <w:tc>
          <w:tcPr>
            <w:tcW w:w="2376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7ADA" w:rsidRPr="00CB4E43" w:rsidRDefault="00C27ADA" w:rsidP="008C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DA" w:rsidRPr="00C27ADA" w:rsidTr="007B75E3">
        <w:tc>
          <w:tcPr>
            <w:tcW w:w="2376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ADA" w:rsidRPr="00CB4E43" w:rsidRDefault="00C27ADA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27ADA" w:rsidRPr="00CB4E43" w:rsidRDefault="00C27ADA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C27ADA" w:rsidRPr="00CB4E43" w:rsidRDefault="00C27ADA" w:rsidP="00B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27ADA" w:rsidRPr="00CB4E43" w:rsidRDefault="00C27ADA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C27ADA" w:rsidRPr="00CB4E43" w:rsidRDefault="00C27ADA" w:rsidP="005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C27ADA" w:rsidRPr="00CB4E43" w:rsidRDefault="00C27ADA" w:rsidP="005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27ADA" w:rsidRPr="00CB4E43" w:rsidRDefault="00C27ADA" w:rsidP="005143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DA" w:rsidRPr="00C27ADA" w:rsidTr="007B75E3">
        <w:tc>
          <w:tcPr>
            <w:tcW w:w="2376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7ADA" w:rsidRPr="00CB4E43" w:rsidRDefault="00C27ADA" w:rsidP="005E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7ADA" w:rsidRPr="00CB4E43" w:rsidRDefault="00C27ADA" w:rsidP="005E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ADA" w:rsidRPr="00CB4E43" w:rsidRDefault="00C27ADA" w:rsidP="005E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27ADA" w:rsidRPr="00CB4E43" w:rsidRDefault="00C27ADA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910E7" w:rsidRPr="000A18B4" w:rsidRDefault="0002678C" w:rsidP="008C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107643</w:t>
            </w:r>
          </w:p>
        </w:tc>
        <w:tc>
          <w:tcPr>
            <w:tcW w:w="992" w:type="dxa"/>
            <w:shd w:val="clear" w:color="auto" w:fill="auto"/>
          </w:tcPr>
          <w:p w:rsidR="001910E7" w:rsidRPr="000A18B4" w:rsidRDefault="0002678C" w:rsidP="009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107643</w:t>
            </w:r>
          </w:p>
        </w:tc>
        <w:tc>
          <w:tcPr>
            <w:tcW w:w="851" w:type="dxa"/>
            <w:shd w:val="clear" w:color="auto" w:fill="auto"/>
          </w:tcPr>
          <w:p w:rsidR="001910E7" w:rsidRPr="000A18B4" w:rsidRDefault="0002678C" w:rsidP="00C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0A18B4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84480</w:t>
            </w:r>
          </w:p>
        </w:tc>
        <w:tc>
          <w:tcPr>
            <w:tcW w:w="1701" w:type="dxa"/>
            <w:shd w:val="clear" w:color="auto" w:fill="auto"/>
          </w:tcPr>
          <w:p w:rsidR="001910E7" w:rsidRPr="000A18B4" w:rsidRDefault="0002678C" w:rsidP="00E5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+ 23163</w:t>
            </w:r>
          </w:p>
        </w:tc>
        <w:tc>
          <w:tcPr>
            <w:tcW w:w="1275" w:type="dxa"/>
            <w:shd w:val="clear" w:color="auto" w:fill="auto"/>
          </w:tcPr>
          <w:p w:rsidR="001910E7" w:rsidRPr="000A18B4" w:rsidRDefault="0002678C" w:rsidP="00E5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27,4</w:t>
            </w:r>
          </w:p>
        </w:tc>
      </w:tr>
      <w:tr w:rsidR="001910E7" w:rsidRPr="00104A1F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910E7" w:rsidRPr="00104A1F" w:rsidRDefault="0002678C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97432</w:t>
            </w:r>
          </w:p>
        </w:tc>
        <w:tc>
          <w:tcPr>
            <w:tcW w:w="992" w:type="dxa"/>
            <w:shd w:val="clear" w:color="auto" w:fill="auto"/>
          </w:tcPr>
          <w:p w:rsidR="001910E7" w:rsidRPr="00104A1F" w:rsidRDefault="0002678C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97433</w:t>
            </w:r>
          </w:p>
        </w:tc>
        <w:tc>
          <w:tcPr>
            <w:tcW w:w="851" w:type="dxa"/>
            <w:shd w:val="clear" w:color="auto" w:fill="auto"/>
          </w:tcPr>
          <w:p w:rsidR="001910E7" w:rsidRPr="00104A1F" w:rsidRDefault="0002678C" w:rsidP="00B0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104A1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71848</w:t>
            </w:r>
          </w:p>
        </w:tc>
        <w:tc>
          <w:tcPr>
            <w:tcW w:w="1701" w:type="dxa"/>
            <w:shd w:val="clear" w:color="auto" w:fill="auto"/>
          </w:tcPr>
          <w:p w:rsidR="001910E7" w:rsidRPr="00104A1F" w:rsidRDefault="0002678C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+25585</w:t>
            </w:r>
          </w:p>
        </w:tc>
        <w:tc>
          <w:tcPr>
            <w:tcW w:w="1275" w:type="dxa"/>
            <w:shd w:val="clear" w:color="auto" w:fill="auto"/>
          </w:tcPr>
          <w:p w:rsidR="001910E7" w:rsidRPr="00104A1F" w:rsidRDefault="0002678C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35,6</w:t>
            </w:r>
          </w:p>
        </w:tc>
      </w:tr>
      <w:tr w:rsidR="001910E7" w:rsidRPr="00104A1F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1910E7" w:rsidRPr="00104A1F" w:rsidRDefault="00104A1F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65592</w:t>
            </w:r>
          </w:p>
        </w:tc>
        <w:tc>
          <w:tcPr>
            <w:tcW w:w="992" w:type="dxa"/>
            <w:shd w:val="clear" w:color="auto" w:fill="auto"/>
          </w:tcPr>
          <w:p w:rsidR="001910E7" w:rsidRPr="00104A1F" w:rsidRDefault="00104A1F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65592</w:t>
            </w:r>
          </w:p>
        </w:tc>
        <w:tc>
          <w:tcPr>
            <w:tcW w:w="851" w:type="dxa"/>
            <w:shd w:val="clear" w:color="auto" w:fill="auto"/>
          </w:tcPr>
          <w:p w:rsidR="001910E7" w:rsidRPr="00104A1F" w:rsidRDefault="00104A1F">
            <w:pPr>
              <w:rPr>
                <w:rFonts w:ascii="Times New Roman" w:hAnsi="Times New Roman" w:cs="Times New Roman"/>
                <w:b/>
              </w:rPr>
            </w:pPr>
            <w:r w:rsidRPr="00104A1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104A1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b/>
                <w:lang w:eastAsia="ru-RU"/>
              </w:rPr>
              <w:t>54646</w:t>
            </w:r>
          </w:p>
        </w:tc>
        <w:tc>
          <w:tcPr>
            <w:tcW w:w="1701" w:type="dxa"/>
            <w:shd w:val="clear" w:color="auto" w:fill="auto"/>
          </w:tcPr>
          <w:p w:rsidR="001910E7" w:rsidRPr="00104A1F" w:rsidRDefault="00104A1F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+10946</w:t>
            </w:r>
          </w:p>
        </w:tc>
        <w:tc>
          <w:tcPr>
            <w:tcW w:w="1275" w:type="dxa"/>
            <w:shd w:val="clear" w:color="auto" w:fill="auto"/>
          </w:tcPr>
          <w:p w:rsidR="001910E7" w:rsidRPr="00104A1F" w:rsidRDefault="00104A1F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104A1F" w:rsidRPr="00104A1F" w:rsidTr="007B75E3">
        <w:tc>
          <w:tcPr>
            <w:tcW w:w="2376" w:type="dxa"/>
            <w:shd w:val="clear" w:color="auto" w:fill="auto"/>
          </w:tcPr>
          <w:p w:rsidR="00104A1F" w:rsidRPr="00CB4E43" w:rsidRDefault="00104A1F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104A1F" w:rsidRPr="00CB4E43" w:rsidRDefault="00104A1F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104A1F" w:rsidRPr="00104A1F" w:rsidRDefault="00104A1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lang w:eastAsia="ru-RU"/>
              </w:rPr>
              <w:t>65592</w:t>
            </w:r>
          </w:p>
        </w:tc>
        <w:tc>
          <w:tcPr>
            <w:tcW w:w="992" w:type="dxa"/>
            <w:shd w:val="clear" w:color="auto" w:fill="auto"/>
          </w:tcPr>
          <w:p w:rsidR="00104A1F" w:rsidRPr="00104A1F" w:rsidRDefault="00104A1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lang w:eastAsia="ru-RU"/>
              </w:rPr>
              <w:t>65592</w:t>
            </w:r>
          </w:p>
        </w:tc>
        <w:tc>
          <w:tcPr>
            <w:tcW w:w="851" w:type="dxa"/>
            <w:shd w:val="clear" w:color="auto" w:fill="auto"/>
          </w:tcPr>
          <w:p w:rsidR="00104A1F" w:rsidRPr="00104A1F" w:rsidRDefault="00104A1F" w:rsidP="00745BFA">
            <w:pPr>
              <w:rPr>
                <w:rFonts w:ascii="Times New Roman" w:hAnsi="Times New Roman" w:cs="Times New Roman"/>
              </w:rPr>
            </w:pPr>
            <w:r w:rsidRPr="00104A1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04A1F" w:rsidRPr="00104A1F" w:rsidRDefault="00104A1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lang w:eastAsia="ru-RU"/>
              </w:rPr>
              <w:t>54646</w:t>
            </w:r>
          </w:p>
        </w:tc>
        <w:tc>
          <w:tcPr>
            <w:tcW w:w="1701" w:type="dxa"/>
            <w:shd w:val="clear" w:color="auto" w:fill="auto"/>
          </w:tcPr>
          <w:p w:rsidR="00104A1F" w:rsidRPr="00104A1F" w:rsidRDefault="00104A1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lang w:eastAsia="ru-RU"/>
              </w:rPr>
              <w:t>+10946</w:t>
            </w:r>
          </w:p>
        </w:tc>
        <w:tc>
          <w:tcPr>
            <w:tcW w:w="1275" w:type="dxa"/>
            <w:shd w:val="clear" w:color="auto" w:fill="auto"/>
          </w:tcPr>
          <w:p w:rsidR="00104A1F" w:rsidRPr="00104A1F" w:rsidRDefault="00104A1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1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910E7" w:rsidRPr="006D7635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</w:tcPr>
          <w:p w:rsidR="001910E7" w:rsidRPr="006D7635" w:rsidRDefault="00512573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635">
              <w:rPr>
                <w:rFonts w:ascii="Times New Roman" w:eastAsia="Times New Roman" w:hAnsi="Times New Roman" w:cs="Times New Roman"/>
                <w:b/>
                <w:lang w:eastAsia="ru-RU"/>
              </w:rPr>
              <w:t>4239</w:t>
            </w:r>
          </w:p>
        </w:tc>
        <w:tc>
          <w:tcPr>
            <w:tcW w:w="992" w:type="dxa"/>
            <w:shd w:val="clear" w:color="auto" w:fill="auto"/>
          </w:tcPr>
          <w:p w:rsidR="001910E7" w:rsidRPr="006D7635" w:rsidRDefault="00512573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635">
              <w:rPr>
                <w:rFonts w:ascii="Times New Roman" w:eastAsia="Times New Roman" w:hAnsi="Times New Roman" w:cs="Times New Roman"/>
                <w:b/>
                <w:lang w:eastAsia="ru-RU"/>
              </w:rPr>
              <w:t>4239</w:t>
            </w:r>
          </w:p>
        </w:tc>
        <w:tc>
          <w:tcPr>
            <w:tcW w:w="851" w:type="dxa"/>
            <w:shd w:val="clear" w:color="auto" w:fill="auto"/>
          </w:tcPr>
          <w:p w:rsidR="001910E7" w:rsidRPr="006D7635" w:rsidRDefault="00512573">
            <w:pPr>
              <w:rPr>
                <w:rFonts w:ascii="Times New Roman" w:hAnsi="Times New Roman" w:cs="Times New Roman"/>
              </w:rPr>
            </w:pPr>
            <w:r w:rsidRPr="006D76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6D7635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635">
              <w:rPr>
                <w:rFonts w:ascii="Times New Roman" w:eastAsia="Times New Roman" w:hAnsi="Times New Roman" w:cs="Times New Roman"/>
                <w:b/>
                <w:lang w:eastAsia="ru-RU"/>
              </w:rPr>
              <w:t>4025</w:t>
            </w:r>
          </w:p>
        </w:tc>
        <w:tc>
          <w:tcPr>
            <w:tcW w:w="1701" w:type="dxa"/>
            <w:shd w:val="clear" w:color="auto" w:fill="auto"/>
          </w:tcPr>
          <w:p w:rsidR="001910E7" w:rsidRPr="006D7635" w:rsidRDefault="00512573" w:rsidP="001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635">
              <w:rPr>
                <w:rFonts w:ascii="Times New Roman" w:eastAsia="Times New Roman" w:hAnsi="Times New Roman" w:cs="Times New Roman"/>
                <w:b/>
                <w:lang w:eastAsia="ru-RU"/>
              </w:rPr>
              <w:t>+214</w:t>
            </w:r>
          </w:p>
        </w:tc>
        <w:tc>
          <w:tcPr>
            <w:tcW w:w="1275" w:type="dxa"/>
            <w:shd w:val="clear" w:color="auto" w:fill="auto"/>
          </w:tcPr>
          <w:p w:rsidR="001910E7" w:rsidRPr="006D7635" w:rsidRDefault="006D7635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25202F" w:rsidRPr="00C27ADA" w:rsidTr="007B75E3">
        <w:tc>
          <w:tcPr>
            <w:tcW w:w="2376" w:type="dxa"/>
            <w:shd w:val="clear" w:color="auto" w:fill="auto"/>
          </w:tcPr>
          <w:p w:rsidR="0025202F" w:rsidRPr="00CB4E43" w:rsidRDefault="0025202F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5202F" w:rsidRPr="00CB4E43" w:rsidRDefault="0025202F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Акцизы по подакцизным товарам (продукции), </w:t>
            </w: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производимым на территории РФ</w:t>
            </w:r>
          </w:p>
        </w:tc>
        <w:tc>
          <w:tcPr>
            <w:tcW w:w="1418" w:type="dxa"/>
            <w:shd w:val="clear" w:color="auto" w:fill="auto"/>
          </w:tcPr>
          <w:p w:rsidR="0025202F" w:rsidRPr="0025202F" w:rsidRDefault="0025202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4239</w:t>
            </w:r>
          </w:p>
        </w:tc>
        <w:tc>
          <w:tcPr>
            <w:tcW w:w="992" w:type="dxa"/>
            <w:shd w:val="clear" w:color="auto" w:fill="auto"/>
          </w:tcPr>
          <w:p w:rsidR="0025202F" w:rsidRPr="0025202F" w:rsidRDefault="0025202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4239</w:t>
            </w:r>
          </w:p>
        </w:tc>
        <w:tc>
          <w:tcPr>
            <w:tcW w:w="851" w:type="dxa"/>
            <w:shd w:val="clear" w:color="auto" w:fill="auto"/>
          </w:tcPr>
          <w:p w:rsidR="0025202F" w:rsidRPr="0025202F" w:rsidRDefault="0025202F" w:rsidP="00745BFA">
            <w:pPr>
              <w:rPr>
                <w:rFonts w:ascii="Times New Roman" w:hAnsi="Times New Roman" w:cs="Times New Roman"/>
              </w:rPr>
            </w:pPr>
            <w:r w:rsidRPr="002520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5202F" w:rsidRPr="0025202F" w:rsidRDefault="0025202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4025</w:t>
            </w:r>
          </w:p>
        </w:tc>
        <w:tc>
          <w:tcPr>
            <w:tcW w:w="1701" w:type="dxa"/>
            <w:shd w:val="clear" w:color="auto" w:fill="auto"/>
          </w:tcPr>
          <w:p w:rsidR="0025202F" w:rsidRPr="0025202F" w:rsidRDefault="0025202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+214</w:t>
            </w:r>
          </w:p>
        </w:tc>
        <w:tc>
          <w:tcPr>
            <w:tcW w:w="1275" w:type="dxa"/>
            <w:shd w:val="clear" w:color="auto" w:fill="auto"/>
          </w:tcPr>
          <w:p w:rsidR="0025202F" w:rsidRPr="0025202F" w:rsidRDefault="0025202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1910E7" w:rsidRPr="00553A08" w:rsidRDefault="00553A08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A08">
              <w:rPr>
                <w:rFonts w:ascii="Times New Roman" w:eastAsia="Times New Roman" w:hAnsi="Times New Roman" w:cs="Times New Roman"/>
                <w:b/>
                <w:lang w:eastAsia="ru-RU"/>
              </w:rPr>
              <w:t>10222</w:t>
            </w:r>
          </w:p>
        </w:tc>
        <w:tc>
          <w:tcPr>
            <w:tcW w:w="992" w:type="dxa"/>
            <w:shd w:val="clear" w:color="auto" w:fill="auto"/>
          </w:tcPr>
          <w:p w:rsidR="001910E7" w:rsidRPr="00553A08" w:rsidRDefault="00553A08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10222</w:t>
            </w:r>
          </w:p>
        </w:tc>
        <w:tc>
          <w:tcPr>
            <w:tcW w:w="851" w:type="dxa"/>
            <w:shd w:val="clear" w:color="auto" w:fill="auto"/>
          </w:tcPr>
          <w:p w:rsidR="001910E7" w:rsidRPr="00553A08" w:rsidRDefault="0055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553A08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A08">
              <w:rPr>
                <w:rFonts w:ascii="Times New Roman" w:eastAsia="Times New Roman" w:hAnsi="Times New Roman" w:cs="Times New Roman"/>
                <w:b/>
                <w:lang w:eastAsia="ru-RU"/>
              </w:rPr>
              <w:t>3283</w:t>
            </w:r>
          </w:p>
        </w:tc>
        <w:tc>
          <w:tcPr>
            <w:tcW w:w="1701" w:type="dxa"/>
            <w:shd w:val="clear" w:color="auto" w:fill="auto"/>
          </w:tcPr>
          <w:p w:rsidR="001910E7" w:rsidRPr="00553A08" w:rsidRDefault="00553A08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A08">
              <w:rPr>
                <w:rFonts w:ascii="Times New Roman" w:eastAsia="Times New Roman" w:hAnsi="Times New Roman" w:cs="Times New Roman"/>
                <w:b/>
                <w:lang w:eastAsia="ru-RU"/>
              </w:rPr>
              <w:t>+6939</w:t>
            </w:r>
          </w:p>
        </w:tc>
        <w:tc>
          <w:tcPr>
            <w:tcW w:w="1275" w:type="dxa"/>
            <w:shd w:val="clear" w:color="auto" w:fill="auto"/>
          </w:tcPr>
          <w:p w:rsidR="001910E7" w:rsidRPr="00553A08" w:rsidRDefault="00553A08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A08">
              <w:rPr>
                <w:rFonts w:ascii="Times New Roman" w:eastAsia="Times New Roman" w:hAnsi="Times New Roman" w:cs="Times New Roman"/>
                <w:b/>
                <w:lang w:eastAsia="ru-RU"/>
              </w:rPr>
              <w:t>211,4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 ч.</w:t>
            </w:r>
          </w:p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  <w:p w:rsidR="001910E7" w:rsidRPr="00CB4E43" w:rsidRDefault="001910E7" w:rsidP="00DB79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0E7" w:rsidRPr="0025202F" w:rsidRDefault="0025202F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1910E7" w:rsidRPr="0025202F" w:rsidRDefault="0025202F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910E7" w:rsidRPr="0025202F" w:rsidRDefault="0025202F">
            <w:pPr>
              <w:rPr>
                <w:rFonts w:ascii="Times New Roman" w:hAnsi="Times New Roman" w:cs="Times New Roman"/>
              </w:rPr>
            </w:pPr>
            <w:r w:rsidRPr="002520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25202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5202F" w:rsidRPr="00252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701" w:type="dxa"/>
            <w:shd w:val="clear" w:color="auto" w:fill="auto"/>
          </w:tcPr>
          <w:p w:rsidR="001910E7" w:rsidRPr="0025202F" w:rsidRDefault="0025202F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275" w:type="dxa"/>
            <w:shd w:val="clear" w:color="auto" w:fill="auto"/>
          </w:tcPr>
          <w:p w:rsidR="001910E7" w:rsidRPr="00997EAD" w:rsidRDefault="001910E7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561BE7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="0056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</w:tcPr>
          <w:p w:rsidR="001910E7" w:rsidRPr="0025202F" w:rsidRDefault="0025202F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992" w:type="dxa"/>
            <w:shd w:val="clear" w:color="auto" w:fill="auto"/>
          </w:tcPr>
          <w:p w:rsidR="001910E7" w:rsidRPr="0025202F" w:rsidRDefault="0025202F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851" w:type="dxa"/>
            <w:shd w:val="clear" w:color="auto" w:fill="auto"/>
          </w:tcPr>
          <w:p w:rsidR="001910E7" w:rsidRPr="0025202F" w:rsidRDefault="0025202F">
            <w:pPr>
              <w:rPr>
                <w:rFonts w:ascii="Times New Roman" w:hAnsi="Times New Roman" w:cs="Times New Roman"/>
              </w:rPr>
            </w:pPr>
            <w:r w:rsidRPr="002520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25202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701" w:type="dxa"/>
            <w:shd w:val="clear" w:color="auto" w:fill="auto"/>
          </w:tcPr>
          <w:p w:rsidR="001910E7" w:rsidRPr="0025202F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+ 646</w:t>
            </w:r>
          </w:p>
        </w:tc>
        <w:tc>
          <w:tcPr>
            <w:tcW w:w="1275" w:type="dxa"/>
            <w:shd w:val="clear" w:color="auto" w:fill="auto"/>
          </w:tcPr>
          <w:p w:rsidR="001910E7" w:rsidRPr="00997EAD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1910E7" w:rsidRPr="0025202F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4123</w:t>
            </w:r>
          </w:p>
        </w:tc>
        <w:tc>
          <w:tcPr>
            <w:tcW w:w="992" w:type="dxa"/>
            <w:shd w:val="clear" w:color="auto" w:fill="auto"/>
          </w:tcPr>
          <w:p w:rsidR="001910E7" w:rsidRPr="0025202F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4123</w:t>
            </w:r>
          </w:p>
        </w:tc>
        <w:tc>
          <w:tcPr>
            <w:tcW w:w="851" w:type="dxa"/>
            <w:shd w:val="clear" w:color="auto" w:fill="auto"/>
          </w:tcPr>
          <w:p w:rsidR="001910E7" w:rsidRPr="0025202F" w:rsidRDefault="0099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25202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-1276</w:t>
            </w:r>
          </w:p>
        </w:tc>
        <w:tc>
          <w:tcPr>
            <w:tcW w:w="1701" w:type="dxa"/>
            <w:shd w:val="clear" w:color="auto" w:fill="auto"/>
          </w:tcPr>
          <w:p w:rsidR="001910E7" w:rsidRPr="0025202F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+ 5399</w:t>
            </w:r>
          </w:p>
        </w:tc>
        <w:tc>
          <w:tcPr>
            <w:tcW w:w="1275" w:type="dxa"/>
            <w:shd w:val="clear" w:color="auto" w:fill="auto"/>
          </w:tcPr>
          <w:p w:rsidR="001910E7" w:rsidRPr="00CB4E43" w:rsidRDefault="001910E7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1910E7" w:rsidRPr="00997EAD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4967</w:t>
            </w:r>
          </w:p>
        </w:tc>
        <w:tc>
          <w:tcPr>
            <w:tcW w:w="992" w:type="dxa"/>
            <w:shd w:val="clear" w:color="auto" w:fill="auto"/>
          </w:tcPr>
          <w:p w:rsidR="001910E7" w:rsidRPr="00997EAD" w:rsidRDefault="00997EAD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4967</w:t>
            </w:r>
          </w:p>
        </w:tc>
        <w:tc>
          <w:tcPr>
            <w:tcW w:w="851" w:type="dxa"/>
            <w:shd w:val="clear" w:color="auto" w:fill="auto"/>
          </w:tcPr>
          <w:p w:rsidR="001910E7" w:rsidRPr="00997EAD" w:rsidRDefault="00997EAD">
            <w:pPr>
              <w:rPr>
                <w:rFonts w:ascii="Times New Roman" w:hAnsi="Times New Roman" w:cs="Times New Roman"/>
              </w:rPr>
            </w:pPr>
            <w:r w:rsidRPr="00997E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997EAD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4582</w:t>
            </w:r>
          </w:p>
        </w:tc>
        <w:tc>
          <w:tcPr>
            <w:tcW w:w="1701" w:type="dxa"/>
            <w:shd w:val="clear" w:color="auto" w:fill="auto"/>
          </w:tcPr>
          <w:p w:rsidR="001910E7" w:rsidRPr="00997EAD" w:rsidRDefault="00997EAD" w:rsidP="004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+385</w:t>
            </w:r>
          </w:p>
        </w:tc>
        <w:tc>
          <w:tcPr>
            <w:tcW w:w="1275" w:type="dxa"/>
            <w:shd w:val="clear" w:color="auto" w:fill="auto"/>
          </w:tcPr>
          <w:p w:rsidR="001910E7" w:rsidRPr="00997EAD" w:rsidRDefault="00997EAD" w:rsidP="004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1910E7" w:rsidRPr="0025202F" w:rsidRDefault="00553A08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13420</w:t>
            </w:r>
          </w:p>
        </w:tc>
        <w:tc>
          <w:tcPr>
            <w:tcW w:w="992" w:type="dxa"/>
            <w:shd w:val="clear" w:color="auto" w:fill="auto"/>
          </w:tcPr>
          <w:p w:rsidR="001910E7" w:rsidRPr="0025202F" w:rsidRDefault="00553A08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13421</w:t>
            </w:r>
          </w:p>
        </w:tc>
        <w:tc>
          <w:tcPr>
            <w:tcW w:w="851" w:type="dxa"/>
            <w:shd w:val="clear" w:color="auto" w:fill="auto"/>
          </w:tcPr>
          <w:p w:rsidR="001910E7" w:rsidRPr="00553A08" w:rsidRDefault="00553A08">
            <w:pPr>
              <w:rPr>
                <w:rFonts w:ascii="Times New Roman" w:hAnsi="Times New Roman" w:cs="Times New Roman"/>
              </w:rPr>
            </w:pPr>
            <w:r w:rsidRPr="00553A0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25202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b/>
                <w:lang w:eastAsia="ru-RU"/>
              </w:rPr>
              <w:t>6727</w:t>
            </w:r>
          </w:p>
        </w:tc>
        <w:tc>
          <w:tcPr>
            <w:tcW w:w="1701" w:type="dxa"/>
            <w:shd w:val="clear" w:color="auto" w:fill="auto"/>
          </w:tcPr>
          <w:p w:rsidR="001910E7" w:rsidRPr="0025202F" w:rsidRDefault="00553A08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+6694</w:t>
            </w:r>
          </w:p>
        </w:tc>
        <w:tc>
          <w:tcPr>
            <w:tcW w:w="1275" w:type="dxa"/>
            <w:shd w:val="clear" w:color="auto" w:fill="auto"/>
          </w:tcPr>
          <w:p w:rsidR="001910E7" w:rsidRPr="00CB4E43" w:rsidRDefault="00553A08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</w:tr>
      <w:tr w:rsidR="001910E7" w:rsidRPr="00997EAD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1910E7" w:rsidRPr="0025202F" w:rsidRDefault="00997EAD" w:rsidP="001C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9301</w:t>
            </w:r>
          </w:p>
        </w:tc>
        <w:tc>
          <w:tcPr>
            <w:tcW w:w="992" w:type="dxa"/>
            <w:shd w:val="clear" w:color="auto" w:fill="auto"/>
          </w:tcPr>
          <w:p w:rsidR="001910E7" w:rsidRPr="0025202F" w:rsidRDefault="00997EAD" w:rsidP="001C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</w:t>
            </w:r>
          </w:p>
        </w:tc>
        <w:tc>
          <w:tcPr>
            <w:tcW w:w="851" w:type="dxa"/>
            <w:shd w:val="clear" w:color="auto" w:fill="auto"/>
          </w:tcPr>
          <w:p w:rsidR="001910E7" w:rsidRPr="00997EAD" w:rsidRDefault="00997EAD">
            <w:pPr>
              <w:rPr>
                <w:rFonts w:ascii="Times New Roman" w:hAnsi="Times New Roman" w:cs="Times New Roman"/>
              </w:rPr>
            </w:pPr>
            <w:r w:rsidRPr="00997E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25202F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2F">
              <w:rPr>
                <w:rFonts w:ascii="Times New Roman" w:eastAsia="Times New Roman" w:hAnsi="Times New Roman" w:cs="Times New Roman"/>
                <w:lang w:eastAsia="ru-RU"/>
              </w:rPr>
              <w:t>4208</w:t>
            </w:r>
          </w:p>
        </w:tc>
        <w:tc>
          <w:tcPr>
            <w:tcW w:w="1701" w:type="dxa"/>
            <w:shd w:val="clear" w:color="auto" w:fill="auto"/>
          </w:tcPr>
          <w:p w:rsidR="001910E7" w:rsidRPr="00997EAD" w:rsidRDefault="00997EAD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5094</w:t>
            </w:r>
          </w:p>
        </w:tc>
        <w:tc>
          <w:tcPr>
            <w:tcW w:w="1275" w:type="dxa"/>
            <w:shd w:val="clear" w:color="auto" w:fill="auto"/>
          </w:tcPr>
          <w:p w:rsidR="001910E7" w:rsidRPr="00997EAD" w:rsidRDefault="00997EAD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418" w:type="dxa"/>
            <w:shd w:val="clear" w:color="auto" w:fill="auto"/>
          </w:tcPr>
          <w:p w:rsidR="001910E7" w:rsidRPr="00997EAD" w:rsidRDefault="00997EAD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4119</w:t>
            </w:r>
          </w:p>
        </w:tc>
        <w:tc>
          <w:tcPr>
            <w:tcW w:w="992" w:type="dxa"/>
            <w:shd w:val="clear" w:color="auto" w:fill="auto"/>
          </w:tcPr>
          <w:p w:rsidR="001910E7" w:rsidRPr="00997EAD" w:rsidRDefault="00997EAD" w:rsidP="009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4119</w:t>
            </w:r>
          </w:p>
        </w:tc>
        <w:tc>
          <w:tcPr>
            <w:tcW w:w="851" w:type="dxa"/>
            <w:shd w:val="clear" w:color="auto" w:fill="auto"/>
          </w:tcPr>
          <w:p w:rsidR="001910E7" w:rsidRPr="00997EAD" w:rsidRDefault="00997EAD">
            <w:pPr>
              <w:rPr>
                <w:rFonts w:ascii="Times New Roman" w:hAnsi="Times New Roman" w:cs="Times New Roman"/>
              </w:rPr>
            </w:pPr>
            <w:r w:rsidRPr="00997E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997EAD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1701" w:type="dxa"/>
            <w:shd w:val="clear" w:color="auto" w:fill="auto"/>
          </w:tcPr>
          <w:p w:rsidR="001910E7" w:rsidRPr="00997EAD" w:rsidRDefault="00997EAD" w:rsidP="009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+1600</w:t>
            </w:r>
          </w:p>
        </w:tc>
        <w:tc>
          <w:tcPr>
            <w:tcW w:w="1275" w:type="dxa"/>
            <w:shd w:val="clear" w:color="auto" w:fill="auto"/>
          </w:tcPr>
          <w:p w:rsidR="001910E7" w:rsidRPr="00997EAD" w:rsidRDefault="00997EAD" w:rsidP="009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</w:tr>
      <w:tr w:rsidR="001910E7" w:rsidRPr="00C27ADA" w:rsidTr="007B75E3">
        <w:tc>
          <w:tcPr>
            <w:tcW w:w="2376" w:type="dxa"/>
            <w:shd w:val="clear" w:color="auto" w:fill="auto"/>
          </w:tcPr>
          <w:p w:rsidR="001910E7" w:rsidRPr="00CB4E43" w:rsidRDefault="001910E7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1910E7" w:rsidRPr="00997EAD" w:rsidRDefault="00997EAD" w:rsidP="008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3959</w:t>
            </w:r>
          </w:p>
        </w:tc>
        <w:tc>
          <w:tcPr>
            <w:tcW w:w="992" w:type="dxa"/>
            <w:shd w:val="clear" w:color="auto" w:fill="auto"/>
          </w:tcPr>
          <w:p w:rsidR="001910E7" w:rsidRPr="00997EAD" w:rsidRDefault="00997EAD" w:rsidP="008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b/>
                <w:lang w:eastAsia="ru-RU"/>
              </w:rPr>
              <w:t>3959</w:t>
            </w:r>
          </w:p>
        </w:tc>
        <w:tc>
          <w:tcPr>
            <w:tcW w:w="851" w:type="dxa"/>
            <w:shd w:val="clear" w:color="auto" w:fill="auto"/>
          </w:tcPr>
          <w:p w:rsidR="001910E7" w:rsidRPr="00997EAD" w:rsidRDefault="00997EAD">
            <w:pPr>
              <w:rPr>
                <w:rFonts w:ascii="Times New Roman" w:hAnsi="Times New Roman" w:cs="Times New Roman"/>
              </w:rPr>
            </w:pPr>
            <w:r w:rsidRPr="00997E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910E7" w:rsidRPr="00997EAD" w:rsidRDefault="001910E7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EAD">
              <w:rPr>
                <w:rFonts w:ascii="Times New Roman" w:eastAsia="Times New Roman" w:hAnsi="Times New Roman" w:cs="Times New Roman"/>
                <w:b/>
                <w:lang w:eastAsia="ru-RU"/>
              </w:rPr>
              <w:t>3167</w:t>
            </w:r>
          </w:p>
        </w:tc>
        <w:tc>
          <w:tcPr>
            <w:tcW w:w="1701" w:type="dxa"/>
            <w:shd w:val="clear" w:color="auto" w:fill="auto"/>
          </w:tcPr>
          <w:p w:rsidR="001910E7" w:rsidRPr="00997EAD" w:rsidRDefault="00997EAD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+792</w:t>
            </w:r>
          </w:p>
        </w:tc>
        <w:tc>
          <w:tcPr>
            <w:tcW w:w="1275" w:type="dxa"/>
            <w:shd w:val="clear" w:color="auto" w:fill="auto"/>
          </w:tcPr>
          <w:p w:rsidR="001910E7" w:rsidRPr="00997EAD" w:rsidRDefault="00997EAD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</w:tbl>
    <w:p w:rsidR="00C27ADA" w:rsidRPr="00C27ADA" w:rsidRDefault="00C27ADA" w:rsidP="00193E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AA" w:rsidRDefault="0044324D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27ADA"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еналоговые доходы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в сумме </w:t>
      </w:r>
      <w:r w:rsidR="00F713F2" w:rsidRPr="00F713F2">
        <w:rPr>
          <w:rFonts w:ascii="Times New Roman" w:eastAsia="Calibri" w:hAnsi="Times New Roman" w:cs="Times New Roman"/>
          <w:b/>
          <w:sz w:val="28"/>
          <w:szCs w:val="28"/>
        </w:rPr>
        <w:t>10210</w:t>
      </w:r>
      <w:r w:rsidR="00F713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при годовом плане </w:t>
      </w:r>
      <w:r w:rsidR="00FE55DA" w:rsidRPr="00F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9308</w:t>
      </w:r>
      <w:r w:rsid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7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13F2" w:rsidRPr="00F7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26,0</w:t>
      </w:r>
      <w:r w:rsidR="00F7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годовых бюджетных назначений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неналоговому источнику - </w:t>
      </w:r>
      <w:r w:rsidR="00087BAA" w:rsidRP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87BAA" w:rsidRP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 (работ) и компенсации затрат  государства</w:t>
      </w:r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прогнозные поступления 1 квартала не выполнены на 7,7 % (</w:t>
      </w:r>
      <w:proofErr w:type="spellStart"/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недопоступило</w:t>
      </w:r>
      <w:proofErr w:type="spellEnd"/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 тыс. руб.). По </w:t>
      </w:r>
      <w:r w:rsidR="008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доходам фактическое поступление </w:t>
      </w:r>
      <w:r w:rsidR="00B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плановым назначениям. </w:t>
      </w:r>
      <w:r w:rsidR="0008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2FA" w:rsidRDefault="00B212F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поступлений по 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>4 источникам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пользовании природными ресурсами</w:t>
      </w:r>
      <w:r w:rsidR="00B16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 от продажи имущества и земельных участков</w:t>
      </w:r>
      <w:r w:rsidR="00B1652D">
        <w:rPr>
          <w:rFonts w:ascii="Times New Roman" w:eastAsia="Times New Roman" w:hAnsi="Times New Roman" w:cs="Times New Roman"/>
          <w:sz w:val="28"/>
          <w:szCs w:val="28"/>
          <w:lang w:eastAsia="ru-RU"/>
        </w:rPr>
        <w:t>; штрафам, санкциям, возмещению ущерба; прочим неналоговым доходам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аналогичному периоду прошлого года </w:t>
      </w:r>
      <w:r w:rsidR="00B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превысило рост поступлений по 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B1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1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имущества, находящегося в государственной и муниципальной собственности</w:t>
      </w:r>
      <w:r w:rsidR="00635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7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привело к 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B770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в целом  </w:t>
      </w:r>
      <w:r w:rsidR="00635AAA" w:rsidRPr="006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AA" w:rsidRPr="0063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2422 </w:t>
      </w:r>
      <w:r w:rsidR="00635AAA" w:rsidRPr="006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8E5A27" w:rsidRPr="003F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19,2</w:t>
      </w:r>
      <w:r w:rsidR="008E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proofErr w:type="gramEnd"/>
    </w:p>
    <w:p w:rsidR="00C27ADA" w:rsidRPr="00473BEB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неналоговых доходов бюджета городского округа к прогнозным поступлениям за 1 </w:t>
      </w:r>
      <w:r w:rsidR="009861ED"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</w:t>
      </w:r>
      <w:r w:rsidR="000A1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характеризуется следующими данными:</w:t>
      </w:r>
    </w:p>
    <w:p w:rsidR="009861ED" w:rsidRPr="008F7C93" w:rsidRDefault="00DA2CF7" w:rsidP="00871D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E9672F" w:rsidRPr="008F7C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3"/>
        <w:gridCol w:w="876"/>
        <w:gridCol w:w="781"/>
        <w:gridCol w:w="1401"/>
        <w:gridCol w:w="1679"/>
        <w:gridCol w:w="1266"/>
      </w:tblGrid>
      <w:tr w:rsidR="001622FB" w:rsidRPr="009861ED" w:rsidTr="00F77C42">
        <w:tc>
          <w:tcPr>
            <w:tcW w:w="2171" w:type="dxa"/>
            <w:vMerge w:val="restart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9861ED" w:rsidRPr="00655528" w:rsidRDefault="009861ED" w:rsidP="0048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1 квартал 202</w:t>
            </w:r>
            <w:r w:rsidR="00486D7F" w:rsidRPr="00655528">
              <w:rPr>
                <w:rFonts w:ascii="Times New Roman" w:eastAsia="Calibri" w:hAnsi="Times New Roman" w:cs="Times New Roman"/>
              </w:rPr>
              <w:t>4</w:t>
            </w:r>
            <w:r w:rsidRPr="0065552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 xml:space="preserve">Исполнено </w:t>
            </w:r>
          </w:p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за 1 квартал 202</w:t>
            </w:r>
            <w:r w:rsidR="00486D7F" w:rsidRPr="00655528">
              <w:rPr>
                <w:rFonts w:ascii="Times New Roman" w:eastAsia="Calibri" w:hAnsi="Times New Roman" w:cs="Times New Roman"/>
              </w:rPr>
              <w:t>3</w:t>
            </w:r>
            <w:r w:rsidRPr="00655528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Изменения относительно 1 квартала 202</w:t>
            </w:r>
            <w:r w:rsidR="00486D7F" w:rsidRPr="00655528">
              <w:rPr>
                <w:rFonts w:ascii="Times New Roman" w:eastAsia="Calibri" w:hAnsi="Times New Roman" w:cs="Times New Roman"/>
              </w:rPr>
              <w:t>3</w:t>
            </w:r>
            <w:r w:rsidRPr="00655528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увеличение</w:t>
            </w:r>
            <w:proofErr w:type="gramStart"/>
            <w:r w:rsidRPr="00655528">
              <w:rPr>
                <w:rFonts w:ascii="Times New Roman" w:eastAsia="Calibri" w:hAnsi="Times New Roman" w:cs="Times New Roman"/>
              </w:rPr>
              <w:t xml:space="preserve"> (+),</w:t>
            </w:r>
            <w:proofErr w:type="gramEnd"/>
          </w:p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снижение</w:t>
            </w:r>
          </w:p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(-)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 xml:space="preserve">   Темп</w:t>
            </w: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роста, снижения</w:t>
            </w:r>
          </w:p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22FB" w:rsidRPr="009861ED" w:rsidTr="00F77C42">
        <w:tc>
          <w:tcPr>
            <w:tcW w:w="2171" w:type="dxa"/>
            <w:vMerge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Плановые</w:t>
            </w:r>
          </w:p>
          <w:p w:rsidR="001622FB" w:rsidRPr="00655528" w:rsidRDefault="001622FB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п</w:t>
            </w:r>
            <w:r w:rsidR="009861ED" w:rsidRPr="00655528">
              <w:rPr>
                <w:rFonts w:ascii="Times New Roman" w:eastAsia="Calibri" w:hAnsi="Times New Roman" w:cs="Times New Roman"/>
              </w:rPr>
              <w:t>оказатели</w:t>
            </w:r>
            <w:r w:rsidRPr="00655528">
              <w:rPr>
                <w:rFonts w:ascii="Times New Roman" w:eastAsia="Calibri" w:hAnsi="Times New Roman" w:cs="Times New Roman"/>
              </w:rPr>
              <w:t>,</w:t>
            </w:r>
          </w:p>
          <w:p w:rsidR="00C51F23" w:rsidRPr="00655528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1F23" w:rsidRPr="00655528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1F23" w:rsidRPr="00655528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1F23" w:rsidRPr="00655528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1F23" w:rsidRPr="00655528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22FB" w:rsidRPr="00655528" w:rsidRDefault="001622FB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1411" w:type="dxa"/>
            <w:vMerge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622FB" w:rsidRPr="009861ED" w:rsidTr="00F77C42">
        <w:tc>
          <w:tcPr>
            <w:tcW w:w="2171" w:type="dxa"/>
            <w:vMerge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9861ED" w:rsidRPr="00655528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816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786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1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2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622FB" w:rsidRPr="009861ED" w:rsidTr="00F77C42">
        <w:tc>
          <w:tcPr>
            <w:tcW w:w="2171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861ED" w:rsidRPr="00655528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56430" w:rsidRPr="009861ED" w:rsidTr="00F77C42">
        <w:tc>
          <w:tcPr>
            <w:tcW w:w="2171" w:type="dxa"/>
            <w:shd w:val="clear" w:color="auto" w:fill="auto"/>
          </w:tcPr>
          <w:p w:rsidR="00456430" w:rsidRPr="00655528" w:rsidRDefault="00456430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20" w:type="dxa"/>
            <w:shd w:val="clear" w:color="auto" w:fill="auto"/>
          </w:tcPr>
          <w:p w:rsidR="00456430" w:rsidRPr="000A18B4" w:rsidRDefault="00456430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107643</w:t>
            </w:r>
          </w:p>
        </w:tc>
        <w:tc>
          <w:tcPr>
            <w:tcW w:w="816" w:type="dxa"/>
            <w:shd w:val="clear" w:color="auto" w:fill="auto"/>
          </w:tcPr>
          <w:p w:rsidR="00456430" w:rsidRPr="000A18B4" w:rsidRDefault="00456430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107643</w:t>
            </w:r>
          </w:p>
        </w:tc>
        <w:tc>
          <w:tcPr>
            <w:tcW w:w="786" w:type="dxa"/>
            <w:shd w:val="clear" w:color="auto" w:fill="auto"/>
          </w:tcPr>
          <w:p w:rsidR="00456430" w:rsidRPr="000A18B4" w:rsidRDefault="00456430" w:rsidP="0074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56430" w:rsidRPr="000A18B4" w:rsidRDefault="00456430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84480</w:t>
            </w:r>
          </w:p>
        </w:tc>
        <w:tc>
          <w:tcPr>
            <w:tcW w:w="1692" w:type="dxa"/>
            <w:shd w:val="clear" w:color="auto" w:fill="auto"/>
          </w:tcPr>
          <w:p w:rsidR="00456430" w:rsidRPr="000A18B4" w:rsidRDefault="00456430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+ 23163</w:t>
            </w:r>
          </w:p>
        </w:tc>
        <w:tc>
          <w:tcPr>
            <w:tcW w:w="1275" w:type="dxa"/>
            <w:shd w:val="clear" w:color="auto" w:fill="auto"/>
          </w:tcPr>
          <w:p w:rsidR="00456430" w:rsidRPr="000A18B4" w:rsidRDefault="00456430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8B4">
              <w:rPr>
                <w:rFonts w:ascii="Times New Roman" w:eastAsia="Times New Roman" w:hAnsi="Times New Roman" w:cs="Times New Roman"/>
                <w:b/>
                <w:lang w:eastAsia="ru-RU"/>
              </w:rPr>
              <w:t>27,4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Неналоговые доходы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56430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430">
              <w:rPr>
                <w:rFonts w:ascii="Times New Roman" w:eastAsia="Calibri" w:hAnsi="Times New Roman" w:cs="Times New Roman"/>
                <w:b/>
              </w:rPr>
              <w:t>10211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56430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430">
              <w:rPr>
                <w:rFonts w:ascii="Times New Roman" w:eastAsia="Calibri" w:hAnsi="Times New Roman" w:cs="Times New Roman"/>
                <w:b/>
              </w:rPr>
              <w:t>10210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56430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12632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-2422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19,2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собственности, в</w:t>
            </w:r>
            <w:r w:rsidRPr="0065552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5528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5552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2856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2856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b/>
                <w:lang w:eastAsia="ru-RU"/>
              </w:rPr>
              <w:t>2382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+474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19,9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t xml:space="preserve">Арендная плата за земельные участки 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81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1136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+238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1210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+65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t>Платежи от муниципальных предприятий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t>Прочие поступления от использования имуществом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+171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40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b/>
                <w:lang w:eastAsia="ru-RU"/>
              </w:rPr>
              <w:t>762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-739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97,0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92,3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+1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9,1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5528">
              <w:rPr>
                <w:rFonts w:ascii="Times New Roman" w:eastAsia="Calibri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61A">
              <w:rPr>
                <w:rFonts w:ascii="Times New Roman" w:eastAsia="Calibri" w:hAnsi="Times New Roman" w:cs="Times New Roman"/>
                <w:b/>
              </w:rPr>
              <w:t>7033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7033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b/>
                <w:lang w:eastAsia="ru-RU"/>
              </w:rPr>
              <w:t>7983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-950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43186B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11,9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t>в том числе</w:t>
            </w:r>
          </w:p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t xml:space="preserve">доходы от </w:t>
            </w:r>
            <w:r w:rsidRPr="00655528">
              <w:rPr>
                <w:rFonts w:ascii="Times New Roman" w:eastAsia="Calibri" w:hAnsi="Times New Roman" w:cs="Times New Roman"/>
                <w:i/>
              </w:rPr>
              <w:lastRenderedPageBreak/>
              <w:t xml:space="preserve">реализации имущества  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-610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5528">
              <w:rPr>
                <w:rFonts w:ascii="Times New Roman" w:eastAsia="Calibri" w:hAnsi="Times New Roman" w:cs="Times New Roman"/>
                <w:i/>
              </w:rPr>
              <w:lastRenderedPageBreak/>
              <w:t xml:space="preserve">доходы от продажи земельных участков 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7033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7033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lang w:eastAsia="ru-RU"/>
              </w:rPr>
              <w:t>7373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-340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Calibri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- 152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- 152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b/>
                <w:lang w:eastAsia="ru-RU"/>
              </w:rPr>
              <w:t>792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05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- 944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119,2</w:t>
            </w:r>
          </w:p>
        </w:tc>
      </w:tr>
      <w:tr w:rsidR="00486D7F" w:rsidRPr="009861ED" w:rsidTr="00F77C42">
        <w:tc>
          <w:tcPr>
            <w:tcW w:w="2171" w:type="dxa"/>
            <w:shd w:val="clear" w:color="auto" w:fill="auto"/>
          </w:tcPr>
          <w:p w:rsidR="00486D7F" w:rsidRPr="00655528" w:rsidRDefault="00486D7F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Calibri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420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438</w:t>
            </w:r>
          </w:p>
        </w:tc>
        <w:tc>
          <w:tcPr>
            <w:tcW w:w="81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438</w:t>
            </w:r>
          </w:p>
        </w:tc>
        <w:tc>
          <w:tcPr>
            <w:tcW w:w="786" w:type="dxa"/>
            <w:shd w:val="clear" w:color="auto" w:fill="auto"/>
          </w:tcPr>
          <w:p w:rsidR="00486D7F" w:rsidRPr="00655528" w:rsidRDefault="004F1886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486D7F" w:rsidRPr="00655528" w:rsidRDefault="00486D7F" w:rsidP="0074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28">
              <w:rPr>
                <w:rFonts w:ascii="Times New Roman" w:eastAsia="Times New Roman" w:hAnsi="Times New Roman" w:cs="Times New Roman"/>
                <w:b/>
                <w:lang w:eastAsia="ru-RU"/>
              </w:rPr>
              <w:t>702</w:t>
            </w:r>
          </w:p>
        </w:tc>
        <w:tc>
          <w:tcPr>
            <w:tcW w:w="1692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-264</w:t>
            </w:r>
          </w:p>
        </w:tc>
        <w:tc>
          <w:tcPr>
            <w:tcW w:w="1275" w:type="dxa"/>
            <w:shd w:val="clear" w:color="auto" w:fill="auto"/>
          </w:tcPr>
          <w:p w:rsidR="00486D7F" w:rsidRPr="00655528" w:rsidRDefault="0005661A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37,6</w:t>
            </w:r>
          </w:p>
        </w:tc>
      </w:tr>
    </w:tbl>
    <w:p w:rsidR="00C27ADA" w:rsidRPr="0044324D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E8D" w:rsidRDefault="001B4E8D" w:rsidP="001B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EC373D" w:rsidRP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>66347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годовом плане </w:t>
      </w:r>
      <w:r w:rsidR="00EC373D" w:rsidRP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>670298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годовому плану исполнение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</w:t>
      </w:r>
      <w:r w:rsidR="00EC373D" w:rsidRP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86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прогнозным поступлениям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373D" w:rsidRP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="00EC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6496" w:rsidRDefault="00EC373D" w:rsidP="004D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4E8D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B4E8D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4E8D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 безвозмездны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4E8D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8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с отрицательным значением в связи с </w:t>
      </w:r>
      <w:r w:rsidR="0087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 w:rsidR="0087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870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по итогам 202</w:t>
      </w:r>
      <w:r w:rsidR="00386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8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трансфертов. </w:t>
      </w:r>
      <w:proofErr w:type="gramStart"/>
      <w:r w:rsid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B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безвозмездные </w:t>
      </w:r>
      <w:r w:rsid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8B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D7" w:rsidRPr="00F7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учета возвратов межбюджетных трансфертов</w:t>
      </w:r>
      <w:r w:rsidR="00F7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754D7" w:rsidRP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2024 года </w:t>
      </w:r>
      <w:r w:rsidR="00F754D7" w:rsidRP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B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F754D7" w:rsidRP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на 12615 тыс. руб. или на 13,3 %. </w:t>
      </w:r>
      <w:r w:rsidR="008B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</w:t>
      </w:r>
      <w:r w:rsidR="008B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F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субвенциям</w:t>
      </w:r>
      <w:r w:rsidR="008B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7B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субвенций на предоставление жилых помещений детям – сиротам, оставшимся без попечения родителей (в 1 квартале 2023 г. – 15962 тыс. руб.) и субвенций на обеспечение жильем граждан</w:t>
      </w:r>
      <w:proofErr w:type="gramEnd"/>
      <w:r w:rsidR="001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проработавшим в тылу в период Великой Отечественной войны </w:t>
      </w:r>
      <w:r w:rsidR="004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1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96" w:rsidRPr="004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2023 г. </w:t>
      </w:r>
      <w:r w:rsidR="004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2242 тыс. руб.). </w:t>
      </w:r>
    </w:p>
    <w:p w:rsidR="00580250" w:rsidRPr="00F754D7" w:rsidRDefault="00580250" w:rsidP="004D64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9672F" w:rsidRPr="00F754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0250" w:rsidTr="00745BFA">
        <w:tc>
          <w:tcPr>
            <w:tcW w:w="2392" w:type="dxa"/>
            <w:vMerge w:val="restart"/>
          </w:tcPr>
          <w:p w:rsidR="00580250" w:rsidRPr="008B002C" w:rsidRDefault="00580250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Наименование</w:t>
            </w:r>
          </w:p>
          <w:p w:rsidR="00580250" w:rsidRPr="008B002C" w:rsidRDefault="00580250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показателя</w:t>
            </w:r>
          </w:p>
        </w:tc>
        <w:tc>
          <w:tcPr>
            <w:tcW w:w="4786" w:type="dxa"/>
            <w:gridSpan w:val="2"/>
          </w:tcPr>
          <w:p w:rsidR="00580250" w:rsidRPr="008B002C" w:rsidRDefault="00580250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Исполнено</w:t>
            </w:r>
          </w:p>
        </w:tc>
        <w:tc>
          <w:tcPr>
            <w:tcW w:w="2393" w:type="dxa"/>
            <w:vMerge w:val="restart"/>
          </w:tcPr>
          <w:p w:rsidR="00580250" w:rsidRPr="008B002C" w:rsidRDefault="00580250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Изменения относительно 1 кв. 202</w:t>
            </w:r>
            <w:r w:rsidR="00026BE4">
              <w:rPr>
                <w:sz w:val="24"/>
                <w:szCs w:val="24"/>
              </w:rPr>
              <w:t>3</w:t>
            </w:r>
            <w:r w:rsidRPr="008B002C">
              <w:rPr>
                <w:sz w:val="24"/>
                <w:szCs w:val="24"/>
              </w:rPr>
              <w:t xml:space="preserve"> г.</w:t>
            </w:r>
          </w:p>
          <w:p w:rsidR="00580250" w:rsidRPr="008B002C" w:rsidRDefault="00580250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увеличение</w:t>
            </w:r>
            <w:proofErr w:type="gramStart"/>
            <w:r w:rsidRPr="008B002C">
              <w:rPr>
                <w:sz w:val="24"/>
                <w:szCs w:val="24"/>
              </w:rPr>
              <w:t xml:space="preserve"> (+),</w:t>
            </w:r>
            <w:proofErr w:type="gramEnd"/>
          </w:p>
          <w:p w:rsidR="00580250" w:rsidRPr="008B002C" w:rsidRDefault="00580250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снижение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B002C">
              <w:rPr>
                <w:sz w:val="24"/>
                <w:szCs w:val="24"/>
              </w:rPr>
              <w:t>(-)</w:t>
            </w:r>
            <w:proofErr w:type="gramEnd"/>
          </w:p>
        </w:tc>
      </w:tr>
      <w:tr w:rsidR="00026BE4" w:rsidTr="00745BFA">
        <w:tc>
          <w:tcPr>
            <w:tcW w:w="2392" w:type="dxa"/>
            <w:vMerge/>
          </w:tcPr>
          <w:p w:rsidR="00026BE4" w:rsidRPr="008B002C" w:rsidRDefault="00026BE4" w:rsidP="00745B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BE4" w:rsidRPr="008B002C" w:rsidRDefault="00026BE4" w:rsidP="00026BE4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1 кв. 202</w:t>
            </w:r>
            <w:r>
              <w:rPr>
                <w:sz w:val="24"/>
                <w:szCs w:val="24"/>
              </w:rPr>
              <w:t>4</w:t>
            </w:r>
            <w:r w:rsidRPr="008B00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26BE4" w:rsidRPr="008B002C" w:rsidRDefault="00026BE4" w:rsidP="00745BFA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1 кв. 2023 г.</w:t>
            </w:r>
          </w:p>
        </w:tc>
        <w:tc>
          <w:tcPr>
            <w:tcW w:w="2393" w:type="dxa"/>
            <w:vMerge/>
          </w:tcPr>
          <w:p w:rsidR="00026BE4" w:rsidRPr="008B002C" w:rsidRDefault="00026BE4" w:rsidP="00745BFA">
            <w:pPr>
              <w:jc w:val="both"/>
              <w:rPr>
                <w:sz w:val="24"/>
                <w:szCs w:val="24"/>
              </w:rPr>
            </w:pPr>
          </w:p>
        </w:tc>
      </w:tr>
      <w:tr w:rsidR="00026BE4" w:rsidTr="00745BFA">
        <w:tc>
          <w:tcPr>
            <w:tcW w:w="2392" w:type="dxa"/>
          </w:tcPr>
          <w:p w:rsidR="00026BE4" w:rsidRPr="008B002C" w:rsidRDefault="00026BE4" w:rsidP="00745BFA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026BE4" w:rsidRPr="00BD517B" w:rsidRDefault="00BD517B" w:rsidP="00BD517B">
            <w:pPr>
              <w:jc w:val="center"/>
              <w:rPr>
                <w:sz w:val="24"/>
                <w:szCs w:val="24"/>
              </w:rPr>
            </w:pPr>
            <w:r w:rsidRPr="00BD517B">
              <w:rPr>
                <w:sz w:val="24"/>
                <w:szCs w:val="24"/>
              </w:rPr>
              <w:t>65971</w:t>
            </w:r>
          </w:p>
        </w:tc>
        <w:tc>
          <w:tcPr>
            <w:tcW w:w="2393" w:type="dxa"/>
          </w:tcPr>
          <w:p w:rsidR="00026BE4" w:rsidRPr="008B002C" w:rsidRDefault="00026BE4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58116</w:t>
            </w:r>
          </w:p>
        </w:tc>
        <w:tc>
          <w:tcPr>
            <w:tcW w:w="2393" w:type="dxa"/>
          </w:tcPr>
          <w:p w:rsidR="00026BE4" w:rsidRPr="008B002C" w:rsidRDefault="00870119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9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7855</w:t>
            </w:r>
          </w:p>
        </w:tc>
      </w:tr>
      <w:tr w:rsidR="00026BE4" w:rsidTr="00745BFA">
        <w:tc>
          <w:tcPr>
            <w:tcW w:w="2392" w:type="dxa"/>
          </w:tcPr>
          <w:p w:rsidR="00026BE4" w:rsidRPr="008B002C" w:rsidRDefault="00026BE4" w:rsidP="00745BFA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Субсидии</w:t>
            </w:r>
          </w:p>
        </w:tc>
        <w:tc>
          <w:tcPr>
            <w:tcW w:w="2393" w:type="dxa"/>
          </w:tcPr>
          <w:p w:rsidR="00026BE4" w:rsidRPr="00BD517B" w:rsidRDefault="00BD517B" w:rsidP="00BD517B">
            <w:pPr>
              <w:jc w:val="center"/>
              <w:rPr>
                <w:sz w:val="24"/>
                <w:szCs w:val="24"/>
              </w:rPr>
            </w:pPr>
            <w:r w:rsidRPr="00BD517B">
              <w:rPr>
                <w:sz w:val="24"/>
                <w:szCs w:val="24"/>
              </w:rPr>
              <w:t>9482</w:t>
            </w:r>
          </w:p>
        </w:tc>
        <w:tc>
          <w:tcPr>
            <w:tcW w:w="2393" w:type="dxa"/>
          </w:tcPr>
          <w:p w:rsidR="00026BE4" w:rsidRPr="008B002C" w:rsidRDefault="00026BE4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11448</w:t>
            </w:r>
          </w:p>
        </w:tc>
        <w:tc>
          <w:tcPr>
            <w:tcW w:w="2393" w:type="dxa"/>
          </w:tcPr>
          <w:p w:rsidR="00026BE4" w:rsidRPr="008B002C" w:rsidRDefault="00870119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9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1966</w:t>
            </w:r>
          </w:p>
        </w:tc>
      </w:tr>
      <w:tr w:rsidR="00026BE4" w:rsidTr="00745BFA">
        <w:tc>
          <w:tcPr>
            <w:tcW w:w="2392" w:type="dxa"/>
          </w:tcPr>
          <w:p w:rsidR="00026BE4" w:rsidRPr="008B002C" w:rsidRDefault="00026BE4" w:rsidP="00745BFA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Субвенции</w:t>
            </w:r>
          </w:p>
        </w:tc>
        <w:tc>
          <w:tcPr>
            <w:tcW w:w="2393" w:type="dxa"/>
          </w:tcPr>
          <w:p w:rsidR="00026BE4" w:rsidRPr="00BD517B" w:rsidRDefault="00BD517B" w:rsidP="00BD517B">
            <w:pPr>
              <w:jc w:val="center"/>
              <w:rPr>
                <w:sz w:val="24"/>
                <w:szCs w:val="24"/>
              </w:rPr>
            </w:pPr>
            <w:r w:rsidRPr="00BD517B">
              <w:rPr>
                <w:sz w:val="24"/>
                <w:szCs w:val="24"/>
              </w:rPr>
              <w:t>5250</w:t>
            </w:r>
          </w:p>
        </w:tc>
        <w:tc>
          <w:tcPr>
            <w:tcW w:w="2393" w:type="dxa"/>
          </w:tcPr>
          <w:p w:rsidR="00026BE4" w:rsidRPr="008B002C" w:rsidRDefault="00026BE4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23218</w:t>
            </w:r>
          </w:p>
        </w:tc>
        <w:tc>
          <w:tcPr>
            <w:tcW w:w="2393" w:type="dxa"/>
          </w:tcPr>
          <w:p w:rsidR="00026BE4" w:rsidRPr="008B002C" w:rsidRDefault="00870119" w:rsidP="00870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17968</w:t>
            </w:r>
          </w:p>
        </w:tc>
      </w:tr>
      <w:tr w:rsidR="00BD517B" w:rsidTr="00745BFA">
        <w:tc>
          <w:tcPr>
            <w:tcW w:w="2392" w:type="dxa"/>
          </w:tcPr>
          <w:p w:rsidR="00BD517B" w:rsidRPr="008B002C" w:rsidRDefault="00BD517B" w:rsidP="00745BFA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93" w:type="dxa"/>
          </w:tcPr>
          <w:p w:rsidR="00BD517B" w:rsidRPr="00BD517B" w:rsidRDefault="00BD517B" w:rsidP="00BD517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D517B">
              <w:rPr>
                <w:sz w:val="24"/>
                <w:szCs w:val="24"/>
              </w:rPr>
              <w:t>1339</w:t>
            </w:r>
          </w:p>
        </w:tc>
        <w:tc>
          <w:tcPr>
            <w:tcW w:w="2393" w:type="dxa"/>
          </w:tcPr>
          <w:p w:rsidR="00BD517B" w:rsidRPr="008B002C" w:rsidRDefault="00BD517B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393" w:type="dxa"/>
          </w:tcPr>
          <w:p w:rsidR="00BD517B" w:rsidRPr="008B002C" w:rsidRDefault="00870119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9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793</w:t>
            </w:r>
          </w:p>
        </w:tc>
      </w:tr>
      <w:tr w:rsidR="00BD517B" w:rsidRPr="003D64E2" w:rsidTr="00745BFA">
        <w:tc>
          <w:tcPr>
            <w:tcW w:w="2392" w:type="dxa"/>
          </w:tcPr>
          <w:p w:rsidR="00BD517B" w:rsidRPr="008B002C" w:rsidRDefault="00BD517B" w:rsidP="00745BFA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Безвозмездные поступления от юридических и физических лиц</w:t>
            </w:r>
          </w:p>
        </w:tc>
        <w:tc>
          <w:tcPr>
            <w:tcW w:w="2393" w:type="dxa"/>
          </w:tcPr>
          <w:p w:rsidR="00BD517B" w:rsidRPr="008B002C" w:rsidRDefault="00BD517B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393" w:type="dxa"/>
          </w:tcPr>
          <w:p w:rsidR="00BD517B" w:rsidRPr="008B002C" w:rsidRDefault="00BD517B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2393" w:type="dxa"/>
          </w:tcPr>
          <w:p w:rsidR="00BD517B" w:rsidRPr="008B002C" w:rsidRDefault="00870119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-1329</w:t>
            </w:r>
          </w:p>
        </w:tc>
      </w:tr>
      <w:tr w:rsidR="00BD517B" w:rsidRPr="003D64E2" w:rsidTr="00745BFA">
        <w:tc>
          <w:tcPr>
            <w:tcW w:w="2392" w:type="dxa"/>
          </w:tcPr>
          <w:p w:rsidR="00BD517B" w:rsidRPr="0037335F" w:rsidRDefault="00BD517B" w:rsidP="00745BFA">
            <w:pPr>
              <w:jc w:val="both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 xml:space="preserve">Всего поступило </w:t>
            </w:r>
          </w:p>
        </w:tc>
        <w:tc>
          <w:tcPr>
            <w:tcW w:w="2393" w:type="dxa"/>
          </w:tcPr>
          <w:p w:rsidR="00BD517B" w:rsidRPr="003F5E27" w:rsidRDefault="00BD517B" w:rsidP="00745BFA">
            <w:pPr>
              <w:jc w:val="center"/>
              <w:rPr>
                <w:b/>
                <w:sz w:val="24"/>
                <w:szCs w:val="24"/>
              </w:rPr>
            </w:pPr>
            <w:r w:rsidRPr="003F5E27">
              <w:rPr>
                <w:b/>
                <w:sz w:val="24"/>
                <w:szCs w:val="24"/>
              </w:rPr>
              <w:t>82160</w:t>
            </w:r>
          </w:p>
        </w:tc>
        <w:tc>
          <w:tcPr>
            <w:tcW w:w="2393" w:type="dxa"/>
          </w:tcPr>
          <w:p w:rsidR="00BD517B" w:rsidRPr="003F5E27" w:rsidRDefault="00BD517B" w:rsidP="00745BFA">
            <w:pPr>
              <w:jc w:val="center"/>
              <w:rPr>
                <w:b/>
                <w:sz w:val="24"/>
                <w:szCs w:val="24"/>
              </w:rPr>
            </w:pPr>
            <w:r w:rsidRPr="003F5E27">
              <w:rPr>
                <w:b/>
                <w:sz w:val="24"/>
                <w:szCs w:val="24"/>
              </w:rPr>
              <w:t>94775</w:t>
            </w:r>
          </w:p>
        </w:tc>
        <w:tc>
          <w:tcPr>
            <w:tcW w:w="2393" w:type="dxa"/>
          </w:tcPr>
          <w:p w:rsidR="00BD517B" w:rsidRPr="003F5E27" w:rsidRDefault="00BD517B" w:rsidP="00745BFA">
            <w:pPr>
              <w:jc w:val="center"/>
              <w:rPr>
                <w:b/>
                <w:sz w:val="24"/>
                <w:szCs w:val="24"/>
              </w:rPr>
            </w:pPr>
            <w:r w:rsidRPr="003F5E27">
              <w:rPr>
                <w:b/>
                <w:sz w:val="24"/>
                <w:szCs w:val="24"/>
              </w:rPr>
              <w:t>-12615</w:t>
            </w:r>
          </w:p>
        </w:tc>
      </w:tr>
      <w:tr w:rsidR="00BD517B" w:rsidRPr="003D64E2" w:rsidTr="00745BFA">
        <w:tc>
          <w:tcPr>
            <w:tcW w:w="2392" w:type="dxa"/>
          </w:tcPr>
          <w:p w:rsidR="00BD517B" w:rsidRPr="00BD517B" w:rsidRDefault="00BD517B" w:rsidP="00BD517B">
            <w:pPr>
              <w:jc w:val="both"/>
              <w:rPr>
                <w:sz w:val="22"/>
                <w:szCs w:val="22"/>
              </w:rPr>
            </w:pPr>
            <w:r w:rsidRPr="00BD517B">
              <w:rPr>
                <w:sz w:val="22"/>
                <w:szCs w:val="22"/>
              </w:rPr>
              <w:t xml:space="preserve">Возврат </w:t>
            </w:r>
            <w:r>
              <w:rPr>
                <w:sz w:val="22"/>
                <w:szCs w:val="22"/>
              </w:rPr>
              <w:t xml:space="preserve">из бюджета </w:t>
            </w:r>
            <w:r w:rsidRPr="00BD517B">
              <w:rPr>
                <w:sz w:val="22"/>
                <w:szCs w:val="22"/>
              </w:rPr>
              <w:t>излишне уплаченных или излишне взысканных сумм</w:t>
            </w:r>
          </w:p>
        </w:tc>
        <w:tc>
          <w:tcPr>
            <w:tcW w:w="2393" w:type="dxa"/>
          </w:tcPr>
          <w:p w:rsidR="00BD517B" w:rsidRPr="00BD517B" w:rsidRDefault="00BD517B" w:rsidP="00745BFA">
            <w:pPr>
              <w:jc w:val="center"/>
              <w:rPr>
                <w:sz w:val="24"/>
                <w:szCs w:val="24"/>
              </w:rPr>
            </w:pPr>
            <w:r w:rsidRPr="00BD517B">
              <w:rPr>
                <w:sz w:val="24"/>
                <w:szCs w:val="24"/>
              </w:rPr>
              <w:t>-335</w:t>
            </w:r>
          </w:p>
        </w:tc>
        <w:tc>
          <w:tcPr>
            <w:tcW w:w="2393" w:type="dxa"/>
          </w:tcPr>
          <w:p w:rsidR="00BD517B" w:rsidRPr="00BD517B" w:rsidRDefault="00870119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D517B" w:rsidRPr="00C00305" w:rsidRDefault="00C00305" w:rsidP="00C00305">
            <w:pPr>
              <w:jc w:val="center"/>
              <w:rPr>
                <w:sz w:val="24"/>
                <w:szCs w:val="24"/>
              </w:rPr>
            </w:pPr>
            <w:r w:rsidRPr="00C00305">
              <w:rPr>
                <w:sz w:val="24"/>
                <w:szCs w:val="24"/>
              </w:rPr>
              <w:t>+335</w:t>
            </w:r>
          </w:p>
        </w:tc>
      </w:tr>
      <w:tr w:rsidR="00BD517B" w:rsidRPr="003D64E2" w:rsidTr="00745BFA">
        <w:tc>
          <w:tcPr>
            <w:tcW w:w="2392" w:type="dxa"/>
          </w:tcPr>
          <w:p w:rsidR="00BD517B" w:rsidRPr="008B002C" w:rsidRDefault="00BD517B" w:rsidP="00745BFA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Возврат остатков прошлых лет</w:t>
            </w:r>
          </w:p>
        </w:tc>
        <w:tc>
          <w:tcPr>
            <w:tcW w:w="2393" w:type="dxa"/>
          </w:tcPr>
          <w:p w:rsidR="00BD517B" w:rsidRPr="00BD517B" w:rsidRDefault="00BD517B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17B">
              <w:rPr>
                <w:sz w:val="24"/>
                <w:szCs w:val="24"/>
              </w:rPr>
              <w:t>15478</w:t>
            </w:r>
          </w:p>
        </w:tc>
        <w:tc>
          <w:tcPr>
            <w:tcW w:w="2393" w:type="dxa"/>
          </w:tcPr>
          <w:p w:rsidR="00BD517B" w:rsidRPr="008B002C" w:rsidRDefault="00BD517B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-213743</w:t>
            </w:r>
          </w:p>
        </w:tc>
        <w:tc>
          <w:tcPr>
            <w:tcW w:w="2393" w:type="dxa"/>
          </w:tcPr>
          <w:p w:rsidR="00BD517B" w:rsidRPr="008B002C" w:rsidRDefault="00C00305" w:rsidP="0074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-198265</w:t>
            </w:r>
          </w:p>
        </w:tc>
      </w:tr>
      <w:tr w:rsidR="00BD517B" w:rsidRPr="003D64E2" w:rsidTr="00745BFA">
        <w:tc>
          <w:tcPr>
            <w:tcW w:w="2392" w:type="dxa"/>
          </w:tcPr>
          <w:p w:rsidR="00BD517B" w:rsidRPr="0037335F" w:rsidRDefault="00BD517B" w:rsidP="00745BFA">
            <w:pPr>
              <w:jc w:val="both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 xml:space="preserve">Итого </w:t>
            </w:r>
            <w:r w:rsidRPr="0037335F">
              <w:rPr>
                <w:b/>
                <w:sz w:val="24"/>
                <w:szCs w:val="24"/>
              </w:rPr>
              <w:lastRenderedPageBreak/>
              <w:t>безвозмездных поступлений</w:t>
            </w:r>
          </w:p>
        </w:tc>
        <w:tc>
          <w:tcPr>
            <w:tcW w:w="2393" w:type="dxa"/>
          </w:tcPr>
          <w:p w:rsidR="00BD517B" w:rsidRPr="0037335F" w:rsidRDefault="00BD517B" w:rsidP="00745BFA">
            <w:pPr>
              <w:jc w:val="center"/>
              <w:rPr>
                <w:b/>
                <w:sz w:val="24"/>
                <w:szCs w:val="24"/>
              </w:rPr>
            </w:pPr>
            <w:r w:rsidRPr="00BD517B">
              <w:rPr>
                <w:b/>
                <w:sz w:val="24"/>
                <w:szCs w:val="24"/>
              </w:rPr>
              <w:lastRenderedPageBreak/>
              <w:t>66347</w:t>
            </w:r>
          </w:p>
        </w:tc>
        <w:tc>
          <w:tcPr>
            <w:tcW w:w="2393" w:type="dxa"/>
          </w:tcPr>
          <w:p w:rsidR="00BD517B" w:rsidRPr="0037335F" w:rsidRDefault="00BD517B" w:rsidP="00745BFA">
            <w:pPr>
              <w:jc w:val="center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-118968</w:t>
            </w:r>
          </w:p>
        </w:tc>
        <w:tc>
          <w:tcPr>
            <w:tcW w:w="2393" w:type="dxa"/>
          </w:tcPr>
          <w:p w:rsidR="00BD517B" w:rsidRPr="0037335F" w:rsidRDefault="00C00305" w:rsidP="00745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+185315</w:t>
            </w:r>
          </w:p>
        </w:tc>
      </w:tr>
    </w:tbl>
    <w:p w:rsidR="001B4E8D" w:rsidRPr="00C27ADA" w:rsidRDefault="001B4E8D" w:rsidP="001B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разрезе видов безвозмездных поступлений исполнение сложилось следующим образом:</w:t>
      </w:r>
    </w:p>
    <w:p w:rsidR="001B4E8D" w:rsidRPr="00C27ADA" w:rsidRDefault="001B4E8D" w:rsidP="001B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– поступило </w:t>
      </w:r>
      <w:r w:rsidR="00977B01" w:rsidRPr="00977B01">
        <w:rPr>
          <w:rFonts w:ascii="Times New Roman" w:eastAsia="Times New Roman" w:hAnsi="Times New Roman" w:cs="Times New Roman"/>
          <w:sz w:val="28"/>
          <w:szCs w:val="28"/>
          <w:lang w:eastAsia="ru-RU"/>
        </w:rPr>
        <w:t>65971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плана, 100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прогнозных поступлений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4E8D" w:rsidRPr="00C27ADA" w:rsidRDefault="001B4E8D" w:rsidP="001B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– </w:t>
      </w:r>
      <w:r w:rsidR="00977B01" w:rsidRPr="00977B01">
        <w:rPr>
          <w:rFonts w:ascii="Times New Roman" w:eastAsia="Times New Roman" w:hAnsi="Times New Roman" w:cs="Times New Roman"/>
          <w:sz w:val="28"/>
          <w:szCs w:val="28"/>
          <w:lang w:eastAsia="ru-RU"/>
        </w:rPr>
        <w:t>9482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- </w:t>
      </w:r>
      <w:r w:rsid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плана, 100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прогнозных поступлений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4E8D" w:rsidRPr="00C27ADA" w:rsidRDefault="001B4E8D" w:rsidP="001B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– </w:t>
      </w:r>
      <w:r w:rsidR="00977B01" w:rsidRPr="00977B01">
        <w:rPr>
          <w:rFonts w:ascii="Times New Roman" w:eastAsia="Times New Roman" w:hAnsi="Times New Roman" w:cs="Times New Roman"/>
          <w:sz w:val="28"/>
          <w:szCs w:val="28"/>
          <w:lang w:eastAsia="ru-RU"/>
        </w:rPr>
        <w:t>5250</w:t>
      </w:r>
      <w:r w:rsidRPr="0097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Pr="00F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плана, 100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прогнозных поступлений 1 квартала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E8D" w:rsidRPr="00C27ADA" w:rsidRDefault="001B4E8D" w:rsidP="001B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– </w:t>
      </w:r>
      <w:r w:rsidR="00977B01" w:rsidRPr="00977B01">
        <w:rPr>
          <w:rFonts w:ascii="Times New Roman" w:eastAsia="Times New Roman" w:hAnsi="Times New Roman" w:cs="Times New Roman"/>
          <w:sz w:val="28"/>
          <w:szCs w:val="28"/>
          <w:lang w:eastAsia="ru-RU"/>
        </w:rPr>
        <w:t>1339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плана,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прогнозных поступлений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DD2" w:rsidRDefault="001A77DF" w:rsidP="001A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бюджет городского округа поступили</w:t>
      </w:r>
      <w:r w:rsid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безвозмездные поступления (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зачислены </w:t>
      </w:r>
      <w:r w:rsid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</w:t>
      </w:r>
      <w:r w:rsidR="00E5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3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584DD2" w:rsidRP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«Алексеевский комбинат коммунальных предприятий и благоустройства») </w:t>
      </w:r>
      <w:r w:rsid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84DD2" w:rsidRP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>118 тыс. руб.</w:t>
      </w:r>
      <w:r w:rsid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непредусмотренные планом.  </w:t>
      </w:r>
    </w:p>
    <w:p w:rsidR="00806D48" w:rsidRDefault="008D6D0E" w:rsidP="001A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поступления субсидий к годовому плану сложился в результате поступления </w:t>
      </w:r>
      <w:r w:rsidR="00F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одного вида субсидий – на предоставление </w:t>
      </w:r>
      <w:r w:rsidR="00F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социальных выплат на приобретение жилого помещения или создание объекта индивидуального жилищного строительства в размере  9482 тыс. руб. при планируемом  к поступлению в бюджет городского округа </w:t>
      </w:r>
      <w:proofErr w:type="spellStart"/>
      <w:r w:rsidR="00FF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F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общем объеме субсидий в сумме 305690 тыс. руб.  </w:t>
      </w:r>
      <w:proofErr w:type="gramEnd"/>
    </w:p>
    <w:p w:rsidR="001A77DF" w:rsidRPr="001A77DF" w:rsidRDefault="001A77DF" w:rsidP="001A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безвозмездных поступлений к прогнозным поступлениям 1 квартала на </w:t>
      </w:r>
      <w:r w:rsidR="00584DD2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связано с </w:t>
      </w:r>
      <w:r w:rsidR="00C9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незапланированным </w:t>
      </w:r>
      <w:r w:rsidRP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C9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из бюджета городского округа </w:t>
      </w:r>
      <w:r w:rsidRP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субсидий, субвенций и иных межбюджетных трансфертов прошлых лет на общую сумму </w:t>
      </w:r>
      <w:r w:rsidR="00C96EF3">
        <w:rPr>
          <w:rFonts w:ascii="Times New Roman" w:eastAsia="Times New Roman" w:hAnsi="Times New Roman" w:cs="Times New Roman"/>
          <w:sz w:val="28"/>
          <w:szCs w:val="28"/>
          <w:lang w:eastAsia="ru-RU"/>
        </w:rPr>
        <w:t>15478</w:t>
      </w:r>
      <w:r w:rsidRPr="001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23313" w:rsidRDefault="00523313" w:rsidP="00732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03" w:rsidRDefault="00F21E5D" w:rsidP="00732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27ADA"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сполнение расходной части бюджета городского округа</w:t>
      </w:r>
      <w:r w:rsid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</w:p>
    <w:p w:rsidR="00C27ADA" w:rsidRPr="00C27ADA" w:rsidRDefault="00732003" w:rsidP="00732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за 1 квартал 202</w:t>
      </w:r>
      <w:r w:rsidR="00C1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городского округа за 1 </w:t>
      </w:r>
      <w:r w:rsidR="007A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</w:t>
      </w:r>
      <w:r w:rsid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сумму  </w:t>
      </w:r>
      <w:r w:rsidR="00C1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188153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C1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14,0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годовых бюджетных назначений, </w:t>
      </w:r>
      <w:r w:rsidR="00BC1139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93,</w:t>
      </w:r>
      <w:r w:rsidR="00C1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квартал.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016" w:rsidRPr="00C157F4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расходов исполнено </w:t>
      </w:r>
      <w:r w:rsid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95016" w:rsidRP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4052 </w:t>
      </w:r>
      <w:r w:rsidR="00A95016" w:rsidRP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на </w:t>
      </w:r>
      <w:r w:rsid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BC1139" w:rsidRP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16" w:rsidRP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бюджета городского округа в раз</w:t>
      </w:r>
      <w:r w:rsidR="0076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представлена в таблице</w:t>
      </w:r>
      <w:r w:rsidR="000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ED6" w:rsidRDefault="008D2ED6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D6" w:rsidRDefault="008D2ED6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D6" w:rsidRDefault="008D2ED6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D6" w:rsidRDefault="008D2ED6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5D" w:rsidRPr="00CC11D1" w:rsidRDefault="000909BB" w:rsidP="00090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66"/>
        <w:gridCol w:w="1594"/>
        <w:gridCol w:w="1276"/>
      </w:tblGrid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8C6EBC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кварт. 202</w:t>
            </w:r>
            <w:r w:rsid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016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27ADA" w:rsidRPr="00CC11D1" w:rsidRDefault="00C27ADA" w:rsidP="00E407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в 1 </w:t>
            </w:r>
            <w:r w:rsidR="00A95016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кварт.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016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43617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43507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  <w:r w:rsidR="008676FE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правоохранительная деятельность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A95016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7ADA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экономика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14247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39886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38477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51391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51336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21116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21116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20952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6B6832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211EA3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200451</w:t>
            </w:r>
          </w:p>
        </w:tc>
        <w:tc>
          <w:tcPr>
            <w:tcW w:w="1594" w:type="dxa"/>
            <w:shd w:val="clear" w:color="auto" w:fill="auto"/>
          </w:tcPr>
          <w:p w:rsidR="00C27ADA" w:rsidRPr="00211EA3" w:rsidRDefault="00211EA3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188153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211EA3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</w:tbl>
    <w:p w:rsidR="0034553A" w:rsidRDefault="0034553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1" w:rsidRDefault="00FC6D5F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низкое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1B75B8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 1 квартала 202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5B8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58A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 w:rsidR="004E4602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602" w:rsidRPr="0066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освоено 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>1694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35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>41,2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в 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FE">
        <w:rPr>
          <w:rFonts w:ascii="Times New Roman" w:eastAsia="Times New Roman" w:hAnsi="Times New Roman" w:cs="Times New Roman"/>
          <w:sz w:val="28"/>
          <w:szCs w:val="28"/>
          <w:lang w:eastAsia="ru-RU"/>
        </w:rPr>
        <w:t>8378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главным распорядителям характеризуется следующими показателями: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605 Комитет по управлению муниципальным имуществом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78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="001C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100,0 % к плану за 1 </w:t>
      </w:r>
      <w:r w:rsidR="0024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профинансировано 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38151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606 Администрация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C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="001C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96,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 за 1 </w:t>
      </w:r>
      <w:r w:rsidR="00C56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плане 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107164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профинансировано 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103244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не освоено 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3920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607 Дума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83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100 % к плану за 1 </w:t>
      </w:r>
      <w:r w:rsidR="00EE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8094D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профинансировано </w:t>
      </w:r>
      <w:r w:rsid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>1630</w:t>
      </w:r>
      <w:r w:rsidR="0078094D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8094D" w:rsidRPr="0078094D" w:rsidRDefault="00F4713F" w:rsidP="0078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 – 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spellStart"/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76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3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плану, 100 % к плану за 1 квартал 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094D" w:rsidRP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</w:t>
      </w:r>
      <w:r w:rsid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  <w:r w:rsidR="0078094D" w:rsidRP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610 Управление культуры и молодежной политики администрации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76" w:rsidRPr="0065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18,9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 100,0 % к плану за 1 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094D" w:rsidRP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</w:t>
      </w:r>
      <w:r w:rsid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>38378</w:t>
      </w:r>
      <w:r w:rsidR="0078094D" w:rsidRPr="0078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776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613 Управление архитектуры и градостроительства администрации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7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 </w:t>
      </w:r>
      <w:r w:rsidR="0065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30,2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за 1 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5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 11996 тыс. руб.  профинансировано 3618 тыс.</w:t>
      </w:r>
      <w:r w:rsidR="007A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A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освоено 8378 тыс. руб. </w:t>
      </w:r>
      <w:r w:rsidR="006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69C" w:rsidRDefault="00C27ADA" w:rsidP="006B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909 Управление финансами администрации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76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 100 % к плану </w:t>
      </w:r>
      <w:r w:rsidR="00A0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F30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69C" w:rsidRPr="00C4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</w:t>
      </w:r>
      <w:r w:rsidR="00C4569C">
        <w:rPr>
          <w:rFonts w:ascii="Times New Roman" w:eastAsia="Times New Roman" w:hAnsi="Times New Roman" w:cs="Times New Roman"/>
          <w:sz w:val="28"/>
          <w:szCs w:val="28"/>
          <w:lang w:eastAsia="ru-RU"/>
        </w:rPr>
        <w:t>2168</w:t>
      </w:r>
      <w:r w:rsidR="00C4569C" w:rsidRPr="00C4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6B450F" w:rsidRDefault="00C4569C" w:rsidP="006B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="006B450F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исполнение</w:t>
      </w:r>
      <w:r w:rsidR="008A4AD2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0F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плану 1 квартала отмечается у Управления архитектуры и градостроительства администрации городского округа </w:t>
      </w:r>
      <w:proofErr w:type="spellStart"/>
      <w:r w:rsidR="006B450F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6B450F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 w:rsidR="008A4AD2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освоения ассигнований </w:t>
      </w:r>
      <w:r w:rsidR="00A44D5B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</w:t>
      </w:r>
      <w:r w:rsidR="00AF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D5B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FE0" w:rsidRPr="00534269" w:rsidRDefault="00AC4FE0" w:rsidP="006B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C7" w:rsidRDefault="00C27ADA" w:rsidP="006B4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городского округа</w:t>
      </w:r>
    </w:p>
    <w:p w:rsidR="00C27ADA" w:rsidRPr="00C27ADA" w:rsidRDefault="00C27ADA" w:rsidP="00A05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бюджетным ассигнованиям дорожного фонда</w:t>
      </w:r>
    </w:p>
    <w:p w:rsidR="0092208C" w:rsidRDefault="00C27ADA" w:rsidP="00AB5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дорожного фонда городского округа за 1 </w:t>
      </w:r>
      <w:r w:rsidR="006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7A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или, </w:t>
      </w:r>
      <w:r w:rsidR="0092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E5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утвержденному годовому прогнозу (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81760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на 214 тыс. руб. больше, чем в </w:t>
      </w:r>
      <w:r w:rsidR="00922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F80EA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дорожного фонда утвержден в размере 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85809 </w:t>
      </w:r>
      <w:r w:rsidRP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аналогичном периоде прошлого года</w:t>
      </w:r>
      <w:r w:rsid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2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на 1 квартал средства дорожного фонда в сумме </w:t>
      </w:r>
      <w:r w:rsidR="008D2ED6" w:rsidRPr="008D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8378 тыс. руб. </w:t>
      </w:r>
      <w:r w:rsidR="008D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освоены полностью.</w:t>
      </w:r>
      <w:r w:rsidR="007A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AFD" w:rsidRDefault="00924AFD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DA" w:rsidRPr="00C27ADA" w:rsidRDefault="00C27ADA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городского округа</w:t>
      </w:r>
    </w:p>
    <w:p w:rsidR="00B70A1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городского округа за 1 </w:t>
      </w:r>
      <w:r w:rsidR="0047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 </w:t>
      </w:r>
      <w:r w:rsidR="002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дефицитом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2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14163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запланированном на </w:t>
      </w:r>
      <w:r w:rsidR="0047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дефиците  </w:t>
      </w:r>
      <w:r w:rsidR="00FB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10983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C17FA3" w:rsidRDefault="001A7C8B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остатков средств на счетах по учету средств бюджета</w:t>
      </w:r>
      <w:r w:rsidR="00D8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гашение бюджетн</w:t>
      </w:r>
      <w:r w:rsidR="007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7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12">
        <w:rPr>
          <w:rFonts w:ascii="Times New Roman" w:eastAsia="Times New Roman" w:hAnsi="Times New Roman" w:cs="Times New Roman"/>
          <w:sz w:val="28"/>
          <w:szCs w:val="28"/>
          <w:lang w:eastAsia="ru-RU"/>
        </w:rPr>
        <w:t>7766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Pr="00C27ADA" w:rsidRDefault="00C27ADA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:rsidR="00457F9C" w:rsidRPr="00457F9C" w:rsidRDefault="00C27ADA" w:rsidP="0045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состоянию на 01.0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26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сравнению с его размером на 01.0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26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0E4C" w:rsidRPr="00A2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7766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составил </w:t>
      </w:r>
      <w:r w:rsidR="003E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66189 </w:t>
      </w:r>
      <w:r w:rsidR="003E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A76" w:rsidRPr="001C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произведено погашение </w:t>
      </w:r>
      <w:r w:rsidR="001C2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4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кредита</w:t>
      </w:r>
      <w:r w:rsidR="00FD1A84"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7766 тыс. руб.</w:t>
      </w:r>
      <w:r w:rsid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полученного в 2021 году</w:t>
      </w:r>
      <w:r w:rsid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1B0" w:rsidRDefault="00F451EE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структуре муниципальный долг на 01.04.202</w:t>
      </w:r>
      <w:r w:rsidR="001D46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состоит из задолженности по бюджетным кредитам, привлеченным:</w:t>
      </w:r>
    </w:p>
    <w:p w:rsidR="004C31B0" w:rsidRDefault="004C31B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2021 году – в сумме 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6250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E5D30" w:rsidRDefault="004C31B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2022 году – в сумме 16500 тыс. руб.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1B0" w:rsidRDefault="00BE5D3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2023 году – в сумме 46439 тыс. руб.</w:t>
      </w:r>
      <w:r w:rsidR="004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EC9" w:rsidRDefault="004C31B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240C7" w:rsidRPr="00F3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240C7" w:rsidRPr="00F3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внутренних заимствований городского округа </w:t>
      </w:r>
      <w:proofErr w:type="spellStart"/>
      <w:r w:rsidR="00B240C7" w:rsidRPr="00F3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городского округа </w:t>
      </w:r>
      <w:proofErr w:type="spellStart"/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25.04.2024 № 338) 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кредитов 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сумм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127452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C7" w:rsidRPr="00B240C7">
        <w:rPr>
          <w:rFonts w:ascii="Times New Roman" w:hAnsi="Times New Roman" w:cs="Times New Roman"/>
          <w:sz w:val="28"/>
          <w:szCs w:val="28"/>
        </w:rPr>
        <w:t xml:space="preserve">пополнение остатка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95052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32400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E1EC9" w:rsidRDefault="00BE5D3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погашение бюджетных кредитов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112068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40C7" w:rsidRPr="00B240C7">
        <w:rPr>
          <w:rFonts w:ascii="Times New Roman" w:hAnsi="Times New Roman" w:cs="Times New Roman"/>
          <w:sz w:val="28"/>
          <w:szCs w:val="28"/>
        </w:rPr>
        <w:t xml:space="preserve">пополнение остатка средств на едином счете бюджета </w:t>
      </w:r>
      <w:r w:rsidR="00BE5D30">
        <w:rPr>
          <w:rFonts w:ascii="Times New Roman" w:hAnsi="Times New Roman" w:cs="Times New Roman"/>
          <w:sz w:val="28"/>
          <w:szCs w:val="28"/>
        </w:rPr>
        <w:t>–</w:t>
      </w:r>
      <w:r w:rsidR="00B240C7">
        <w:rPr>
          <w:rFonts w:ascii="Times New Roman" w:hAnsi="Times New Roman" w:cs="Times New Roman"/>
          <w:sz w:val="28"/>
          <w:szCs w:val="28"/>
        </w:rPr>
        <w:t xml:space="preserve"> </w:t>
      </w:r>
      <w:r w:rsidR="00BE5D30" w:rsidRP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95052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EC9" w:rsidRDefault="00EE1EC9" w:rsidP="00EE1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5D30">
        <w:rPr>
          <w:rFonts w:ascii="Times New Roman" w:eastAsia="Times New Roman" w:hAnsi="Times New Roman" w:cs="Times New Roman"/>
          <w:sz w:val="28"/>
          <w:szCs w:val="28"/>
          <w:lang w:eastAsia="ru-RU"/>
        </w:rPr>
        <w:t>17016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857B4" w:rsidRDefault="00B857B4" w:rsidP="00B8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Погашенны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24823" w:rsidRPr="0012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квартале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привлеченным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</w:t>
      </w:r>
      <w:r w:rsidR="00033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>7766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033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>45,6</w:t>
      </w:r>
      <w:r w:rsidR="005247E6" w:rsidRPr="0052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2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запланированного </w:t>
      </w:r>
      <w:r w:rsidR="002966A6" w:rsidRPr="0029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24823" w:rsidRPr="0012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погашения долговых обязательств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вида в 202</w:t>
      </w:r>
      <w:r w:rsid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823" w:rsidRPr="0012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FE0" w:rsidRDefault="00457F9C" w:rsidP="0003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 заимствований  городским округом в 1 квартале 2024 года не осуществлялось. </w:t>
      </w:r>
    </w:p>
    <w:p w:rsidR="00966CFF" w:rsidRDefault="00E020B9" w:rsidP="0003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долговой устойчивости городской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заемщиков с высоким уровнем долговой устойчивости. </w:t>
      </w:r>
    </w:p>
    <w:p w:rsidR="00033D02" w:rsidRDefault="00033D02" w:rsidP="0003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DA" w:rsidRDefault="00B857B4" w:rsidP="00B85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B814BB" w:rsidRDefault="00BA1CDB" w:rsidP="0043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исполнение бюджета городского округа </w:t>
      </w:r>
      <w:proofErr w:type="spellStart"/>
      <w:r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2024 года к годовому плану (по доходам – </w:t>
      </w:r>
      <w:r w:rsidRPr="00E0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13,5</w:t>
      </w:r>
      <w:r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по расходам – </w:t>
      </w:r>
      <w:r w:rsidRPr="00E0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14,0</w:t>
      </w:r>
      <w:r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896715"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низким уровнем </w:t>
      </w:r>
      <w:r w:rsid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896715" w:rsidRPr="008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– всего, на 9,9 %. Кроме того, на исполнение бюджета повлиял незапланированный возврат в областной бюджет остатков межбюджетных трансфертов прошлых лет на сумму 15478 тыс. руб.</w:t>
      </w:r>
    </w:p>
    <w:p w:rsidR="00896715" w:rsidRPr="00896715" w:rsidRDefault="00896715" w:rsidP="0043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налоговых и неналоговых доходов к плану 1 квартал</w:t>
      </w:r>
      <w:r w:rsidR="00A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100 % связано с планированием </w:t>
      </w:r>
      <w:r w:rsidR="00A9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в объеме их фактических поступлений. </w:t>
      </w:r>
    </w:p>
    <w:p w:rsidR="00C27ADA" w:rsidRPr="00C27ADA" w:rsidRDefault="00C27ADA" w:rsidP="00B3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27ADA" w:rsidRPr="00C27A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53" w:rsidRDefault="00DC7053" w:rsidP="00E035DA">
      <w:pPr>
        <w:spacing w:after="0" w:line="240" w:lineRule="auto"/>
      </w:pPr>
      <w:r>
        <w:separator/>
      </w:r>
    </w:p>
  </w:endnote>
  <w:endnote w:type="continuationSeparator" w:id="0">
    <w:p w:rsidR="00DC7053" w:rsidRDefault="00DC7053" w:rsidP="00E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53" w:rsidRDefault="00DC7053" w:rsidP="00E035DA">
      <w:pPr>
        <w:spacing w:after="0" w:line="240" w:lineRule="auto"/>
      </w:pPr>
      <w:r>
        <w:separator/>
      </w:r>
    </w:p>
  </w:footnote>
  <w:footnote w:type="continuationSeparator" w:id="0">
    <w:p w:rsidR="00DC7053" w:rsidRDefault="00DC7053" w:rsidP="00E0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34144"/>
      <w:docPartObj>
        <w:docPartGallery w:val="Page Numbers (Top of Page)"/>
        <w:docPartUnique/>
      </w:docPartObj>
    </w:sdtPr>
    <w:sdtEndPr/>
    <w:sdtContent>
      <w:p w:rsidR="00B814BB" w:rsidRDefault="00B814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997">
          <w:rPr>
            <w:noProof/>
          </w:rPr>
          <w:t>9</w:t>
        </w:r>
        <w:r>
          <w:fldChar w:fldCharType="end"/>
        </w:r>
      </w:p>
    </w:sdtContent>
  </w:sdt>
  <w:p w:rsidR="00B814BB" w:rsidRDefault="00B814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99"/>
    <w:multiLevelType w:val="hybridMultilevel"/>
    <w:tmpl w:val="2AF8CE40"/>
    <w:lvl w:ilvl="0" w:tplc="B4CE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61363"/>
    <w:multiLevelType w:val="hybridMultilevel"/>
    <w:tmpl w:val="7CB0F412"/>
    <w:lvl w:ilvl="0" w:tplc="F7143F1C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9668E3"/>
    <w:multiLevelType w:val="hybridMultilevel"/>
    <w:tmpl w:val="4A0E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09E"/>
    <w:multiLevelType w:val="hybridMultilevel"/>
    <w:tmpl w:val="67D4B59E"/>
    <w:lvl w:ilvl="0" w:tplc="78F6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D57214"/>
    <w:multiLevelType w:val="hybridMultilevel"/>
    <w:tmpl w:val="15B4E9B4"/>
    <w:lvl w:ilvl="0" w:tplc="5E16E1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450509"/>
    <w:multiLevelType w:val="hybridMultilevel"/>
    <w:tmpl w:val="3D4046F8"/>
    <w:lvl w:ilvl="0" w:tplc="D6FE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012"/>
    <w:multiLevelType w:val="hybridMultilevel"/>
    <w:tmpl w:val="E7181BFE"/>
    <w:lvl w:ilvl="0" w:tplc="870EB7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182C6C"/>
    <w:multiLevelType w:val="hybridMultilevel"/>
    <w:tmpl w:val="C78E364C"/>
    <w:lvl w:ilvl="0" w:tplc="87FC3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777BD"/>
    <w:multiLevelType w:val="hybridMultilevel"/>
    <w:tmpl w:val="234472F6"/>
    <w:lvl w:ilvl="0" w:tplc="B350A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B3462"/>
    <w:multiLevelType w:val="hybridMultilevel"/>
    <w:tmpl w:val="A5B2147A"/>
    <w:lvl w:ilvl="0" w:tplc="0BDA09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6EC6DE4"/>
    <w:multiLevelType w:val="hybridMultilevel"/>
    <w:tmpl w:val="3558C882"/>
    <w:lvl w:ilvl="0" w:tplc="8C728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5714FE"/>
    <w:multiLevelType w:val="hybridMultilevel"/>
    <w:tmpl w:val="8C7265C8"/>
    <w:lvl w:ilvl="0" w:tplc="0BF6295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7A3DB9"/>
    <w:multiLevelType w:val="hybridMultilevel"/>
    <w:tmpl w:val="F264ADA2"/>
    <w:lvl w:ilvl="0" w:tplc="91BE9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6C3B66"/>
    <w:multiLevelType w:val="hybridMultilevel"/>
    <w:tmpl w:val="3D4046F8"/>
    <w:lvl w:ilvl="0" w:tplc="D6FE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244F"/>
    <w:multiLevelType w:val="hybridMultilevel"/>
    <w:tmpl w:val="185001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B4441"/>
    <w:multiLevelType w:val="hybridMultilevel"/>
    <w:tmpl w:val="E39EDE38"/>
    <w:lvl w:ilvl="0" w:tplc="36B086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7C3E181A"/>
    <w:multiLevelType w:val="hybridMultilevel"/>
    <w:tmpl w:val="5D30934E"/>
    <w:lvl w:ilvl="0" w:tplc="055C0D24">
      <w:start w:val="1"/>
      <w:numFmt w:val="decimal"/>
      <w:lvlText w:val="%1."/>
      <w:lvlJc w:val="left"/>
      <w:pPr>
        <w:ind w:left="58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A"/>
    <w:rsid w:val="00000B3A"/>
    <w:rsid w:val="000016BE"/>
    <w:rsid w:val="00004B56"/>
    <w:rsid w:val="00006D09"/>
    <w:rsid w:val="000133D2"/>
    <w:rsid w:val="00015701"/>
    <w:rsid w:val="00016D9D"/>
    <w:rsid w:val="00017092"/>
    <w:rsid w:val="000216E9"/>
    <w:rsid w:val="0002530E"/>
    <w:rsid w:val="0002678C"/>
    <w:rsid w:val="00026BE4"/>
    <w:rsid w:val="00033351"/>
    <w:rsid w:val="00033D02"/>
    <w:rsid w:val="000446ED"/>
    <w:rsid w:val="0004735A"/>
    <w:rsid w:val="00052062"/>
    <w:rsid w:val="00055CE9"/>
    <w:rsid w:val="0005661A"/>
    <w:rsid w:val="000708EA"/>
    <w:rsid w:val="000727E4"/>
    <w:rsid w:val="00072BCD"/>
    <w:rsid w:val="00072C7E"/>
    <w:rsid w:val="000735E4"/>
    <w:rsid w:val="00076CF4"/>
    <w:rsid w:val="0007763A"/>
    <w:rsid w:val="00087BAA"/>
    <w:rsid w:val="000909BB"/>
    <w:rsid w:val="00090AC7"/>
    <w:rsid w:val="00091519"/>
    <w:rsid w:val="00091DE9"/>
    <w:rsid w:val="00092226"/>
    <w:rsid w:val="000935F4"/>
    <w:rsid w:val="00097774"/>
    <w:rsid w:val="000A08A5"/>
    <w:rsid w:val="000A18B4"/>
    <w:rsid w:val="000A3634"/>
    <w:rsid w:val="000A4B20"/>
    <w:rsid w:val="000B109E"/>
    <w:rsid w:val="000B5D67"/>
    <w:rsid w:val="000B64C3"/>
    <w:rsid w:val="000D34F6"/>
    <w:rsid w:val="000D3D44"/>
    <w:rsid w:val="000D6BF7"/>
    <w:rsid w:val="000E1967"/>
    <w:rsid w:val="000F3AF6"/>
    <w:rsid w:val="000F5A2F"/>
    <w:rsid w:val="000F64B6"/>
    <w:rsid w:val="00104A1F"/>
    <w:rsid w:val="001061B2"/>
    <w:rsid w:val="00113F7C"/>
    <w:rsid w:val="00115564"/>
    <w:rsid w:val="00115A0B"/>
    <w:rsid w:val="001178B9"/>
    <w:rsid w:val="00124823"/>
    <w:rsid w:val="00126600"/>
    <w:rsid w:val="00126914"/>
    <w:rsid w:val="00127AB5"/>
    <w:rsid w:val="001327D3"/>
    <w:rsid w:val="0013541C"/>
    <w:rsid w:val="00135633"/>
    <w:rsid w:val="00143247"/>
    <w:rsid w:val="001443CD"/>
    <w:rsid w:val="00160D40"/>
    <w:rsid w:val="00161AD0"/>
    <w:rsid w:val="001622FB"/>
    <w:rsid w:val="0016388F"/>
    <w:rsid w:val="0016396B"/>
    <w:rsid w:val="00164414"/>
    <w:rsid w:val="00166779"/>
    <w:rsid w:val="001738F8"/>
    <w:rsid w:val="001745B9"/>
    <w:rsid w:val="0017724A"/>
    <w:rsid w:val="00177875"/>
    <w:rsid w:val="00182406"/>
    <w:rsid w:val="0018383E"/>
    <w:rsid w:val="001843CD"/>
    <w:rsid w:val="001910E7"/>
    <w:rsid w:val="00193EAC"/>
    <w:rsid w:val="00197359"/>
    <w:rsid w:val="001A186B"/>
    <w:rsid w:val="001A67CA"/>
    <w:rsid w:val="001A77DF"/>
    <w:rsid w:val="001A7C8B"/>
    <w:rsid w:val="001B4E8D"/>
    <w:rsid w:val="001B704A"/>
    <w:rsid w:val="001B75B8"/>
    <w:rsid w:val="001C2A76"/>
    <w:rsid w:val="001C677C"/>
    <w:rsid w:val="001C6BB9"/>
    <w:rsid w:val="001C6E28"/>
    <w:rsid w:val="001C7580"/>
    <w:rsid w:val="001C7CC3"/>
    <w:rsid w:val="001D46FB"/>
    <w:rsid w:val="001D4F6A"/>
    <w:rsid w:val="001D6150"/>
    <w:rsid w:val="001E21B0"/>
    <w:rsid w:val="001E464D"/>
    <w:rsid w:val="001E681C"/>
    <w:rsid w:val="001F4763"/>
    <w:rsid w:val="00200445"/>
    <w:rsid w:val="00202F84"/>
    <w:rsid w:val="00206ABB"/>
    <w:rsid w:val="00211EA3"/>
    <w:rsid w:val="00213AE1"/>
    <w:rsid w:val="0021621B"/>
    <w:rsid w:val="00220953"/>
    <w:rsid w:val="00220BF3"/>
    <w:rsid w:val="002228F4"/>
    <w:rsid w:val="00223921"/>
    <w:rsid w:val="002276CD"/>
    <w:rsid w:val="002323C1"/>
    <w:rsid w:val="00234739"/>
    <w:rsid w:val="0024506E"/>
    <w:rsid w:val="00247AB1"/>
    <w:rsid w:val="00251144"/>
    <w:rsid w:val="0025202F"/>
    <w:rsid w:val="00257736"/>
    <w:rsid w:val="00261D44"/>
    <w:rsid w:val="00263E1E"/>
    <w:rsid w:val="00264FC2"/>
    <w:rsid w:val="0026690F"/>
    <w:rsid w:val="002671E8"/>
    <w:rsid w:val="00271625"/>
    <w:rsid w:val="00273B54"/>
    <w:rsid w:val="0028183D"/>
    <w:rsid w:val="00295964"/>
    <w:rsid w:val="002966A6"/>
    <w:rsid w:val="002A0190"/>
    <w:rsid w:val="002A58FB"/>
    <w:rsid w:val="002A68F3"/>
    <w:rsid w:val="002B1BD0"/>
    <w:rsid w:val="002B58FF"/>
    <w:rsid w:val="002B5B67"/>
    <w:rsid w:val="002B60C3"/>
    <w:rsid w:val="002D56C9"/>
    <w:rsid w:val="002D5BE3"/>
    <w:rsid w:val="002D75D1"/>
    <w:rsid w:val="002E011F"/>
    <w:rsid w:val="002E1BD3"/>
    <w:rsid w:val="002E52B5"/>
    <w:rsid w:val="002E69C0"/>
    <w:rsid w:val="002E6E4D"/>
    <w:rsid w:val="003036CC"/>
    <w:rsid w:val="00307B10"/>
    <w:rsid w:val="00307BD2"/>
    <w:rsid w:val="00316DB3"/>
    <w:rsid w:val="00320DAA"/>
    <w:rsid w:val="00335706"/>
    <w:rsid w:val="00337BD9"/>
    <w:rsid w:val="00342580"/>
    <w:rsid w:val="00343A14"/>
    <w:rsid w:val="0034553A"/>
    <w:rsid w:val="0035575A"/>
    <w:rsid w:val="00366390"/>
    <w:rsid w:val="00366553"/>
    <w:rsid w:val="0037335F"/>
    <w:rsid w:val="003869DA"/>
    <w:rsid w:val="00386A69"/>
    <w:rsid w:val="00387357"/>
    <w:rsid w:val="00387A19"/>
    <w:rsid w:val="0039043B"/>
    <w:rsid w:val="003A0903"/>
    <w:rsid w:val="003A3904"/>
    <w:rsid w:val="003A4232"/>
    <w:rsid w:val="003B4FE6"/>
    <w:rsid w:val="003C00CE"/>
    <w:rsid w:val="003C15C7"/>
    <w:rsid w:val="003C5766"/>
    <w:rsid w:val="003D0D3A"/>
    <w:rsid w:val="003D2671"/>
    <w:rsid w:val="003D42AF"/>
    <w:rsid w:val="003D64E2"/>
    <w:rsid w:val="003D7F30"/>
    <w:rsid w:val="003E2E46"/>
    <w:rsid w:val="003F0AE8"/>
    <w:rsid w:val="003F4410"/>
    <w:rsid w:val="003F5E27"/>
    <w:rsid w:val="003F654D"/>
    <w:rsid w:val="003F69FB"/>
    <w:rsid w:val="00400B95"/>
    <w:rsid w:val="00402030"/>
    <w:rsid w:val="00403488"/>
    <w:rsid w:val="004036F9"/>
    <w:rsid w:val="00403B22"/>
    <w:rsid w:val="00404FB6"/>
    <w:rsid w:val="00417EA3"/>
    <w:rsid w:val="00420680"/>
    <w:rsid w:val="004252BC"/>
    <w:rsid w:val="00425E69"/>
    <w:rsid w:val="00426031"/>
    <w:rsid w:val="0043186B"/>
    <w:rsid w:val="004342E8"/>
    <w:rsid w:val="00437397"/>
    <w:rsid w:val="0044324D"/>
    <w:rsid w:val="0044768A"/>
    <w:rsid w:val="00452BED"/>
    <w:rsid w:val="004549D6"/>
    <w:rsid w:val="00456430"/>
    <w:rsid w:val="00457F9C"/>
    <w:rsid w:val="00460792"/>
    <w:rsid w:val="004610E9"/>
    <w:rsid w:val="00464E07"/>
    <w:rsid w:val="00466850"/>
    <w:rsid w:val="00470F17"/>
    <w:rsid w:val="00472EF1"/>
    <w:rsid w:val="00473BEB"/>
    <w:rsid w:val="0047436F"/>
    <w:rsid w:val="00486D7F"/>
    <w:rsid w:val="00490DBE"/>
    <w:rsid w:val="004A11A0"/>
    <w:rsid w:val="004B131E"/>
    <w:rsid w:val="004B16F9"/>
    <w:rsid w:val="004B2B20"/>
    <w:rsid w:val="004B38E0"/>
    <w:rsid w:val="004C2B88"/>
    <w:rsid w:val="004C31B0"/>
    <w:rsid w:val="004C3281"/>
    <w:rsid w:val="004C666F"/>
    <w:rsid w:val="004D6496"/>
    <w:rsid w:val="004E1CD3"/>
    <w:rsid w:val="004E4602"/>
    <w:rsid w:val="004E5151"/>
    <w:rsid w:val="004F1315"/>
    <w:rsid w:val="004F1886"/>
    <w:rsid w:val="004F2DE2"/>
    <w:rsid w:val="004F5C05"/>
    <w:rsid w:val="0050647B"/>
    <w:rsid w:val="00512573"/>
    <w:rsid w:val="00512715"/>
    <w:rsid w:val="0051431D"/>
    <w:rsid w:val="00514BA6"/>
    <w:rsid w:val="00517A0E"/>
    <w:rsid w:val="00523313"/>
    <w:rsid w:val="005247E6"/>
    <w:rsid w:val="00527EC6"/>
    <w:rsid w:val="00530412"/>
    <w:rsid w:val="00534269"/>
    <w:rsid w:val="00536505"/>
    <w:rsid w:val="00537453"/>
    <w:rsid w:val="00543C58"/>
    <w:rsid w:val="00553A08"/>
    <w:rsid w:val="00554014"/>
    <w:rsid w:val="00556E0A"/>
    <w:rsid w:val="00561BE7"/>
    <w:rsid w:val="00562687"/>
    <w:rsid w:val="0057297D"/>
    <w:rsid w:val="0057351A"/>
    <w:rsid w:val="00580250"/>
    <w:rsid w:val="005834EA"/>
    <w:rsid w:val="00583E13"/>
    <w:rsid w:val="00584DD2"/>
    <w:rsid w:val="00585EEC"/>
    <w:rsid w:val="00586129"/>
    <w:rsid w:val="005A0BDB"/>
    <w:rsid w:val="005B0D5D"/>
    <w:rsid w:val="005C2649"/>
    <w:rsid w:val="005C311C"/>
    <w:rsid w:val="005D354A"/>
    <w:rsid w:val="005D65B9"/>
    <w:rsid w:val="005E1967"/>
    <w:rsid w:val="005E3776"/>
    <w:rsid w:val="005E37B3"/>
    <w:rsid w:val="005E37F2"/>
    <w:rsid w:val="005E6A93"/>
    <w:rsid w:val="005F19E0"/>
    <w:rsid w:val="005F292D"/>
    <w:rsid w:val="005F2B0C"/>
    <w:rsid w:val="005F3BE7"/>
    <w:rsid w:val="005F51DD"/>
    <w:rsid w:val="005F5AB4"/>
    <w:rsid w:val="005F5EFD"/>
    <w:rsid w:val="005F7D24"/>
    <w:rsid w:val="00616274"/>
    <w:rsid w:val="006163B0"/>
    <w:rsid w:val="00621D9C"/>
    <w:rsid w:val="00626994"/>
    <w:rsid w:val="0063026E"/>
    <w:rsid w:val="00635AAA"/>
    <w:rsid w:val="00636583"/>
    <w:rsid w:val="00641B85"/>
    <w:rsid w:val="006427F2"/>
    <w:rsid w:val="00645216"/>
    <w:rsid w:val="006514B7"/>
    <w:rsid w:val="006535BC"/>
    <w:rsid w:val="0065475D"/>
    <w:rsid w:val="00654776"/>
    <w:rsid w:val="00655528"/>
    <w:rsid w:val="006611E7"/>
    <w:rsid w:val="00663B17"/>
    <w:rsid w:val="00664333"/>
    <w:rsid w:val="00664A74"/>
    <w:rsid w:val="00665A2A"/>
    <w:rsid w:val="00671A7B"/>
    <w:rsid w:val="00671E83"/>
    <w:rsid w:val="00681689"/>
    <w:rsid w:val="0068483C"/>
    <w:rsid w:val="00687CBC"/>
    <w:rsid w:val="00691F83"/>
    <w:rsid w:val="00696259"/>
    <w:rsid w:val="006B450F"/>
    <w:rsid w:val="006B6832"/>
    <w:rsid w:val="006C1EA3"/>
    <w:rsid w:val="006C6A4C"/>
    <w:rsid w:val="006D58BC"/>
    <w:rsid w:val="006D7635"/>
    <w:rsid w:val="006F35E6"/>
    <w:rsid w:val="006F50AE"/>
    <w:rsid w:val="006F6A0C"/>
    <w:rsid w:val="007038A8"/>
    <w:rsid w:val="00703CEC"/>
    <w:rsid w:val="00711341"/>
    <w:rsid w:val="007145F9"/>
    <w:rsid w:val="007219BC"/>
    <w:rsid w:val="0072203C"/>
    <w:rsid w:val="0072454B"/>
    <w:rsid w:val="00732003"/>
    <w:rsid w:val="00745440"/>
    <w:rsid w:val="00745BFA"/>
    <w:rsid w:val="00746F0E"/>
    <w:rsid w:val="00747DD7"/>
    <w:rsid w:val="00760C62"/>
    <w:rsid w:val="007638BF"/>
    <w:rsid w:val="00764B7E"/>
    <w:rsid w:val="00766B5C"/>
    <w:rsid w:val="00772997"/>
    <w:rsid w:val="0077458A"/>
    <w:rsid w:val="00775EAA"/>
    <w:rsid w:val="007802CC"/>
    <w:rsid w:val="0078094D"/>
    <w:rsid w:val="007822E2"/>
    <w:rsid w:val="00782538"/>
    <w:rsid w:val="00784C5C"/>
    <w:rsid w:val="0079136B"/>
    <w:rsid w:val="00797574"/>
    <w:rsid w:val="007A0E9E"/>
    <w:rsid w:val="007A46EC"/>
    <w:rsid w:val="007A79E9"/>
    <w:rsid w:val="007B22E9"/>
    <w:rsid w:val="007B3123"/>
    <w:rsid w:val="007B3D8C"/>
    <w:rsid w:val="007B5286"/>
    <w:rsid w:val="007B62A4"/>
    <w:rsid w:val="007B75E3"/>
    <w:rsid w:val="007C57E0"/>
    <w:rsid w:val="007C6C19"/>
    <w:rsid w:val="007C73E6"/>
    <w:rsid w:val="007D31BF"/>
    <w:rsid w:val="007D61D9"/>
    <w:rsid w:val="007D6759"/>
    <w:rsid w:val="007D7AB2"/>
    <w:rsid w:val="007D7D69"/>
    <w:rsid w:val="007E16FE"/>
    <w:rsid w:val="007E5E04"/>
    <w:rsid w:val="007F2C5A"/>
    <w:rsid w:val="007F52CF"/>
    <w:rsid w:val="007F6E30"/>
    <w:rsid w:val="0080070F"/>
    <w:rsid w:val="008021EF"/>
    <w:rsid w:val="0080358A"/>
    <w:rsid w:val="00804DFC"/>
    <w:rsid w:val="00805CFB"/>
    <w:rsid w:val="00806B4B"/>
    <w:rsid w:val="00806D48"/>
    <w:rsid w:val="00807B3C"/>
    <w:rsid w:val="008108D1"/>
    <w:rsid w:val="00811768"/>
    <w:rsid w:val="008118A1"/>
    <w:rsid w:val="00814C7A"/>
    <w:rsid w:val="00815C62"/>
    <w:rsid w:val="0082056A"/>
    <w:rsid w:val="00821079"/>
    <w:rsid w:val="00821987"/>
    <w:rsid w:val="00830395"/>
    <w:rsid w:val="008304D2"/>
    <w:rsid w:val="00830FCB"/>
    <w:rsid w:val="0084009F"/>
    <w:rsid w:val="00852ABD"/>
    <w:rsid w:val="00854A96"/>
    <w:rsid w:val="00857AC9"/>
    <w:rsid w:val="008676FE"/>
    <w:rsid w:val="00870119"/>
    <w:rsid w:val="00871D1B"/>
    <w:rsid w:val="00873A8F"/>
    <w:rsid w:val="00876B24"/>
    <w:rsid w:val="00881EB8"/>
    <w:rsid w:val="0088400C"/>
    <w:rsid w:val="00885C07"/>
    <w:rsid w:val="00893079"/>
    <w:rsid w:val="00893345"/>
    <w:rsid w:val="00896715"/>
    <w:rsid w:val="008A175A"/>
    <w:rsid w:val="008A4AD2"/>
    <w:rsid w:val="008B002C"/>
    <w:rsid w:val="008B1AEF"/>
    <w:rsid w:val="008B49EC"/>
    <w:rsid w:val="008B53F0"/>
    <w:rsid w:val="008B566A"/>
    <w:rsid w:val="008B6F63"/>
    <w:rsid w:val="008B7423"/>
    <w:rsid w:val="008C2CEB"/>
    <w:rsid w:val="008C43D7"/>
    <w:rsid w:val="008C6EBC"/>
    <w:rsid w:val="008D0523"/>
    <w:rsid w:val="008D2ED6"/>
    <w:rsid w:val="008D6D0E"/>
    <w:rsid w:val="008D74E2"/>
    <w:rsid w:val="008E06C3"/>
    <w:rsid w:val="008E5A27"/>
    <w:rsid w:val="008E5EF8"/>
    <w:rsid w:val="008E6F56"/>
    <w:rsid w:val="008F295D"/>
    <w:rsid w:val="008F3E4F"/>
    <w:rsid w:val="008F6A9E"/>
    <w:rsid w:val="008F7C93"/>
    <w:rsid w:val="0090229E"/>
    <w:rsid w:val="00904B00"/>
    <w:rsid w:val="00906E3C"/>
    <w:rsid w:val="0091249D"/>
    <w:rsid w:val="0091726D"/>
    <w:rsid w:val="009212CD"/>
    <w:rsid w:val="0092208C"/>
    <w:rsid w:val="009220BD"/>
    <w:rsid w:val="009234E1"/>
    <w:rsid w:val="00924AFD"/>
    <w:rsid w:val="0092507D"/>
    <w:rsid w:val="00927632"/>
    <w:rsid w:val="009300D7"/>
    <w:rsid w:val="00931EBF"/>
    <w:rsid w:val="009367EB"/>
    <w:rsid w:val="00940F5A"/>
    <w:rsid w:val="0094138E"/>
    <w:rsid w:val="00943341"/>
    <w:rsid w:val="0094370C"/>
    <w:rsid w:val="00946BFA"/>
    <w:rsid w:val="00947210"/>
    <w:rsid w:val="009510E7"/>
    <w:rsid w:val="009526D7"/>
    <w:rsid w:val="00963B28"/>
    <w:rsid w:val="00966CFF"/>
    <w:rsid w:val="00977A6A"/>
    <w:rsid w:val="00977B01"/>
    <w:rsid w:val="00977D94"/>
    <w:rsid w:val="009826C9"/>
    <w:rsid w:val="009861ED"/>
    <w:rsid w:val="009977C9"/>
    <w:rsid w:val="00997EAD"/>
    <w:rsid w:val="009A013D"/>
    <w:rsid w:val="009A08FE"/>
    <w:rsid w:val="009A4102"/>
    <w:rsid w:val="009A7563"/>
    <w:rsid w:val="009B1505"/>
    <w:rsid w:val="009B2639"/>
    <w:rsid w:val="009B2B59"/>
    <w:rsid w:val="009B364A"/>
    <w:rsid w:val="009B45D0"/>
    <w:rsid w:val="009B56DA"/>
    <w:rsid w:val="009C2ED2"/>
    <w:rsid w:val="009C48A9"/>
    <w:rsid w:val="009C6AEA"/>
    <w:rsid w:val="009D3D3B"/>
    <w:rsid w:val="009D6245"/>
    <w:rsid w:val="009E49C6"/>
    <w:rsid w:val="009E697B"/>
    <w:rsid w:val="009F61FE"/>
    <w:rsid w:val="009F673E"/>
    <w:rsid w:val="009F767E"/>
    <w:rsid w:val="00A01510"/>
    <w:rsid w:val="00A054C7"/>
    <w:rsid w:val="00A060F9"/>
    <w:rsid w:val="00A06944"/>
    <w:rsid w:val="00A10533"/>
    <w:rsid w:val="00A10570"/>
    <w:rsid w:val="00A13254"/>
    <w:rsid w:val="00A148AF"/>
    <w:rsid w:val="00A15DF0"/>
    <w:rsid w:val="00A20B6E"/>
    <w:rsid w:val="00A20E4C"/>
    <w:rsid w:val="00A42382"/>
    <w:rsid w:val="00A44D5B"/>
    <w:rsid w:val="00A452C4"/>
    <w:rsid w:val="00A47337"/>
    <w:rsid w:val="00A50B1D"/>
    <w:rsid w:val="00A50CC4"/>
    <w:rsid w:val="00A60F36"/>
    <w:rsid w:val="00A6179F"/>
    <w:rsid w:val="00A63413"/>
    <w:rsid w:val="00A71A33"/>
    <w:rsid w:val="00A9167D"/>
    <w:rsid w:val="00A91DBB"/>
    <w:rsid w:val="00A9240A"/>
    <w:rsid w:val="00A95016"/>
    <w:rsid w:val="00A97D29"/>
    <w:rsid w:val="00AA4F4C"/>
    <w:rsid w:val="00AA5ED4"/>
    <w:rsid w:val="00AB0F41"/>
    <w:rsid w:val="00AB1640"/>
    <w:rsid w:val="00AB56CB"/>
    <w:rsid w:val="00AC4FE0"/>
    <w:rsid w:val="00AC5305"/>
    <w:rsid w:val="00AC7E13"/>
    <w:rsid w:val="00AD35AE"/>
    <w:rsid w:val="00AD3AD8"/>
    <w:rsid w:val="00AD5465"/>
    <w:rsid w:val="00AE1D3E"/>
    <w:rsid w:val="00AE3031"/>
    <w:rsid w:val="00AF14E8"/>
    <w:rsid w:val="00AF1C43"/>
    <w:rsid w:val="00AF47F8"/>
    <w:rsid w:val="00AF7156"/>
    <w:rsid w:val="00AF7623"/>
    <w:rsid w:val="00B0662D"/>
    <w:rsid w:val="00B12681"/>
    <w:rsid w:val="00B13DD5"/>
    <w:rsid w:val="00B1652D"/>
    <w:rsid w:val="00B212FA"/>
    <w:rsid w:val="00B2141D"/>
    <w:rsid w:val="00B23D6C"/>
    <w:rsid w:val="00B240C7"/>
    <w:rsid w:val="00B2793D"/>
    <w:rsid w:val="00B32B44"/>
    <w:rsid w:val="00B37744"/>
    <w:rsid w:val="00B4349B"/>
    <w:rsid w:val="00B55EE6"/>
    <w:rsid w:val="00B62F00"/>
    <w:rsid w:val="00B638D8"/>
    <w:rsid w:val="00B65723"/>
    <w:rsid w:val="00B70A1A"/>
    <w:rsid w:val="00B75421"/>
    <w:rsid w:val="00B7705F"/>
    <w:rsid w:val="00B814BB"/>
    <w:rsid w:val="00B83078"/>
    <w:rsid w:val="00B857B4"/>
    <w:rsid w:val="00B92545"/>
    <w:rsid w:val="00B93106"/>
    <w:rsid w:val="00B94C2A"/>
    <w:rsid w:val="00BA17FD"/>
    <w:rsid w:val="00BA1CDB"/>
    <w:rsid w:val="00BB0EB2"/>
    <w:rsid w:val="00BB3B58"/>
    <w:rsid w:val="00BB545A"/>
    <w:rsid w:val="00BC110D"/>
    <w:rsid w:val="00BC1139"/>
    <w:rsid w:val="00BC2B3E"/>
    <w:rsid w:val="00BC427B"/>
    <w:rsid w:val="00BC690F"/>
    <w:rsid w:val="00BD180B"/>
    <w:rsid w:val="00BD5135"/>
    <w:rsid w:val="00BD517B"/>
    <w:rsid w:val="00BD6316"/>
    <w:rsid w:val="00BD7D6D"/>
    <w:rsid w:val="00BE26A5"/>
    <w:rsid w:val="00BE483F"/>
    <w:rsid w:val="00BE5D30"/>
    <w:rsid w:val="00BF16F1"/>
    <w:rsid w:val="00BF4450"/>
    <w:rsid w:val="00BF5ADC"/>
    <w:rsid w:val="00BF632E"/>
    <w:rsid w:val="00C00305"/>
    <w:rsid w:val="00C0062B"/>
    <w:rsid w:val="00C13822"/>
    <w:rsid w:val="00C146E8"/>
    <w:rsid w:val="00C157F4"/>
    <w:rsid w:val="00C16E6B"/>
    <w:rsid w:val="00C17FA3"/>
    <w:rsid w:val="00C2404E"/>
    <w:rsid w:val="00C27ADA"/>
    <w:rsid w:val="00C330DC"/>
    <w:rsid w:val="00C33326"/>
    <w:rsid w:val="00C33FCD"/>
    <w:rsid w:val="00C34A3C"/>
    <w:rsid w:val="00C36A4A"/>
    <w:rsid w:val="00C3789B"/>
    <w:rsid w:val="00C40076"/>
    <w:rsid w:val="00C4245C"/>
    <w:rsid w:val="00C42AFC"/>
    <w:rsid w:val="00C454FC"/>
    <w:rsid w:val="00C4569C"/>
    <w:rsid w:val="00C45F7A"/>
    <w:rsid w:val="00C51F23"/>
    <w:rsid w:val="00C5411E"/>
    <w:rsid w:val="00C55CEE"/>
    <w:rsid w:val="00C5655B"/>
    <w:rsid w:val="00C62EB4"/>
    <w:rsid w:val="00C655C2"/>
    <w:rsid w:val="00C65C84"/>
    <w:rsid w:val="00C66361"/>
    <w:rsid w:val="00C67AD3"/>
    <w:rsid w:val="00C73628"/>
    <w:rsid w:val="00C75F1C"/>
    <w:rsid w:val="00C76EAF"/>
    <w:rsid w:val="00C80471"/>
    <w:rsid w:val="00C87073"/>
    <w:rsid w:val="00C872F6"/>
    <w:rsid w:val="00C96EF3"/>
    <w:rsid w:val="00CA07CD"/>
    <w:rsid w:val="00CA1F3F"/>
    <w:rsid w:val="00CA6F11"/>
    <w:rsid w:val="00CA73F4"/>
    <w:rsid w:val="00CB4093"/>
    <w:rsid w:val="00CB4E43"/>
    <w:rsid w:val="00CB57EB"/>
    <w:rsid w:val="00CC11D1"/>
    <w:rsid w:val="00CC2B00"/>
    <w:rsid w:val="00CC741F"/>
    <w:rsid w:val="00CC77FC"/>
    <w:rsid w:val="00CD38D0"/>
    <w:rsid w:val="00CD63DC"/>
    <w:rsid w:val="00CE1E8E"/>
    <w:rsid w:val="00D00B92"/>
    <w:rsid w:val="00D06B36"/>
    <w:rsid w:val="00D1161F"/>
    <w:rsid w:val="00D12360"/>
    <w:rsid w:val="00D12FC7"/>
    <w:rsid w:val="00D251D6"/>
    <w:rsid w:val="00D34EC4"/>
    <w:rsid w:val="00D379CA"/>
    <w:rsid w:val="00D42B42"/>
    <w:rsid w:val="00D60041"/>
    <w:rsid w:val="00D63352"/>
    <w:rsid w:val="00D66D6F"/>
    <w:rsid w:val="00D73992"/>
    <w:rsid w:val="00D74F44"/>
    <w:rsid w:val="00D805EB"/>
    <w:rsid w:val="00D840ED"/>
    <w:rsid w:val="00D87136"/>
    <w:rsid w:val="00DA1824"/>
    <w:rsid w:val="00DA2CF7"/>
    <w:rsid w:val="00DA31DB"/>
    <w:rsid w:val="00DB7926"/>
    <w:rsid w:val="00DC3A56"/>
    <w:rsid w:val="00DC7053"/>
    <w:rsid w:val="00DC789B"/>
    <w:rsid w:val="00DD5F3D"/>
    <w:rsid w:val="00DD71FB"/>
    <w:rsid w:val="00DE692C"/>
    <w:rsid w:val="00DF199E"/>
    <w:rsid w:val="00DF5781"/>
    <w:rsid w:val="00E020B9"/>
    <w:rsid w:val="00E035DA"/>
    <w:rsid w:val="00E038FE"/>
    <w:rsid w:val="00E04864"/>
    <w:rsid w:val="00E11AB8"/>
    <w:rsid w:val="00E17E1D"/>
    <w:rsid w:val="00E23423"/>
    <w:rsid w:val="00E263E6"/>
    <w:rsid w:val="00E31204"/>
    <w:rsid w:val="00E3663C"/>
    <w:rsid w:val="00E3699B"/>
    <w:rsid w:val="00E372B5"/>
    <w:rsid w:val="00E40704"/>
    <w:rsid w:val="00E43151"/>
    <w:rsid w:val="00E46E05"/>
    <w:rsid w:val="00E50BC8"/>
    <w:rsid w:val="00E51B36"/>
    <w:rsid w:val="00E51B71"/>
    <w:rsid w:val="00E55683"/>
    <w:rsid w:val="00E631EB"/>
    <w:rsid w:val="00E668F7"/>
    <w:rsid w:val="00E72FA5"/>
    <w:rsid w:val="00E804C9"/>
    <w:rsid w:val="00E82823"/>
    <w:rsid w:val="00E86420"/>
    <w:rsid w:val="00E869BC"/>
    <w:rsid w:val="00E901B1"/>
    <w:rsid w:val="00E9672F"/>
    <w:rsid w:val="00EA773B"/>
    <w:rsid w:val="00EB7084"/>
    <w:rsid w:val="00EB7395"/>
    <w:rsid w:val="00EC373D"/>
    <w:rsid w:val="00ED4DBC"/>
    <w:rsid w:val="00EE1EC9"/>
    <w:rsid w:val="00EE32B1"/>
    <w:rsid w:val="00EE51CC"/>
    <w:rsid w:val="00EF052A"/>
    <w:rsid w:val="00EF1EB5"/>
    <w:rsid w:val="00F100FF"/>
    <w:rsid w:val="00F126CC"/>
    <w:rsid w:val="00F12EA5"/>
    <w:rsid w:val="00F16958"/>
    <w:rsid w:val="00F169AF"/>
    <w:rsid w:val="00F21E5D"/>
    <w:rsid w:val="00F23B7D"/>
    <w:rsid w:val="00F25B23"/>
    <w:rsid w:val="00F27EE8"/>
    <w:rsid w:val="00F30BBE"/>
    <w:rsid w:val="00F31BC1"/>
    <w:rsid w:val="00F3408A"/>
    <w:rsid w:val="00F451EE"/>
    <w:rsid w:val="00F4713F"/>
    <w:rsid w:val="00F50192"/>
    <w:rsid w:val="00F713F2"/>
    <w:rsid w:val="00F72542"/>
    <w:rsid w:val="00F73FB9"/>
    <w:rsid w:val="00F754D7"/>
    <w:rsid w:val="00F77612"/>
    <w:rsid w:val="00F77C42"/>
    <w:rsid w:val="00F80EAA"/>
    <w:rsid w:val="00F81D15"/>
    <w:rsid w:val="00F861A0"/>
    <w:rsid w:val="00F95769"/>
    <w:rsid w:val="00F95841"/>
    <w:rsid w:val="00F96ECE"/>
    <w:rsid w:val="00F97F7C"/>
    <w:rsid w:val="00FA5BA9"/>
    <w:rsid w:val="00FB31A9"/>
    <w:rsid w:val="00FB3212"/>
    <w:rsid w:val="00FB6BDE"/>
    <w:rsid w:val="00FC54FB"/>
    <w:rsid w:val="00FC6D5F"/>
    <w:rsid w:val="00FC713A"/>
    <w:rsid w:val="00FC7E17"/>
    <w:rsid w:val="00FD1A84"/>
    <w:rsid w:val="00FD2C29"/>
    <w:rsid w:val="00FE23F8"/>
    <w:rsid w:val="00FE2898"/>
    <w:rsid w:val="00FE2AE4"/>
    <w:rsid w:val="00FE3BD1"/>
    <w:rsid w:val="00FE55DA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27ADA"/>
  </w:style>
  <w:style w:type="table" w:styleId="a3">
    <w:name w:val="Table Grid"/>
    <w:basedOn w:val="a1"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27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27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C27A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A01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5DA"/>
  </w:style>
  <w:style w:type="paragraph" w:styleId="aa">
    <w:name w:val="footer"/>
    <w:basedOn w:val="a"/>
    <w:link w:val="ab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27ADA"/>
  </w:style>
  <w:style w:type="table" w:styleId="a3">
    <w:name w:val="Table Grid"/>
    <w:basedOn w:val="a1"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27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27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C27A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A01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5DA"/>
  </w:style>
  <w:style w:type="paragraph" w:styleId="aa">
    <w:name w:val="footer"/>
    <w:basedOn w:val="a"/>
    <w:link w:val="ab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0C79-5316-40E5-8C5E-F76EDEC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3</cp:revision>
  <cp:lastPrinted>2024-05-27T04:24:00Z</cp:lastPrinted>
  <dcterms:created xsi:type="dcterms:W3CDTF">2024-06-10T07:09:00Z</dcterms:created>
  <dcterms:modified xsi:type="dcterms:W3CDTF">2024-06-10T07:12:00Z</dcterms:modified>
</cp:coreProperties>
</file>