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178fz23112000252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32352" w:rsidRPr="006633E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32352" w:rsidRPr="006633EF" w:rsidRDefault="00E3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sz w:val="24"/>
                <w:szCs w:val="24"/>
              </w:rPr>
              <w:t>Кинель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32352" w:rsidRPr="006633EF" w:rsidRDefault="00E3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sz w:val="24"/>
                <w:szCs w:val="24"/>
              </w:rPr>
              <w:t>«21» декабря 2020г.</w:t>
            </w:r>
          </w:p>
        </w:tc>
      </w:tr>
    </w:tbl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ГОРОДСКОГО ОКРУГА КИНЕЛЬ САМАРСКОЙ ОБЛАСТИ</w:t>
      </w:r>
    </w:p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приватизация муниципального имущества посредством продажи на аукционе в электронной форме</w:t>
      </w:r>
    </w:p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нежилое здание (здание водозаборной станции), площадью 69,0 кв.м., этаж: 1, кадастровый номер 63:03:0402003:504:1, по адресу: Самарская область, г.Кинель, пгт.Алексеевка, ул.Набережная, д.1  и земельный участок, отнесенный к землям населенных пунктов, под зданием водозаборной станции, площадью 290,00 кв.м., с кадастровым номером 63:03:0402003:535, по адресу: Самарская область, г.Кинель, пгт.Алексеевка, ул.Набережная, д.1.</w:t>
      </w:r>
    </w:p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1 444 000 RUB</w:t>
      </w:r>
    </w:p>
    <w:p w:rsidR="00E32352" w:rsidRDefault="00E32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«24» ноября 2020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D53EA" w:rsidRDefault="00CD53EA" w:rsidP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муниципального имущества), при о признании претендентов участниками на участие присутствовали: </w:t>
      </w:r>
    </w:p>
    <w:p w:rsidR="00CD53EA" w:rsidRDefault="00CD53EA" w:rsidP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Резюкова Галина Владимировна </w:t>
      </w:r>
      <w:r>
        <w:rPr>
          <w:rFonts w:ascii="Times New Roman" w:hAnsi="Times New Roman"/>
          <w:sz w:val="24"/>
          <w:szCs w:val="24"/>
        </w:rPr>
        <w:br/>
        <w:t xml:space="preserve">      Член комиссии: Ефременко Светлана Витальевна </w:t>
      </w:r>
    </w:p>
    <w:p w:rsidR="00CD53EA" w:rsidRDefault="00CD53EA" w:rsidP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Член комиссии: Осипова Алевтина Анатольевна </w:t>
      </w:r>
      <w:r>
        <w:rPr>
          <w:rFonts w:ascii="Times New Roman" w:hAnsi="Times New Roman"/>
          <w:sz w:val="24"/>
          <w:szCs w:val="24"/>
        </w:rPr>
        <w:br/>
        <w:t xml:space="preserve">      Член комиссии: Индерейкин Алексей Николаевич</w:t>
      </w:r>
    </w:p>
    <w:p w:rsidR="00E32352" w:rsidRDefault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</w:t>
      </w:r>
      <w:r w:rsidR="00E32352">
        <w:rPr>
          <w:rFonts w:ascii="Times New Roman" w:hAnsi="Times New Roman"/>
          <w:sz w:val="24"/>
          <w:szCs w:val="24"/>
        </w:rPr>
        <w:t>. Процедура 178fz23112000252 признана несостоявшейся, так как до окончания приема заявок не было подано ни одной заявки на участие.</w:t>
      </w:r>
    </w:p>
    <w:p w:rsidR="00E32352" w:rsidRDefault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32352">
        <w:rPr>
          <w:rFonts w:ascii="Times New Roman" w:hAnsi="Times New Roman"/>
          <w:sz w:val="24"/>
          <w:szCs w:val="24"/>
        </w:rPr>
        <w:t xml:space="preserve">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E32352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E3235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CD53EA" w:rsidRPr="006633EF" w:rsidTr="006C2725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CD53EA" w:rsidRPr="006633EF" w:rsidTr="006C272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/Резюкова Галина Владимировна/</w:t>
            </w:r>
          </w:p>
        </w:tc>
      </w:tr>
      <w:tr w:rsidR="00CD53EA" w:rsidRPr="006633EF" w:rsidTr="006C272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/Ефременко Светлана Витальевна/</w:t>
            </w:r>
          </w:p>
        </w:tc>
      </w:tr>
      <w:tr w:rsidR="00CD53EA" w:rsidRPr="006633EF" w:rsidTr="006C272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/Осипова Алевтина Анатольевна/</w:t>
            </w:r>
          </w:p>
        </w:tc>
      </w:tr>
      <w:tr w:rsidR="00CD53EA" w:rsidRPr="006633EF" w:rsidTr="006C272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3EA" w:rsidRPr="006633EF" w:rsidRDefault="00CD53EA" w:rsidP="006C2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6633EF">
              <w:t xml:space="preserve"> </w:t>
            </w:r>
            <w:r w:rsidRPr="006633EF">
              <w:rPr>
                <w:rFonts w:ascii="Times New Roman" w:hAnsi="Times New Roman"/>
                <w:b/>
                <w:bCs/>
                <w:sz w:val="24"/>
                <w:szCs w:val="24"/>
              </w:rPr>
              <w:t>Индерейкин Алексей Николаевич /</w:t>
            </w:r>
          </w:p>
        </w:tc>
      </w:tr>
    </w:tbl>
    <w:p w:rsidR="00CD53EA" w:rsidRDefault="00CD53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CD53E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3EA"/>
    <w:rsid w:val="006633EF"/>
    <w:rsid w:val="006C2725"/>
    <w:rsid w:val="00CD53EA"/>
    <w:rsid w:val="00E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4673B-61C0-4BB5-9042-1C7A66C7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Администрация</cp:lastModifiedBy>
  <cp:revision>2</cp:revision>
  <dcterms:created xsi:type="dcterms:W3CDTF">2020-12-22T04:20:00Z</dcterms:created>
  <dcterms:modified xsi:type="dcterms:W3CDTF">2020-12-22T04:20:00Z</dcterms:modified>
</cp:coreProperties>
</file>