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1" w:type="dxa"/>
        <w:tblInd w:w="108" w:type="dxa"/>
        <w:tblLayout w:type="fixed"/>
        <w:tblLook w:val="0000"/>
      </w:tblPr>
      <w:tblGrid>
        <w:gridCol w:w="450"/>
        <w:gridCol w:w="2102"/>
        <w:gridCol w:w="425"/>
        <w:gridCol w:w="1149"/>
        <w:gridCol w:w="559"/>
        <w:gridCol w:w="4436"/>
      </w:tblGrid>
      <w:tr w:rsidR="00E42427" w:rsidRPr="00726DC2" w:rsidTr="00B97E7A">
        <w:trPr>
          <w:trHeight w:hRule="exact" w:val="1928"/>
        </w:trPr>
        <w:tc>
          <w:tcPr>
            <w:tcW w:w="4126" w:type="dxa"/>
            <w:gridSpan w:val="4"/>
          </w:tcPr>
          <w:p w:rsidR="00E42427" w:rsidRPr="00726DC2" w:rsidRDefault="00E42427" w:rsidP="00B97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26DC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E42427" w:rsidRPr="00726DC2" w:rsidRDefault="00E42427" w:rsidP="00B97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26DC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E42427" w:rsidRPr="00726DC2" w:rsidRDefault="00E42427" w:rsidP="00B97E7A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726DC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АДМИНИСТРАЦИЯ</w:t>
            </w:r>
          </w:p>
          <w:p w:rsidR="00E42427" w:rsidRPr="00726DC2" w:rsidRDefault="00E42427" w:rsidP="00B97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26DC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городского округа Кинель</w:t>
            </w:r>
          </w:p>
          <w:p w:rsidR="00E42427" w:rsidRPr="00726DC2" w:rsidRDefault="00E42427" w:rsidP="00B97E7A">
            <w:pPr>
              <w:keepNext/>
              <w:suppressAutoHyphens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26DC2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</w:tc>
        <w:tc>
          <w:tcPr>
            <w:tcW w:w="559" w:type="dxa"/>
          </w:tcPr>
          <w:p w:rsidR="00E42427" w:rsidRPr="00726DC2" w:rsidRDefault="00E42427" w:rsidP="00B97E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36" w:type="dxa"/>
            <w:tcBorders>
              <w:left w:val="nil"/>
            </w:tcBorders>
          </w:tcPr>
          <w:p w:rsidR="00E42427" w:rsidRPr="00726DC2" w:rsidRDefault="00E42427" w:rsidP="00B97E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E42427" w:rsidRPr="00785E41" w:rsidTr="00B97E7A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E42427" w:rsidRPr="00785E41" w:rsidRDefault="00E42427" w:rsidP="00B97E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E42427" w:rsidRPr="00D24BE1" w:rsidRDefault="00D24BE1" w:rsidP="00B97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22.09.2011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E42427" w:rsidRPr="00785E41" w:rsidRDefault="00E42427" w:rsidP="00B97E7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49" w:type="dxa"/>
            <w:tcBorders>
              <w:left w:val="nil"/>
              <w:bottom w:val="single" w:sz="4" w:space="0" w:color="auto"/>
            </w:tcBorders>
            <w:vAlign w:val="bottom"/>
          </w:tcPr>
          <w:p w:rsidR="00E42427" w:rsidRPr="00D24BE1" w:rsidRDefault="00D24BE1" w:rsidP="00B97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2704</w:t>
            </w:r>
          </w:p>
        </w:tc>
        <w:tc>
          <w:tcPr>
            <w:tcW w:w="559" w:type="dxa"/>
            <w:vMerge w:val="restart"/>
          </w:tcPr>
          <w:p w:rsidR="00E42427" w:rsidRPr="00785E41" w:rsidRDefault="00E42427" w:rsidP="00B97E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6" w:type="dxa"/>
            <w:vMerge w:val="restart"/>
            <w:tcBorders>
              <w:left w:val="nil"/>
            </w:tcBorders>
          </w:tcPr>
          <w:p w:rsidR="00E42427" w:rsidRPr="00785E41" w:rsidRDefault="00E42427" w:rsidP="00B97E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2427" w:rsidRPr="00E017A8" w:rsidTr="00B97E7A">
        <w:trPr>
          <w:trHeight w:hRule="exact" w:val="397"/>
        </w:trPr>
        <w:tc>
          <w:tcPr>
            <w:tcW w:w="4126" w:type="dxa"/>
            <w:gridSpan w:val="4"/>
            <w:tcMar>
              <w:left w:w="28" w:type="dxa"/>
              <w:right w:w="28" w:type="dxa"/>
            </w:tcMar>
          </w:tcPr>
          <w:p w:rsidR="00E42427" w:rsidRPr="006524D1" w:rsidRDefault="00E42427" w:rsidP="00B97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</w:tcPr>
          <w:p w:rsidR="00E42427" w:rsidRPr="00E017A8" w:rsidRDefault="00E42427" w:rsidP="00B97E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36" w:type="dxa"/>
            <w:vMerge/>
            <w:tcBorders>
              <w:left w:val="nil"/>
            </w:tcBorders>
          </w:tcPr>
          <w:p w:rsidR="00E42427" w:rsidRPr="00E017A8" w:rsidRDefault="00E42427" w:rsidP="00B97E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E42427" w:rsidRPr="00726DC2" w:rsidTr="00BA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5" w:type="dxa"/>
          <w:trHeight w:hRule="exact" w:val="2304"/>
        </w:trPr>
        <w:tc>
          <w:tcPr>
            <w:tcW w:w="41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A5AA6" w:rsidRDefault="00BA5AA6" w:rsidP="00BA5AA6">
            <w:pPr>
              <w:pStyle w:val="af0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 утверждении Порядка</w:t>
            </w:r>
            <w:r w:rsidR="00337F4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предоставления</w:t>
            </w:r>
            <w:r w:rsidRPr="00BA5AA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субсидий из</w:t>
            </w:r>
            <w:r w:rsidRPr="00BA5AA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бюджета городского</w:t>
            </w:r>
            <w:r w:rsidRPr="00BA5AA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округа Кинель бюджетным и</w:t>
            </w:r>
            <w:r w:rsidR="00337F4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автономным учреждениям городского округа Кинель на иные цели</w:t>
            </w:r>
            <w:r w:rsidR="00337F4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42427" w:rsidRPr="00E42427" w:rsidRDefault="00E42427" w:rsidP="00E42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BA5AA6" w:rsidRPr="00BA5AA6" w:rsidRDefault="00BA5AA6" w:rsidP="00726DC2">
      <w:pPr>
        <w:tabs>
          <w:tab w:val="left" w:pos="6804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37F48" w:rsidRPr="00337F48" w:rsidRDefault="00337F48" w:rsidP="00337F48">
      <w:pPr>
        <w:tabs>
          <w:tab w:val="left" w:pos="6804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В целях реализации Федерального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закона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2010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№ 83-ФЗ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highlight w:val="yellow"/>
          <w:lang w:eastAsia="ru-RU"/>
        </w:rPr>
        <w:t>пунктом 2 статьи 78.1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Бюджетного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кодекса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 xml:space="preserve">Федерации, </w:t>
      </w:r>
    </w:p>
    <w:p w:rsidR="00726DC2" w:rsidRPr="00726DC2" w:rsidRDefault="00726DC2" w:rsidP="00726DC2">
      <w:pPr>
        <w:tabs>
          <w:tab w:val="left" w:pos="6804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caps/>
          <w:sz w:val="28"/>
          <w:szCs w:val="20"/>
          <w:lang w:eastAsia="ru-RU"/>
        </w:rPr>
      </w:pPr>
      <w:r w:rsidRPr="00726DC2">
        <w:rPr>
          <w:rFonts w:ascii="Times New Roman" w:eastAsia="Times New Roman" w:hAnsi="Times New Roman"/>
          <w:caps/>
          <w:sz w:val="28"/>
          <w:szCs w:val="20"/>
          <w:lang w:eastAsia="ru-RU"/>
        </w:rPr>
        <w:t>постановляю:</w:t>
      </w:r>
    </w:p>
    <w:p w:rsidR="00337F48" w:rsidRDefault="00337F48" w:rsidP="00726DC2">
      <w:pPr>
        <w:numPr>
          <w:ilvl w:val="0"/>
          <w:numId w:val="13"/>
        </w:numPr>
        <w:tabs>
          <w:tab w:val="left" w:pos="680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Утвердить прилагаемый Порядок предоставления субсидий из бюджета городского округа Кинель бюджетным и автономным учреждениям городского округа Кинель на иные цели.</w:t>
      </w:r>
    </w:p>
    <w:p w:rsidR="00337F48" w:rsidRPr="00337F48" w:rsidRDefault="00337F48" w:rsidP="00726DC2">
      <w:pPr>
        <w:numPr>
          <w:ilvl w:val="0"/>
          <w:numId w:val="13"/>
        </w:numPr>
        <w:tabs>
          <w:tab w:val="left" w:pos="680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 xml:space="preserve">Установить, что в 2011 году положения Порядка, указанного в пункте 1, применяются к бюджетным учреждениям, финансовое обеспечение которых в 2011 году </w:t>
      </w:r>
      <w:proofErr w:type="gramStart"/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>будет</w:t>
      </w:r>
      <w:proofErr w:type="gramEnd"/>
      <w:r w:rsidRPr="00337F48">
        <w:rPr>
          <w:rFonts w:ascii="Times New Roman" w:eastAsia="Times New Roman" w:hAnsi="Times New Roman"/>
          <w:sz w:val="28"/>
          <w:szCs w:val="20"/>
          <w:lang w:eastAsia="ru-RU"/>
        </w:rPr>
        <w:t xml:space="preserve"> осуществляется в форме субсидий на возмещение нормативных затрат, связанных с выполнением ими муниципальных заданий.</w:t>
      </w:r>
    </w:p>
    <w:p w:rsidR="00726DC2" w:rsidRPr="00726DC2" w:rsidRDefault="00726DC2" w:rsidP="00726DC2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37F48" w:rsidRDefault="00337F48" w:rsidP="00726DC2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37F48" w:rsidRDefault="00337F48" w:rsidP="00726DC2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37F48" w:rsidRDefault="00337F48" w:rsidP="00726DC2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6DC2" w:rsidRPr="00726DC2" w:rsidRDefault="00726DC2" w:rsidP="00726DC2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6DC2">
        <w:rPr>
          <w:rFonts w:ascii="Times New Roman" w:eastAsia="Times New Roman" w:hAnsi="Times New Roman"/>
          <w:sz w:val="28"/>
          <w:szCs w:val="20"/>
          <w:lang w:eastAsia="ru-RU"/>
        </w:rPr>
        <w:t>Глава администрации</w:t>
      </w:r>
    </w:p>
    <w:p w:rsidR="00C41568" w:rsidRDefault="00726DC2" w:rsidP="00726DC2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C41568" w:rsidSect="009449F8">
          <w:headerReference w:type="default" r:id="rId8"/>
          <w:pgSz w:w="11906" w:h="16838"/>
          <w:pgMar w:top="851" w:right="851" w:bottom="851" w:left="1418" w:header="709" w:footer="709" w:gutter="0"/>
          <w:pgNumType w:start="1"/>
          <w:cols w:space="708"/>
          <w:docGrid w:linePitch="360"/>
        </w:sectPr>
      </w:pPr>
      <w:r w:rsidRPr="00726DC2">
        <w:rPr>
          <w:rFonts w:ascii="Times New Roman" w:eastAsia="Times New Roman" w:hAnsi="Times New Roman"/>
          <w:sz w:val="28"/>
          <w:szCs w:val="20"/>
          <w:lang w:eastAsia="ru-RU"/>
        </w:rPr>
        <w:t>городского округа</w:t>
      </w:r>
      <w:r w:rsidRPr="00726DC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337F48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726DC2">
        <w:rPr>
          <w:rFonts w:ascii="Times New Roman" w:eastAsia="Times New Roman" w:hAnsi="Times New Roman"/>
          <w:sz w:val="28"/>
          <w:szCs w:val="20"/>
          <w:lang w:eastAsia="ru-RU"/>
        </w:rPr>
        <w:t xml:space="preserve">. А. </w:t>
      </w:r>
      <w:r w:rsidR="00337F48">
        <w:rPr>
          <w:rFonts w:ascii="Times New Roman" w:eastAsia="Times New Roman" w:hAnsi="Times New Roman"/>
          <w:sz w:val="28"/>
          <w:szCs w:val="20"/>
          <w:lang w:eastAsia="ru-RU"/>
        </w:rPr>
        <w:t>Прокудин</w:t>
      </w:r>
    </w:p>
    <w:tbl>
      <w:tblPr>
        <w:tblW w:w="4230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2268"/>
        <w:gridCol w:w="567"/>
        <w:gridCol w:w="970"/>
      </w:tblGrid>
      <w:tr w:rsidR="00661FFF" w:rsidTr="00750670">
        <w:trPr>
          <w:trHeight w:val="954"/>
        </w:trPr>
        <w:tc>
          <w:tcPr>
            <w:tcW w:w="4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FF" w:rsidRPr="00661FFF" w:rsidRDefault="00661FFF" w:rsidP="00661F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УТВЕРЖДЕНО</w:t>
            </w:r>
          </w:p>
          <w:p w:rsidR="00661FFF" w:rsidRPr="00661FFF" w:rsidRDefault="00661FFF" w:rsidP="00661F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661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остановлением администрации</w:t>
            </w:r>
          </w:p>
          <w:p w:rsidR="00661FFF" w:rsidRDefault="00661FFF" w:rsidP="00661F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 Кинель</w:t>
            </w:r>
          </w:p>
        </w:tc>
      </w:tr>
      <w:tr w:rsidR="00661FFF" w:rsidRPr="00785E41" w:rsidTr="00750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25" w:type="dxa"/>
            <w:tcMar>
              <w:left w:w="108" w:type="dxa"/>
              <w:right w:w="0" w:type="dxa"/>
            </w:tcMar>
            <w:vAlign w:val="bottom"/>
          </w:tcPr>
          <w:p w:rsidR="00661FFF" w:rsidRPr="00785E41" w:rsidRDefault="00661FFF" w:rsidP="007506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61FFF" w:rsidRPr="00785E41" w:rsidRDefault="00D24BE1" w:rsidP="00661F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22.09.2011г.</w:t>
            </w:r>
          </w:p>
        </w:tc>
        <w:tc>
          <w:tcPr>
            <w:tcW w:w="567" w:type="dxa"/>
            <w:vAlign w:val="bottom"/>
          </w:tcPr>
          <w:p w:rsidR="00661FFF" w:rsidRPr="00785E41" w:rsidRDefault="00661FFF" w:rsidP="00661F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:rsidR="00661FFF" w:rsidRPr="00785E41" w:rsidRDefault="00D24BE1" w:rsidP="00661F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2704</w:t>
            </w:r>
          </w:p>
        </w:tc>
      </w:tr>
    </w:tbl>
    <w:p w:rsidR="0074669F" w:rsidRPr="00706F31" w:rsidRDefault="00661FFF" w:rsidP="00661FFF">
      <w:pPr>
        <w:spacing w:after="0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06F31">
        <w:rPr>
          <w:rFonts w:ascii="Times New Roman" w:hAnsi="Times New Roman"/>
          <w:sz w:val="28"/>
          <w:szCs w:val="28"/>
        </w:rPr>
        <w:t xml:space="preserve"> </w:t>
      </w:r>
    </w:p>
    <w:p w:rsidR="00BF1900" w:rsidRPr="00706F31" w:rsidRDefault="007A38C4" w:rsidP="00706F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6F31">
        <w:rPr>
          <w:rFonts w:ascii="Times New Roman" w:hAnsi="Times New Roman"/>
          <w:b/>
          <w:sz w:val="28"/>
          <w:szCs w:val="28"/>
        </w:rPr>
        <w:t>П</w:t>
      </w:r>
      <w:r w:rsidR="00337F48">
        <w:rPr>
          <w:rFonts w:ascii="Times New Roman" w:hAnsi="Times New Roman"/>
          <w:b/>
          <w:sz w:val="28"/>
          <w:szCs w:val="28"/>
        </w:rPr>
        <w:t>ОРЯДОК</w:t>
      </w:r>
    </w:p>
    <w:p w:rsidR="00907E75" w:rsidRDefault="00337F48" w:rsidP="00337F4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37F48">
        <w:rPr>
          <w:rFonts w:ascii="Times New Roman" w:hAnsi="Times New Roman"/>
          <w:b/>
          <w:sz w:val="28"/>
          <w:szCs w:val="28"/>
        </w:rPr>
        <w:t>предоставления субсидий из бюджета городского округа Кинель бюджетным и автономным учреждениям городского округа Кинель на иные цели</w:t>
      </w:r>
    </w:p>
    <w:p w:rsidR="00337F48" w:rsidRPr="00706F31" w:rsidRDefault="00337F48" w:rsidP="00706F3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37F48" w:rsidRPr="00337F48" w:rsidRDefault="00337F48" w:rsidP="00337F4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F48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  <w:highlight w:val="yellow"/>
        </w:rPr>
        <w:t>пунктом 1 статьи 78.1</w:t>
      </w:r>
      <w:r w:rsidRPr="00337F4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устанавливает правила определения объема и условия предоставления субсидий из бюджета городского округа </w:t>
      </w:r>
      <w:r>
        <w:rPr>
          <w:rFonts w:ascii="Times New Roman" w:hAnsi="Times New Roman"/>
          <w:sz w:val="28"/>
          <w:szCs w:val="28"/>
        </w:rPr>
        <w:t>Кинель</w:t>
      </w:r>
      <w:r w:rsidRPr="00337F48">
        <w:rPr>
          <w:rFonts w:ascii="Times New Roman" w:hAnsi="Times New Roman"/>
          <w:sz w:val="28"/>
          <w:szCs w:val="28"/>
        </w:rPr>
        <w:t xml:space="preserve"> бюджетным и автономным учреждениям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городского округа (далее - бюджетные и автономные учреждения) на иные цели, не связанные с возмещением нормативных затрат на оказание в соответствии с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заданием муниципальных услуг (выполнение работ) (далее</w:t>
      </w:r>
      <w:proofErr w:type="gramEnd"/>
      <w:r w:rsidRPr="00337F48">
        <w:rPr>
          <w:rFonts w:ascii="Times New Roman" w:hAnsi="Times New Roman"/>
          <w:sz w:val="28"/>
          <w:szCs w:val="28"/>
        </w:rPr>
        <w:t xml:space="preserve"> - целевые субсидии).</w:t>
      </w:r>
    </w:p>
    <w:p w:rsidR="00337F48" w:rsidRPr="00337F48" w:rsidRDefault="00337F48" w:rsidP="00337F4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>Иными целями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в рамках настоящего Порядка являются расходы, не включаемые в состав нормативных затрат, связанных с оказанием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в соответствии с муниципальным заданием муниципальных услуг (выполнением работ)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и затрат на общехозяйственные нужды, в том числе:</w:t>
      </w:r>
    </w:p>
    <w:p w:rsidR="00337F48" w:rsidRPr="00337F48" w:rsidRDefault="00337F48" w:rsidP="00337F4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 xml:space="preserve">затраты на разработку проектно-сметной документации; </w:t>
      </w:r>
    </w:p>
    <w:p w:rsidR="00337F48" w:rsidRPr="00337F48" w:rsidRDefault="00337F48" w:rsidP="00337F4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затраты на закупку основных средств;</w:t>
      </w:r>
    </w:p>
    <w:p w:rsidR="00337F48" w:rsidRPr="00337F48" w:rsidRDefault="00337F48" w:rsidP="00337F4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>- затраты на установку охранной сигнализации, приборов учета энергетических ресурсов;</w:t>
      </w:r>
    </w:p>
    <w:p w:rsidR="00337F48" w:rsidRPr="00337F48" w:rsidRDefault="00337F48" w:rsidP="00337F4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расходы на возмещение ущерба в случае чрезвычайной ситуации;</w:t>
      </w:r>
    </w:p>
    <w:p w:rsidR="00337F48" w:rsidRPr="00337F48" w:rsidRDefault="00337F48" w:rsidP="00337F4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>- расходы на мероприятия, проводимые в рамках городских целевых программ и планов мероприятий, не включаемые в 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задание;</w:t>
      </w:r>
    </w:p>
    <w:p w:rsidR="00337F48" w:rsidRPr="00337F48" w:rsidRDefault="00337F48" w:rsidP="00337F4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 xml:space="preserve">- иные расходы, не относящиеся к публичным обязательствам перед физическим лицом, подлежащие исполнению в денежной форме, к бюджетным инвестициям и не включаемые в субсидии на возмещение </w:t>
      </w:r>
      <w:r w:rsidRPr="00337F48">
        <w:rPr>
          <w:rFonts w:ascii="Times New Roman" w:hAnsi="Times New Roman"/>
          <w:sz w:val="28"/>
          <w:szCs w:val="28"/>
        </w:rPr>
        <w:lastRenderedPageBreak/>
        <w:t>нормативных затрат на оказание муниципальных услуг (выполнение работ) в соответствии с муниципальным заданием.</w:t>
      </w:r>
    </w:p>
    <w:p w:rsidR="00337F48" w:rsidRPr="00337F48" w:rsidRDefault="00337F48" w:rsidP="00337F4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F48">
        <w:rPr>
          <w:rFonts w:ascii="Times New Roman" w:hAnsi="Times New Roman"/>
          <w:sz w:val="28"/>
          <w:szCs w:val="28"/>
        </w:rPr>
        <w:t xml:space="preserve">Объем целевых субсидий определяется органом местного самоуправления, осуществляющим функции и полномочия учредителя бюджетного и автономного учреждений городского округа Кинель (далее - учредитель), в соответствии с решением о бюджете городского округа Кинель и нормативными правовыми актами городского округа Кинель, устанавливающими расходное обязательство городского округа Кинель, на финансовое обеспечение которого планируется предоставление этих субсидий. </w:t>
      </w:r>
      <w:proofErr w:type="gramEnd"/>
    </w:p>
    <w:p w:rsidR="00337F48" w:rsidRPr="00995D23" w:rsidRDefault="00337F48" w:rsidP="00337F4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5D23">
        <w:rPr>
          <w:rFonts w:ascii="Times New Roman" w:hAnsi="Times New Roman"/>
          <w:sz w:val="28"/>
          <w:szCs w:val="28"/>
        </w:rPr>
        <w:t>Учредитель вправе изменять размеры предоставляемых целевых субсидий в случае:</w:t>
      </w:r>
    </w:p>
    <w:p w:rsidR="00337F48" w:rsidRPr="00337F48" w:rsidRDefault="00337F48" w:rsidP="00995D2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>- увеличения или уменьшения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объема ассигнований, предусмотренных</w:t>
      </w:r>
      <w:r w:rsidR="00995D23"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 xml:space="preserve">на предоставление целевых субсидий в бюджете городского округа </w:t>
      </w:r>
      <w:r>
        <w:rPr>
          <w:rFonts w:ascii="Times New Roman" w:hAnsi="Times New Roman"/>
          <w:sz w:val="28"/>
          <w:szCs w:val="28"/>
        </w:rPr>
        <w:t>Кинель</w:t>
      </w:r>
      <w:r w:rsidRPr="00337F48">
        <w:rPr>
          <w:rFonts w:ascii="Times New Roman" w:hAnsi="Times New Roman"/>
          <w:sz w:val="28"/>
          <w:szCs w:val="28"/>
        </w:rPr>
        <w:t>;</w:t>
      </w:r>
    </w:p>
    <w:p w:rsidR="00337F48" w:rsidRPr="00337F48" w:rsidRDefault="00337F48" w:rsidP="00995D2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 xml:space="preserve">- выявления дополнительной потребности бюджетных и автономных учреждений в целевых субсидиях при наличии соответствующих ассигнований в бюджете городского округа </w:t>
      </w:r>
      <w:r>
        <w:rPr>
          <w:rFonts w:ascii="Times New Roman" w:hAnsi="Times New Roman"/>
          <w:sz w:val="28"/>
          <w:szCs w:val="28"/>
        </w:rPr>
        <w:t>Кинель</w:t>
      </w:r>
      <w:r w:rsidRPr="00337F48">
        <w:rPr>
          <w:rFonts w:ascii="Times New Roman" w:hAnsi="Times New Roman"/>
          <w:sz w:val="28"/>
          <w:szCs w:val="28"/>
        </w:rPr>
        <w:t>;</w:t>
      </w:r>
    </w:p>
    <w:p w:rsidR="00337F48" w:rsidRPr="00337F48" w:rsidRDefault="00337F48" w:rsidP="00995D2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>- выявления необходимости перераспределения объемов целевых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между бюджетными и автономными учреждениями;</w:t>
      </w:r>
    </w:p>
    <w:p w:rsidR="00337F48" w:rsidRPr="00995D23" w:rsidRDefault="00337F48" w:rsidP="00995D2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>- выявления невозможности предоставления це</w:t>
      </w:r>
      <w:r w:rsidR="00995D23">
        <w:rPr>
          <w:rFonts w:ascii="Times New Roman" w:hAnsi="Times New Roman"/>
          <w:sz w:val="28"/>
          <w:szCs w:val="28"/>
        </w:rPr>
        <w:t>левых субсидий в полном объеме.</w:t>
      </w:r>
    </w:p>
    <w:p w:rsidR="00337F48" w:rsidRPr="00995D23" w:rsidRDefault="00337F48" w:rsidP="00995D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 xml:space="preserve">Предоставление целевых субсидий осуществляется учредителем, в пределах бюджетных ассигнований, предусмотренных на указанные цели в бюджете городского округа </w:t>
      </w:r>
      <w:r>
        <w:rPr>
          <w:rFonts w:ascii="Times New Roman" w:hAnsi="Times New Roman"/>
          <w:sz w:val="28"/>
          <w:szCs w:val="28"/>
        </w:rPr>
        <w:t>Кинель</w:t>
      </w:r>
      <w:r w:rsidRPr="00337F48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и утвержденных лимитов бюджетных обязательств.</w:t>
      </w:r>
    </w:p>
    <w:p w:rsidR="00337F48" w:rsidRPr="00337F48" w:rsidRDefault="00337F48" w:rsidP="00337F4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F48">
        <w:rPr>
          <w:rFonts w:ascii="Times New Roman" w:hAnsi="Times New Roman"/>
          <w:sz w:val="28"/>
          <w:szCs w:val="28"/>
        </w:rPr>
        <w:t xml:space="preserve">Предоставление целевой субсидии бюджетному и автономному учреждениям осуществляется на основании соглашения о порядке и условиях предоставления субсидии бюджетному и автономному учреждениям городского округа </w:t>
      </w:r>
      <w:r>
        <w:rPr>
          <w:rFonts w:ascii="Times New Roman" w:hAnsi="Times New Roman"/>
          <w:sz w:val="28"/>
          <w:szCs w:val="28"/>
        </w:rPr>
        <w:t>Кинель</w:t>
      </w:r>
      <w:r w:rsidRPr="00337F48">
        <w:rPr>
          <w:rFonts w:ascii="Times New Roman" w:hAnsi="Times New Roman"/>
          <w:sz w:val="28"/>
          <w:szCs w:val="28"/>
        </w:rPr>
        <w:t xml:space="preserve"> на иные цели (далее – соглашение), заключенного между бюджетным или автономным учреждением и учредителем, которое должно определять цели, объем и условия предоставления субсидии,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 xml:space="preserve">порядок </w:t>
      </w:r>
      <w:r w:rsidRPr="00337F48">
        <w:rPr>
          <w:rFonts w:ascii="Times New Roman" w:hAnsi="Times New Roman"/>
          <w:sz w:val="28"/>
          <w:szCs w:val="28"/>
        </w:rPr>
        <w:lastRenderedPageBreak/>
        <w:t>контроля за расходованием субсидии, порядок возврата субсидии в бюджет в случае установления учредителем</w:t>
      </w:r>
      <w:proofErr w:type="gramEnd"/>
      <w:r w:rsidRPr="00337F48">
        <w:rPr>
          <w:rFonts w:ascii="Times New Roman" w:hAnsi="Times New Roman"/>
          <w:sz w:val="28"/>
          <w:szCs w:val="28"/>
        </w:rPr>
        <w:t xml:space="preserve"> фактов нецелевого использования предоставленных субсидии и (или) невыполнения бюджетным или автономным учреждением условий предоставления субсидии, предусмотренных соглашением, по форме согласно Приложению к настоящему Порядку.</w:t>
      </w:r>
    </w:p>
    <w:p w:rsidR="00337F48" w:rsidRPr="00337F48" w:rsidRDefault="00337F48" w:rsidP="00337F4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>Соглашение о предоставлении целевой субсидии заключается после 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 xml:space="preserve">бюджета городского округа </w:t>
      </w:r>
      <w:r>
        <w:rPr>
          <w:rFonts w:ascii="Times New Roman" w:hAnsi="Times New Roman"/>
          <w:sz w:val="28"/>
          <w:szCs w:val="28"/>
        </w:rPr>
        <w:t>Кинель</w:t>
      </w:r>
      <w:r w:rsidRPr="00337F48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 </w:t>
      </w:r>
    </w:p>
    <w:p w:rsidR="00337F48" w:rsidRPr="00337F48" w:rsidRDefault="00337F48" w:rsidP="00337F4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>Соглашение заключается на один финансовый год. К соглашению прилагаются соответствующие расчеты (смета или другие подтверждающие расчеты).</w:t>
      </w:r>
    </w:p>
    <w:p w:rsidR="00337F48" w:rsidRPr="00337F48" w:rsidRDefault="00337F48" w:rsidP="00337F4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 xml:space="preserve">Учредитель вправе вносить изменения в соглашение путем заключения дополнительных соглашений в пределах ассигнований, предусмотренных в бюджете городского округа </w:t>
      </w:r>
      <w:r>
        <w:rPr>
          <w:rFonts w:ascii="Times New Roman" w:hAnsi="Times New Roman"/>
          <w:sz w:val="28"/>
          <w:szCs w:val="28"/>
        </w:rPr>
        <w:t>Кинель</w:t>
      </w:r>
      <w:r w:rsidRPr="00337F48">
        <w:rPr>
          <w:rFonts w:ascii="Times New Roman" w:hAnsi="Times New Roman"/>
          <w:sz w:val="28"/>
          <w:szCs w:val="28"/>
        </w:rPr>
        <w:t>.</w:t>
      </w:r>
    </w:p>
    <w:p w:rsidR="00337F48" w:rsidRPr="00337F48" w:rsidRDefault="00337F48" w:rsidP="00337F4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>Операции со средствами целевых субсидий, предоставленных 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 xml:space="preserve">и автономным учреждениям, учитываются на отдельных лицевых счетах бюджетных и автономных учреждений, открытых в </w:t>
      </w:r>
      <w:r w:rsidR="00995D23">
        <w:rPr>
          <w:rFonts w:ascii="Times New Roman" w:hAnsi="Times New Roman"/>
          <w:sz w:val="28"/>
          <w:szCs w:val="28"/>
        </w:rPr>
        <w:t>управлении финансами администрации городского округа Кинель</w:t>
      </w:r>
      <w:r w:rsidRPr="00337F48">
        <w:rPr>
          <w:rFonts w:ascii="Times New Roman" w:hAnsi="Times New Roman"/>
          <w:sz w:val="28"/>
          <w:szCs w:val="28"/>
        </w:rPr>
        <w:t>.</w:t>
      </w:r>
    </w:p>
    <w:p w:rsidR="00337F48" w:rsidRPr="00337F48" w:rsidRDefault="00337F48" w:rsidP="00337F4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 xml:space="preserve">Расходы бюджетных и автономных учреждений, источником финансового обеспечения которых являются целевые субсидии, осуществляются после проверки </w:t>
      </w:r>
      <w:r w:rsidR="00995D23">
        <w:rPr>
          <w:rFonts w:ascii="Times New Roman" w:hAnsi="Times New Roman"/>
          <w:sz w:val="28"/>
          <w:szCs w:val="28"/>
        </w:rPr>
        <w:t>управлением финансами администрации городского округа Кинель</w:t>
      </w:r>
      <w:r w:rsidR="00995D23" w:rsidRPr="00337F48">
        <w:rPr>
          <w:rFonts w:ascii="Times New Roman" w:hAnsi="Times New Roman"/>
          <w:sz w:val="28"/>
          <w:szCs w:val="28"/>
        </w:rPr>
        <w:t xml:space="preserve"> </w:t>
      </w:r>
      <w:r w:rsidRPr="00337F48">
        <w:rPr>
          <w:rFonts w:ascii="Times New Roman" w:hAnsi="Times New Roman"/>
          <w:sz w:val="28"/>
          <w:szCs w:val="28"/>
        </w:rPr>
        <w:t>документов, подтверждающих возникновение денежных обязательств и соответствия содержания операций кодам классификации операций сектора государственного управления и целям предоставления субсидий в соответствии с Порядком санкционирования указанных расходов.</w:t>
      </w:r>
    </w:p>
    <w:p w:rsidR="00337F48" w:rsidRPr="00995D23" w:rsidRDefault="00337F48" w:rsidP="00995D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8">
        <w:rPr>
          <w:rFonts w:ascii="Times New Roman" w:hAnsi="Times New Roman"/>
          <w:sz w:val="28"/>
          <w:szCs w:val="28"/>
        </w:rPr>
        <w:t xml:space="preserve">Перечисление субсидии производится в соответствии с кассовым планом исполнения бюджета городского округа </w:t>
      </w:r>
      <w:r>
        <w:rPr>
          <w:rFonts w:ascii="Times New Roman" w:hAnsi="Times New Roman"/>
          <w:sz w:val="28"/>
          <w:szCs w:val="28"/>
        </w:rPr>
        <w:t>Кинель</w:t>
      </w:r>
      <w:r w:rsidRPr="00337F48">
        <w:rPr>
          <w:rFonts w:ascii="Times New Roman" w:hAnsi="Times New Roman"/>
          <w:sz w:val="28"/>
          <w:szCs w:val="28"/>
        </w:rPr>
        <w:t>.</w:t>
      </w:r>
    </w:p>
    <w:p w:rsidR="00C41568" w:rsidRDefault="00337F48" w:rsidP="00C4156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5D23">
        <w:rPr>
          <w:rFonts w:ascii="Times New Roman" w:hAnsi="Times New Roman"/>
          <w:sz w:val="28"/>
          <w:szCs w:val="28"/>
        </w:rPr>
        <w:t xml:space="preserve">Не использованные в текущем финансовом году остатки средств целевых субсидий, предоставленных бюджетным и автономным учреждениям </w:t>
      </w:r>
      <w:r w:rsidRPr="00995D23">
        <w:rPr>
          <w:rFonts w:ascii="Times New Roman" w:hAnsi="Times New Roman"/>
          <w:sz w:val="28"/>
          <w:szCs w:val="28"/>
        </w:rPr>
        <w:lastRenderedPageBreak/>
        <w:t xml:space="preserve">из бюджета городского округа Кинель при отсутствии потребности направления их </w:t>
      </w:r>
      <w:proofErr w:type="gramStart"/>
      <w:r w:rsidRPr="00995D23">
        <w:rPr>
          <w:rFonts w:ascii="Times New Roman" w:hAnsi="Times New Roman"/>
          <w:sz w:val="28"/>
          <w:szCs w:val="28"/>
        </w:rPr>
        <w:t>на те</w:t>
      </w:r>
      <w:proofErr w:type="gramEnd"/>
      <w:r w:rsidR="00995D23" w:rsidRPr="00995D23">
        <w:rPr>
          <w:rFonts w:ascii="Times New Roman" w:hAnsi="Times New Roman"/>
          <w:sz w:val="28"/>
          <w:szCs w:val="28"/>
        </w:rPr>
        <w:t xml:space="preserve"> </w:t>
      </w:r>
      <w:r w:rsidRPr="00995D23">
        <w:rPr>
          <w:rFonts w:ascii="Times New Roman" w:hAnsi="Times New Roman"/>
          <w:sz w:val="28"/>
          <w:szCs w:val="28"/>
        </w:rPr>
        <w:t>же цели в очередном финансовом году подлежат возврату в бюджет городского округа</w:t>
      </w:r>
      <w:r w:rsidR="00995D23" w:rsidRPr="00995D23">
        <w:rPr>
          <w:rFonts w:ascii="Times New Roman" w:hAnsi="Times New Roman"/>
          <w:sz w:val="28"/>
          <w:szCs w:val="28"/>
        </w:rPr>
        <w:t>.</w:t>
      </w:r>
    </w:p>
    <w:p w:rsidR="00995D23" w:rsidRDefault="00995D23" w:rsidP="00995D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7DCC" w:rsidRDefault="00B27DCC" w:rsidP="00995D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7DCC" w:rsidRPr="00B27DCC" w:rsidRDefault="00B27DCC" w:rsidP="00B27DCC">
      <w:pPr>
        <w:pageBreakBefore/>
        <w:spacing w:after="0"/>
        <w:jc w:val="right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27DCC" w:rsidRPr="00B27DCC" w:rsidRDefault="00B27DCC" w:rsidP="00B27D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B27DCC" w:rsidRPr="00B27DCC" w:rsidRDefault="00B27DCC" w:rsidP="00B27D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 xml:space="preserve">из бюджета городского округа </w:t>
      </w:r>
      <w:r>
        <w:rPr>
          <w:rFonts w:ascii="Times New Roman" w:hAnsi="Times New Roman"/>
          <w:sz w:val="28"/>
          <w:szCs w:val="28"/>
        </w:rPr>
        <w:t xml:space="preserve"> Кинель</w:t>
      </w:r>
      <w:r w:rsidRPr="00B27DCC">
        <w:rPr>
          <w:rFonts w:ascii="Times New Roman" w:hAnsi="Times New Roman"/>
          <w:sz w:val="28"/>
          <w:szCs w:val="28"/>
        </w:rPr>
        <w:t xml:space="preserve"> </w:t>
      </w:r>
    </w:p>
    <w:p w:rsidR="00B27DCC" w:rsidRPr="00B27DCC" w:rsidRDefault="00B27DCC" w:rsidP="00B27D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бюджетным и автономным учреждениям</w:t>
      </w:r>
    </w:p>
    <w:p w:rsidR="00B27DCC" w:rsidRPr="00B27DCC" w:rsidRDefault="00B27DCC" w:rsidP="00B27D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на иные цели</w:t>
      </w:r>
    </w:p>
    <w:p w:rsidR="00B27DCC" w:rsidRDefault="00B27DCC" w:rsidP="00B27D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7DCC" w:rsidRDefault="00B27DCC" w:rsidP="00B27D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7DCC" w:rsidRPr="00CC20B8" w:rsidRDefault="00B27DCC" w:rsidP="00B27D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</w:t>
      </w:r>
    </w:p>
    <w:p w:rsidR="00B27DCC" w:rsidRPr="00CC20B8" w:rsidRDefault="00B27DCC" w:rsidP="00B27D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и условиях предоставления субсидии</w:t>
      </w:r>
      <w:r w:rsidRPr="00CC20B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бюджетному</w:t>
      </w:r>
      <w:proofErr w:type="gramEnd"/>
      <w:r>
        <w:rPr>
          <w:rFonts w:ascii="Times New Roman" w:hAnsi="Times New Roman"/>
          <w:sz w:val="28"/>
          <w:szCs w:val="28"/>
        </w:rPr>
        <w:t xml:space="preserve"> (автономному)</w:t>
      </w:r>
    </w:p>
    <w:p w:rsidR="00B27DCC" w:rsidRPr="00CC20B8" w:rsidRDefault="00B27DCC" w:rsidP="00B27D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учреждению городского округа Кинель на иные цели</w:t>
      </w:r>
    </w:p>
    <w:p w:rsidR="00B27DCC" w:rsidRPr="00977911" w:rsidRDefault="00B27DCC" w:rsidP="00B27DCC">
      <w:pPr>
        <w:jc w:val="both"/>
        <w:rPr>
          <w:rFonts w:ascii="Times New Roman" w:hAnsi="Times New Roman"/>
        </w:rPr>
      </w:pPr>
    </w:p>
    <w:p w:rsidR="00B27DCC" w:rsidRPr="00CC20B8" w:rsidRDefault="00B27DCC" w:rsidP="00B27DCC">
      <w:pPr>
        <w:jc w:val="both"/>
        <w:rPr>
          <w:rFonts w:ascii="Times New Roman" w:hAnsi="Times New Roman"/>
          <w:sz w:val="28"/>
          <w:szCs w:val="28"/>
        </w:rPr>
      </w:pPr>
      <w:r w:rsidRPr="00CC20B8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Кинель</w:t>
      </w:r>
      <w:r w:rsidRPr="00CC20B8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C20B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C20B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"___" __________</w:t>
      </w:r>
      <w:r w:rsidRPr="00CC20B8">
        <w:rPr>
          <w:rFonts w:ascii="Times New Roman" w:hAnsi="Times New Roman"/>
          <w:sz w:val="28"/>
          <w:szCs w:val="28"/>
        </w:rPr>
        <w:t xml:space="preserve"> 20__ г.</w:t>
      </w:r>
    </w:p>
    <w:p w:rsidR="00B27DCC" w:rsidRPr="00977911" w:rsidRDefault="00B27DCC" w:rsidP="00B27DCC">
      <w:pPr>
        <w:jc w:val="both"/>
        <w:rPr>
          <w:rFonts w:ascii="Times New Roman" w:hAnsi="Times New Roman"/>
        </w:rPr>
      </w:pPr>
    </w:p>
    <w:p w:rsidR="00B27DCC" w:rsidRPr="00977911" w:rsidRDefault="00B27DCC" w:rsidP="00B27DCC">
      <w:pPr>
        <w:spacing w:after="0"/>
        <w:jc w:val="both"/>
        <w:rPr>
          <w:rFonts w:ascii="Times New Roman" w:hAnsi="Times New Roman"/>
        </w:rPr>
      </w:pPr>
      <w:r w:rsidRPr="00977911">
        <w:rPr>
          <w:rFonts w:ascii="Times New Roman" w:hAnsi="Times New Roman"/>
        </w:rPr>
        <w:t xml:space="preserve">   </w:t>
      </w:r>
      <w:r w:rsidRPr="009A4926">
        <w:rPr>
          <w:rFonts w:ascii="Times New Roman" w:hAnsi="Times New Roman"/>
          <w:sz w:val="28"/>
          <w:szCs w:val="28"/>
        </w:rPr>
        <w:t>Учредитель</w:t>
      </w:r>
      <w:r w:rsidRPr="00977911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</w:t>
      </w:r>
    </w:p>
    <w:p w:rsidR="00B27DCC" w:rsidRPr="00977911" w:rsidRDefault="00B27DCC" w:rsidP="00B27DC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77911">
        <w:rPr>
          <w:rFonts w:ascii="Times New Roman" w:hAnsi="Times New Roman"/>
        </w:rPr>
        <w:t>(</w:t>
      </w:r>
      <w:r w:rsidRPr="00977911">
        <w:rPr>
          <w:rFonts w:ascii="Times New Roman" w:hAnsi="Times New Roman"/>
          <w:sz w:val="20"/>
          <w:szCs w:val="20"/>
        </w:rPr>
        <w:t>наименование органа местного самоуправления, осуществляющего функции и полномочия учредителя  бюджетн</w:t>
      </w:r>
      <w:r>
        <w:rPr>
          <w:rFonts w:ascii="Times New Roman" w:hAnsi="Times New Roman"/>
          <w:sz w:val="20"/>
          <w:szCs w:val="20"/>
        </w:rPr>
        <w:t>ого</w:t>
      </w:r>
      <w:r w:rsidRPr="0097791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Pr="00977911">
        <w:rPr>
          <w:rFonts w:ascii="Times New Roman" w:hAnsi="Times New Roman"/>
          <w:sz w:val="20"/>
          <w:szCs w:val="20"/>
        </w:rPr>
        <w:t>автономн</w:t>
      </w:r>
      <w:r>
        <w:rPr>
          <w:rFonts w:ascii="Times New Roman" w:hAnsi="Times New Roman"/>
          <w:sz w:val="20"/>
          <w:szCs w:val="20"/>
        </w:rPr>
        <w:t>ого)</w:t>
      </w:r>
      <w:r w:rsidRPr="00977911">
        <w:rPr>
          <w:rFonts w:ascii="Times New Roman" w:hAnsi="Times New Roman"/>
          <w:sz w:val="20"/>
          <w:szCs w:val="20"/>
        </w:rPr>
        <w:t xml:space="preserve"> учреждени</w:t>
      </w:r>
      <w:r>
        <w:rPr>
          <w:rFonts w:ascii="Times New Roman" w:hAnsi="Times New Roman"/>
          <w:sz w:val="20"/>
          <w:szCs w:val="20"/>
        </w:rPr>
        <w:t>я</w:t>
      </w:r>
      <w:r w:rsidRPr="00977911">
        <w:rPr>
          <w:rFonts w:ascii="Times New Roman" w:hAnsi="Times New Roman"/>
          <w:sz w:val="20"/>
          <w:szCs w:val="20"/>
        </w:rPr>
        <w:t>)</w:t>
      </w:r>
    </w:p>
    <w:p w:rsidR="00B27DCC" w:rsidRPr="00977911" w:rsidRDefault="00B27DCC" w:rsidP="00B27DCC">
      <w:pPr>
        <w:spacing w:after="0"/>
        <w:rPr>
          <w:rFonts w:ascii="Times New Roman" w:hAnsi="Times New Roman"/>
        </w:rPr>
      </w:pPr>
      <w:r w:rsidRPr="00977911">
        <w:rPr>
          <w:rFonts w:ascii="Times New Roman" w:hAnsi="Times New Roman"/>
          <w:sz w:val="28"/>
          <w:szCs w:val="28"/>
        </w:rPr>
        <w:t>в лице руководителя</w:t>
      </w:r>
      <w:r w:rsidRPr="00977911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</w:t>
      </w:r>
      <w:r w:rsidRPr="00977911">
        <w:rPr>
          <w:rFonts w:ascii="Times New Roman" w:hAnsi="Times New Roman"/>
        </w:rPr>
        <w:t>_______________________________________,</w:t>
      </w:r>
    </w:p>
    <w:p w:rsidR="00B27DCC" w:rsidRPr="00977911" w:rsidRDefault="00B27DCC" w:rsidP="00B27D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7911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977911">
        <w:rPr>
          <w:rFonts w:ascii="Times New Roman" w:hAnsi="Times New Roman"/>
          <w:sz w:val="20"/>
          <w:szCs w:val="20"/>
        </w:rPr>
        <w:t xml:space="preserve">       (Ф.И.О.)</w:t>
      </w:r>
    </w:p>
    <w:p w:rsidR="00B27DCC" w:rsidRPr="00977911" w:rsidRDefault="00B27DCC" w:rsidP="00B27DCC">
      <w:pPr>
        <w:spacing w:after="0"/>
        <w:jc w:val="both"/>
        <w:rPr>
          <w:rFonts w:ascii="Times New Roman" w:hAnsi="Times New Roman"/>
        </w:rPr>
      </w:pPr>
      <w:proofErr w:type="gramStart"/>
      <w:r w:rsidRPr="00977911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977911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911">
        <w:rPr>
          <w:rFonts w:ascii="Times New Roman" w:hAnsi="Times New Roman"/>
        </w:rPr>
        <w:t>____________________________________________________,</w:t>
      </w:r>
    </w:p>
    <w:p w:rsidR="00B27DCC" w:rsidRPr="00B27DCC" w:rsidRDefault="00B27DCC" w:rsidP="00B27DC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27DCC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B27DCC">
        <w:rPr>
          <w:rFonts w:ascii="Times New Roman" w:hAnsi="Times New Roman"/>
          <w:sz w:val="20"/>
          <w:szCs w:val="20"/>
        </w:rPr>
        <w:t xml:space="preserve">      (наименование, дата, номер нормативного правового акта)</w:t>
      </w:r>
    </w:p>
    <w:p w:rsidR="00B27DCC" w:rsidRPr="00977911" w:rsidRDefault="00B27DCC" w:rsidP="00B27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791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одной  стороны, и  бюджетное (</w:t>
      </w:r>
      <w:r w:rsidRPr="00977911">
        <w:rPr>
          <w:rFonts w:ascii="Times New Roman" w:hAnsi="Times New Roman"/>
          <w:sz w:val="28"/>
          <w:szCs w:val="28"/>
        </w:rPr>
        <w:t>автономное) учреждение</w:t>
      </w:r>
      <w:r>
        <w:rPr>
          <w:rFonts w:ascii="Times New Roman" w:hAnsi="Times New Roman"/>
          <w:sz w:val="28"/>
          <w:szCs w:val="28"/>
        </w:rPr>
        <w:t>_______________</w:t>
      </w:r>
    </w:p>
    <w:p w:rsidR="00B27DCC" w:rsidRPr="00977911" w:rsidRDefault="00B27DCC" w:rsidP="00B27DCC">
      <w:pPr>
        <w:spacing w:after="0"/>
        <w:jc w:val="both"/>
        <w:rPr>
          <w:rFonts w:ascii="Times New Roman" w:hAnsi="Times New Roman"/>
        </w:rPr>
      </w:pPr>
      <w:r w:rsidRPr="00977911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B27DCC" w:rsidRPr="00977911" w:rsidRDefault="00B27DCC" w:rsidP="00B27DC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</w:t>
      </w:r>
      <w:r w:rsidRPr="00977911">
        <w:rPr>
          <w:rFonts w:ascii="Times New Roman" w:hAnsi="Times New Roman"/>
          <w:sz w:val="20"/>
          <w:szCs w:val="20"/>
        </w:rPr>
        <w:t>(наименование  бюджетного (автономного) учреждения</w:t>
      </w:r>
      <w:proofErr w:type="gramStart"/>
      <w:r w:rsidRPr="00977911">
        <w:rPr>
          <w:rFonts w:ascii="Times New Roman" w:hAnsi="Times New Roman"/>
          <w:sz w:val="20"/>
          <w:szCs w:val="20"/>
        </w:rPr>
        <w:t>)(</w:t>
      </w:r>
      <w:proofErr w:type="gramEnd"/>
      <w:r w:rsidRPr="00977911">
        <w:rPr>
          <w:rFonts w:ascii="Times New Roman" w:hAnsi="Times New Roman"/>
          <w:sz w:val="20"/>
          <w:szCs w:val="20"/>
        </w:rPr>
        <w:t xml:space="preserve">далее - Учреждение) </w:t>
      </w:r>
    </w:p>
    <w:p w:rsidR="00B27DCC" w:rsidRPr="00977911" w:rsidRDefault="00B27DCC" w:rsidP="00B27DCC">
      <w:pPr>
        <w:spacing w:after="0"/>
        <w:rPr>
          <w:rFonts w:ascii="Times New Roman" w:hAnsi="Times New Roman"/>
          <w:sz w:val="28"/>
          <w:szCs w:val="28"/>
        </w:rPr>
      </w:pPr>
      <w:r w:rsidRPr="00977911">
        <w:rPr>
          <w:rFonts w:ascii="Times New Roman" w:hAnsi="Times New Roman"/>
          <w:sz w:val="28"/>
          <w:szCs w:val="28"/>
        </w:rPr>
        <w:t>в лице руководителя</w:t>
      </w:r>
      <w:r w:rsidRPr="00977911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977911">
        <w:rPr>
          <w:rFonts w:ascii="Times New Roman" w:hAnsi="Times New Roman"/>
        </w:rPr>
        <w:t>______________________________________,</w:t>
      </w:r>
    </w:p>
    <w:p w:rsidR="00B27DCC" w:rsidRPr="00977911" w:rsidRDefault="00B27DCC" w:rsidP="00B27D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7911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                              </w:t>
      </w:r>
      <w:r w:rsidRPr="00977911">
        <w:rPr>
          <w:rFonts w:ascii="Times New Roman" w:hAnsi="Times New Roman"/>
        </w:rPr>
        <w:t xml:space="preserve">    </w:t>
      </w:r>
      <w:r w:rsidRPr="00977911">
        <w:rPr>
          <w:rFonts w:ascii="Times New Roman" w:hAnsi="Times New Roman"/>
          <w:sz w:val="20"/>
          <w:szCs w:val="20"/>
        </w:rPr>
        <w:t>(Ф.И.О.)</w:t>
      </w:r>
    </w:p>
    <w:p w:rsidR="00B27DCC" w:rsidRPr="00977911" w:rsidRDefault="00B27DCC" w:rsidP="00B27DCC">
      <w:pPr>
        <w:spacing w:after="0"/>
        <w:jc w:val="both"/>
        <w:rPr>
          <w:rFonts w:ascii="Times New Roman" w:hAnsi="Times New Roman"/>
        </w:rPr>
      </w:pPr>
      <w:proofErr w:type="gramStart"/>
      <w:r w:rsidRPr="00977911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977911">
        <w:rPr>
          <w:rFonts w:ascii="Times New Roman" w:hAnsi="Times New Roman"/>
          <w:sz w:val="28"/>
          <w:szCs w:val="28"/>
        </w:rPr>
        <w:t xml:space="preserve"> на основании</w:t>
      </w:r>
      <w:r w:rsidRPr="009779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</w:t>
      </w:r>
      <w:r w:rsidRPr="00977911">
        <w:rPr>
          <w:rFonts w:ascii="Times New Roman" w:hAnsi="Times New Roman"/>
        </w:rPr>
        <w:t>________________________________________________,</w:t>
      </w:r>
    </w:p>
    <w:p w:rsidR="00B27DCC" w:rsidRPr="00977911" w:rsidRDefault="00B27DCC" w:rsidP="00B27DC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</w:t>
      </w:r>
      <w:r w:rsidRPr="00977911">
        <w:rPr>
          <w:rFonts w:ascii="Times New Roman" w:hAnsi="Times New Roman"/>
          <w:sz w:val="20"/>
          <w:szCs w:val="20"/>
        </w:rPr>
        <w:t>(наименование, дата, номер правового акта)</w:t>
      </w:r>
    </w:p>
    <w:p w:rsidR="00B27DCC" w:rsidRPr="00977911" w:rsidRDefault="00B27DCC" w:rsidP="00B27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7911">
        <w:rPr>
          <w:rFonts w:ascii="Times New Roman" w:hAnsi="Times New Roman"/>
          <w:sz w:val="28"/>
          <w:szCs w:val="28"/>
        </w:rPr>
        <w:t>с другой стороны, далее именуемые Стороны, заключили настоящее Соглашение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911">
        <w:rPr>
          <w:rFonts w:ascii="Times New Roman" w:hAnsi="Times New Roman"/>
          <w:sz w:val="28"/>
          <w:szCs w:val="28"/>
        </w:rPr>
        <w:t>нижеследующем.</w:t>
      </w:r>
    </w:p>
    <w:p w:rsidR="00B27DCC" w:rsidRPr="00977911" w:rsidRDefault="00B27DCC" w:rsidP="00B27DCC">
      <w:pPr>
        <w:jc w:val="both"/>
        <w:rPr>
          <w:rFonts w:ascii="Times New Roman" w:hAnsi="Times New Roman"/>
        </w:rPr>
      </w:pPr>
    </w:p>
    <w:p w:rsidR="00B27DCC" w:rsidRPr="00CC20B8" w:rsidRDefault="00B27DCC" w:rsidP="00B27DCC">
      <w:pPr>
        <w:jc w:val="center"/>
        <w:rPr>
          <w:rFonts w:ascii="Times New Roman" w:hAnsi="Times New Roman"/>
          <w:sz w:val="28"/>
          <w:szCs w:val="28"/>
        </w:rPr>
      </w:pPr>
      <w:r w:rsidRPr="00CC20B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Предмет соглашения</w:t>
      </w:r>
    </w:p>
    <w:p w:rsidR="00B27DCC" w:rsidRPr="0092105A" w:rsidRDefault="00B27DCC" w:rsidP="00B27D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92105A">
        <w:rPr>
          <w:rFonts w:ascii="Times New Roman" w:hAnsi="Times New Roman"/>
          <w:sz w:val="28"/>
          <w:szCs w:val="28"/>
        </w:rPr>
        <w:t>Предметом  настоящего Соглашения является определение порядка и условий</w:t>
      </w:r>
      <w:r>
        <w:rPr>
          <w:rFonts w:ascii="Times New Roman" w:hAnsi="Times New Roman"/>
          <w:sz w:val="28"/>
          <w:szCs w:val="28"/>
        </w:rPr>
        <w:t xml:space="preserve"> предоставления У</w:t>
      </w:r>
      <w:r w:rsidRPr="0092105A">
        <w:rPr>
          <w:rFonts w:ascii="Times New Roman" w:hAnsi="Times New Roman"/>
          <w:sz w:val="28"/>
          <w:szCs w:val="28"/>
        </w:rPr>
        <w:t>чредител</w:t>
      </w:r>
      <w:r>
        <w:rPr>
          <w:rFonts w:ascii="Times New Roman" w:hAnsi="Times New Roman"/>
          <w:sz w:val="28"/>
          <w:szCs w:val="28"/>
        </w:rPr>
        <w:t>ем</w:t>
      </w:r>
      <w:r w:rsidRPr="0092105A">
        <w:rPr>
          <w:rFonts w:ascii="Times New Roman" w:hAnsi="Times New Roman"/>
          <w:sz w:val="28"/>
          <w:szCs w:val="28"/>
        </w:rPr>
        <w:t xml:space="preserve">, Учреждению субсидии из местного бюджета </w:t>
      </w:r>
      <w:proofErr w:type="gramStart"/>
      <w:r w:rsidRPr="0092105A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</w:t>
      </w:r>
    </w:p>
    <w:p w:rsidR="00B27DCC" w:rsidRPr="00977911" w:rsidRDefault="00B27DCC" w:rsidP="00B27DCC">
      <w:pPr>
        <w:jc w:val="both"/>
        <w:rPr>
          <w:rFonts w:ascii="Times New Roman" w:hAnsi="Times New Roman"/>
        </w:rPr>
      </w:pPr>
      <w:r w:rsidRPr="00977911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B27DCC" w:rsidRPr="0092105A" w:rsidRDefault="00B27DCC" w:rsidP="00B27DCC">
      <w:pPr>
        <w:jc w:val="center"/>
        <w:rPr>
          <w:rFonts w:ascii="Times New Roman" w:hAnsi="Times New Roman"/>
          <w:sz w:val="20"/>
          <w:szCs w:val="20"/>
        </w:rPr>
      </w:pPr>
      <w:r w:rsidRPr="0092105A">
        <w:rPr>
          <w:rFonts w:ascii="Times New Roman" w:hAnsi="Times New Roman"/>
          <w:sz w:val="20"/>
          <w:szCs w:val="20"/>
        </w:rPr>
        <w:t>(указывается цель предоставления субсидии)</w:t>
      </w:r>
    </w:p>
    <w:p w:rsidR="00B27DCC" w:rsidRPr="00977911" w:rsidRDefault="00B27DCC" w:rsidP="00B27DCC">
      <w:pPr>
        <w:jc w:val="both"/>
        <w:rPr>
          <w:rFonts w:ascii="Times New Roman" w:hAnsi="Times New Roman"/>
        </w:rPr>
      </w:pPr>
      <w:r w:rsidRPr="00977911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</w:t>
      </w:r>
      <w:r w:rsidRPr="00B27DCC">
        <w:rPr>
          <w:rFonts w:ascii="Times New Roman" w:hAnsi="Times New Roman"/>
          <w:sz w:val="28"/>
          <w:szCs w:val="28"/>
        </w:rPr>
        <w:t xml:space="preserve">(далее </w:t>
      </w:r>
      <w:proofErr w:type="gramStart"/>
      <w:r w:rsidRPr="00B27DCC">
        <w:rPr>
          <w:rFonts w:ascii="Times New Roman" w:hAnsi="Times New Roman"/>
          <w:sz w:val="28"/>
          <w:szCs w:val="28"/>
        </w:rPr>
        <w:t>-ц</w:t>
      </w:r>
      <w:proofErr w:type="gramEnd"/>
      <w:r w:rsidRPr="00B27DCC">
        <w:rPr>
          <w:rFonts w:ascii="Times New Roman" w:hAnsi="Times New Roman"/>
          <w:sz w:val="28"/>
          <w:szCs w:val="28"/>
        </w:rPr>
        <w:t>елевая субсидия).</w:t>
      </w:r>
    </w:p>
    <w:p w:rsidR="00B27DCC" w:rsidRDefault="00B27DCC" w:rsidP="00B27D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27DCC" w:rsidRPr="00CC20B8" w:rsidRDefault="00B27DCC" w:rsidP="00B27D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CC20B8"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>Права и обязанности сторон</w:t>
      </w:r>
    </w:p>
    <w:p w:rsidR="00B27DCC" w:rsidRPr="0092105A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105A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У</w:t>
      </w:r>
      <w:r w:rsidRPr="0092105A">
        <w:rPr>
          <w:rFonts w:ascii="Times New Roman" w:hAnsi="Times New Roman"/>
          <w:sz w:val="28"/>
          <w:szCs w:val="28"/>
        </w:rPr>
        <w:t>чредител</w:t>
      </w:r>
      <w:r>
        <w:rPr>
          <w:rFonts w:ascii="Times New Roman" w:hAnsi="Times New Roman"/>
          <w:sz w:val="28"/>
          <w:szCs w:val="28"/>
        </w:rPr>
        <w:t>ь</w:t>
      </w:r>
      <w:r w:rsidRPr="0092105A">
        <w:rPr>
          <w:rFonts w:ascii="Times New Roman" w:hAnsi="Times New Roman"/>
          <w:sz w:val="28"/>
          <w:szCs w:val="28"/>
        </w:rPr>
        <w:t xml:space="preserve"> обязуется:</w:t>
      </w:r>
    </w:p>
    <w:p w:rsidR="00B27DCC" w:rsidRPr="0092105A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105A">
        <w:rPr>
          <w:rFonts w:ascii="Times New Roman" w:hAnsi="Times New Roman"/>
          <w:sz w:val="28"/>
          <w:szCs w:val="28"/>
        </w:rPr>
        <w:t xml:space="preserve">2.1.1. Перечислять Учреждению субсидию в сумме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2105A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 </w:t>
      </w:r>
      <w:r w:rsidRPr="0092105A">
        <w:rPr>
          <w:rFonts w:ascii="Times New Roman" w:hAnsi="Times New Roman"/>
          <w:sz w:val="28"/>
          <w:szCs w:val="28"/>
        </w:rPr>
        <w:t xml:space="preserve"> рублей.</w:t>
      </w:r>
    </w:p>
    <w:p w:rsidR="00B27DCC" w:rsidRPr="0092105A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105A">
        <w:rPr>
          <w:rFonts w:ascii="Times New Roman" w:hAnsi="Times New Roman"/>
          <w:sz w:val="28"/>
          <w:szCs w:val="28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B27DCC" w:rsidRPr="0092105A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105A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У</w:t>
      </w:r>
      <w:r w:rsidRPr="0092105A">
        <w:rPr>
          <w:rFonts w:ascii="Times New Roman" w:hAnsi="Times New Roman"/>
          <w:sz w:val="28"/>
          <w:szCs w:val="28"/>
        </w:rPr>
        <w:t>чредител</w:t>
      </w:r>
      <w:r>
        <w:rPr>
          <w:rFonts w:ascii="Times New Roman" w:hAnsi="Times New Roman"/>
          <w:sz w:val="28"/>
          <w:szCs w:val="28"/>
        </w:rPr>
        <w:t>ь</w:t>
      </w:r>
      <w:r w:rsidRPr="0092105A">
        <w:rPr>
          <w:rFonts w:ascii="Times New Roman" w:hAnsi="Times New Roman"/>
          <w:sz w:val="28"/>
          <w:szCs w:val="28"/>
        </w:rPr>
        <w:t xml:space="preserve"> вправе:</w:t>
      </w:r>
    </w:p>
    <w:p w:rsidR="00B27DCC" w:rsidRPr="0092105A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105A">
        <w:rPr>
          <w:rFonts w:ascii="Times New Roman" w:hAnsi="Times New Roman"/>
          <w:sz w:val="28"/>
          <w:szCs w:val="28"/>
        </w:rPr>
        <w:t xml:space="preserve">2.2.1. Изменять размер предоставляемой в соответствии с настоящим Соглашением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92105A">
        <w:rPr>
          <w:rFonts w:ascii="Times New Roman" w:hAnsi="Times New Roman"/>
          <w:sz w:val="28"/>
          <w:szCs w:val="28"/>
        </w:rPr>
        <w:t xml:space="preserve">субсидии в случае внесения соответствующих изменений в нормативные правовые акты, устанавливающие расходное обязательство по предоставлению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92105A">
        <w:rPr>
          <w:rFonts w:ascii="Times New Roman" w:hAnsi="Times New Roman"/>
          <w:sz w:val="28"/>
          <w:szCs w:val="28"/>
        </w:rPr>
        <w:t>субсидии.</w:t>
      </w:r>
    </w:p>
    <w:p w:rsidR="00B27DCC" w:rsidRPr="0092105A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105A">
        <w:rPr>
          <w:rFonts w:ascii="Times New Roman" w:hAnsi="Times New Roman"/>
          <w:sz w:val="28"/>
          <w:szCs w:val="28"/>
        </w:rPr>
        <w:t xml:space="preserve">2.2.2. Прекращать предоставление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92105A">
        <w:rPr>
          <w:rFonts w:ascii="Times New Roman" w:hAnsi="Times New Roman"/>
          <w:sz w:val="28"/>
          <w:szCs w:val="28"/>
        </w:rPr>
        <w:t>субсидии в случае нецелевого использования средств и принимать меры к взысканию средств, использованных не по целевому назначению.</w:t>
      </w:r>
    </w:p>
    <w:p w:rsidR="00B27DCC" w:rsidRPr="0092105A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105A">
        <w:rPr>
          <w:rFonts w:ascii="Times New Roman" w:hAnsi="Times New Roman"/>
          <w:sz w:val="28"/>
          <w:szCs w:val="28"/>
        </w:rPr>
        <w:t xml:space="preserve">2.2.3. Устанавливать форму и сроки отчетности об использовании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92105A">
        <w:rPr>
          <w:rFonts w:ascii="Times New Roman" w:hAnsi="Times New Roman"/>
          <w:sz w:val="28"/>
          <w:szCs w:val="28"/>
        </w:rPr>
        <w:t>субсидии, перечень документов, прилагаемых к отчету.</w:t>
      </w:r>
    </w:p>
    <w:p w:rsidR="00B27DCC" w:rsidRPr="0092105A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105A">
        <w:rPr>
          <w:rFonts w:ascii="Times New Roman" w:hAnsi="Times New Roman"/>
          <w:sz w:val="28"/>
          <w:szCs w:val="28"/>
        </w:rPr>
        <w:t>2.3. Учреждение обязуется:</w:t>
      </w:r>
    </w:p>
    <w:p w:rsidR="00B27DCC" w:rsidRPr="0092105A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105A">
        <w:rPr>
          <w:rFonts w:ascii="Times New Roman" w:hAnsi="Times New Roman"/>
          <w:sz w:val="28"/>
          <w:szCs w:val="28"/>
        </w:rPr>
        <w:t>2.3.1.   Использовать субсидию по целевому назначению.</w:t>
      </w:r>
    </w:p>
    <w:p w:rsidR="00B27DCC" w:rsidRPr="0092105A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105A">
        <w:rPr>
          <w:rFonts w:ascii="Times New Roman" w:hAnsi="Times New Roman"/>
          <w:sz w:val="28"/>
          <w:szCs w:val="28"/>
        </w:rPr>
        <w:t xml:space="preserve">2.3.2. Своевременно информировать </w:t>
      </w:r>
      <w:r>
        <w:rPr>
          <w:rFonts w:ascii="Times New Roman" w:hAnsi="Times New Roman"/>
          <w:sz w:val="28"/>
          <w:szCs w:val="28"/>
        </w:rPr>
        <w:t>У</w:t>
      </w:r>
      <w:r w:rsidRPr="0092105A">
        <w:rPr>
          <w:rFonts w:ascii="Times New Roman" w:hAnsi="Times New Roman"/>
          <w:sz w:val="28"/>
          <w:szCs w:val="28"/>
        </w:rPr>
        <w:t xml:space="preserve">чредителя, об изменениях условий использования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92105A">
        <w:rPr>
          <w:rFonts w:ascii="Times New Roman" w:hAnsi="Times New Roman"/>
          <w:sz w:val="28"/>
          <w:szCs w:val="28"/>
        </w:rPr>
        <w:t xml:space="preserve">субсидии, которые могут повлиять на изменение размера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92105A">
        <w:rPr>
          <w:rFonts w:ascii="Times New Roman" w:hAnsi="Times New Roman"/>
          <w:sz w:val="28"/>
          <w:szCs w:val="28"/>
        </w:rPr>
        <w:t>субсидии.</w:t>
      </w:r>
    </w:p>
    <w:p w:rsidR="00B27DCC" w:rsidRPr="0092105A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105A">
        <w:rPr>
          <w:rFonts w:ascii="Times New Roman" w:hAnsi="Times New Roman"/>
          <w:sz w:val="28"/>
          <w:szCs w:val="28"/>
        </w:rPr>
        <w:t xml:space="preserve">2.3.3. Представлять отчетность об использовании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92105A">
        <w:rPr>
          <w:rFonts w:ascii="Times New Roman" w:hAnsi="Times New Roman"/>
          <w:sz w:val="28"/>
          <w:szCs w:val="28"/>
        </w:rPr>
        <w:t xml:space="preserve">субсидии в соответствии с формой и сроками, установленными </w:t>
      </w:r>
      <w:r>
        <w:rPr>
          <w:rFonts w:ascii="Times New Roman" w:hAnsi="Times New Roman"/>
          <w:sz w:val="28"/>
          <w:szCs w:val="28"/>
        </w:rPr>
        <w:t>У</w:t>
      </w:r>
      <w:r w:rsidRPr="0092105A">
        <w:rPr>
          <w:rFonts w:ascii="Times New Roman" w:hAnsi="Times New Roman"/>
          <w:sz w:val="28"/>
          <w:szCs w:val="28"/>
        </w:rPr>
        <w:t>чредител</w:t>
      </w:r>
      <w:r>
        <w:rPr>
          <w:rFonts w:ascii="Times New Roman" w:hAnsi="Times New Roman"/>
          <w:sz w:val="28"/>
          <w:szCs w:val="28"/>
        </w:rPr>
        <w:t>ем</w:t>
      </w:r>
      <w:r w:rsidRPr="0092105A">
        <w:rPr>
          <w:rFonts w:ascii="Times New Roman" w:hAnsi="Times New Roman"/>
          <w:sz w:val="28"/>
          <w:szCs w:val="28"/>
        </w:rPr>
        <w:t>.</w:t>
      </w:r>
    </w:p>
    <w:p w:rsidR="00B27DCC" w:rsidRPr="0092105A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Учреждение вправе о</w:t>
      </w:r>
      <w:r w:rsidRPr="0092105A">
        <w:rPr>
          <w:rFonts w:ascii="Times New Roman" w:hAnsi="Times New Roman"/>
          <w:sz w:val="28"/>
          <w:szCs w:val="28"/>
        </w:rPr>
        <w:t xml:space="preserve">бращаться к </w:t>
      </w:r>
      <w:r>
        <w:rPr>
          <w:rFonts w:ascii="Times New Roman" w:hAnsi="Times New Roman"/>
          <w:sz w:val="28"/>
          <w:szCs w:val="28"/>
        </w:rPr>
        <w:t>У</w:t>
      </w:r>
      <w:r w:rsidRPr="0092105A">
        <w:rPr>
          <w:rFonts w:ascii="Times New Roman" w:hAnsi="Times New Roman"/>
          <w:sz w:val="28"/>
          <w:szCs w:val="28"/>
        </w:rPr>
        <w:t>чредител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92105A">
        <w:rPr>
          <w:rFonts w:ascii="Times New Roman" w:hAnsi="Times New Roman"/>
          <w:sz w:val="28"/>
          <w:szCs w:val="28"/>
        </w:rPr>
        <w:t xml:space="preserve">с предложением об изменении размера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92105A">
        <w:rPr>
          <w:rFonts w:ascii="Times New Roman" w:hAnsi="Times New Roman"/>
          <w:sz w:val="28"/>
          <w:szCs w:val="28"/>
        </w:rPr>
        <w:t>субсидии.</w:t>
      </w:r>
    </w:p>
    <w:p w:rsidR="00B27DCC" w:rsidRPr="00977911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B27DCC" w:rsidRPr="00EC2CA9" w:rsidRDefault="00B27DCC" w:rsidP="00B27D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EC2CA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Ответственность сторон</w:t>
      </w:r>
    </w:p>
    <w:p w:rsidR="00B27DCC" w:rsidRPr="00EC2CA9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случае невыполнения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B27DCC" w:rsidRPr="00EC2CA9" w:rsidRDefault="00B27DCC" w:rsidP="00B27D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EC2CA9">
        <w:rPr>
          <w:rFonts w:ascii="Times New Roman" w:hAnsi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>Срок действия соглашения</w:t>
      </w:r>
    </w:p>
    <w:p w:rsidR="00B27DCC" w:rsidRPr="006A67E3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EC2CA9">
        <w:rPr>
          <w:rFonts w:ascii="Times New Roman" w:hAnsi="Times New Roman"/>
          <w:sz w:val="28"/>
          <w:szCs w:val="28"/>
        </w:rPr>
        <w:t xml:space="preserve">Настоящее Соглашение вступает в силу </w:t>
      </w:r>
      <w:proofErr w:type="gramStart"/>
      <w:r w:rsidRPr="00EC2CA9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EC2CA9">
        <w:rPr>
          <w:rFonts w:ascii="Times New Roman" w:hAnsi="Times New Roman"/>
          <w:sz w:val="28"/>
          <w:szCs w:val="28"/>
        </w:rPr>
        <w:t xml:space="preserve"> обеими Сторонами и действует до "__" ____________ 20__ г.</w:t>
      </w:r>
    </w:p>
    <w:p w:rsidR="00B27DCC" w:rsidRPr="00F169CC" w:rsidRDefault="00B27DCC" w:rsidP="00B27D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169CC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B27DCC" w:rsidRPr="00F169CC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169CC">
        <w:rPr>
          <w:rFonts w:ascii="Times New Roman" w:hAnsi="Times New Roman"/>
          <w:sz w:val="28"/>
          <w:szCs w:val="28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B27DCC" w:rsidRPr="00F169CC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169CC">
        <w:rPr>
          <w:rFonts w:ascii="Times New Roman" w:hAnsi="Times New Roman"/>
          <w:sz w:val="28"/>
          <w:szCs w:val="28"/>
        </w:rPr>
        <w:t xml:space="preserve"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 </w:t>
      </w:r>
    </w:p>
    <w:p w:rsidR="00B27DCC" w:rsidRPr="00F169CC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169CC">
        <w:rPr>
          <w:rFonts w:ascii="Times New Roman" w:hAnsi="Times New Roman"/>
          <w:sz w:val="28"/>
          <w:szCs w:val="28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B27DCC" w:rsidRPr="00977911" w:rsidRDefault="00B27DCC" w:rsidP="00B27D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F169CC">
        <w:rPr>
          <w:rFonts w:ascii="Times New Roman" w:hAnsi="Times New Roman"/>
          <w:sz w:val="28"/>
          <w:szCs w:val="28"/>
        </w:rPr>
        <w:t>5.4. Настоящее Соглашение составлено в двух экземплярах, имеющих одинаковую юридическую силу</w:t>
      </w:r>
      <w:r>
        <w:rPr>
          <w:rFonts w:ascii="Times New Roman" w:hAnsi="Times New Roman"/>
          <w:sz w:val="28"/>
          <w:szCs w:val="28"/>
        </w:rPr>
        <w:t>.</w:t>
      </w:r>
    </w:p>
    <w:p w:rsidR="00B27DCC" w:rsidRPr="00F169CC" w:rsidRDefault="00B27DCC" w:rsidP="00B27D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169CC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Платежные реквизиты сторон</w:t>
      </w:r>
    </w:p>
    <w:p w:rsidR="00B27DCC" w:rsidRPr="00F169CC" w:rsidRDefault="00B27DCC" w:rsidP="00B27D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69CC">
        <w:rPr>
          <w:rFonts w:ascii="Times New Roman" w:hAnsi="Times New Roman" w:cs="Times New Roman"/>
          <w:sz w:val="28"/>
          <w:szCs w:val="28"/>
        </w:rPr>
        <w:t xml:space="preserve">Учредитель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69CC">
        <w:rPr>
          <w:rFonts w:ascii="Times New Roman" w:hAnsi="Times New Roman" w:cs="Times New Roman"/>
          <w:sz w:val="28"/>
          <w:szCs w:val="28"/>
        </w:rPr>
        <w:t>Учреждение</w:t>
      </w:r>
    </w:p>
    <w:p w:rsidR="00B27DCC" w:rsidRPr="00F169CC" w:rsidRDefault="00B27DCC" w:rsidP="00B27D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69CC">
        <w:rPr>
          <w:rFonts w:ascii="Times New Roman" w:hAnsi="Times New Roman" w:cs="Times New Roman"/>
          <w:sz w:val="28"/>
          <w:szCs w:val="28"/>
        </w:rPr>
        <w:t xml:space="preserve">Место нахождения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69CC">
        <w:rPr>
          <w:rFonts w:ascii="Times New Roman" w:hAnsi="Times New Roman" w:cs="Times New Roman"/>
          <w:sz w:val="28"/>
          <w:szCs w:val="28"/>
        </w:rPr>
        <w:t>Место нахождения</w:t>
      </w:r>
    </w:p>
    <w:p w:rsidR="00B27DCC" w:rsidRPr="00F169CC" w:rsidRDefault="00B27DCC" w:rsidP="00B27D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69CC">
        <w:rPr>
          <w:rFonts w:ascii="Times New Roman" w:hAnsi="Times New Roman" w:cs="Times New Roman"/>
          <w:sz w:val="28"/>
          <w:szCs w:val="28"/>
        </w:rPr>
        <w:t xml:space="preserve">Банковские реквизиты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69CC"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:rsidR="00B27DCC" w:rsidRPr="00F169CC" w:rsidRDefault="00B27DCC" w:rsidP="00B27D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69CC">
        <w:rPr>
          <w:rFonts w:ascii="Times New Roman" w:hAnsi="Times New Roman" w:cs="Times New Roman"/>
          <w:sz w:val="28"/>
          <w:szCs w:val="28"/>
        </w:rPr>
        <w:t xml:space="preserve">ИНН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F169CC">
        <w:rPr>
          <w:rFonts w:ascii="Times New Roman" w:hAnsi="Times New Roman" w:cs="Times New Roman"/>
          <w:sz w:val="28"/>
          <w:szCs w:val="28"/>
        </w:rPr>
        <w:t>ИНН</w:t>
      </w:r>
      <w:proofErr w:type="spellEnd"/>
      <w:proofErr w:type="gramEnd"/>
    </w:p>
    <w:p w:rsidR="00B27DCC" w:rsidRPr="00F169CC" w:rsidRDefault="00B27DCC" w:rsidP="00B27D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69CC">
        <w:rPr>
          <w:rFonts w:ascii="Times New Roman" w:hAnsi="Times New Roman" w:cs="Times New Roman"/>
          <w:sz w:val="28"/>
          <w:szCs w:val="28"/>
        </w:rPr>
        <w:t xml:space="preserve">БИК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169CC">
        <w:rPr>
          <w:rFonts w:ascii="Times New Roman" w:hAnsi="Times New Roman" w:cs="Times New Roman"/>
          <w:sz w:val="28"/>
          <w:szCs w:val="28"/>
        </w:rPr>
        <w:t>БИК</w:t>
      </w:r>
      <w:proofErr w:type="spellEnd"/>
    </w:p>
    <w:p w:rsidR="00B27DCC" w:rsidRPr="00F169CC" w:rsidRDefault="00B27DCC" w:rsidP="00B27D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69C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169CC">
        <w:rPr>
          <w:rFonts w:ascii="Times New Roman" w:hAnsi="Times New Roman" w:cs="Times New Roman"/>
          <w:sz w:val="28"/>
          <w:szCs w:val="28"/>
        </w:rPr>
        <w:t xml:space="preserve">/с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F169C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169CC">
        <w:rPr>
          <w:rFonts w:ascii="Times New Roman" w:hAnsi="Times New Roman" w:cs="Times New Roman"/>
          <w:sz w:val="28"/>
          <w:szCs w:val="28"/>
        </w:rPr>
        <w:t>/с</w:t>
      </w:r>
    </w:p>
    <w:p w:rsidR="00B27DCC" w:rsidRPr="00F169CC" w:rsidRDefault="00B27DCC" w:rsidP="00B27D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F169C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169CC">
        <w:rPr>
          <w:rFonts w:ascii="Times New Roman" w:hAnsi="Times New Roman" w:cs="Times New Roman"/>
          <w:sz w:val="28"/>
          <w:szCs w:val="28"/>
        </w:rPr>
        <w:t xml:space="preserve">/с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169CC">
        <w:rPr>
          <w:rFonts w:ascii="Times New Roman" w:hAnsi="Times New Roman" w:cs="Times New Roman"/>
          <w:sz w:val="28"/>
          <w:szCs w:val="28"/>
        </w:rPr>
        <w:t>л/с</w:t>
      </w:r>
      <w:proofErr w:type="spellEnd"/>
    </w:p>
    <w:p w:rsidR="00B27DCC" w:rsidRPr="00F169CC" w:rsidRDefault="00B27DCC" w:rsidP="00B27D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7DCC" w:rsidRPr="00F169CC" w:rsidRDefault="00B27DCC" w:rsidP="00B27D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69CC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F169CC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proofErr w:type="gramEnd"/>
    </w:p>
    <w:p w:rsidR="00B27DCC" w:rsidRPr="00F169CC" w:rsidRDefault="00B27DCC" w:rsidP="00B27D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7DCC" w:rsidRPr="00F169CC" w:rsidRDefault="00B27DCC" w:rsidP="00B27D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69C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F169C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169C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27DCC" w:rsidRPr="00F169CC" w:rsidRDefault="00B27DCC" w:rsidP="00B27DCC">
      <w:pPr>
        <w:pStyle w:val="ConsPlusNonformat"/>
        <w:widowControl/>
        <w:rPr>
          <w:rFonts w:ascii="Times New Roman" w:hAnsi="Times New Roman" w:cs="Times New Roman"/>
        </w:rPr>
      </w:pPr>
      <w:r w:rsidRPr="00F169CC">
        <w:rPr>
          <w:rFonts w:ascii="Times New Roman" w:hAnsi="Times New Roman" w:cs="Times New Roman"/>
          <w:sz w:val="28"/>
          <w:szCs w:val="28"/>
        </w:rPr>
        <w:t xml:space="preserve">  </w:t>
      </w:r>
      <w:r w:rsidRPr="00F169CC">
        <w:rPr>
          <w:rFonts w:ascii="Times New Roman" w:hAnsi="Times New Roman" w:cs="Times New Roman"/>
        </w:rPr>
        <w:t xml:space="preserve">(подпись)              (Ф.И.О.)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F169CC">
        <w:rPr>
          <w:rFonts w:ascii="Times New Roman" w:hAnsi="Times New Roman" w:cs="Times New Roman"/>
        </w:rPr>
        <w:t xml:space="preserve">   (подпись)         (Ф.И.О.)   </w:t>
      </w:r>
    </w:p>
    <w:p w:rsidR="00B27DCC" w:rsidRPr="00F169CC" w:rsidRDefault="00B27DCC" w:rsidP="00B27D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7DCC" w:rsidRPr="00F169CC" w:rsidRDefault="00B27DCC" w:rsidP="00B27DCC">
      <w:pPr>
        <w:pStyle w:val="ConsPlusNonformat"/>
        <w:widowControl/>
        <w:rPr>
          <w:rFonts w:ascii="Times New Roman" w:hAnsi="Times New Roman" w:cs="Times New Roman"/>
        </w:rPr>
      </w:pPr>
      <w:r w:rsidRPr="00F169CC">
        <w:rPr>
          <w:rFonts w:ascii="Times New Roman" w:hAnsi="Times New Roman" w:cs="Times New Roman"/>
        </w:rPr>
        <w:t xml:space="preserve">М.П.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F169CC">
        <w:rPr>
          <w:rFonts w:ascii="Times New Roman" w:hAnsi="Times New Roman" w:cs="Times New Roman"/>
        </w:rPr>
        <w:t xml:space="preserve">                  М.П.</w:t>
      </w:r>
    </w:p>
    <w:p w:rsidR="00B27DCC" w:rsidRPr="00F169CC" w:rsidRDefault="00B27DCC" w:rsidP="00B27D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7DCC" w:rsidRPr="00995D23" w:rsidRDefault="00B27DCC" w:rsidP="00995D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27DCC" w:rsidRPr="00995D23" w:rsidSect="00B06D9B">
      <w:headerReference w:type="default" r:id="rId9"/>
      <w:footerReference w:type="default" r:id="rId10"/>
      <w:headerReference w:type="first" r:id="rId11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A9D" w:rsidRDefault="001D0A9D" w:rsidP="00771986">
      <w:pPr>
        <w:spacing w:after="0" w:line="240" w:lineRule="auto"/>
      </w:pPr>
      <w:r>
        <w:separator/>
      </w:r>
    </w:p>
  </w:endnote>
  <w:endnote w:type="continuationSeparator" w:id="1">
    <w:p w:rsidR="001D0A9D" w:rsidRDefault="001D0A9D" w:rsidP="0077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68" w:rsidRPr="00102085" w:rsidRDefault="00C41568" w:rsidP="00102085">
    <w:pPr>
      <w:pStyle w:val="a6"/>
      <w:jc w:val="center"/>
      <w:rPr>
        <w:rFonts w:ascii="Times New Roman" w:hAnsi="Times New Roman"/>
        <w:sz w:val="26"/>
        <w:szCs w:val="26"/>
      </w:rPr>
    </w:pPr>
    <w:r w:rsidRPr="00102085">
      <w:rPr>
        <w:rFonts w:ascii="Times New Roman" w:hAnsi="Times New Roman"/>
        <w:sz w:val="26"/>
        <w:szCs w:val="26"/>
      </w:rPr>
      <w:t xml:space="preserve">- </w:t>
    </w:r>
    <w:r w:rsidR="001633E8" w:rsidRPr="00102085">
      <w:rPr>
        <w:rFonts w:ascii="Times New Roman" w:hAnsi="Times New Roman"/>
        <w:sz w:val="26"/>
        <w:szCs w:val="26"/>
      </w:rPr>
      <w:fldChar w:fldCharType="begin"/>
    </w:r>
    <w:r w:rsidRPr="00102085">
      <w:rPr>
        <w:rFonts w:ascii="Times New Roman" w:hAnsi="Times New Roman"/>
        <w:sz w:val="26"/>
        <w:szCs w:val="26"/>
      </w:rPr>
      <w:instrText xml:space="preserve"> PAGE   \* MERGEFORMAT </w:instrText>
    </w:r>
    <w:r w:rsidR="001633E8" w:rsidRPr="00102085">
      <w:rPr>
        <w:rFonts w:ascii="Times New Roman" w:hAnsi="Times New Roman"/>
        <w:sz w:val="26"/>
        <w:szCs w:val="26"/>
      </w:rPr>
      <w:fldChar w:fldCharType="separate"/>
    </w:r>
    <w:r w:rsidR="00D24BE1">
      <w:rPr>
        <w:rFonts w:ascii="Times New Roman" w:hAnsi="Times New Roman"/>
        <w:noProof/>
        <w:sz w:val="26"/>
        <w:szCs w:val="26"/>
      </w:rPr>
      <w:t>2</w:t>
    </w:r>
    <w:r w:rsidR="001633E8" w:rsidRPr="00102085">
      <w:rPr>
        <w:rFonts w:ascii="Times New Roman" w:hAnsi="Times New Roman"/>
        <w:sz w:val="26"/>
        <w:szCs w:val="26"/>
      </w:rPr>
      <w:fldChar w:fldCharType="end"/>
    </w:r>
    <w:r w:rsidRPr="00102085">
      <w:rPr>
        <w:rFonts w:ascii="Times New Roman" w:hAnsi="Times New Roman"/>
        <w:sz w:val="26"/>
        <w:szCs w:val="2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A9D" w:rsidRDefault="001D0A9D" w:rsidP="00771986">
      <w:pPr>
        <w:spacing w:after="0" w:line="240" w:lineRule="auto"/>
      </w:pPr>
      <w:r>
        <w:separator/>
      </w:r>
    </w:p>
  </w:footnote>
  <w:footnote w:type="continuationSeparator" w:id="1">
    <w:p w:rsidR="001D0A9D" w:rsidRDefault="001D0A9D" w:rsidP="00771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DA" w:rsidRPr="00993CDE" w:rsidRDefault="00D530DA">
    <w:pPr>
      <w:pStyle w:val="a4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68" w:rsidRPr="00993CDE" w:rsidRDefault="00C41568">
    <w:pPr>
      <w:pStyle w:val="a4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9B" w:rsidRDefault="00B06D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BC8A88BC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C030204"/>
    <w:multiLevelType w:val="hybridMultilevel"/>
    <w:tmpl w:val="A484FF60"/>
    <w:lvl w:ilvl="0" w:tplc="315032B8">
      <w:start w:val="2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571F3D"/>
    <w:multiLevelType w:val="hybridMultilevel"/>
    <w:tmpl w:val="15DE2CDA"/>
    <w:lvl w:ilvl="0" w:tplc="34143C6A">
      <w:start w:val="1"/>
      <w:numFmt w:val="decimal"/>
      <w:lvlText w:val="%1"/>
      <w:lvlJc w:val="left"/>
      <w:pPr>
        <w:ind w:left="178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1DBC5CAB"/>
    <w:multiLevelType w:val="hybridMultilevel"/>
    <w:tmpl w:val="9B16187E"/>
    <w:lvl w:ilvl="0" w:tplc="01BAA2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40283D"/>
    <w:multiLevelType w:val="hybridMultilevel"/>
    <w:tmpl w:val="DB72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1762D"/>
    <w:multiLevelType w:val="hybridMultilevel"/>
    <w:tmpl w:val="F6EA099C"/>
    <w:lvl w:ilvl="0" w:tplc="F1A8518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A6CF8"/>
    <w:multiLevelType w:val="hybridMultilevel"/>
    <w:tmpl w:val="5BBA6290"/>
    <w:lvl w:ilvl="0" w:tplc="DB2CAEDA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67ED8"/>
    <w:multiLevelType w:val="hybridMultilevel"/>
    <w:tmpl w:val="90FEF182"/>
    <w:lvl w:ilvl="0" w:tplc="DB7E309C">
      <w:start w:val="2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8F348BE"/>
    <w:multiLevelType w:val="hybridMultilevel"/>
    <w:tmpl w:val="9B16187E"/>
    <w:lvl w:ilvl="0" w:tplc="01BAA23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B481F93"/>
    <w:multiLevelType w:val="hybridMultilevel"/>
    <w:tmpl w:val="856879DE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14915"/>
    <w:multiLevelType w:val="hybridMultilevel"/>
    <w:tmpl w:val="7E9A4932"/>
    <w:lvl w:ilvl="0" w:tplc="63761A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BEE6832"/>
    <w:multiLevelType w:val="multilevel"/>
    <w:tmpl w:val="BC8A88BC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0"/>
    <w:footnote w:id="1"/>
  </w:footnotePr>
  <w:endnotePr>
    <w:endnote w:id="0"/>
    <w:endnote w:id="1"/>
  </w:endnotePr>
  <w:compat/>
  <w:rsids>
    <w:rsidRoot w:val="005A07D0"/>
    <w:rsid w:val="00000C1B"/>
    <w:rsid w:val="00000D0B"/>
    <w:rsid w:val="00004FB0"/>
    <w:rsid w:val="00005942"/>
    <w:rsid w:val="00005C9C"/>
    <w:rsid w:val="000062E7"/>
    <w:rsid w:val="00010A71"/>
    <w:rsid w:val="00011A29"/>
    <w:rsid w:val="00030633"/>
    <w:rsid w:val="0003139E"/>
    <w:rsid w:val="00032C8B"/>
    <w:rsid w:val="00033033"/>
    <w:rsid w:val="00037502"/>
    <w:rsid w:val="00037FC4"/>
    <w:rsid w:val="000401B5"/>
    <w:rsid w:val="000457ED"/>
    <w:rsid w:val="00054C67"/>
    <w:rsid w:val="000633FF"/>
    <w:rsid w:val="000668A4"/>
    <w:rsid w:val="0007168E"/>
    <w:rsid w:val="00077D47"/>
    <w:rsid w:val="00083251"/>
    <w:rsid w:val="00083C51"/>
    <w:rsid w:val="000858D6"/>
    <w:rsid w:val="00087E9C"/>
    <w:rsid w:val="000918F5"/>
    <w:rsid w:val="000920A6"/>
    <w:rsid w:val="000A380D"/>
    <w:rsid w:val="000B01D8"/>
    <w:rsid w:val="000B0523"/>
    <w:rsid w:val="000B12AC"/>
    <w:rsid w:val="000B3728"/>
    <w:rsid w:val="000B44B8"/>
    <w:rsid w:val="000B6F85"/>
    <w:rsid w:val="000C0A02"/>
    <w:rsid w:val="000C1EA3"/>
    <w:rsid w:val="000C3641"/>
    <w:rsid w:val="000C55CD"/>
    <w:rsid w:val="000C581D"/>
    <w:rsid w:val="000C75A4"/>
    <w:rsid w:val="000D07CF"/>
    <w:rsid w:val="000D2C77"/>
    <w:rsid w:val="000D5CF5"/>
    <w:rsid w:val="000F0D96"/>
    <w:rsid w:val="000F30FB"/>
    <w:rsid w:val="000F4D9B"/>
    <w:rsid w:val="000F6958"/>
    <w:rsid w:val="000F7A8A"/>
    <w:rsid w:val="00102085"/>
    <w:rsid w:val="00105E19"/>
    <w:rsid w:val="00106FA0"/>
    <w:rsid w:val="001073F5"/>
    <w:rsid w:val="0011164A"/>
    <w:rsid w:val="00115200"/>
    <w:rsid w:val="00123AE0"/>
    <w:rsid w:val="001307CA"/>
    <w:rsid w:val="001315BD"/>
    <w:rsid w:val="00140B66"/>
    <w:rsid w:val="00143178"/>
    <w:rsid w:val="00150A4F"/>
    <w:rsid w:val="00152B6A"/>
    <w:rsid w:val="00152CD2"/>
    <w:rsid w:val="0015408B"/>
    <w:rsid w:val="00155B2B"/>
    <w:rsid w:val="00156AE1"/>
    <w:rsid w:val="00157B0E"/>
    <w:rsid w:val="00161513"/>
    <w:rsid w:val="001633E8"/>
    <w:rsid w:val="00165409"/>
    <w:rsid w:val="00166E17"/>
    <w:rsid w:val="00171916"/>
    <w:rsid w:val="00174247"/>
    <w:rsid w:val="00174B28"/>
    <w:rsid w:val="001813EF"/>
    <w:rsid w:val="0018593F"/>
    <w:rsid w:val="00185F07"/>
    <w:rsid w:val="00191E0C"/>
    <w:rsid w:val="0019405E"/>
    <w:rsid w:val="00197E43"/>
    <w:rsid w:val="001A569F"/>
    <w:rsid w:val="001A58B0"/>
    <w:rsid w:val="001A7350"/>
    <w:rsid w:val="001B1D2E"/>
    <w:rsid w:val="001B4651"/>
    <w:rsid w:val="001B59D8"/>
    <w:rsid w:val="001B6EDC"/>
    <w:rsid w:val="001C3B84"/>
    <w:rsid w:val="001D0A9D"/>
    <w:rsid w:val="001D0EED"/>
    <w:rsid w:val="001D2F46"/>
    <w:rsid w:val="001E1BA2"/>
    <w:rsid w:val="001E4660"/>
    <w:rsid w:val="001E6D5E"/>
    <w:rsid w:val="001E7868"/>
    <w:rsid w:val="001F0D43"/>
    <w:rsid w:val="001F47A5"/>
    <w:rsid w:val="00206194"/>
    <w:rsid w:val="0021114D"/>
    <w:rsid w:val="00212805"/>
    <w:rsid w:val="00213B67"/>
    <w:rsid w:val="002157BB"/>
    <w:rsid w:val="0021611D"/>
    <w:rsid w:val="00225ABB"/>
    <w:rsid w:val="00225ACF"/>
    <w:rsid w:val="00225C2E"/>
    <w:rsid w:val="00235714"/>
    <w:rsid w:val="0023616C"/>
    <w:rsid w:val="00243BC2"/>
    <w:rsid w:val="00254046"/>
    <w:rsid w:val="00261A65"/>
    <w:rsid w:val="00265723"/>
    <w:rsid w:val="00266395"/>
    <w:rsid w:val="00267E3A"/>
    <w:rsid w:val="00270E93"/>
    <w:rsid w:val="002735A2"/>
    <w:rsid w:val="00275AE3"/>
    <w:rsid w:val="00283CDD"/>
    <w:rsid w:val="00283EA5"/>
    <w:rsid w:val="002849A4"/>
    <w:rsid w:val="00285027"/>
    <w:rsid w:val="002873BC"/>
    <w:rsid w:val="00287D20"/>
    <w:rsid w:val="002908BA"/>
    <w:rsid w:val="002926E3"/>
    <w:rsid w:val="00293CA7"/>
    <w:rsid w:val="002A4283"/>
    <w:rsid w:val="002A6616"/>
    <w:rsid w:val="002A69F9"/>
    <w:rsid w:val="002A6CEA"/>
    <w:rsid w:val="002A7F46"/>
    <w:rsid w:val="002B1712"/>
    <w:rsid w:val="002B1BFD"/>
    <w:rsid w:val="002B1D50"/>
    <w:rsid w:val="002B62C5"/>
    <w:rsid w:val="002C2525"/>
    <w:rsid w:val="002C36F2"/>
    <w:rsid w:val="002C3E00"/>
    <w:rsid w:val="002C6E7D"/>
    <w:rsid w:val="002D6654"/>
    <w:rsid w:val="002D7A9B"/>
    <w:rsid w:val="002D7CCE"/>
    <w:rsid w:val="002E3A78"/>
    <w:rsid w:val="002E44BF"/>
    <w:rsid w:val="002E4AB4"/>
    <w:rsid w:val="002E5174"/>
    <w:rsid w:val="002E740C"/>
    <w:rsid w:val="002E7BE0"/>
    <w:rsid w:val="002F0B45"/>
    <w:rsid w:val="002F1A83"/>
    <w:rsid w:val="002F25A4"/>
    <w:rsid w:val="002F5A40"/>
    <w:rsid w:val="002F742F"/>
    <w:rsid w:val="00306E46"/>
    <w:rsid w:val="00307E61"/>
    <w:rsid w:val="00310530"/>
    <w:rsid w:val="00312FD8"/>
    <w:rsid w:val="00316A57"/>
    <w:rsid w:val="00323F51"/>
    <w:rsid w:val="003261FA"/>
    <w:rsid w:val="003277D0"/>
    <w:rsid w:val="003332AE"/>
    <w:rsid w:val="003349A3"/>
    <w:rsid w:val="00335D58"/>
    <w:rsid w:val="00337F48"/>
    <w:rsid w:val="003448AE"/>
    <w:rsid w:val="003448E5"/>
    <w:rsid w:val="00347CB0"/>
    <w:rsid w:val="00352211"/>
    <w:rsid w:val="003537E3"/>
    <w:rsid w:val="00355A7D"/>
    <w:rsid w:val="003667F0"/>
    <w:rsid w:val="00366F35"/>
    <w:rsid w:val="00370E16"/>
    <w:rsid w:val="0037118A"/>
    <w:rsid w:val="00373B66"/>
    <w:rsid w:val="003751B2"/>
    <w:rsid w:val="003836EC"/>
    <w:rsid w:val="00383F30"/>
    <w:rsid w:val="00391BF1"/>
    <w:rsid w:val="003950F9"/>
    <w:rsid w:val="0039537B"/>
    <w:rsid w:val="00395CF1"/>
    <w:rsid w:val="00395DF3"/>
    <w:rsid w:val="003A10B8"/>
    <w:rsid w:val="003A159D"/>
    <w:rsid w:val="003A18D7"/>
    <w:rsid w:val="003A1DA6"/>
    <w:rsid w:val="003A2998"/>
    <w:rsid w:val="003A2B44"/>
    <w:rsid w:val="003A3987"/>
    <w:rsid w:val="003A3E5E"/>
    <w:rsid w:val="003A40F9"/>
    <w:rsid w:val="003A5692"/>
    <w:rsid w:val="003B081D"/>
    <w:rsid w:val="003B3276"/>
    <w:rsid w:val="003B3FEC"/>
    <w:rsid w:val="003B4816"/>
    <w:rsid w:val="003C624D"/>
    <w:rsid w:val="003D77F7"/>
    <w:rsid w:val="003E070B"/>
    <w:rsid w:val="003E0E79"/>
    <w:rsid w:val="003E2E6F"/>
    <w:rsid w:val="003E5574"/>
    <w:rsid w:val="003E641C"/>
    <w:rsid w:val="003E6AD4"/>
    <w:rsid w:val="003E78E4"/>
    <w:rsid w:val="003F46DA"/>
    <w:rsid w:val="003F63D8"/>
    <w:rsid w:val="00401604"/>
    <w:rsid w:val="00402129"/>
    <w:rsid w:val="004030FF"/>
    <w:rsid w:val="00404F9F"/>
    <w:rsid w:val="004078E3"/>
    <w:rsid w:val="00412E54"/>
    <w:rsid w:val="00417E4B"/>
    <w:rsid w:val="0042056B"/>
    <w:rsid w:val="0042346E"/>
    <w:rsid w:val="00425352"/>
    <w:rsid w:val="00426759"/>
    <w:rsid w:val="0043060A"/>
    <w:rsid w:val="00446AF6"/>
    <w:rsid w:val="00446CCD"/>
    <w:rsid w:val="00446E05"/>
    <w:rsid w:val="004472DF"/>
    <w:rsid w:val="00450136"/>
    <w:rsid w:val="0045195B"/>
    <w:rsid w:val="0045332D"/>
    <w:rsid w:val="0045549F"/>
    <w:rsid w:val="0045564F"/>
    <w:rsid w:val="00455BDF"/>
    <w:rsid w:val="00455D23"/>
    <w:rsid w:val="004568C6"/>
    <w:rsid w:val="00462841"/>
    <w:rsid w:val="00462943"/>
    <w:rsid w:val="00463A2A"/>
    <w:rsid w:val="004647F9"/>
    <w:rsid w:val="00465998"/>
    <w:rsid w:val="00466971"/>
    <w:rsid w:val="00474C3F"/>
    <w:rsid w:val="00482857"/>
    <w:rsid w:val="00483836"/>
    <w:rsid w:val="0048657B"/>
    <w:rsid w:val="004A38D6"/>
    <w:rsid w:val="004A3D61"/>
    <w:rsid w:val="004A58DE"/>
    <w:rsid w:val="004B2C18"/>
    <w:rsid w:val="004B6624"/>
    <w:rsid w:val="004C0140"/>
    <w:rsid w:val="004C48AD"/>
    <w:rsid w:val="004C66D5"/>
    <w:rsid w:val="004C73D1"/>
    <w:rsid w:val="004D107C"/>
    <w:rsid w:val="004D2D56"/>
    <w:rsid w:val="004D47FE"/>
    <w:rsid w:val="004E26C1"/>
    <w:rsid w:val="004E2EB8"/>
    <w:rsid w:val="004E4113"/>
    <w:rsid w:val="004E62CC"/>
    <w:rsid w:val="004F181B"/>
    <w:rsid w:val="004F370B"/>
    <w:rsid w:val="004F5CC5"/>
    <w:rsid w:val="004F7209"/>
    <w:rsid w:val="00501FCC"/>
    <w:rsid w:val="00502FC8"/>
    <w:rsid w:val="005044CB"/>
    <w:rsid w:val="00505CCD"/>
    <w:rsid w:val="00511189"/>
    <w:rsid w:val="00516EB7"/>
    <w:rsid w:val="00517605"/>
    <w:rsid w:val="00521058"/>
    <w:rsid w:val="00526F2C"/>
    <w:rsid w:val="005355A6"/>
    <w:rsid w:val="00540CC8"/>
    <w:rsid w:val="00541F86"/>
    <w:rsid w:val="00553274"/>
    <w:rsid w:val="00557D2E"/>
    <w:rsid w:val="00560E1A"/>
    <w:rsid w:val="00570D35"/>
    <w:rsid w:val="005724DF"/>
    <w:rsid w:val="005732FA"/>
    <w:rsid w:val="0057493E"/>
    <w:rsid w:val="0057684B"/>
    <w:rsid w:val="00577478"/>
    <w:rsid w:val="0057780E"/>
    <w:rsid w:val="0058471C"/>
    <w:rsid w:val="0059045E"/>
    <w:rsid w:val="00590EC3"/>
    <w:rsid w:val="0059414D"/>
    <w:rsid w:val="00594BA7"/>
    <w:rsid w:val="00596CCD"/>
    <w:rsid w:val="005A07D0"/>
    <w:rsid w:val="005A1E55"/>
    <w:rsid w:val="005A2D68"/>
    <w:rsid w:val="005A32B3"/>
    <w:rsid w:val="005A7A63"/>
    <w:rsid w:val="005B092D"/>
    <w:rsid w:val="005B3E13"/>
    <w:rsid w:val="005C15D7"/>
    <w:rsid w:val="005C788C"/>
    <w:rsid w:val="005D038D"/>
    <w:rsid w:val="005D0C86"/>
    <w:rsid w:val="005D2C8E"/>
    <w:rsid w:val="005D4BFD"/>
    <w:rsid w:val="005D4EB8"/>
    <w:rsid w:val="005E2F3D"/>
    <w:rsid w:val="005E3952"/>
    <w:rsid w:val="005E61F8"/>
    <w:rsid w:val="005E6835"/>
    <w:rsid w:val="005E781E"/>
    <w:rsid w:val="00603045"/>
    <w:rsid w:val="006052FC"/>
    <w:rsid w:val="00605A99"/>
    <w:rsid w:val="00606AE8"/>
    <w:rsid w:val="006107AF"/>
    <w:rsid w:val="0061096F"/>
    <w:rsid w:val="006117E9"/>
    <w:rsid w:val="006164E9"/>
    <w:rsid w:val="00620C76"/>
    <w:rsid w:val="00620DA8"/>
    <w:rsid w:val="0062134A"/>
    <w:rsid w:val="006257FA"/>
    <w:rsid w:val="00630CF7"/>
    <w:rsid w:val="00633ECF"/>
    <w:rsid w:val="006357E6"/>
    <w:rsid w:val="00640048"/>
    <w:rsid w:val="00640B22"/>
    <w:rsid w:val="00641936"/>
    <w:rsid w:val="0064253A"/>
    <w:rsid w:val="0065322C"/>
    <w:rsid w:val="00655B06"/>
    <w:rsid w:val="00656A59"/>
    <w:rsid w:val="00661FFF"/>
    <w:rsid w:val="00662208"/>
    <w:rsid w:val="0066300A"/>
    <w:rsid w:val="0067182B"/>
    <w:rsid w:val="00671839"/>
    <w:rsid w:val="00674FA5"/>
    <w:rsid w:val="00675AD8"/>
    <w:rsid w:val="00685429"/>
    <w:rsid w:val="00695530"/>
    <w:rsid w:val="00695C96"/>
    <w:rsid w:val="00697B63"/>
    <w:rsid w:val="00697F37"/>
    <w:rsid w:val="006A2172"/>
    <w:rsid w:val="006A44BB"/>
    <w:rsid w:val="006A6291"/>
    <w:rsid w:val="006A70D1"/>
    <w:rsid w:val="006A7F93"/>
    <w:rsid w:val="006B244B"/>
    <w:rsid w:val="006B451C"/>
    <w:rsid w:val="006B4C11"/>
    <w:rsid w:val="006C3A4E"/>
    <w:rsid w:val="006C6A4A"/>
    <w:rsid w:val="006D3FCB"/>
    <w:rsid w:val="006D6CC6"/>
    <w:rsid w:val="006E28EA"/>
    <w:rsid w:val="006F25CE"/>
    <w:rsid w:val="006F3544"/>
    <w:rsid w:val="006F4FF5"/>
    <w:rsid w:val="006F596B"/>
    <w:rsid w:val="006F5B4C"/>
    <w:rsid w:val="006F605B"/>
    <w:rsid w:val="00700192"/>
    <w:rsid w:val="0070061A"/>
    <w:rsid w:val="0070144E"/>
    <w:rsid w:val="00703BCD"/>
    <w:rsid w:val="007041BF"/>
    <w:rsid w:val="00706F31"/>
    <w:rsid w:val="0071010C"/>
    <w:rsid w:val="00712ED2"/>
    <w:rsid w:val="00713266"/>
    <w:rsid w:val="00714D91"/>
    <w:rsid w:val="00715048"/>
    <w:rsid w:val="00715A09"/>
    <w:rsid w:val="00720977"/>
    <w:rsid w:val="00725BEB"/>
    <w:rsid w:val="00726DC2"/>
    <w:rsid w:val="0073587F"/>
    <w:rsid w:val="00737627"/>
    <w:rsid w:val="0074669F"/>
    <w:rsid w:val="00747006"/>
    <w:rsid w:val="00750670"/>
    <w:rsid w:val="00754055"/>
    <w:rsid w:val="00754886"/>
    <w:rsid w:val="0076288D"/>
    <w:rsid w:val="007634F1"/>
    <w:rsid w:val="00771300"/>
    <w:rsid w:val="00771986"/>
    <w:rsid w:val="007801C3"/>
    <w:rsid w:val="00780E41"/>
    <w:rsid w:val="007818D3"/>
    <w:rsid w:val="00783F0B"/>
    <w:rsid w:val="00784AD5"/>
    <w:rsid w:val="00784C64"/>
    <w:rsid w:val="00785E35"/>
    <w:rsid w:val="00785E41"/>
    <w:rsid w:val="00785F92"/>
    <w:rsid w:val="00786705"/>
    <w:rsid w:val="00787FFB"/>
    <w:rsid w:val="00796EEE"/>
    <w:rsid w:val="007A38C4"/>
    <w:rsid w:val="007A3C48"/>
    <w:rsid w:val="007A712B"/>
    <w:rsid w:val="007B05B2"/>
    <w:rsid w:val="007B3137"/>
    <w:rsid w:val="007B79DB"/>
    <w:rsid w:val="007C116C"/>
    <w:rsid w:val="007C592E"/>
    <w:rsid w:val="007C71F4"/>
    <w:rsid w:val="007D1496"/>
    <w:rsid w:val="007D2391"/>
    <w:rsid w:val="007D34E3"/>
    <w:rsid w:val="007E5D44"/>
    <w:rsid w:val="007E6157"/>
    <w:rsid w:val="007E6D2B"/>
    <w:rsid w:val="007F1737"/>
    <w:rsid w:val="007F226E"/>
    <w:rsid w:val="007F3D3A"/>
    <w:rsid w:val="007F5932"/>
    <w:rsid w:val="007F5D07"/>
    <w:rsid w:val="008005E1"/>
    <w:rsid w:val="00807F40"/>
    <w:rsid w:val="008109BD"/>
    <w:rsid w:val="00811561"/>
    <w:rsid w:val="008128F7"/>
    <w:rsid w:val="0081355F"/>
    <w:rsid w:val="00823E0C"/>
    <w:rsid w:val="008352A4"/>
    <w:rsid w:val="00837328"/>
    <w:rsid w:val="008374BB"/>
    <w:rsid w:val="0084062B"/>
    <w:rsid w:val="00841407"/>
    <w:rsid w:val="00842B19"/>
    <w:rsid w:val="00857D5A"/>
    <w:rsid w:val="008644C6"/>
    <w:rsid w:val="00864D27"/>
    <w:rsid w:val="0086529C"/>
    <w:rsid w:val="008743E0"/>
    <w:rsid w:val="00877025"/>
    <w:rsid w:val="008811AD"/>
    <w:rsid w:val="008811FD"/>
    <w:rsid w:val="00891C4D"/>
    <w:rsid w:val="0089782F"/>
    <w:rsid w:val="0089784E"/>
    <w:rsid w:val="008A2A03"/>
    <w:rsid w:val="008A2E5F"/>
    <w:rsid w:val="008A7297"/>
    <w:rsid w:val="008B4D54"/>
    <w:rsid w:val="008C38BC"/>
    <w:rsid w:val="008C547E"/>
    <w:rsid w:val="008D08D0"/>
    <w:rsid w:val="008D3366"/>
    <w:rsid w:val="008D43FE"/>
    <w:rsid w:val="008D6029"/>
    <w:rsid w:val="008D667B"/>
    <w:rsid w:val="008F309E"/>
    <w:rsid w:val="008F6279"/>
    <w:rsid w:val="00904CC1"/>
    <w:rsid w:val="009052EA"/>
    <w:rsid w:val="0090533D"/>
    <w:rsid w:val="00907E75"/>
    <w:rsid w:val="00910324"/>
    <w:rsid w:val="00910986"/>
    <w:rsid w:val="00910C24"/>
    <w:rsid w:val="00917E0A"/>
    <w:rsid w:val="009239E0"/>
    <w:rsid w:val="00925AE2"/>
    <w:rsid w:val="00926796"/>
    <w:rsid w:val="009277E5"/>
    <w:rsid w:val="009318A5"/>
    <w:rsid w:val="009372ED"/>
    <w:rsid w:val="0094473E"/>
    <w:rsid w:val="009449F8"/>
    <w:rsid w:val="00950F5D"/>
    <w:rsid w:val="00951C1F"/>
    <w:rsid w:val="00955875"/>
    <w:rsid w:val="00962F8A"/>
    <w:rsid w:val="00966E85"/>
    <w:rsid w:val="00976DDB"/>
    <w:rsid w:val="009774FD"/>
    <w:rsid w:val="009778AA"/>
    <w:rsid w:val="009814E4"/>
    <w:rsid w:val="00982D06"/>
    <w:rsid w:val="00990618"/>
    <w:rsid w:val="009913B4"/>
    <w:rsid w:val="009922B1"/>
    <w:rsid w:val="009939C1"/>
    <w:rsid w:val="00993CDE"/>
    <w:rsid w:val="0099526A"/>
    <w:rsid w:val="0099568B"/>
    <w:rsid w:val="00995D23"/>
    <w:rsid w:val="00995E3B"/>
    <w:rsid w:val="009A3C54"/>
    <w:rsid w:val="009A4116"/>
    <w:rsid w:val="009B0D25"/>
    <w:rsid w:val="009B1E35"/>
    <w:rsid w:val="009B5647"/>
    <w:rsid w:val="009C16BB"/>
    <w:rsid w:val="009C5299"/>
    <w:rsid w:val="009C55A8"/>
    <w:rsid w:val="009C688C"/>
    <w:rsid w:val="009D0C7F"/>
    <w:rsid w:val="009D3C06"/>
    <w:rsid w:val="009D4218"/>
    <w:rsid w:val="009D6474"/>
    <w:rsid w:val="009D7A03"/>
    <w:rsid w:val="009E4B57"/>
    <w:rsid w:val="009E586D"/>
    <w:rsid w:val="009F59D7"/>
    <w:rsid w:val="009F64F4"/>
    <w:rsid w:val="00A000D1"/>
    <w:rsid w:val="00A010E2"/>
    <w:rsid w:val="00A02CE7"/>
    <w:rsid w:val="00A04381"/>
    <w:rsid w:val="00A0743C"/>
    <w:rsid w:val="00A12E91"/>
    <w:rsid w:val="00A13E72"/>
    <w:rsid w:val="00A214B7"/>
    <w:rsid w:val="00A228F2"/>
    <w:rsid w:val="00A2321B"/>
    <w:rsid w:val="00A23338"/>
    <w:rsid w:val="00A266FE"/>
    <w:rsid w:val="00A33131"/>
    <w:rsid w:val="00A3378A"/>
    <w:rsid w:val="00A45EFE"/>
    <w:rsid w:val="00A46127"/>
    <w:rsid w:val="00A50E84"/>
    <w:rsid w:val="00A5534F"/>
    <w:rsid w:val="00A556AA"/>
    <w:rsid w:val="00A56218"/>
    <w:rsid w:val="00A565EE"/>
    <w:rsid w:val="00A57CB1"/>
    <w:rsid w:val="00A57D47"/>
    <w:rsid w:val="00A6476F"/>
    <w:rsid w:val="00A652CD"/>
    <w:rsid w:val="00A72BDA"/>
    <w:rsid w:val="00A74308"/>
    <w:rsid w:val="00A7477A"/>
    <w:rsid w:val="00A75894"/>
    <w:rsid w:val="00A85F51"/>
    <w:rsid w:val="00A86B25"/>
    <w:rsid w:val="00A91C1A"/>
    <w:rsid w:val="00A949FE"/>
    <w:rsid w:val="00AA4BD3"/>
    <w:rsid w:val="00AA628B"/>
    <w:rsid w:val="00AA7B06"/>
    <w:rsid w:val="00AB3D84"/>
    <w:rsid w:val="00AB406C"/>
    <w:rsid w:val="00AB65C1"/>
    <w:rsid w:val="00AC060E"/>
    <w:rsid w:val="00AC1C41"/>
    <w:rsid w:val="00AC3378"/>
    <w:rsid w:val="00AD34B7"/>
    <w:rsid w:val="00AD6641"/>
    <w:rsid w:val="00AD7083"/>
    <w:rsid w:val="00AE024F"/>
    <w:rsid w:val="00AE11D8"/>
    <w:rsid w:val="00AE36C5"/>
    <w:rsid w:val="00AE5240"/>
    <w:rsid w:val="00AE6F96"/>
    <w:rsid w:val="00AE7447"/>
    <w:rsid w:val="00AE775A"/>
    <w:rsid w:val="00AF0C8F"/>
    <w:rsid w:val="00AF109D"/>
    <w:rsid w:val="00AF256F"/>
    <w:rsid w:val="00AF34C0"/>
    <w:rsid w:val="00B02448"/>
    <w:rsid w:val="00B033F1"/>
    <w:rsid w:val="00B06D9B"/>
    <w:rsid w:val="00B07773"/>
    <w:rsid w:val="00B1219D"/>
    <w:rsid w:val="00B13A60"/>
    <w:rsid w:val="00B13E27"/>
    <w:rsid w:val="00B142AE"/>
    <w:rsid w:val="00B1684F"/>
    <w:rsid w:val="00B21E5A"/>
    <w:rsid w:val="00B236C4"/>
    <w:rsid w:val="00B26EDB"/>
    <w:rsid w:val="00B27DCC"/>
    <w:rsid w:val="00B4234A"/>
    <w:rsid w:val="00B521F5"/>
    <w:rsid w:val="00B53319"/>
    <w:rsid w:val="00B5362F"/>
    <w:rsid w:val="00B63C7F"/>
    <w:rsid w:val="00B757EB"/>
    <w:rsid w:val="00B76B65"/>
    <w:rsid w:val="00B77B4A"/>
    <w:rsid w:val="00B80BDF"/>
    <w:rsid w:val="00B80CB1"/>
    <w:rsid w:val="00B818D0"/>
    <w:rsid w:val="00B826F5"/>
    <w:rsid w:val="00B853A3"/>
    <w:rsid w:val="00B87124"/>
    <w:rsid w:val="00B91557"/>
    <w:rsid w:val="00B91797"/>
    <w:rsid w:val="00B934B0"/>
    <w:rsid w:val="00B93A0B"/>
    <w:rsid w:val="00BA0405"/>
    <w:rsid w:val="00BA5AA6"/>
    <w:rsid w:val="00BA66AE"/>
    <w:rsid w:val="00BA7B99"/>
    <w:rsid w:val="00BB1D4B"/>
    <w:rsid w:val="00BB2E65"/>
    <w:rsid w:val="00BC6742"/>
    <w:rsid w:val="00BD377A"/>
    <w:rsid w:val="00BD729D"/>
    <w:rsid w:val="00BE6909"/>
    <w:rsid w:val="00BE6E3D"/>
    <w:rsid w:val="00BF1900"/>
    <w:rsid w:val="00BF24E3"/>
    <w:rsid w:val="00BF3497"/>
    <w:rsid w:val="00BF3C23"/>
    <w:rsid w:val="00BF4B32"/>
    <w:rsid w:val="00BF767E"/>
    <w:rsid w:val="00BF78E4"/>
    <w:rsid w:val="00C01758"/>
    <w:rsid w:val="00C02DC3"/>
    <w:rsid w:val="00C065E9"/>
    <w:rsid w:val="00C10479"/>
    <w:rsid w:val="00C122E3"/>
    <w:rsid w:val="00C13673"/>
    <w:rsid w:val="00C14DE1"/>
    <w:rsid w:val="00C15061"/>
    <w:rsid w:val="00C16CBA"/>
    <w:rsid w:val="00C20017"/>
    <w:rsid w:val="00C2160E"/>
    <w:rsid w:val="00C220BD"/>
    <w:rsid w:val="00C251D3"/>
    <w:rsid w:val="00C26C2F"/>
    <w:rsid w:val="00C26D9D"/>
    <w:rsid w:val="00C3769C"/>
    <w:rsid w:val="00C37AB2"/>
    <w:rsid w:val="00C411B2"/>
    <w:rsid w:val="00C41568"/>
    <w:rsid w:val="00C4328B"/>
    <w:rsid w:val="00C4743D"/>
    <w:rsid w:val="00C478EC"/>
    <w:rsid w:val="00C51712"/>
    <w:rsid w:val="00C55325"/>
    <w:rsid w:val="00C60E02"/>
    <w:rsid w:val="00C60EA8"/>
    <w:rsid w:val="00C625A3"/>
    <w:rsid w:val="00C63A0C"/>
    <w:rsid w:val="00C640AF"/>
    <w:rsid w:val="00C66E27"/>
    <w:rsid w:val="00C6769E"/>
    <w:rsid w:val="00C70D35"/>
    <w:rsid w:val="00C719E6"/>
    <w:rsid w:val="00C73A88"/>
    <w:rsid w:val="00C75B2E"/>
    <w:rsid w:val="00C8264A"/>
    <w:rsid w:val="00C8367F"/>
    <w:rsid w:val="00C836F0"/>
    <w:rsid w:val="00C9661B"/>
    <w:rsid w:val="00C971C4"/>
    <w:rsid w:val="00CA45A4"/>
    <w:rsid w:val="00CB0FE6"/>
    <w:rsid w:val="00CB59CF"/>
    <w:rsid w:val="00CB5F97"/>
    <w:rsid w:val="00CC68B2"/>
    <w:rsid w:val="00CC7BC4"/>
    <w:rsid w:val="00CD4D8F"/>
    <w:rsid w:val="00CD57A0"/>
    <w:rsid w:val="00CE482B"/>
    <w:rsid w:val="00CE5BC7"/>
    <w:rsid w:val="00CF0CFC"/>
    <w:rsid w:val="00CF1090"/>
    <w:rsid w:val="00CF353C"/>
    <w:rsid w:val="00CF3966"/>
    <w:rsid w:val="00CF3C85"/>
    <w:rsid w:val="00CF5054"/>
    <w:rsid w:val="00D003AB"/>
    <w:rsid w:val="00D03F9F"/>
    <w:rsid w:val="00D05DC4"/>
    <w:rsid w:val="00D11388"/>
    <w:rsid w:val="00D13C34"/>
    <w:rsid w:val="00D16D3C"/>
    <w:rsid w:val="00D1795F"/>
    <w:rsid w:val="00D22B1A"/>
    <w:rsid w:val="00D232D1"/>
    <w:rsid w:val="00D24BE1"/>
    <w:rsid w:val="00D25F8B"/>
    <w:rsid w:val="00D337F5"/>
    <w:rsid w:val="00D426B5"/>
    <w:rsid w:val="00D42C37"/>
    <w:rsid w:val="00D46255"/>
    <w:rsid w:val="00D4633A"/>
    <w:rsid w:val="00D47CFB"/>
    <w:rsid w:val="00D50A8F"/>
    <w:rsid w:val="00D51EF9"/>
    <w:rsid w:val="00D52FC5"/>
    <w:rsid w:val="00D530DA"/>
    <w:rsid w:val="00D53B9B"/>
    <w:rsid w:val="00D61768"/>
    <w:rsid w:val="00D62E34"/>
    <w:rsid w:val="00D64194"/>
    <w:rsid w:val="00D64F11"/>
    <w:rsid w:val="00D66BBA"/>
    <w:rsid w:val="00D66C8E"/>
    <w:rsid w:val="00D743FF"/>
    <w:rsid w:val="00D76186"/>
    <w:rsid w:val="00D823E8"/>
    <w:rsid w:val="00D8347B"/>
    <w:rsid w:val="00D859C9"/>
    <w:rsid w:val="00D8701C"/>
    <w:rsid w:val="00D9201C"/>
    <w:rsid w:val="00D924BA"/>
    <w:rsid w:val="00D94B12"/>
    <w:rsid w:val="00D97000"/>
    <w:rsid w:val="00DA5D0A"/>
    <w:rsid w:val="00DA6486"/>
    <w:rsid w:val="00DB3DC6"/>
    <w:rsid w:val="00DB780D"/>
    <w:rsid w:val="00DC44AD"/>
    <w:rsid w:val="00DC4559"/>
    <w:rsid w:val="00DE3200"/>
    <w:rsid w:val="00DE4BB9"/>
    <w:rsid w:val="00DE7EE8"/>
    <w:rsid w:val="00DF356B"/>
    <w:rsid w:val="00DF4D8A"/>
    <w:rsid w:val="00E0532F"/>
    <w:rsid w:val="00E10A83"/>
    <w:rsid w:val="00E1216D"/>
    <w:rsid w:val="00E13C24"/>
    <w:rsid w:val="00E23DC3"/>
    <w:rsid w:val="00E3160D"/>
    <w:rsid w:val="00E31C99"/>
    <w:rsid w:val="00E34F66"/>
    <w:rsid w:val="00E355EE"/>
    <w:rsid w:val="00E405CB"/>
    <w:rsid w:val="00E41C7B"/>
    <w:rsid w:val="00E42427"/>
    <w:rsid w:val="00E42F45"/>
    <w:rsid w:val="00E432FC"/>
    <w:rsid w:val="00E47C5C"/>
    <w:rsid w:val="00E51D50"/>
    <w:rsid w:val="00E51F85"/>
    <w:rsid w:val="00E57ACB"/>
    <w:rsid w:val="00E609A0"/>
    <w:rsid w:val="00E646AB"/>
    <w:rsid w:val="00E705D6"/>
    <w:rsid w:val="00E70A54"/>
    <w:rsid w:val="00E72448"/>
    <w:rsid w:val="00E76E90"/>
    <w:rsid w:val="00E803B2"/>
    <w:rsid w:val="00E85710"/>
    <w:rsid w:val="00E862DA"/>
    <w:rsid w:val="00E946A7"/>
    <w:rsid w:val="00E97AE3"/>
    <w:rsid w:val="00E97BF0"/>
    <w:rsid w:val="00EA0E41"/>
    <w:rsid w:val="00EA1A5C"/>
    <w:rsid w:val="00EA7138"/>
    <w:rsid w:val="00EB1D6A"/>
    <w:rsid w:val="00EB466E"/>
    <w:rsid w:val="00EB63DD"/>
    <w:rsid w:val="00EB69EC"/>
    <w:rsid w:val="00EB788A"/>
    <w:rsid w:val="00EC1B94"/>
    <w:rsid w:val="00EC28BA"/>
    <w:rsid w:val="00EC336E"/>
    <w:rsid w:val="00EC3B26"/>
    <w:rsid w:val="00ED3C26"/>
    <w:rsid w:val="00ED7F65"/>
    <w:rsid w:val="00EE7C70"/>
    <w:rsid w:val="00EE7D57"/>
    <w:rsid w:val="00EF29F0"/>
    <w:rsid w:val="00EF3F13"/>
    <w:rsid w:val="00EF50D8"/>
    <w:rsid w:val="00F011D5"/>
    <w:rsid w:val="00F05B95"/>
    <w:rsid w:val="00F1008D"/>
    <w:rsid w:val="00F21712"/>
    <w:rsid w:val="00F270FA"/>
    <w:rsid w:val="00F319CD"/>
    <w:rsid w:val="00F35871"/>
    <w:rsid w:val="00F367B5"/>
    <w:rsid w:val="00F41029"/>
    <w:rsid w:val="00F43BB5"/>
    <w:rsid w:val="00F43E88"/>
    <w:rsid w:val="00F514A7"/>
    <w:rsid w:val="00F578D6"/>
    <w:rsid w:val="00F5791F"/>
    <w:rsid w:val="00F63A88"/>
    <w:rsid w:val="00F6455C"/>
    <w:rsid w:val="00F67509"/>
    <w:rsid w:val="00F77E86"/>
    <w:rsid w:val="00F93E4D"/>
    <w:rsid w:val="00F94710"/>
    <w:rsid w:val="00F9589E"/>
    <w:rsid w:val="00F96C00"/>
    <w:rsid w:val="00F974ED"/>
    <w:rsid w:val="00FA6236"/>
    <w:rsid w:val="00FA717D"/>
    <w:rsid w:val="00FA796A"/>
    <w:rsid w:val="00FA7B57"/>
    <w:rsid w:val="00FB0248"/>
    <w:rsid w:val="00FB196E"/>
    <w:rsid w:val="00FC13BC"/>
    <w:rsid w:val="00FC234E"/>
    <w:rsid w:val="00FD5453"/>
    <w:rsid w:val="00FE26CC"/>
    <w:rsid w:val="00FE310F"/>
    <w:rsid w:val="00FE50AA"/>
    <w:rsid w:val="00FE5B1B"/>
    <w:rsid w:val="00FE6173"/>
    <w:rsid w:val="00FF14C6"/>
    <w:rsid w:val="00FF154F"/>
    <w:rsid w:val="00FF19EF"/>
    <w:rsid w:val="00FF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7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986"/>
  </w:style>
  <w:style w:type="paragraph" w:styleId="a6">
    <w:name w:val="footer"/>
    <w:basedOn w:val="a"/>
    <w:link w:val="a7"/>
    <w:uiPriority w:val="99"/>
    <w:unhideWhenUsed/>
    <w:rsid w:val="0077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986"/>
  </w:style>
  <w:style w:type="paragraph" w:styleId="a8">
    <w:name w:val="Body Text"/>
    <w:basedOn w:val="a"/>
    <w:link w:val="a9"/>
    <w:rsid w:val="00E34F6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34F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8EC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1315BD"/>
    <w:pPr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463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5D0C86"/>
    <w:rPr>
      <w:color w:val="0000FF" w:themeColor="hyperlink"/>
      <w:u w:val="single"/>
    </w:rPr>
  </w:style>
  <w:style w:type="paragraph" w:styleId="ad">
    <w:name w:val="toa heading"/>
    <w:basedOn w:val="a"/>
    <w:next w:val="a"/>
    <w:uiPriority w:val="99"/>
    <w:semiHidden/>
    <w:unhideWhenUsed/>
    <w:rsid w:val="009774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e">
    <w:name w:val="table of authorities"/>
    <w:basedOn w:val="a"/>
    <w:next w:val="a"/>
    <w:uiPriority w:val="99"/>
    <w:semiHidden/>
    <w:unhideWhenUsed/>
    <w:rsid w:val="009774FD"/>
    <w:pPr>
      <w:spacing w:after="0"/>
      <w:ind w:left="220" w:hanging="220"/>
    </w:pPr>
  </w:style>
  <w:style w:type="table" w:styleId="af">
    <w:name w:val="Table Grid"/>
    <w:basedOn w:val="a1"/>
    <w:uiPriority w:val="99"/>
    <w:rsid w:val="00C415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rsid w:val="00BA5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27D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39552">
                          <w:marLeft w:val="-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92620">
                              <w:marLeft w:val="4725"/>
                              <w:marRight w:val="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5893-30EF-473A-AE1F-B0368667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проекте бюджета</vt:lpstr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проекте бюджета</dc:title>
  <dc:creator>Мясников А.Д.</dc:creator>
  <cp:lastModifiedBy>1</cp:lastModifiedBy>
  <cp:revision>4</cp:revision>
  <cp:lastPrinted>2008-06-26T09:06:00Z</cp:lastPrinted>
  <dcterms:created xsi:type="dcterms:W3CDTF">2011-09-19T07:11:00Z</dcterms:created>
  <dcterms:modified xsi:type="dcterms:W3CDTF">2011-09-26T08:15:00Z</dcterms:modified>
</cp:coreProperties>
</file>