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Layout w:type="fixed"/>
        <w:tblLook w:val="0000"/>
      </w:tblPr>
      <w:tblGrid>
        <w:gridCol w:w="4395"/>
        <w:gridCol w:w="708"/>
        <w:gridCol w:w="3686"/>
      </w:tblGrid>
      <w:tr w:rsidR="00597E47" w:rsidRPr="00597E47" w:rsidTr="004872EA">
        <w:tc>
          <w:tcPr>
            <w:tcW w:w="4395" w:type="dxa"/>
          </w:tcPr>
          <w:p w:rsidR="00597E47" w:rsidRPr="00597E47" w:rsidRDefault="00597E47" w:rsidP="00597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597E47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597E47" w:rsidRPr="00597E47" w:rsidRDefault="00597E47" w:rsidP="00597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597E47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597E47" w:rsidRPr="00597E47" w:rsidRDefault="00597E47" w:rsidP="00597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97E47" w:rsidRPr="00597E47" w:rsidRDefault="00597E47" w:rsidP="00597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E4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97E47" w:rsidRPr="00597E47" w:rsidRDefault="00597E47" w:rsidP="00597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E4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597E47" w:rsidRPr="00597E47" w:rsidRDefault="00597E47" w:rsidP="00597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597E47" w:rsidRPr="00597E47" w:rsidRDefault="00597E47" w:rsidP="00597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597E47" w:rsidRPr="00597E47" w:rsidRDefault="00597E47" w:rsidP="00597E47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597E4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597E47" w:rsidRPr="00597E47" w:rsidRDefault="00597E47" w:rsidP="00597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97E47" w:rsidRPr="00597E47" w:rsidRDefault="00597E47" w:rsidP="00597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597E47">
              <w:rPr>
                <w:rFonts w:ascii="Times New Roman" w:eastAsia="Times New Roman" w:hAnsi="Times New Roman" w:cs="Times New Roman"/>
                <w:sz w:val="28"/>
                <w:szCs w:val="20"/>
              </w:rPr>
              <w:t>от </w:t>
            </w:r>
            <w:r w:rsidRPr="00597E47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</w:t>
            </w:r>
            <w:r w:rsidRPr="00597E47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597E47" w:rsidRPr="00597E47" w:rsidRDefault="00597E47" w:rsidP="00597E4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394" w:type="dxa"/>
            <w:gridSpan w:val="2"/>
          </w:tcPr>
          <w:p w:rsidR="00597E47" w:rsidRPr="00597E47" w:rsidRDefault="00F70181" w:rsidP="00597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597E47" w:rsidRPr="00597E47" w:rsidTr="004872EA">
        <w:trPr>
          <w:gridAfter w:val="1"/>
          <w:wAfter w:w="3686" w:type="dxa"/>
          <w:trHeight w:val="375"/>
        </w:trPr>
        <w:tc>
          <w:tcPr>
            <w:tcW w:w="5103" w:type="dxa"/>
            <w:gridSpan w:val="2"/>
          </w:tcPr>
          <w:p w:rsidR="00597E47" w:rsidRPr="00597E47" w:rsidRDefault="00597E47" w:rsidP="00597E4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9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</w:t>
            </w:r>
            <w:r w:rsidRPr="00597E4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 19 декабря 2018 года № 3467 </w:t>
            </w:r>
            <w:r w:rsidRPr="00597E47">
              <w:rPr>
                <w:rFonts w:ascii="Times New Roman" w:eastAsia="Times New Roman" w:hAnsi="Times New Roman" w:cs="Times New Roman"/>
                <w:sz w:val="28"/>
                <w:szCs w:val="28"/>
              </w:rPr>
              <w:t>(в редакции от </w:t>
            </w:r>
            <w:r w:rsidRPr="00597E47">
              <w:rPr>
                <w:rFonts w:ascii="Times New Roman" w:eastAsia="Times New Roman" w:hAnsi="Times New Roman" w:cs="Times New Roman"/>
                <w:sz w:val="28"/>
                <w:szCs w:val="20"/>
              </w:rPr>
              <w:t>1 октября 2024 года</w:t>
            </w:r>
            <w:r w:rsidRPr="00597E4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97E47" w:rsidRPr="00597E47" w:rsidRDefault="00597E47" w:rsidP="00597E47">
      <w:pPr>
        <w:spacing w:before="240" w:after="0" w:line="360" w:lineRule="auto"/>
        <w:ind w:right="23"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E47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В соответствии с решением Думы городского округа Кинель </w:t>
      </w:r>
      <w:proofErr w:type="gramStart"/>
      <w:r w:rsidRPr="00597E47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Самарской области от 14 декабря 2023 № 309 «О бюджете городского округа Кинель Самарской области на 2024 год и на плановые период 2025 и 2026 годов» </w:t>
      </w:r>
      <w:r w:rsidRPr="00597E47">
        <w:rPr>
          <w:rFonts w:ascii="Times New Roman" w:eastAsia="Times New Roman" w:hAnsi="Times New Roman" w:cs="Times New Roman"/>
          <w:sz w:val="28"/>
          <w:szCs w:val="28"/>
        </w:rPr>
        <w:t>(в редакции от </w:t>
      </w:r>
      <w:r w:rsidRPr="00597E47">
        <w:rPr>
          <w:rFonts w:ascii="Times New Roman" w:eastAsia="Times New Roman" w:hAnsi="Times New Roman" w:cs="Times New Roman"/>
          <w:sz w:val="28"/>
          <w:szCs w:val="20"/>
        </w:rPr>
        <w:t>20 декабря 2024 года</w:t>
      </w:r>
      <w:r w:rsidRPr="00597E47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97E47" w:rsidRPr="00597E47" w:rsidRDefault="00597E47" w:rsidP="00597E47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97E47" w:rsidRPr="00597E47" w:rsidRDefault="00597E47" w:rsidP="00597E47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от 19 декабря 2018 года № 3467 (далее – Муниципальная программа) (в редакции от </w:t>
      </w:r>
      <w:r w:rsidRPr="00597E47">
        <w:rPr>
          <w:rFonts w:ascii="Times New Roman" w:eastAsia="Times New Roman" w:hAnsi="Times New Roman" w:cs="Times New Roman"/>
          <w:sz w:val="28"/>
          <w:szCs w:val="20"/>
        </w:rPr>
        <w:t>1 октября 2024 года</w:t>
      </w:r>
      <w:r w:rsidRPr="00597E47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:rsidR="00597E47" w:rsidRPr="00597E47" w:rsidRDefault="00597E47" w:rsidP="00597E47">
      <w:pPr>
        <w:numPr>
          <w:ilvl w:val="1"/>
          <w:numId w:val="2"/>
        </w:numPr>
        <w:tabs>
          <w:tab w:val="num" w:pos="0"/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 xml:space="preserve">В строке «Объемы и источники финансирования мероприятий, определенных муниципальной программой» паспорта Муниципальной </w:t>
      </w:r>
      <w:r w:rsidRPr="00597E4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число «27046,842» заменить числом «27108,147», число «3901,500» заменить числом «3962,805».</w:t>
      </w:r>
    </w:p>
    <w:p w:rsidR="00597E47" w:rsidRPr="00597E47" w:rsidRDefault="00597E47" w:rsidP="00597E47">
      <w:pPr>
        <w:keepNext/>
        <w:numPr>
          <w:ilvl w:val="1"/>
          <w:numId w:val="2"/>
        </w:numPr>
        <w:tabs>
          <w:tab w:val="num" w:pos="0"/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 xml:space="preserve"> В разделе 5 </w:t>
      </w:r>
      <w:r w:rsidR="0060647D">
        <w:rPr>
          <w:rFonts w:ascii="Times New Roman" w:eastAsia="Times New Roman" w:hAnsi="Times New Roman" w:cs="Times New Roman"/>
          <w:sz w:val="28"/>
          <w:szCs w:val="28"/>
        </w:rPr>
        <w:t xml:space="preserve">текста </w:t>
      </w:r>
      <w:r w:rsidRPr="00597E4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программы:</w:t>
      </w:r>
    </w:p>
    <w:p w:rsidR="00597E47" w:rsidRPr="00597E47" w:rsidRDefault="00597E47" w:rsidP="00597E47">
      <w:pPr>
        <w:numPr>
          <w:ilvl w:val="2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 xml:space="preserve">В пункте 5.1. </w:t>
      </w:r>
      <w:r w:rsidRPr="00597E47">
        <w:rPr>
          <w:rFonts w:ascii="Times New Roman" w:eastAsia="Times New Roman" w:hAnsi="Times New Roman" w:cs="Times New Roman"/>
          <w:bCs/>
          <w:sz w:val="28"/>
          <w:szCs w:val="28"/>
        </w:rPr>
        <w:t>число «</w:t>
      </w:r>
      <w:r w:rsidRPr="00597E47">
        <w:rPr>
          <w:rFonts w:ascii="Times New Roman" w:eastAsia="Times New Roman" w:hAnsi="Times New Roman" w:cs="Times New Roman"/>
          <w:sz w:val="28"/>
          <w:szCs w:val="28"/>
        </w:rPr>
        <w:t>25171,042» заменить числом «25232,347», число «3562,0» заменить числом «3623,305».</w:t>
      </w:r>
    </w:p>
    <w:p w:rsidR="00597E47" w:rsidRPr="00597E47" w:rsidRDefault="00597E47" w:rsidP="00597E47">
      <w:pPr>
        <w:numPr>
          <w:ilvl w:val="2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>В таблице 2 пункта 5.3.</w:t>
      </w:r>
      <w:r w:rsidR="006064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7E47" w:rsidRPr="00597E47" w:rsidRDefault="00597E47" w:rsidP="00597E47">
      <w:pPr>
        <w:numPr>
          <w:ilvl w:val="3"/>
          <w:numId w:val="2"/>
        </w:numPr>
        <w:tabs>
          <w:tab w:val="num" w:pos="0"/>
          <w:tab w:val="left" w:pos="1701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 xml:space="preserve">В столбце «Всего» </w:t>
      </w:r>
      <w:r w:rsidRPr="00597E47">
        <w:rPr>
          <w:rFonts w:ascii="Times New Roman" w:eastAsia="Times New Roman" w:hAnsi="Times New Roman" w:cs="Times New Roman"/>
          <w:bCs/>
          <w:sz w:val="28"/>
          <w:szCs w:val="28"/>
        </w:rPr>
        <w:t>число «</w:t>
      </w:r>
      <w:r w:rsidRPr="00597E47">
        <w:rPr>
          <w:rFonts w:ascii="Times New Roman" w:eastAsia="Times New Roman" w:hAnsi="Times New Roman" w:cs="Times New Roman"/>
          <w:sz w:val="28"/>
          <w:szCs w:val="20"/>
        </w:rPr>
        <w:t>24649,042</w:t>
      </w:r>
      <w:r w:rsidRPr="00597E47">
        <w:rPr>
          <w:rFonts w:ascii="Times New Roman" w:eastAsia="Times New Roman" w:hAnsi="Times New Roman" w:cs="Times New Roman"/>
          <w:sz w:val="28"/>
          <w:szCs w:val="28"/>
        </w:rPr>
        <w:t>» заменить числом «</w:t>
      </w:r>
      <w:r w:rsidRPr="00597E47">
        <w:rPr>
          <w:rFonts w:ascii="Times New Roman" w:eastAsia="Times New Roman" w:hAnsi="Times New Roman" w:cs="Times New Roman"/>
          <w:sz w:val="28"/>
          <w:szCs w:val="20"/>
        </w:rPr>
        <w:t>24710,347</w:t>
      </w:r>
      <w:r w:rsidRPr="00597E47">
        <w:rPr>
          <w:rFonts w:ascii="Times New Roman" w:eastAsia="Times New Roman" w:hAnsi="Times New Roman" w:cs="Times New Roman"/>
          <w:sz w:val="28"/>
          <w:szCs w:val="28"/>
        </w:rPr>
        <w:t xml:space="preserve">», число «27046,842» заменить числом «27108,147». </w:t>
      </w:r>
    </w:p>
    <w:p w:rsidR="00597E47" w:rsidRPr="00597E47" w:rsidRDefault="00597E47" w:rsidP="00597E47">
      <w:pPr>
        <w:numPr>
          <w:ilvl w:val="3"/>
          <w:numId w:val="2"/>
        </w:numPr>
        <w:tabs>
          <w:tab w:val="num" w:pos="0"/>
          <w:tab w:val="left" w:pos="1701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 xml:space="preserve">В столбце «2024 год» </w:t>
      </w:r>
      <w:r w:rsidRPr="00597E47">
        <w:rPr>
          <w:rFonts w:ascii="Times New Roman" w:eastAsia="Times New Roman" w:hAnsi="Times New Roman" w:cs="Times New Roman"/>
          <w:bCs/>
          <w:sz w:val="28"/>
          <w:szCs w:val="28"/>
        </w:rPr>
        <w:t>число «</w:t>
      </w:r>
      <w:r w:rsidRPr="00597E47">
        <w:rPr>
          <w:rFonts w:ascii="Times New Roman" w:eastAsia="Times New Roman" w:hAnsi="Times New Roman" w:cs="Times New Roman"/>
          <w:sz w:val="28"/>
          <w:szCs w:val="28"/>
        </w:rPr>
        <w:t xml:space="preserve">3500,0» заменить числом «3561,305», число «3901,5» заменить числом «3962,805». </w:t>
      </w:r>
    </w:p>
    <w:p w:rsidR="00597E47" w:rsidRPr="00597E47" w:rsidRDefault="00597E47" w:rsidP="00597E47">
      <w:pPr>
        <w:numPr>
          <w:ilvl w:val="1"/>
          <w:numId w:val="2"/>
        </w:numPr>
        <w:tabs>
          <w:tab w:val="num" w:pos="0"/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>В приложении 2 к Муниципальной программе:</w:t>
      </w:r>
    </w:p>
    <w:p w:rsidR="00597E47" w:rsidRPr="00597E47" w:rsidRDefault="00597E47" w:rsidP="00597E47">
      <w:pPr>
        <w:numPr>
          <w:ilvl w:val="2"/>
          <w:numId w:val="2"/>
        </w:numPr>
        <w:tabs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597E47">
        <w:rPr>
          <w:rFonts w:ascii="Times New Roman" w:eastAsia="Times New Roman" w:hAnsi="Times New Roman" w:cs="Times New Roman"/>
          <w:sz w:val="28"/>
          <w:szCs w:val="28"/>
        </w:rPr>
        <w:t>В столбце «Всего» число «8483,842» заменить числом «8545,147», число «6608,042» заменить числом «6669,347», число «8613,424» заменить числом «8674,729», число «27046,842» заменить числом «27108,147».</w:t>
      </w:r>
      <w:proofErr w:type="gramEnd"/>
    </w:p>
    <w:p w:rsidR="00597E47" w:rsidRPr="00597E47" w:rsidRDefault="00597E47" w:rsidP="00597E47">
      <w:pPr>
        <w:numPr>
          <w:ilvl w:val="2"/>
          <w:numId w:val="2"/>
        </w:numPr>
        <w:tabs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>В столбце «2024» число «1239,5» заменить числом «1300,805», число «900,0» заменить числом «961,305», число «1239,5» заменить числом «1300,805», число «3901,5» заменить числом «3962,805».</w:t>
      </w:r>
    </w:p>
    <w:p w:rsidR="00597E47" w:rsidRPr="00597E47" w:rsidRDefault="00597E47" w:rsidP="00597E47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597E47" w:rsidRPr="00597E47" w:rsidRDefault="00597E47" w:rsidP="00597E47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597E47" w:rsidRPr="00597E47" w:rsidRDefault="00597E47" w:rsidP="00597E47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E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97E4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Кинель Самарской области.</w:t>
      </w:r>
    </w:p>
    <w:p w:rsidR="00597E47" w:rsidRPr="00597E47" w:rsidRDefault="00597E47" w:rsidP="0059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E47" w:rsidRPr="00597E47" w:rsidRDefault="00597E47" w:rsidP="0059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E47" w:rsidRPr="00597E47" w:rsidRDefault="00597E47" w:rsidP="0059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E47" w:rsidRPr="00597E47" w:rsidRDefault="00597E47" w:rsidP="0059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E47" w:rsidRPr="00597E47" w:rsidRDefault="00597E47" w:rsidP="0059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В.С. Тимошенко</w:t>
      </w:r>
    </w:p>
    <w:p w:rsidR="00597E47" w:rsidRPr="00597E47" w:rsidRDefault="00597E47" w:rsidP="0059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E47" w:rsidRPr="00597E47" w:rsidRDefault="00597E47" w:rsidP="0059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E47" w:rsidRPr="00597E47" w:rsidRDefault="00597E47" w:rsidP="0059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E47" w:rsidRPr="00597E47" w:rsidRDefault="00597E47" w:rsidP="0059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8DE" w:rsidRDefault="00597E47" w:rsidP="00326611">
      <w:pPr>
        <w:spacing w:after="0" w:line="240" w:lineRule="auto"/>
        <w:jc w:val="both"/>
      </w:pPr>
      <w:r w:rsidRPr="00597E47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sectPr w:rsidR="00E148DE" w:rsidSect="00E1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536"/>
    <w:multiLevelType w:val="multilevel"/>
    <w:tmpl w:val="E318B2E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5FE23897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97E47"/>
    <w:rsid w:val="00326611"/>
    <w:rsid w:val="00597E47"/>
    <w:rsid w:val="0060647D"/>
    <w:rsid w:val="00E148DE"/>
    <w:rsid w:val="00E543C5"/>
    <w:rsid w:val="00F7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2024-12-24T07:04:00Z</cp:lastPrinted>
  <dcterms:created xsi:type="dcterms:W3CDTF">2024-12-24T06:34:00Z</dcterms:created>
  <dcterms:modified xsi:type="dcterms:W3CDTF">2024-12-24T07:40:00Z</dcterms:modified>
</cp:coreProperties>
</file>